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FEE8" w14:textId="6B1F34F3" w:rsidR="003F3141" w:rsidRPr="003F3141" w:rsidRDefault="003F3141" w:rsidP="003F3141">
      <w:pPr>
        <w:spacing w:after="0" w:line="240" w:lineRule="auto"/>
        <w:jc w:val="center"/>
        <w:rPr>
          <w:rFonts w:ascii="Times New Roman" w:eastAsia="Calibri" w:hAnsi="Times New Roman" w:cs="Times New Roman"/>
          <w:sz w:val="32"/>
          <w:szCs w:val="32"/>
          <w:shd w:val="clear" w:color="auto" w:fill="FFFFFF"/>
        </w:rPr>
      </w:pPr>
      <w:bookmarkStart w:id="0" w:name="_top"/>
      <w:bookmarkEnd w:id="0"/>
      <w:r w:rsidRPr="003F3141">
        <w:rPr>
          <w:rFonts w:ascii="Calibri" w:eastAsia="Calibri" w:hAnsi="Calibri" w:cs="Times New Roman"/>
          <w:noProof/>
        </w:rPr>
        <w:drawing>
          <wp:anchor distT="0" distB="0" distL="114300" distR="114300" simplePos="0" relativeHeight="251659264" behindDoc="0" locked="0" layoutInCell="1" allowOverlap="1" wp14:anchorId="4417288D" wp14:editId="09B11FD7">
            <wp:simplePos x="0" y="0"/>
            <wp:positionH relativeFrom="margin">
              <wp:align>left</wp:align>
            </wp:positionH>
            <wp:positionV relativeFrom="paragraph">
              <wp:posOffset>9525</wp:posOffset>
            </wp:positionV>
            <wp:extent cx="1600200" cy="1385570"/>
            <wp:effectExtent l="0" t="0" r="0" b="5080"/>
            <wp:wrapSquare wrapText="bothSides"/>
            <wp:docPr id="14" name="Рисунок 14"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Логоти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141">
        <w:rPr>
          <w:rFonts w:ascii="Times New Roman" w:eastAsia="Calibri" w:hAnsi="Times New Roman" w:cs="Times New Roman"/>
          <w:sz w:val="32"/>
          <w:szCs w:val="32"/>
          <w:shd w:val="clear" w:color="auto" w:fill="FFFFFF"/>
        </w:rPr>
        <w:t>Управління культури та охорони</w:t>
      </w:r>
    </w:p>
    <w:p w14:paraId="3B91EE3C" w14:textId="77777777" w:rsidR="003F3141" w:rsidRPr="003F3141" w:rsidRDefault="003F3141" w:rsidP="003F3141">
      <w:pPr>
        <w:spacing w:after="0" w:line="240" w:lineRule="auto"/>
        <w:jc w:val="center"/>
        <w:rPr>
          <w:rFonts w:ascii="Times New Roman" w:eastAsia="Calibri" w:hAnsi="Times New Roman" w:cs="Times New Roman"/>
          <w:sz w:val="32"/>
          <w:szCs w:val="32"/>
        </w:rPr>
      </w:pPr>
      <w:r w:rsidRPr="003F3141">
        <w:rPr>
          <w:rFonts w:ascii="Times New Roman" w:eastAsia="Calibri" w:hAnsi="Times New Roman" w:cs="Times New Roman"/>
          <w:sz w:val="32"/>
          <w:szCs w:val="32"/>
          <w:shd w:val="clear" w:color="auto" w:fill="FFFFFF"/>
        </w:rPr>
        <w:t>культурної спадщини</w:t>
      </w:r>
      <w:r w:rsidRPr="003F3141">
        <w:rPr>
          <w:rFonts w:ascii="Times New Roman" w:eastAsia="Calibri" w:hAnsi="Times New Roman" w:cs="Times New Roman"/>
          <w:sz w:val="32"/>
          <w:szCs w:val="32"/>
        </w:rPr>
        <w:t xml:space="preserve"> Черкаської обласної державної адміністрації</w:t>
      </w:r>
    </w:p>
    <w:p w14:paraId="686D5979" w14:textId="77777777" w:rsidR="003F3141" w:rsidRPr="003F3141" w:rsidRDefault="003F3141" w:rsidP="003F3141">
      <w:pPr>
        <w:spacing w:after="0" w:line="240" w:lineRule="auto"/>
        <w:jc w:val="center"/>
        <w:rPr>
          <w:rFonts w:ascii="Times New Roman" w:eastAsia="Calibri" w:hAnsi="Times New Roman" w:cs="Times New Roman"/>
          <w:sz w:val="32"/>
          <w:szCs w:val="32"/>
        </w:rPr>
      </w:pPr>
      <w:r w:rsidRPr="003F3141">
        <w:rPr>
          <w:rFonts w:ascii="Times New Roman" w:eastAsia="Calibri" w:hAnsi="Times New Roman" w:cs="Times New Roman"/>
          <w:sz w:val="32"/>
          <w:szCs w:val="32"/>
        </w:rPr>
        <w:t xml:space="preserve">Комунальний заклад «Обласна бібліотека для юнацтва імені Василя Симоненка» </w:t>
      </w:r>
    </w:p>
    <w:p w14:paraId="460E6374" w14:textId="77777777" w:rsidR="003F3141" w:rsidRPr="003F3141" w:rsidRDefault="003F3141" w:rsidP="003F3141">
      <w:pPr>
        <w:spacing w:after="0" w:line="240" w:lineRule="auto"/>
        <w:ind w:left="1416"/>
        <w:jc w:val="center"/>
        <w:rPr>
          <w:rFonts w:ascii="Times New Roman" w:eastAsia="Calibri" w:hAnsi="Times New Roman" w:cs="Times New Roman"/>
          <w:sz w:val="32"/>
          <w:szCs w:val="32"/>
        </w:rPr>
      </w:pPr>
      <w:r w:rsidRPr="003F3141">
        <w:rPr>
          <w:rFonts w:ascii="Times New Roman" w:eastAsia="Calibri" w:hAnsi="Times New Roman" w:cs="Times New Roman"/>
          <w:sz w:val="32"/>
          <w:szCs w:val="32"/>
        </w:rPr>
        <w:t>Черкаської обласної ради</w:t>
      </w:r>
    </w:p>
    <w:p w14:paraId="310A3395" w14:textId="77777777" w:rsidR="003F3141" w:rsidRPr="003F3141" w:rsidRDefault="003F3141" w:rsidP="003F3141">
      <w:pPr>
        <w:spacing w:after="0" w:line="360" w:lineRule="auto"/>
        <w:ind w:firstLine="709"/>
        <w:jc w:val="both"/>
        <w:rPr>
          <w:rFonts w:ascii="Arial" w:eastAsia="Calibri" w:hAnsi="Arial" w:cs="Arial"/>
          <w:sz w:val="32"/>
          <w:szCs w:val="32"/>
        </w:rPr>
      </w:pPr>
      <w:r w:rsidRPr="003F3141">
        <w:rPr>
          <w:rFonts w:ascii="Arial" w:eastAsia="Calibri" w:hAnsi="Arial" w:cs="Arial"/>
          <w:sz w:val="32"/>
          <w:szCs w:val="32"/>
        </w:rPr>
        <w:tab/>
      </w:r>
      <w:r w:rsidRPr="003F3141">
        <w:rPr>
          <w:rFonts w:ascii="Arial" w:eastAsia="Calibri" w:hAnsi="Arial" w:cs="Arial"/>
          <w:sz w:val="32"/>
          <w:szCs w:val="32"/>
        </w:rPr>
        <w:tab/>
      </w:r>
    </w:p>
    <w:p w14:paraId="6F6997D1" w14:textId="77777777" w:rsidR="003F3141" w:rsidRPr="003F3141" w:rsidRDefault="003F3141" w:rsidP="003F3141">
      <w:pPr>
        <w:spacing w:after="0" w:line="240" w:lineRule="auto"/>
        <w:jc w:val="right"/>
        <w:rPr>
          <w:rFonts w:ascii="Calibri" w:eastAsia="Calibri" w:hAnsi="Calibri" w:cs="Calibri"/>
          <w:i/>
          <w:sz w:val="40"/>
          <w:szCs w:val="40"/>
          <w:shd w:val="clear" w:color="auto" w:fill="FFFFFF"/>
        </w:rPr>
      </w:pPr>
      <w:r w:rsidRPr="003F3141">
        <w:rPr>
          <w:rFonts w:ascii="Arial" w:eastAsia="Calibri" w:hAnsi="Arial" w:cs="Arial"/>
          <w:sz w:val="32"/>
          <w:szCs w:val="32"/>
        </w:rPr>
        <w:tab/>
      </w:r>
      <w:r w:rsidRPr="003F3141">
        <w:rPr>
          <w:rFonts w:ascii="Arial" w:eastAsia="Calibri" w:hAnsi="Arial" w:cs="Arial"/>
          <w:sz w:val="32"/>
          <w:szCs w:val="32"/>
        </w:rPr>
        <w:tab/>
      </w:r>
      <w:r w:rsidRPr="003F3141">
        <w:rPr>
          <w:rFonts w:ascii="Arial" w:eastAsia="Calibri" w:hAnsi="Arial" w:cs="Arial"/>
          <w:sz w:val="32"/>
          <w:szCs w:val="32"/>
        </w:rPr>
        <w:tab/>
      </w:r>
      <w:r w:rsidRPr="003F3141">
        <w:rPr>
          <w:rFonts w:ascii="Arial" w:eastAsia="Calibri" w:hAnsi="Arial" w:cs="Arial"/>
          <w:sz w:val="32"/>
          <w:szCs w:val="32"/>
        </w:rPr>
        <w:tab/>
      </w:r>
      <w:r w:rsidRPr="003F3141">
        <w:rPr>
          <w:rFonts w:ascii="Arial" w:eastAsia="Calibri" w:hAnsi="Arial" w:cs="Arial"/>
          <w:sz w:val="32"/>
          <w:szCs w:val="32"/>
        </w:rPr>
        <w:tab/>
      </w:r>
    </w:p>
    <w:p w14:paraId="40F23213" w14:textId="77777777" w:rsidR="003F3141" w:rsidRPr="003F3141" w:rsidRDefault="003F3141" w:rsidP="003F3141">
      <w:pPr>
        <w:spacing w:after="0" w:line="240" w:lineRule="auto"/>
        <w:jc w:val="right"/>
        <w:rPr>
          <w:rFonts w:ascii="Calibri" w:eastAsia="Calibri" w:hAnsi="Calibri" w:cs="Calibri"/>
          <w:i/>
          <w:sz w:val="40"/>
          <w:szCs w:val="40"/>
          <w:shd w:val="clear" w:color="auto" w:fill="FFFFFF"/>
        </w:rPr>
      </w:pPr>
    </w:p>
    <w:p w14:paraId="2677D434" w14:textId="77777777" w:rsidR="003F3141" w:rsidRPr="003F3141" w:rsidRDefault="003F3141" w:rsidP="003F3141">
      <w:pPr>
        <w:spacing w:after="0" w:line="240" w:lineRule="auto"/>
        <w:jc w:val="right"/>
        <w:rPr>
          <w:rFonts w:ascii="Calibri" w:eastAsia="Calibri" w:hAnsi="Calibri" w:cs="Calibri"/>
          <w:i/>
          <w:sz w:val="40"/>
          <w:szCs w:val="40"/>
          <w:shd w:val="clear" w:color="auto" w:fill="FFFFFF"/>
        </w:rPr>
      </w:pPr>
    </w:p>
    <w:p w14:paraId="5E148570" w14:textId="77777777" w:rsidR="003F3141" w:rsidRPr="003F3141" w:rsidRDefault="003F3141" w:rsidP="003F3141">
      <w:pPr>
        <w:spacing w:after="0" w:line="240" w:lineRule="auto"/>
        <w:jc w:val="right"/>
        <w:rPr>
          <w:rFonts w:ascii="Calibri" w:eastAsia="Calibri" w:hAnsi="Calibri" w:cs="Calibri"/>
          <w:i/>
          <w:sz w:val="40"/>
          <w:szCs w:val="40"/>
          <w:shd w:val="clear" w:color="auto" w:fill="FFFFFF"/>
        </w:rPr>
      </w:pPr>
    </w:p>
    <w:p w14:paraId="544FFC84" w14:textId="77777777" w:rsidR="003F3141" w:rsidRPr="003F3141" w:rsidRDefault="003F3141" w:rsidP="003F3141">
      <w:pPr>
        <w:spacing w:after="0" w:line="240" w:lineRule="auto"/>
        <w:jc w:val="both"/>
        <w:rPr>
          <w:rFonts w:ascii="Arial" w:eastAsia="Calibri" w:hAnsi="Arial" w:cs="Arial"/>
          <w:sz w:val="32"/>
          <w:szCs w:val="32"/>
        </w:rPr>
      </w:pPr>
    </w:p>
    <w:p w14:paraId="15200FC1" w14:textId="77777777" w:rsidR="003F3141" w:rsidRPr="003F3141" w:rsidRDefault="003F3141" w:rsidP="003F3141">
      <w:pPr>
        <w:spacing w:after="0" w:line="240" w:lineRule="auto"/>
        <w:jc w:val="both"/>
        <w:rPr>
          <w:rFonts w:ascii="Arial" w:eastAsia="Calibri" w:hAnsi="Arial" w:cs="Arial"/>
          <w:sz w:val="32"/>
          <w:szCs w:val="32"/>
        </w:rPr>
      </w:pPr>
    </w:p>
    <w:p w14:paraId="0A090D93" w14:textId="6BB7E994" w:rsidR="003F3141" w:rsidRPr="003F3141" w:rsidRDefault="003F3141" w:rsidP="003F3141">
      <w:pPr>
        <w:spacing w:after="0" w:line="240" w:lineRule="auto"/>
        <w:jc w:val="center"/>
        <w:rPr>
          <w:rFonts w:ascii="Arial" w:eastAsia="Calibri" w:hAnsi="Arial" w:cs="Arial"/>
          <w:sz w:val="32"/>
          <w:szCs w:val="32"/>
        </w:rPr>
      </w:pPr>
      <w:r w:rsidRPr="003F3141">
        <w:rPr>
          <w:rFonts w:ascii="Arial" w:eastAsia="Calibri" w:hAnsi="Arial" w:cs="Arial"/>
          <w:noProof/>
          <w:sz w:val="32"/>
          <w:szCs w:val="32"/>
        </w:rPr>
        <mc:AlternateContent>
          <mc:Choice Requires="wps">
            <w:drawing>
              <wp:inline distT="0" distB="0" distL="0" distR="0" wp14:anchorId="477B7101" wp14:editId="6718F6DB">
                <wp:extent cx="3952875" cy="1045210"/>
                <wp:effectExtent l="0" t="0" r="0" b="0"/>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2875" cy="1045210"/>
                        </a:xfrm>
                        <a:prstGeom prst="rect">
                          <a:avLst/>
                        </a:prstGeom>
                        <a:extLst>
                          <a:ext uri="{AF507438-7753-43E0-B8FC-AC1667EBCBE1}">
                            <a14:hiddenEffects xmlns:a14="http://schemas.microsoft.com/office/drawing/2010/main">
                              <a:effectLst/>
                            </a14:hiddenEffects>
                          </a:ext>
                        </a:extLst>
                      </wps:spPr>
                      <wps:txbx>
                        <w:txbxContent>
                          <w:p w14:paraId="40FA2069" w14:textId="1894A1A8" w:rsidR="001C233F" w:rsidRDefault="001C233F" w:rsidP="003F3141">
                            <w:pPr>
                              <w:jc w:val="center"/>
                              <w:rPr>
                                <w:sz w:val="24"/>
                                <w:szCs w:val="24"/>
                              </w:rPr>
                            </w:pPr>
                            <w:r>
                              <w:rPr>
                                <w:color w:val="0070C0"/>
                                <w:sz w:val="72"/>
                                <w:szCs w:val="72"/>
                                <w14:textOutline w14:w="9525" w14:cap="flat" w14:cmpd="sng" w14:algn="ctr">
                                  <w14:solidFill>
                                    <w14:srgbClr w14:val="000000"/>
                                  </w14:solidFill>
                                  <w14:prstDash w14:val="solid"/>
                                  <w14:round/>
                                </w14:textOutline>
                              </w:rPr>
                              <w:t>Світ один для всіх :</w:t>
                            </w:r>
                          </w:p>
                        </w:txbxContent>
                      </wps:txbx>
                      <wps:bodyPr wrap="square" numCol="1" fromWordArt="1">
                        <a:prstTxWarp prst="textPlain">
                          <a:avLst>
                            <a:gd name="adj" fmla="val 51349"/>
                          </a:avLst>
                        </a:prstTxWarp>
                        <a:spAutoFit/>
                      </wps:bodyPr>
                    </wps:wsp>
                  </a:graphicData>
                </a:graphic>
              </wp:inline>
            </w:drawing>
          </mc:Choice>
          <mc:Fallback>
            <w:pict>
              <v:shapetype w14:anchorId="477B7101" id="_x0000_t202" coordsize="21600,21600" o:spt="202" path="m,l,21600r21600,l21600,xe">
                <v:stroke joinstyle="miter"/>
                <v:path gradientshapeok="t" o:connecttype="rect"/>
              </v:shapetype>
              <v:shape id="Надпись 13" o:spid="_x0000_s1026" type="#_x0000_t202" style="width:311.25pt;height:8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" filled="f" stroked="f">
                <o:lock v:ext="edit" shapetype="t"/>
                <v:textbox style="mso-fit-shape-to-text:t">
                  <w:txbxContent>
                    <w:p w14:paraId="40FA2069" w14:textId="1894A1A8" w:rsidR="001C233F" w:rsidRDefault="001C233F" w:rsidP="003F3141">
                      <w:pPr>
                        <w:jc w:val="center"/>
                        <w:rPr>
                          <w:sz w:val="24"/>
                          <w:szCs w:val="24"/>
                        </w:rPr>
                      </w:pPr>
                      <w:r>
                        <w:rPr>
                          <w:color w:val="0070C0"/>
                          <w:sz w:val="72"/>
                          <w:szCs w:val="72"/>
                          <w14:textOutline w14:w="9525" w14:cap="flat" w14:cmpd="sng" w14:algn="ctr">
                            <w14:solidFill>
                              <w14:srgbClr w14:val="000000"/>
                            </w14:solidFill>
                            <w14:prstDash w14:val="solid"/>
                            <w14:round/>
                          </w14:textOutline>
                        </w:rPr>
                        <w:t>Світ один для всіх :</w:t>
                      </w:r>
                    </w:p>
                  </w:txbxContent>
                </v:textbox>
                <w10:anchorlock/>
              </v:shape>
            </w:pict>
          </mc:Fallback>
        </mc:AlternateContent>
      </w:r>
    </w:p>
    <w:p w14:paraId="185A6532" w14:textId="3374468C" w:rsidR="003F3141" w:rsidRPr="003F3141" w:rsidRDefault="003F3141" w:rsidP="003F3141">
      <w:pPr>
        <w:spacing w:after="0" w:line="240" w:lineRule="auto"/>
        <w:jc w:val="center"/>
        <w:rPr>
          <w:rFonts w:ascii="Calibri" w:eastAsia="Times New Roman" w:hAnsi="Calibri" w:cs="Calibri"/>
          <w:b/>
          <w:sz w:val="32"/>
          <w:szCs w:val="32"/>
          <w:lang w:eastAsia="uk-UA"/>
        </w:rPr>
      </w:pPr>
      <w:r w:rsidRPr="003F3141">
        <w:rPr>
          <w:rFonts w:ascii="Calibri" w:eastAsia="Times New Roman" w:hAnsi="Calibri" w:cs="Calibri"/>
          <w:b/>
          <w:noProof/>
          <w:sz w:val="32"/>
          <w:szCs w:val="32"/>
          <w:lang w:eastAsia="uk-UA"/>
        </w:rPr>
        <mc:AlternateContent>
          <mc:Choice Requires="wps">
            <w:drawing>
              <wp:inline distT="0" distB="0" distL="0" distR="0" wp14:anchorId="65AB0DA6" wp14:editId="0D34F0C4">
                <wp:extent cx="2371725" cy="614045"/>
                <wp:effectExtent l="0" t="0" r="0" b="0"/>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71725" cy="614045"/>
                        </a:xfrm>
                        <a:prstGeom prst="rect">
                          <a:avLst/>
                        </a:prstGeom>
                        <a:extLst>
                          <a:ext uri="{AF507438-7753-43E0-B8FC-AC1667EBCBE1}">
                            <a14:hiddenEffects xmlns:a14="http://schemas.microsoft.com/office/drawing/2010/main">
                              <a:effectLst/>
                            </a14:hiddenEffects>
                          </a:ext>
                        </a:extLst>
                      </wps:spPr>
                      <wps:txbx>
                        <w:txbxContent>
                          <w:p w14:paraId="1DD95E8E" w14:textId="3FD71D33" w:rsidR="001C233F" w:rsidRPr="00084765" w:rsidRDefault="001C233F" w:rsidP="003F3141">
                            <w:pPr>
                              <w:jc w:val="center"/>
                              <w:rPr>
                                <w:sz w:val="24"/>
                                <w:szCs w:val="24"/>
                              </w:rPr>
                            </w:pPr>
                            <w:r>
                              <w:rPr>
                                <w:color w:val="FF0000"/>
                                <w:sz w:val="72"/>
                                <w:szCs w:val="72"/>
                                <w14:textOutline w14:w="9525" w14:cap="flat" w14:cmpd="sng" w14:algn="ctr">
                                  <w14:solidFill>
                                    <w14:srgbClr w14:val="000000"/>
                                  </w14:solidFill>
                                  <w14:prstDash w14:val="solid"/>
                                  <w14:round/>
                                </w14:textOutline>
                              </w:rPr>
                              <w:t xml:space="preserve">інклюзія </w:t>
                            </w:r>
                          </w:p>
                        </w:txbxContent>
                      </wps:txbx>
                      <wps:bodyPr wrap="square" numCol="1" fromWordArt="1">
                        <a:prstTxWarp prst="textPlain">
                          <a:avLst>
                            <a:gd name="adj" fmla="val 51667"/>
                          </a:avLst>
                        </a:prstTxWarp>
                        <a:spAutoFit/>
                      </wps:bodyPr>
                    </wps:wsp>
                  </a:graphicData>
                </a:graphic>
              </wp:inline>
            </w:drawing>
          </mc:Choice>
          <mc:Fallback>
            <w:pict>
              <v:shape w14:anchorId="65AB0DA6" id="Надпись 12" o:spid="_x0000_s1027" type="#_x0000_t202" style="width:186.75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" filled="f" stroked="f">
                <o:lock v:ext="edit" shapetype="t"/>
                <v:textbox style="mso-fit-shape-to-text:t">
                  <w:txbxContent>
                    <w:p w14:paraId="1DD95E8E" w14:textId="3FD71D33" w:rsidR="001C233F" w:rsidRPr="00084765" w:rsidRDefault="001C233F" w:rsidP="003F3141">
                      <w:pPr>
                        <w:jc w:val="center"/>
                        <w:rPr>
                          <w:sz w:val="24"/>
                          <w:szCs w:val="24"/>
                        </w:rPr>
                      </w:pPr>
                      <w:r>
                        <w:rPr>
                          <w:color w:val="FF0000"/>
                          <w:sz w:val="72"/>
                          <w:szCs w:val="72"/>
                          <w14:textOutline w14:w="9525" w14:cap="flat" w14:cmpd="sng" w14:algn="ctr">
                            <w14:solidFill>
                              <w14:srgbClr w14:val="000000"/>
                            </w14:solidFill>
                            <w14:prstDash w14:val="solid"/>
                            <w14:round/>
                          </w14:textOutline>
                        </w:rPr>
                        <w:t xml:space="preserve">інклюзія </w:t>
                      </w:r>
                    </w:p>
                  </w:txbxContent>
                </v:textbox>
                <w10:anchorlock/>
              </v:shape>
            </w:pict>
          </mc:Fallback>
        </mc:AlternateContent>
      </w:r>
      <w:r w:rsidRPr="003F3141">
        <w:rPr>
          <w:rFonts w:ascii="Calibri" w:eastAsia="Times New Roman" w:hAnsi="Calibri" w:cs="Calibri"/>
          <w:b/>
          <w:sz w:val="32"/>
          <w:szCs w:val="32"/>
          <w:lang w:eastAsia="uk-UA"/>
        </w:rPr>
        <w:t xml:space="preserve"> </w:t>
      </w:r>
      <w:r w:rsidRPr="003F3141">
        <w:rPr>
          <w:rFonts w:ascii="Calibri" w:eastAsia="Times New Roman" w:hAnsi="Calibri" w:cs="Calibri"/>
          <w:b/>
          <w:noProof/>
          <w:sz w:val="32"/>
          <w:szCs w:val="32"/>
          <w:lang w:eastAsia="uk-UA"/>
        </w:rPr>
        <mc:AlternateContent>
          <mc:Choice Requires="wps">
            <w:drawing>
              <wp:inline distT="0" distB="0" distL="0" distR="0" wp14:anchorId="6E3794C9" wp14:editId="2CF1E716">
                <wp:extent cx="2676525" cy="890270"/>
                <wp:effectExtent l="0" t="0" r="0" b="0"/>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76525" cy="890270"/>
                        </a:xfrm>
                        <a:prstGeom prst="rect">
                          <a:avLst/>
                        </a:prstGeom>
                        <a:extLst>
                          <a:ext uri="{AF507438-7753-43E0-B8FC-AC1667EBCBE1}">
                            <a14:hiddenEffects xmlns:a14="http://schemas.microsoft.com/office/drawing/2010/main">
                              <a:effectLst/>
                            </a14:hiddenEffects>
                          </a:ext>
                        </a:extLst>
                      </wps:spPr>
                      <wps:txbx>
                        <w:txbxContent>
                          <w:p w14:paraId="3010C241" w14:textId="416E17A9" w:rsidR="001C233F" w:rsidRDefault="001C233F" w:rsidP="003F3141">
                            <w:pPr>
                              <w:jc w:val="center"/>
                              <w:rPr>
                                <w:sz w:val="24"/>
                                <w:szCs w:val="24"/>
                              </w:rPr>
                            </w:pPr>
                            <w:r>
                              <w:rPr>
                                <w:color w:val="0070C0"/>
                                <w:sz w:val="72"/>
                                <w:szCs w:val="72"/>
                                <w14:textOutline w14:w="9525" w14:cap="flat" w14:cmpd="sng" w14:algn="ctr">
                                  <w14:solidFill>
                                    <w14:srgbClr w14:val="000000"/>
                                  </w14:solidFill>
                                  <w14:prstDash w14:val="solid"/>
                                  <w14:round/>
                                </w14:textOutline>
                              </w:rPr>
                              <w:t xml:space="preserve">у бібліотеці </w:t>
                            </w:r>
                          </w:p>
                        </w:txbxContent>
                      </wps:txbx>
                      <wps:bodyPr wrap="square" numCol="1" fromWordArt="1">
                        <a:prstTxWarp prst="textPlain">
                          <a:avLst>
                            <a:gd name="adj" fmla="val 50000"/>
                          </a:avLst>
                        </a:prstTxWarp>
                        <a:spAutoFit/>
                      </wps:bodyPr>
                    </wps:wsp>
                  </a:graphicData>
                </a:graphic>
              </wp:inline>
            </w:drawing>
          </mc:Choice>
          <mc:Fallback>
            <w:pict>
              <v:shape w14:anchorId="6E3794C9" id="Надпись 11" o:spid="_x0000_s1028" type="#_x0000_t202" style="width:210.75pt;height:7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" filled="f" stroked="f">
                <o:lock v:ext="edit" shapetype="t"/>
                <v:textbox style="mso-fit-shape-to-text:t">
                  <w:txbxContent>
                    <w:p w14:paraId="3010C241" w14:textId="416E17A9" w:rsidR="001C233F" w:rsidRDefault="001C233F" w:rsidP="003F3141">
                      <w:pPr>
                        <w:jc w:val="center"/>
                        <w:rPr>
                          <w:sz w:val="24"/>
                          <w:szCs w:val="24"/>
                        </w:rPr>
                      </w:pPr>
                      <w:r>
                        <w:rPr>
                          <w:color w:val="0070C0"/>
                          <w:sz w:val="72"/>
                          <w:szCs w:val="72"/>
                          <w14:textOutline w14:w="9525" w14:cap="flat" w14:cmpd="sng" w14:algn="ctr">
                            <w14:solidFill>
                              <w14:srgbClr w14:val="000000"/>
                            </w14:solidFill>
                            <w14:prstDash w14:val="solid"/>
                            <w14:round/>
                          </w14:textOutline>
                        </w:rPr>
                        <w:t xml:space="preserve">у бібліотеці </w:t>
                      </w:r>
                    </w:p>
                  </w:txbxContent>
                </v:textbox>
                <w10:anchorlock/>
              </v:shape>
            </w:pict>
          </mc:Fallback>
        </mc:AlternateContent>
      </w:r>
    </w:p>
    <w:p w14:paraId="5EE8E9C2" w14:textId="77777777" w:rsidR="003F3141" w:rsidRPr="003F3141" w:rsidRDefault="003F3141" w:rsidP="003F3141">
      <w:pPr>
        <w:spacing w:after="0" w:line="240" w:lineRule="auto"/>
        <w:jc w:val="both"/>
        <w:rPr>
          <w:rFonts w:ascii="Calibri" w:eastAsia="Times New Roman" w:hAnsi="Calibri" w:cs="Calibri"/>
          <w:b/>
          <w:sz w:val="32"/>
          <w:szCs w:val="32"/>
          <w:lang w:eastAsia="uk-UA"/>
        </w:rPr>
      </w:pPr>
    </w:p>
    <w:p w14:paraId="285C92F7" w14:textId="77777777" w:rsidR="003F3141" w:rsidRPr="003F3141" w:rsidRDefault="003F3141" w:rsidP="003F3141">
      <w:pPr>
        <w:spacing w:after="0" w:line="240" w:lineRule="auto"/>
        <w:jc w:val="both"/>
        <w:rPr>
          <w:rFonts w:ascii="Calibri" w:eastAsia="Times New Roman" w:hAnsi="Calibri" w:cs="Calibri"/>
          <w:b/>
          <w:sz w:val="32"/>
          <w:szCs w:val="32"/>
          <w:lang w:eastAsia="uk-UA"/>
        </w:rPr>
      </w:pPr>
    </w:p>
    <w:p w14:paraId="2DCAAE87" w14:textId="7FBF419C" w:rsidR="007B6E82" w:rsidRPr="007B6E82" w:rsidRDefault="003F3141" w:rsidP="007B6E82">
      <w:pPr>
        <w:spacing w:after="0"/>
        <w:jc w:val="center"/>
        <w:rPr>
          <w:rFonts w:ascii="Palatino Linotype" w:eastAsia="Calibri" w:hAnsi="Palatino Linotype" w:cs="Times New Roman"/>
          <w:sz w:val="56"/>
          <w:szCs w:val="56"/>
          <w:lang w:eastAsia="ru-RU"/>
        </w:rPr>
      </w:pPr>
      <w:r w:rsidRPr="007B6E82">
        <w:rPr>
          <w:rFonts w:ascii="Palatino Linotype" w:eastAsia="Calibri" w:hAnsi="Palatino Linotype" w:cs="Times New Roman"/>
          <w:sz w:val="56"/>
          <w:szCs w:val="56"/>
          <w:lang w:eastAsia="ru-RU"/>
        </w:rPr>
        <w:t>Методико-бібліографічний</w:t>
      </w:r>
    </w:p>
    <w:p w14:paraId="027EDF42" w14:textId="43C3135D" w:rsidR="003F3141" w:rsidRPr="007B6E82" w:rsidRDefault="003F3141" w:rsidP="007B6E82">
      <w:pPr>
        <w:spacing w:after="0"/>
        <w:jc w:val="center"/>
        <w:rPr>
          <w:rFonts w:ascii="Palatino Linotype" w:eastAsia="Calibri" w:hAnsi="Palatino Linotype" w:cs="Times New Roman"/>
          <w:sz w:val="56"/>
          <w:szCs w:val="56"/>
          <w:lang w:eastAsia="ru-RU"/>
        </w:rPr>
      </w:pPr>
      <w:r w:rsidRPr="007B6E82">
        <w:rPr>
          <w:rFonts w:ascii="Palatino Linotype" w:eastAsia="Calibri" w:hAnsi="Palatino Linotype" w:cs="Times New Roman"/>
          <w:sz w:val="56"/>
          <w:szCs w:val="56"/>
          <w:lang w:eastAsia="ru-RU"/>
        </w:rPr>
        <w:t>порадник</w:t>
      </w:r>
    </w:p>
    <w:p w14:paraId="58478C11" w14:textId="77777777" w:rsidR="003F3141" w:rsidRPr="003F3141" w:rsidRDefault="003F3141" w:rsidP="003F3141">
      <w:pPr>
        <w:spacing w:after="0" w:line="240" w:lineRule="auto"/>
        <w:jc w:val="both"/>
        <w:rPr>
          <w:rFonts w:ascii="Arial" w:eastAsia="Times New Roman" w:hAnsi="Arial" w:cs="Arial"/>
          <w:b/>
          <w:sz w:val="32"/>
          <w:szCs w:val="32"/>
          <w:lang w:eastAsia="uk-UA"/>
        </w:rPr>
      </w:pPr>
    </w:p>
    <w:p w14:paraId="303D88FD" w14:textId="43053471" w:rsidR="003F3141" w:rsidRDefault="003F3141" w:rsidP="003F3141">
      <w:pPr>
        <w:spacing w:after="0" w:line="240" w:lineRule="auto"/>
        <w:jc w:val="both"/>
        <w:rPr>
          <w:rFonts w:ascii="Arial" w:eastAsia="Times New Roman" w:hAnsi="Arial" w:cs="Arial"/>
          <w:b/>
          <w:sz w:val="32"/>
          <w:szCs w:val="32"/>
          <w:lang w:eastAsia="uk-UA"/>
        </w:rPr>
      </w:pPr>
    </w:p>
    <w:p w14:paraId="39B9B775" w14:textId="77777777" w:rsidR="00626795" w:rsidRPr="003F3141" w:rsidRDefault="00626795" w:rsidP="003F3141">
      <w:pPr>
        <w:spacing w:after="0" w:line="240" w:lineRule="auto"/>
        <w:jc w:val="both"/>
        <w:rPr>
          <w:rFonts w:ascii="Arial" w:eastAsia="Times New Roman" w:hAnsi="Arial" w:cs="Arial"/>
          <w:b/>
          <w:sz w:val="32"/>
          <w:szCs w:val="32"/>
          <w:lang w:eastAsia="uk-UA"/>
        </w:rPr>
      </w:pPr>
    </w:p>
    <w:p w14:paraId="49E58633" w14:textId="77777777" w:rsidR="003F3141" w:rsidRPr="003F3141" w:rsidRDefault="003F3141" w:rsidP="003F3141">
      <w:pPr>
        <w:spacing w:after="0" w:line="240" w:lineRule="auto"/>
        <w:jc w:val="both"/>
        <w:rPr>
          <w:rFonts w:ascii="Arial" w:eastAsia="Times New Roman" w:hAnsi="Arial" w:cs="Arial"/>
          <w:b/>
          <w:sz w:val="32"/>
          <w:szCs w:val="32"/>
          <w:lang w:eastAsia="uk-UA"/>
        </w:rPr>
      </w:pPr>
    </w:p>
    <w:p w14:paraId="055A2FF8" w14:textId="77777777" w:rsidR="003F3141" w:rsidRPr="003F3141" w:rsidRDefault="003F3141" w:rsidP="003F3141">
      <w:pPr>
        <w:spacing w:after="0" w:line="240" w:lineRule="auto"/>
        <w:jc w:val="both"/>
        <w:rPr>
          <w:rFonts w:ascii="Arial" w:eastAsia="Times New Roman" w:hAnsi="Arial" w:cs="Arial"/>
          <w:b/>
          <w:sz w:val="32"/>
          <w:szCs w:val="32"/>
          <w:lang w:eastAsia="uk-UA"/>
        </w:rPr>
      </w:pPr>
    </w:p>
    <w:p w14:paraId="6FEEDD9C" w14:textId="77777777" w:rsidR="003F3141" w:rsidRPr="003F3141" w:rsidRDefault="003F3141" w:rsidP="003F3141">
      <w:pPr>
        <w:spacing w:after="0" w:line="240" w:lineRule="auto"/>
        <w:jc w:val="both"/>
        <w:rPr>
          <w:rFonts w:ascii="Arial" w:eastAsia="Times New Roman" w:hAnsi="Arial" w:cs="Arial"/>
          <w:b/>
          <w:sz w:val="32"/>
          <w:szCs w:val="32"/>
          <w:lang w:eastAsia="uk-UA"/>
        </w:rPr>
      </w:pPr>
    </w:p>
    <w:p w14:paraId="39B8A36E" w14:textId="77777777" w:rsidR="003F3141" w:rsidRPr="003F3141" w:rsidRDefault="003F3141" w:rsidP="003F3141">
      <w:pPr>
        <w:spacing w:after="0" w:line="240" w:lineRule="auto"/>
        <w:jc w:val="both"/>
        <w:rPr>
          <w:rFonts w:ascii="Times New Roman" w:eastAsia="Times New Roman" w:hAnsi="Times New Roman" w:cs="Times New Roman"/>
          <w:b/>
          <w:sz w:val="32"/>
          <w:szCs w:val="32"/>
          <w:lang w:eastAsia="uk-UA"/>
        </w:rPr>
      </w:pPr>
    </w:p>
    <w:p w14:paraId="7B62933E" w14:textId="77777777" w:rsidR="003F3141" w:rsidRPr="003F3141" w:rsidRDefault="003F3141" w:rsidP="003F3141">
      <w:pPr>
        <w:spacing w:after="0" w:line="240" w:lineRule="auto"/>
        <w:jc w:val="center"/>
        <w:rPr>
          <w:rFonts w:ascii="Times New Roman" w:eastAsia="Times New Roman" w:hAnsi="Times New Roman" w:cs="Times New Roman"/>
          <w:sz w:val="32"/>
          <w:szCs w:val="32"/>
          <w:lang w:eastAsia="uk-UA"/>
        </w:rPr>
      </w:pPr>
      <w:r w:rsidRPr="003F3141">
        <w:rPr>
          <w:rFonts w:ascii="Times New Roman" w:eastAsia="Times New Roman" w:hAnsi="Times New Roman" w:cs="Times New Roman"/>
          <w:sz w:val="32"/>
          <w:szCs w:val="32"/>
          <w:lang w:eastAsia="uk-UA"/>
        </w:rPr>
        <w:t>Черкаси</w:t>
      </w:r>
    </w:p>
    <w:p w14:paraId="0FB79B07" w14:textId="3E4049A5" w:rsidR="003F3141" w:rsidRPr="003F3141" w:rsidRDefault="003F3141" w:rsidP="003F3141">
      <w:pPr>
        <w:spacing w:after="0" w:line="240" w:lineRule="auto"/>
        <w:jc w:val="center"/>
        <w:rPr>
          <w:rFonts w:ascii="Times New Roman" w:eastAsia="Times New Roman" w:hAnsi="Times New Roman" w:cs="Times New Roman"/>
          <w:sz w:val="32"/>
          <w:szCs w:val="32"/>
          <w:lang w:eastAsia="uk-UA"/>
        </w:rPr>
      </w:pPr>
      <w:r w:rsidRPr="003F3141">
        <w:rPr>
          <w:rFonts w:ascii="Times New Roman" w:eastAsia="Times New Roman" w:hAnsi="Times New Roman" w:cs="Times New Roman"/>
          <w:sz w:val="32"/>
          <w:szCs w:val="32"/>
          <w:lang w:eastAsia="uk-UA"/>
        </w:rPr>
        <w:t>202</w:t>
      </w:r>
      <w:r>
        <w:rPr>
          <w:rFonts w:ascii="Times New Roman" w:eastAsia="Times New Roman" w:hAnsi="Times New Roman" w:cs="Times New Roman"/>
          <w:sz w:val="32"/>
          <w:szCs w:val="32"/>
          <w:lang w:eastAsia="uk-UA"/>
        </w:rPr>
        <w:t>3</w:t>
      </w:r>
    </w:p>
    <w:p w14:paraId="11C3056E" w14:textId="43E7646A" w:rsidR="003F3141" w:rsidRPr="00C83643" w:rsidRDefault="003F3141" w:rsidP="003F3141">
      <w:pPr>
        <w:spacing w:after="0" w:line="240" w:lineRule="auto"/>
        <w:jc w:val="both"/>
        <w:rPr>
          <w:rFonts w:ascii="Times New Roman" w:eastAsia="Calibri" w:hAnsi="Times New Roman" w:cs="Times New Roman"/>
          <w:sz w:val="32"/>
          <w:szCs w:val="32"/>
        </w:rPr>
      </w:pPr>
      <w:r w:rsidRPr="00C83643">
        <w:rPr>
          <w:rFonts w:ascii="Times New Roman" w:eastAsia="Calibri" w:hAnsi="Times New Roman" w:cs="Times New Roman"/>
          <w:sz w:val="32"/>
          <w:szCs w:val="32"/>
        </w:rPr>
        <w:lastRenderedPageBreak/>
        <w:t>016:[</w:t>
      </w:r>
      <w:r w:rsidR="00C83643" w:rsidRPr="00C83643">
        <w:rPr>
          <w:rFonts w:ascii="Times New Roman" w:eastAsia="Calibri" w:hAnsi="Times New Roman" w:cs="Times New Roman"/>
          <w:sz w:val="32"/>
          <w:szCs w:val="32"/>
        </w:rPr>
        <w:t>021 : 376. 056. 2/.3</w:t>
      </w:r>
    </w:p>
    <w:p w14:paraId="01B4150C" w14:textId="57F5FAC8" w:rsidR="003F3141" w:rsidRPr="003F3141" w:rsidRDefault="00C83643" w:rsidP="003F3141">
      <w:pPr>
        <w:spacing w:after="0" w:line="24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С 24</w:t>
      </w:r>
    </w:p>
    <w:p w14:paraId="749816CB" w14:textId="77777777" w:rsidR="003F3141" w:rsidRPr="003F3141" w:rsidRDefault="003F3141" w:rsidP="003F3141">
      <w:pPr>
        <w:spacing w:after="0" w:line="240" w:lineRule="auto"/>
        <w:jc w:val="both"/>
        <w:rPr>
          <w:rFonts w:ascii="Times New Roman" w:eastAsia="Calibri" w:hAnsi="Times New Roman" w:cs="Times New Roman"/>
          <w:sz w:val="32"/>
          <w:szCs w:val="32"/>
          <w:highlight w:val="yellow"/>
        </w:rPr>
      </w:pPr>
    </w:p>
    <w:p w14:paraId="09AF54C0" w14:textId="3207D9DB" w:rsidR="003F3141" w:rsidRPr="003F3141" w:rsidRDefault="003F3141" w:rsidP="003F3141">
      <w:pPr>
        <w:spacing w:after="0" w:line="240" w:lineRule="auto"/>
        <w:jc w:val="both"/>
        <w:rPr>
          <w:rFonts w:ascii="Times New Roman" w:eastAsia="Calibri" w:hAnsi="Times New Roman" w:cs="Times New Roman"/>
          <w:sz w:val="32"/>
          <w:szCs w:val="32"/>
        </w:rPr>
      </w:pPr>
      <w:r w:rsidRPr="003F3141">
        <w:rPr>
          <w:rFonts w:ascii="Times New Roman" w:eastAsia="Calibri" w:hAnsi="Times New Roman" w:cs="Times New Roman"/>
          <w:sz w:val="32"/>
          <w:szCs w:val="32"/>
        </w:rPr>
        <w:tab/>
      </w:r>
      <w:r w:rsidR="00F72FDD" w:rsidRPr="00C83643">
        <w:rPr>
          <w:rFonts w:ascii="Times New Roman" w:eastAsia="Calibri" w:hAnsi="Times New Roman" w:cs="Times New Roman"/>
          <w:b/>
          <w:i/>
          <w:sz w:val="32"/>
          <w:szCs w:val="32"/>
        </w:rPr>
        <w:t xml:space="preserve">Світ один для всіх : інклюзія </w:t>
      </w:r>
      <w:r w:rsidR="00C26A62" w:rsidRPr="00C83643">
        <w:rPr>
          <w:rFonts w:ascii="Times New Roman" w:eastAsia="Calibri" w:hAnsi="Times New Roman" w:cs="Times New Roman"/>
          <w:b/>
          <w:i/>
          <w:sz w:val="32"/>
          <w:szCs w:val="32"/>
        </w:rPr>
        <w:t>у</w:t>
      </w:r>
      <w:r w:rsidR="00F72FDD" w:rsidRPr="00C83643">
        <w:rPr>
          <w:rFonts w:ascii="Times New Roman" w:eastAsia="Calibri" w:hAnsi="Times New Roman" w:cs="Times New Roman"/>
          <w:b/>
          <w:i/>
          <w:sz w:val="32"/>
          <w:szCs w:val="32"/>
        </w:rPr>
        <w:t xml:space="preserve"> бібліотеці</w:t>
      </w:r>
      <w:r w:rsidRPr="00C83643">
        <w:rPr>
          <w:rFonts w:ascii="Times New Roman" w:eastAsia="Calibri" w:hAnsi="Times New Roman" w:cs="Times New Roman"/>
          <w:b/>
          <w:i/>
          <w:sz w:val="32"/>
          <w:szCs w:val="32"/>
        </w:rPr>
        <w:t xml:space="preserve"> :</w:t>
      </w:r>
      <w:r w:rsidRPr="00C83643">
        <w:rPr>
          <w:rFonts w:ascii="Times New Roman" w:eastAsia="Calibri" w:hAnsi="Times New Roman" w:cs="Times New Roman"/>
          <w:sz w:val="32"/>
          <w:szCs w:val="32"/>
        </w:rPr>
        <w:t xml:space="preserve"> м</w:t>
      </w:r>
      <w:r w:rsidRPr="00C83643">
        <w:rPr>
          <w:rFonts w:ascii="Times New Roman" w:eastAsia="Calibri" w:hAnsi="Times New Roman" w:cs="Times New Roman"/>
          <w:sz w:val="32"/>
          <w:szCs w:val="32"/>
          <w:lang w:eastAsia="ru-RU"/>
        </w:rPr>
        <w:t>етодико–</w:t>
      </w:r>
      <w:proofErr w:type="spellStart"/>
      <w:r w:rsidRPr="00C83643">
        <w:rPr>
          <w:rFonts w:ascii="Times New Roman" w:eastAsia="Calibri" w:hAnsi="Times New Roman" w:cs="Times New Roman"/>
          <w:sz w:val="32"/>
          <w:szCs w:val="32"/>
          <w:lang w:eastAsia="ru-RU"/>
        </w:rPr>
        <w:t>бібліогр</w:t>
      </w:r>
      <w:proofErr w:type="spellEnd"/>
      <w:r w:rsidRPr="00C83643">
        <w:rPr>
          <w:rFonts w:ascii="Times New Roman" w:eastAsia="Calibri" w:hAnsi="Times New Roman" w:cs="Times New Roman"/>
          <w:sz w:val="32"/>
          <w:szCs w:val="32"/>
          <w:lang w:eastAsia="ru-RU"/>
        </w:rPr>
        <w:t>. порадник</w:t>
      </w:r>
      <w:r w:rsidRPr="00C83643">
        <w:rPr>
          <w:rFonts w:ascii="Times New Roman" w:eastAsia="Calibri" w:hAnsi="Times New Roman" w:cs="Times New Roman"/>
          <w:sz w:val="32"/>
          <w:szCs w:val="32"/>
        </w:rPr>
        <w:t xml:space="preserve"> / Комун. </w:t>
      </w:r>
      <w:proofErr w:type="spellStart"/>
      <w:r w:rsidRPr="00C83643">
        <w:rPr>
          <w:rFonts w:ascii="Times New Roman" w:eastAsia="Calibri" w:hAnsi="Times New Roman" w:cs="Times New Roman"/>
          <w:sz w:val="32"/>
          <w:szCs w:val="32"/>
        </w:rPr>
        <w:t>закл</w:t>
      </w:r>
      <w:proofErr w:type="spellEnd"/>
      <w:r w:rsidRPr="00C83643">
        <w:rPr>
          <w:rFonts w:ascii="Times New Roman" w:eastAsia="Calibri" w:hAnsi="Times New Roman" w:cs="Times New Roman"/>
          <w:sz w:val="32"/>
          <w:szCs w:val="32"/>
        </w:rPr>
        <w:t xml:space="preserve">. </w:t>
      </w:r>
      <w:r w:rsidRPr="00C83643">
        <w:rPr>
          <w:rFonts w:ascii="Times New Roman" w:eastAsia="Times New Roman" w:hAnsi="Times New Roman" w:cs="Times New Roman"/>
          <w:sz w:val="32"/>
          <w:szCs w:val="32"/>
          <w:lang w:eastAsia="uk-UA"/>
        </w:rPr>
        <w:t>«</w:t>
      </w:r>
      <w:r w:rsidRPr="00C83643">
        <w:rPr>
          <w:rFonts w:ascii="Times New Roman" w:eastAsia="Calibri" w:hAnsi="Times New Roman" w:cs="Times New Roman"/>
          <w:sz w:val="32"/>
          <w:szCs w:val="32"/>
        </w:rPr>
        <w:t>Обл. б</w:t>
      </w:r>
      <w:r w:rsidR="00EC33B2">
        <w:rPr>
          <w:rFonts w:ascii="Times New Roman" w:eastAsia="Calibri" w:hAnsi="Times New Roman" w:cs="Times New Roman"/>
          <w:sz w:val="32"/>
          <w:szCs w:val="32"/>
        </w:rPr>
        <w:t>-</w:t>
      </w:r>
      <w:r w:rsidRPr="00C83643">
        <w:rPr>
          <w:rFonts w:ascii="Times New Roman" w:eastAsia="Calibri" w:hAnsi="Times New Roman" w:cs="Times New Roman"/>
          <w:sz w:val="32"/>
          <w:szCs w:val="32"/>
        </w:rPr>
        <w:t>ка для юнацтва ім. В.</w:t>
      </w:r>
      <w:r w:rsidR="00D91A69" w:rsidRPr="00C83643">
        <w:rPr>
          <w:rFonts w:ascii="Times New Roman" w:eastAsia="Calibri" w:hAnsi="Times New Roman" w:cs="Times New Roman"/>
          <w:sz w:val="32"/>
          <w:szCs w:val="32"/>
        </w:rPr>
        <w:t> </w:t>
      </w:r>
      <w:r w:rsidRPr="00C83643">
        <w:rPr>
          <w:rFonts w:ascii="Times New Roman" w:eastAsia="Calibri" w:hAnsi="Times New Roman" w:cs="Times New Roman"/>
          <w:sz w:val="32"/>
          <w:szCs w:val="32"/>
        </w:rPr>
        <w:t>Симоненка</w:t>
      </w:r>
      <w:r w:rsidRPr="00C83643">
        <w:rPr>
          <w:rFonts w:ascii="Times New Roman" w:eastAsia="Times New Roman" w:hAnsi="Times New Roman" w:cs="Times New Roman"/>
          <w:sz w:val="32"/>
          <w:szCs w:val="32"/>
          <w:lang w:eastAsia="uk-UA"/>
        </w:rPr>
        <w:t>»</w:t>
      </w:r>
      <w:r w:rsidRPr="00C83643">
        <w:rPr>
          <w:rFonts w:ascii="Times New Roman" w:eastAsia="Calibri" w:hAnsi="Times New Roman" w:cs="Times New Roman"/>
          <w:sz w:val="32"/>
          <w:szCs w:val="32"/>
        </w:rPr>
        <w:t xml:space="preserve"> Черкас. облради; [уклад. О. </w:t>
      </w:r>
      <w:r w:rsidR="00F72FDD" w:rsidRPr="00C83643">
        <w:rPr>
          <w:rFonts w:ascii="Times New Roman" w:eastAsia="Calibri" w:hAnsi="Times New Roman" w:cs="Times New Roman"/>
          <w:sz w:val="32"/>
          <w:szCs w:val="32"/>
        </w:rPr>
        <w:t>Башлик</w:t>
      </w:r>
      <w:r w:rsidRPr="00C83643">
        <w:rPr>
          <w:rFonts w:ascii="Times New Roman" w:eastAsia="Calibri" w:hAnsi="Times New Roman" w:cs="Times New Roman"/>
          <w:sz w:val="32"/>
          <w:szCs w:val="32"/>
        </w:rPr>
        <w:t>; ред. Н.</w:t>
      </w:r>
      <w:r w:rsidR="00D91A69" w:rsidRPr="00C83643">
        <w:rPr>
          <w:rFonts w:ascii="Times New Roman" w:eastAsia="Calibri" w:hAnsi="Times New Roman" w:cs="Times New Roman"/>
          <w:sz w:val="32"/>
          <w:szCs w:val="32"/>
        </w:rPr>
        <w:t> </w:t>
      </w:r>
      <w:proofErr w:type="spellStart"/>
      <w:r w:rsidRPr="00C83643">
        <w:rPr>
          <w:rFonts w:ascii="Times New Roman" w:eastAsia="Calibri" w:hAnsi="Times New Roman" w:cs="Times New Roman"/>
          <w:sz w:val="32"/>
          <w:szCs w:val="32"/>
        </w:rPr>
        <w:t>Філахтова</w:t>
      </w:r>
      <w:proofErr w:type="spellEnd"/>
      <w:r w:rsidR="00ED1335" w:rsidRPr="00C83643">
        <w:rPr>
          <w:rFonts w:ascii="Times New Roman" w:eastAsia="Calibri" w:hAnsi="Times New Roman" w:cs="Times New Roman"/>
          <w:sz w:val="32"/>
          <w:szCs w:val="32"/>
        </w:rPr>
        <w:t xml:space="preserve">; </w:t>
      </w:r>
      <w:proofErr w:type="spellStart"/>
      <w:r w:rsidR="00ED1335" w:rsidRPr="00C83643">
        <w:rPr>
          <w:rFonts w:ascii="Times New Roman" w:eastAsia="Calibri" w:hAnsi="Times New Roman" w:cs="Times New Roman"/>
          <w:sz w:val="32"/>
          <w:szCs w:val="32"/>
        </w:rPr>
        <w:t>обкл</w:t>
      </w:r>
      <w:proofErr w:type="spellEnd"/>
      <w:r w:rsidR="00ED1335" w:rsidRPr="00C83643">
        <w:rPr>
          <w:rFonts w:ascii="Times New Roman" w:eastAsia="Calibri" w:hAnsi="Times New Roman" w:cs="Times New Roman"/>
          <w:sz w:val="32"/>
          <w:szCs w:val="32"/>
        </w:rPr>
        <w:t>. Н. Іваницька</w:t>
      </w:r>
      <w:r w:rsidRPr="00C83643">
        <w:rPr>
          <w:rFonts w:ascii="Times New Roman" w:eastAsia="Calibri" w:hAnsi="Times New Roman" w:cs="Times New Roman"/>
          <w:sz w:val="32"/>
          <w:szCs w:val="32"/>
        </w:rPr>
        <w:t>]. – Черкаси : [б. в.], 202</w:t>
      </w:r>
      <w:r w:rsidR="00F72FDD" w:rsidRPr="00C83643">
        <w:rPr>
          <w:rFonts w:ascii="Times New Roman" w:eastAsia="Calibri" w:hAnsi="Times New Roman" w:cs="Times New Roman"/>
          <w:sz w:val="32"/>
          <w:szCs w:val="32"/>
        </w:rPr>
        <w:t>3</w:t>
      </w:r>
      <w:r w:rsidRPr="00C83643">
        <w:rPr>
          <w:rFonts w:ascii="Times New Roman" w:eastAsia="Calibri" w:hAnsi="Times New Roman" w:cs="Times New Roman"/>
          <w:sz w:val="32"/>
          <w:szCs w:val="32"/>
        </w:rPr>
        <w:t xml:space="preserve">. – </w:t>
      </w:r>
      <w:r w:rsidR="00272F6C">
        <w:rPr>
          <w:rFonts w:ascii="Times New Roman" w:eastAsia="Calibri" w:hAnsi="Times New Roman" w:cs="Times New Roman"/>
          <w:sz w:val="32"/>
          <w:szCs w:val="32"/>
        </w:rPr>
        <w:t>56</w:t>
      </w:r>
      <w:r w:rsidR="00457BD0" w:rsidRPr="00272F6C">
        <w:rPr>
          <w:rFonts w:ascii="Times New Roman" w:eastAsia="Calibri" w:hAnsi="Times New Roman" w:cs="Times New Roman"/>
          <w:sz w:val="32"/>
          <w:szCs w:val="32"/>
        </w:rPr>
        <w:t> </w:t>
      </w:r>
      <w:r w:rsidRPr="00272F6C">
        <w:rPr>
          <w:rFonts w:ascii="Times New Roman" w:eastAsia="Calibri" w:hAnsi="Times New Roman" w:cs="Times New Roman"/>
          <w:sz w:val="32"/>
          <w:szCs w:val="32"/>
        </w:rPr>
        <w:t>с.</w:t>
      </w:r>
      <w:r w:rsidRPr="003F3141">
        <w:rPr>
          <w:rFonts w:ascii="Times New Roman" w:eastAsia="Calibri" w:hAnsi="Times New Roman" w:cs="Times New Roman"/>
          <w:sz w:val="32"/>
          <w:szCs w:val="32"/>
        </w:rPr>
        <w:t xml:space="preserve"> </w:t>
      </w:r>
    </w:p>
    <w:p w14:paraId="2652FCA1" w14:textId="77777777" w:rsidR="003F3141" w:rsidRPr="003F3141" w:rsidRDefault="003F3141" w:rsidP="003F3141">
      <w:pPr>
        <w:spacing w:after="0" w:line="240" w:lineRule="auto"/>
        <w:jc w:val="both"/>
        <w:rPr>
          <w:rFonts w:ascii="Times New Roman" w:eastAsia="Times New Roman" w:hAnsi="Times New Roman" w:cs="Times New Roman"/>
          <w:sz w:val="32"/>
          <w:szCs w:val="32"/>
          <w:lang w:eastAsia="uk-UA"/>
        </w:rPr>
      </w:pPr>
    </w:p>
    <w:p w14:paraId="58B26CC7" w14:textId="2BBF7112" w:rsidR="003F3141" w:rsidRPr="003F3141" w:rsidRDefault="003F3141" w:rsidP="003F3141">
      <w:pPr>
        <w:spacing w:after="0" w:line="240" w:lineRule="auto"/>
        <w:ind w:firstLine="709"/>
        <w:jc w:val="both"/>
        <w:rPr>
          <w:rFonts w:ascii="Times New Roman" w:eastAsia="Times New Roman" w:hAnsi="Times New Roman" w:cs="Times New Roman"/>
          <w:sz w:val="32"/>
          <w:szCs w:val="32"/>
          <w:lang w:eastAsia="uk-UA"/>
        </w:rPr>
      </w:pPr>
      <w:r w:rsidRPr="003F3141">
        <w:rPr>
          <w:rFonts w:ascii="Times New Roman" w:eastAsia="Calibri" w:hAnsi="Times New Roman" w:cs="Times New Roman"/>
          <w:sz w:val="32"/>
          <w:szCs w:val="32"/>
          <w:lang w:eastAsia="ru-RU"/>
        </w:rPr>
        <w:t>Методико-бібліографічний порадник</w:t>
      </w:r>
      <w:r w:rsidRPr="003F3141">
        <w:rPr>
          <w:rFonts w:ascii="Times New Roman" w:eastAsia="Times New Roman" w:hAnsi="Times New Roman" w:cs="Times New Roman"/>
          <w:sz w:val="32"/>
          <w:szCs w:val="32"/>
          <w:lang w:eastAsia="uk-UA"/>
        </w:rPr>
        <w:t xml:space="preserve"> </w:t>
      </w:r>
      <w:r w:rsidR="00F72FDD">
        <w:rPr>
          <w:rFonts w:ascii="Times New Roman" w:eastAsia="Calibri" w:hAnsi="Times New Roman" w:cs="Times New Roman"/>
          <w:b/>
          <w:i/>
          <w:sz w:val="32"/>
          <w:szCs w:val="32"/>
          <w:lang w:eastAsia="ru-RU"/>
        </w:rPr>
        <w:t xml:space="preserve">«Світ один для всіх : інклюзія </w:t>
      </w:r>
      <w:r w:rsidR="00D91A69">
        <w:rPr>
          <w:rFonts w:ascii="Times New Roman" w:eastAsia="Calibri" w:hAnsi="Times New Roman" w:cs="Times New Roman"/>
          <w:b/>
          <w:i/>
          <w:sz w:val="32"/>
          <w:szCs w:val="32"/>
          <w:lang w:eastAsia="ru-RU"/>
        </w:rPr>
        <w:t>у</w:t>
      </w:r>
      <w:r w:rsidR="00F72FDD">
        <w:rPr>
          <w:rFonts w:ascii="Times New Roman" w:eastAsia="Calibri" w:hAnsi="Times New Roman" w:cs="Times New Roman"/>
          <w:b/>
          <w:i/>
          <w:sz w:val="32"/>
          <w:szCs w:val="32"/>
          <w:lang w:eastAsia="ru-RU"/>
        </w:rPr>
        <w:t xml:space="preserve"> бібліотеці</w:t>
      </w:r>
      <w:r w:rsidRPr="003F3141">
        <w:rPr>
          <w:rFonts w:ascii="Times New Roman" w:eastAsia="Calibri" w:hAnsi="Times New Roman" w:cs="Times New Roman"/>
          <w:b/>
          <w:i/>
          <w:sz w:val="32"/>
          <w:szCs w:val="32"/>
        </w:rPr>
        <w:t xml:space="preserve">» </w:t>
      </w:r>
      <w:r w:rsidRPr="003F3141">
        <w:rPr>
          <w:rFonts w:ascii="Times New Roman" w:eastAsia="Times New Roman" w:hAnsi="Times New Roman" w:cs="Times New Roman"/>
          <w:sz w:val="32"/>
          <w:szCs w:val="32"/>
          <w:lang w:eastAsia="uk-UA"/>
        </w:rPr>
        <w:t xml:space="preserve">присвячений проблемі </w:t>
      </w:r>
      <w:r w:rsidR="00F72FDD">
        <w:rPr>
          <w:rFonts w:ascii="Times New Roman" w:eastAsia="Times New Roman" w:hAnsi="Times New Roman" w:cs="Times New Roman"/>
          <w:sz w:val="32"/>
          <w:szCs w:val="32"/>
          <w:lang w:eastAsia="uk-UA"/>
        </w:rPr>
        <w:t xml:space="preserve">інклюзії </w:t>
      </w:r>
      <w:r w:rsidR="002212E5">
        <w:rPr>
          <w:rFonts w:ascii="Times New Roman" w:eastAsia="Times New Roman" w:hAnsi="Times New Roman" w:cs="Times New Roman"/>
          <w:sz w:val="32"/>
          <w:szCs w:val="32"/>
          <w:lang w:eastAsia="uk-UA"/>
        </w:rPr>
        <w:t>у</w:t>
      </w:r>
      <w:r w:rsidR="00F72FDD">
        <w:rPr>
          <w:rFonts w:ascii="Times New Roman" w:eastAsia="Times New Roman" w:hAnsi="Times New Roman" w:cs="Times New Roman"/>
          <w:sz w:val="32"/>
          <w:szCs w:val="32"/>
          <w:lang w:eastAsia="uk-UA"/>
        </w:rPr>
        <w:t xml:space="preserve"> сучасному суспільстві. </w:t>
      </w:r>
    </w:p>
    <w:p w14:paraId="5003E249" w14:textId="77777777" w:rsidR="003F3141" w:rsidRPr="003F3141" w:rsidRDefault="003F3141" w:rsidP="003F3141">
      <w:pPr>
        <w:spacing w:after="0" w:line="240" w:lineRule="auto"/>
        <w:ind w:firstLine="709"/>
        <w:jc w:val="both"/>
        <w:rPr>
          <w:rFonts w:ascii="Times New Roman" w:eastAsia="Times New Roman" w:hAnsi="Times New Roman" w:cs="Times New Roman"/>
          <w:sz w:val="28"/>
          <w:szCs w:val="28"/>
          <w:lang w:eastAsia="uk-UA"/>
        </w:rPr>
      </w:pPr>
    </w:p>
    <w:p w14:paraId="400CFC1C" w14:textId="6FC3373C" w:rsidR="003F3141" w:rsidRPr="003F3141" w:rsidRDefault="003F3141" w:rsidP="003F3141">
      <w:pPr>
        <w:spacing w:after="0" w:line="240" w:lineRule="auto"/>
        <w:ind w:firstLine="709"/>
        <w:jc w:val="both"/>
        <w:rPr>
          <w:rFonts w:ascii="Times New Roman" w:eastAsia="Times New Roman" w:hAnsi="Times New Roman" w:cs="Times New Roman"/>
          <w:sz w:val="32"/>
          <w:szCs w:val="32"/>
          <w:lang w:eastAsia="uk-UA"/>
        </w:rPr>
      </w:pPr>
      <w:r w:rsidRPr="003F3141">
        <w:rPr>
          <w:rFonts w:ascii="Times New Roman" w:eastAsia="Times New Roman" w:hAnsi="Times New Roman" w:cs="Times New Roman"/>
          <w:sz w:val="32"/>
          <w:szCs w:val="32"/>
          <w:lang w:eastAsia="uk-UA"/>
        </w:rPr>
        <w:t xml:space="preserve">Видання інформує про </w:t>
      </w:r>
      <w:r w:rsidR="00F72FDD">
        <w:rPr>
          <w:rFonts w:ascii="Times New Roman" w:eastAsia="Times New Roman" w:hAnsi="Times New Roman" w:cs="Times New Roman"/>
          <w:sz w:val="32"/>
          <w:szCs w:val="32"/>
          <w:lang w:eastAsia="uk-UA"/>
        </w:rPr>
        <w:t>інклюзію</w:t>
      </w:r>
      <w:r w:rsidRPr="003F3141">
        <w:rPr>
          <w:rFonts w:ascii="Times New Roman" w:eastAsia="Times New Roman" w:hAnsi="Times New Roman" w:cs="Times New Roman"/>
          <w:sz w:val="32"/>
          <w:szCs w:val="32"/>
          <w:lang w:eastAsia="uk-UA"/>
        </w:rPr>
        <w:t xml:space="preserve">, як </w:t>
      </w:r>
      <w:r w:rsidR="00F72FDD">
        <w:rPr>
          <w:rFonts w:ascii="Times New Roman" w:eastAsia="Times New Roman" w:hAnsi="Times New Roman" w:cs="Times New Roman"/>
          <w:sz w:val="32"/>
          <w:szCs w:val="32"/>
          <w:lang w:eastAsia="uk-UA"/>
        </w:rPr>
        <w:t>соціальне явище, розкриває законодавчий аспект питання, подає нове поняття інклюзивної літератури</w:t>
      </w:r>
      <w:r w:rsidR="007679A3">
        <w:rPr>
          <w:rFonts w:ascii="Times New Roman" w:eastAsia="Times New Roman" w:hAnsi="Times New Roman" w:cs="Times New Roman"/>
          <w:sz w:val="32"/>
          <w:szCs w:val="32"/>
          <w:lang w:eastAsia="uk-UA"/>
        </w:rPr>
        <w:t xml:space="preserve">. </w:t>
      </w:r>
      <w:r w:rsidRPr="003F3141">
        <w:rPr>
          <w:rFonts w:ascii="Times New Roman" w:eastAsia="Times New Roman" w:hAnsi="Times New Roman" w:cs="Times New Roman"/>
          <w:sz w:val="32"/>
          <w:szCs w:val="32"/>
          <w:lang w:eastAsia="uk-UA"/>
        </w:rPr>
        <w:t xml:space="preserve">Особлива увага приділяється </w:t>
      </w:r>
      <w:r w:rsidR="007679A3">
        <w:rPr>
          <w:rFonts w:ascii="Times New Roman" w:eastAsia="Times New Roman" w:hAnsi="Times New Roman" w:cs="Times New Roman"/>
          <w:sz w:val="32"/>
          <w:szCs w:val="32"/>
          <w:lang w:eastAsia="uk-UA"/>
        </w:rPr>
        <w:t xml:space="preserve">запровадженню інклюзії </w:t>
      </w:r>
      <w:r w:rsidR="002554D1">
        <w:rPr>
          <w:rFonts w:ascii="Times New Roman" w:eastAsia="Times New Roman" w:hAnsi="Times New Roman" w:cs="Times New Roman"/>
          <w:sz w:val="32"/>
          <w:szCs w:val="32"/>
          <w:lang w:eastAsia="uk-UA"/>
        </w:rPr>
        <w:t>у</w:t>
      </w:r>
      <w:r w:rsidR="007679A3">
        <w:rPr>
          <w:rFonts w:ascii="Times New Roman" w:eastAsia="Times New Roman" w:hAnsi="Times New Roman" w:cs="Times New Roman"/>
          <w:sz w:val="32"/>
          <w:szCs w:val="32"/>
          <w:lang w:eastAsia="uk-UA"/>
        </w:rPr>
        <w:t xml:space="preserve"> бібліотеках України та бібліотечній роботі з </w:t>
      </w:r>
      <w:r w:rsidR="00AC480C">
        <w:rPr>
          <w:rFonts w:ascii="Times New Roman" w:eastAsia="Times New Roman" w:hAnsi="Times New Roman" w:cs="Times New Roman"/>
          <w:sz w:val="32"/>
          <w:szCs w:val="32"/>
          <w:lang w:eastAsia="uk-UA"/>
        </w:rPr>
        <w:t>людьми з інвалідністю</w:t>
      </w:r>
      <w:r w:rsidR="007679A3">
        <w:rPr>
          <w:rFonts w:ascii="Times New Roman" w:eastAsia="Times New Roman" w:hAnsi="Times New Roman" w:cs="Times New Roman"/>
          <w:sz w:val="32"/>
          <w:szCs w:val="32"/>
          <w:lang w:eastAsia="uk-UA"/>
        </w:rPr>
        <w:t>.</w:t>
      </w:r>
    </w:p>
    <w:p w14:paraId="4D30A619" w14:textId="77777777" w:rsidR="003F3141" w:rsidRPr="003F3141" w:rsidRDefault="003F3141" w:rsidP="003F3141">
      <w:pPr>
        <w:spacing w:after="0" w:line="240" w:lineRule="auto"/>
        <w:ind w:firstLine="709"/>
        <w:jc w:val="both"/>
        <w:rPr>
          <w:rFonts w:ascii="Times New Roman" w:eastAsia="Times New Roman" w:hAnsi="Times New Roman" w:cs="Times New Roman"/>
          <w:sz w:val="28"/>
          <w:szCs w:val="28"/>
          <w:lang w:eastAsia="uk-UA"/>
        </w:rPr>
      </w:pPr>
    </w:p>
    <w:p w14:paraId="5E60E472" w14:textId="1F8210A5" w:rsidR="003F3141" w:rsidRPr="003F3141" w:rsidRDefault="003F3141" w:rsidP="003F3141">
      <w:pPr>
        <w:spacing w:after="0" w:line="240" w:lineRule="auto"/>
        <w:ind w:firstLine="709"/>
        <w:jc w:val="both"/>
        <w:rPr>
          <w:rFonts w:ascii="Times New Roman" w:eastAsia="Times New Roman" w:hAnsi="Times New Roman" w:cs="Times New Roman"/>
          <w:sz w:val="32"/>
          <w:szCs w:val="32"/>
          <w:lang w:eastAsia="uk-UA"/>
        </w:rPr>
      </w:pPr>
      <w:r w:rsidRPr="003F3141">
        <w:rPr>
          <w:rFonts w:ascii="Times New Roman" w:eastAsia="Times New Roman" w:hAnsi="Times New Roman" w:cs="Times New Roman"/>
          <w:sz w:val="32"/>
          <w:szCs w:val="32"/>
          <w:lang w:eastAsia="uk-UA"/>
        </w:rPr>
        <w:t xml:space="preserve">Нарис стане в нагоді бібліотечним працівникам, освітянам, соціальним педагогам, психологам, </w:t>
      </w:r>
      <w:r w:rsidRPr="003F3141">
        <w:rPr>
          <w:rFonts w:ascii="Times New Roman" w:eastAsia="Calibri" w:hAnsi="Times New Roman" w:cs="Times New Roman"/>
          <w:sz w:val="32"/>
          <w:szCs w:val="32"/>
          <w:lang w:eastAsia="uk-UA"/>
        </w:rPr>
        <w:t>які систематично здійснюють просвітницьку, превентивну та профілактичну роботу з молоддю та юнацтвом.</w:t>
      </w:r>
      <w:r w:rsidRPr="003F3141">
        <w:rPr>
          <w:rFonts w:ascii="Times New Roman" w:eastAsia="Times New Roman" w:hAnsi="Times New Roman" w:cs="Times New Roman"/>
          <w:sz w:val="32"/>
          <w:szCs w:val="32"/>
          <w:lang w:eastAsia="uk-UA"/>
        </w:rPr>
        <w:t xml:space="preserve"> А також тим, хто х</w:t>
      </w:r>
      <w:r w:rsidRPr="003F3141">
        <w:rPr>
          <w:rFonts w:ascii="Times New Roman" w:eastAsia="Calibri" w:hAnsi="Times New Roman" w:cs="Times New Roman"/>
          <w:sz w:val="32"/>
          <w:szCs w:val="32"/>
        </w:rPr>
        <w:t>оче глибше розібратися в п</w:t>
      </w:r>
      <w:r w:rsidR="008635FB">
        <w:rPr>
          <w:rFonts w:ascii="Times New Roman" w:eastAsia="Calibri" w:hAnsi="Times New Roman" w:cs="Times New Roman"/>
          <w:sz w:val="32"/>
          <w:szCs w:val="32"/>
        </w:rPr>
        <w:t>итанні інклюзії</w:t>
      </w:r>
      <w:r w:rsidRPr="003F3141">
        <w:rPr>
          <w:rFonts w:ascii="Times New Roman" w:eastAsia="Calibri" w:hAnsi="Times New Roman" w:cs="Times New Roman"/>
          <w:sz w:val="32"/>
          <w:szCs w:val="32"/>
        </w:rPr>
        <w:t xml:space="preserve">, </w:t>
      </w:r>
      <w:r w:rsidR="00072A4C">
        <w:rPr>
          <w:rFonts w:ascii="Times New Roman" w:eastAsia="Calibri" w:hAnsi="Times New Roman" w:cs="Times New Roman"/>
          <w:sz w:val="32"/>
          <w:szCs w:val="32"/>
        </w:rPr>
        <w:t xml:space="preserve">навчитися правильно взаємодіяти з </w:t>
      </w:r>
      <w:r w:rsidR="00AC480C">
        <w:rPr>
          <w:rFonts w:ascii="Times New Roman" w:eastAsia="Calibri" w:hAnsi="Times New Roman" w:cs="Times New Roman"/>
          <w:sz w:val="32"/>
          <w:szCs w:val="32"/>
        </w:rPr>
        <w:t>особами з інвалідністю.</w:t>
      </w:r>
    </w:p>
    <w:p w14:paraId="5A27C784" w14:textId="77777777" w:rsidR="003F3141" w:rsidRPr="003F3141" w:rsidRDefault="003F3141" w:rsidP="003F3141">
      <w:pPr>
        <w:spacing w:after="0" w:line="240" w:lineRule="auto"/>
        <w:jc w:val="both"/>
        <w:rPr>
          <w:rFonts w:ascii="Times New Roman" w:eastAsia="Times New Roman" w:hAnsi="Times New Roman" w:cs="Times New Roman"/>
          <w:sz w:val="32"/>
          <w:szCs w:val="32"/>
          <w:highlight w:val="yellow"/>
          <w:lang w:eastAsia="uk-UA"/>
        </w:rPr>
      </w:pPr>
    </w:p>
    <w:p w14:paraId="431E0631" w14:textId="77777777" w:rsidR="003F3141" w:rsidRPr="003F3141" w:rsidRDefault="003F3141" w:rsidP="003F3141">
      <w:pPr>
        <w:spacing w:after="0" w:line="240" w:lineRule="auto"/>
        <w:jc w:val="both"/>
        <w:rPr>
          <w:rFonts w:ascii="Times New Roman" w:eastAsia="Times New Roman" w:hAnsi="Times New Roman" w:cs="Times New Roman"/>
          <w:sz w:val="32"/>
          <w:szCs w:val="32"/>
          <w:lang w:eastAsia="uk-UA"/>
        </w:rPr>
      </w:pPr>
    </w:p>
    <w:p w14:paraId="71E06D93" w14:textId="4D10D30F" w:rsidR="003F3141" w:rsidRPr="003F3141" w:rsidRDefault="003F3141" w:rsidP="003F3141">
      <w:pPr>
        <w:tabs>
          <w:tab w:val="left" w:pos="4010"/>
        </w:tabs>
        <w:spacing w:after="0" w:line="240" w:lineRule="auto"/>
        <w:jc w:val="both"/>
        <w:rPr>
          <w:rFonts w:ascii="Times New Roman" w:eastAsia="Calibri" w:hAnsi="Times New Roman" w:cs="Times New Roman"/>
          <w:sz w:val="32"/>
          <w:szCs w:val="32"/>
        </w:rPr>
      </w:pPr>
      <w:r w:rsidRPr="003F3141">
        <w:rPr>
          <w:rFonts w:ascii="Times New Roman" w:eastAsia="Calibri" w:hAnsi="Times New Roman" w:cs="Times New Roman"/>
          <w:sz w:val="32"/>
          <w:szCs w:val="32"/>
        </w:rPr>
        <w:t>Укладачка</w:t>
      </w:r>
      <w:r w:rsidRPr="003F3141">
        <w:rPr>
          <w:rFonts w:ascii="Times New Roman" w:eastAsia="Calibri" w:hAnsi="Times New Roman" w:cs="Times New Roman"/>
          <w:sz w:val="32"/>
          <w:szCs w:val="32"/>
        </w:rPr>
        <w:tab/>
      </w:r>
      <w:r w:rsidRPr="003F3141">
        <w:rPr>
          <w:rFonts w:ascii="Times New Roman" w:eastAsia="Calibri" w:hAnsi="Times New Roman" w:cs="Times New Roman"/>
          <w:sz w:val="32"/>
          <w:szCs w:val="32"/>
        </w:rPr>
        <w:tab/>
      </w:r>
      <w:r w:rsidRPr="003F3141">
        <w:rPr>
          <w:rFonts w:ascii="Times New Roman" w:eastAsia="Calibri" w:hAnsi="Times New Roman" w:cs="Times New Roman"/>
          <w:sz w:val="32"/>
          <w:szCs w:val="32"/>
        </w:rPr>
        <w:tab/>
        <w:t>О</w:t>
      </w:r>
      <w:r>
        <w:rPr>
          <w:rFonts w:ascii="Times New Roman" w:eastAsia="Calibri" w:hAnsi="Times New Roman" w:cs="Times New Roman"/>
          <w:sz w:val="32"/>
          <w:szCs w:val="32"/>
        </w:rPr>
        <w:t>лена Башлик</w:t>
      </w:r>
    </w:p>
    <w:p w14:paraId="49D89032" w14:textId="77777777" w:rsidR="003F3141" w:rsidRPr="003F3141" w:rsidRDefault="003F3141" w:rsidP="003F3141">
      <w:pPr>
        <w:widowControl w:val="0"/>
        <w:tabs>
          <w:tab w:val="left" w:pos="142"/>
          <w:tab w:val="left" w:pos="180"/>
        </w:tabs>
        <w:autoSpaceDE w:val="0"/>
        <w:autoSpaceDN w:val="0"/>
        <w:adjustRightInd w:val="0"/>
        <w:spacing w:after="0" w:line="240" w:lineRule="auto"/>
        <w:jc w:val="both"/>
        <w:rPr>
          <w:rFonts w:ascii="Times New Roman" w:eastAsia="Calibri" w:hAnsi="Times New Roman" w:cs="Times New Roman"/>
          <w:sz w:val="32"/>
          <w:szCs w:val="32"/>
        </w:rPr>
      </w:pPr>
      <w:r w:rsidRPr="003F3141">
        <w:rPr>
          <w:rFonts w:ascii="Times New Roman" w:eastAsia="Calibri" w:hAnsi="Times New Roman" w:cs="Times New Roman"/>
          <w:sz w:val="32"/>
          <w:szCs w:val="32"/>
        </w:rPr>
        <w:t>Редакторка</w:t>
      </w:r>
      <w:r w:rsidRPr="003F3141">
        <w:rPr>
          <w:rFonts w:ascii="Times New Roman" w:eastAsia="Calibri" w:hAnsi="Times New Roman" w:cs="Times New Roman"/>
          <w:sz w:val="32"/>
          <w:szCs w:val="32"/>
        </w:rPr>
        <w:tab/>
      </w:r>
      <w:r w:rsidRPr="003F3141">
        <w:rPr>
          <w:rFonts w:ascii="Times New Roman" w:eastAsia="Calibri" w:hAnsi="Times New Roman" w:cs="Times New Roman"/>
          <w:sz w:val="32"/>
          <w:szCs w:val="32"/>
        </w:rPr>
        <w:tab/>
      </w:r>
      <w:r w:rsidRPr="003F3141">
        <w:rPr>
          <w:rFonts w:ascii="Times New Roman" w:eastAsia="Calibri" w:hAnsi="Times New Roman" w:cs="Times New Roman"/>
          <w:sz w:val="32"/>
          <w:szCs w:val="32"/>
        </w:rPr>
        <w:tab/>
      </w:r>
      <w:r w:rsidRPr="003F3141">
        <w:rPr>
          <w:rFonts w:ascii="Times New Roman" w:eastAsia="Calibri" w:hAnsi="Times New Roman" w:cs="Times New Roman"/>
          <w:sz w:val="32"/>
          <w:szCs w:val="32"/>
        </w:rPr>
        <w:tab/>
      </w:r>
      <w:r w:rsidRPr="003F3141">
        <w:rPr>
          <w:rFonts w:ascii="Times New Roman" w:eastAsia="Calibri" w:hAnsi="Times New Roman" w:cs="Times New Roman"/>
          <w:sz w:val="32"/>
          <w:szCs w:val="32"/>
        </w:rPr>
        <w:tab/>
        <w:t xml:space="preserve">Надія </w:t>
      </w:r>
      <w:proofErr w:type="spellStart"/>
      <w:r w:rsidRPr="003F3141">
        <w:rPr>
          <w:rFonts w:ascii="Times New Roman" w:eastAsia="Calibri" w:hAnsi="Times New Roman" w:cs="Times New Roman"/>
          <w:sz w:val="32"/>
          <w:szCs w:val="32"/>
        </w:rPr>
        <w:t>Філахтова</w:t>
      </w:r>
      <w:proofErr w:type="spellEnd"/>
    </w:p>
    <w:p w14:paraId="43E57F85" w14:textId="38226A66" w:rsidR="003F3141" w:rsidRPr="00702337" w:rsidRDefault="003F3141" w:rsidP="003F3141">
      <w:pPr>
        <w:widowControl w:val="0"/>
        <w:tabs>
          <w:tab w:val="left" w:pos="180"/>
        </w:tabs>
        <w:autoSpaceDE w:val="0"/>
        <w:autoSpaceDN w:val="0"/>
        <w:adjustRightInd w:val="0"/>
        <w:spacing w:after="0" w:line="240" w:lineRule="auto"/>
        <w:jc w:val="both"/>
        <w:rPr>
          <w:rFonts w:ascii="Times New Roman" w:eastAsia="Calibri" w:hAnsi="Times New Roman" w:cs="Times New Roman"/>
          <w:sz w:val="32"/>
          <w:szCs w:val="32"/>
        </w:rPr>
      </w:pPr>
      <w:r w:rsidRPr="003F3141">
        <w:rPr>
          <w:rFonts w:ascii="Times New Roman" w:eastAsia="Calibri" w:hAnsi="Times New Roman" w:cs="Times New Roman"/>
          <w:sz w:val="32"/>
          <w:szCs w:val="32"/>
        </w:rPr>
        <w:t>Відповідальн</w:t>
      </w:r>
      <w:r w:rsidR="004F74DF">
        <w:rPr>
          <w:rFonts w:ascii="Times New Roman" w:eastAsia="Calibri" w:hAnsi="Times New Roman" w:cs="Times New Roman"/>
          <w:sz w:val="32"/>
          <w:szCs w:val="32"/>
        </w:rPr>
        <w:t>ий</w:t>
      </w:r>
      <w:r w:rsidR="006544E7">
        <w:rPr>
          <w:rFonts w:ascii="Times New Roman" w:eastAsia="Calibri" w:hAnsi="Times New Roman" w:cs="Times New Roman"/>
          <w:sz w:val="32"/>
          <w:szCs w:val="32"/>
        </w:rPr>
        <w:t xml:space="preserve"> </w:t>
      </w:r>
      <w:r w:rsidRPr="003F3141">
        <w:rPr>
          <w:rFonts w:ascii="Times New Roman" w:eastAsia="Calibri" w:hAnsi="Times New Roman" w:cs="Times New Roman"/>
          <w:sz w:val="32"/>
          <w:szCs w:val="32"/>
        </w:rPr>
        <w:t>за випуск</w:t>
      </w:r>
      <w:r w:rsidRPr="003F3141">
        <w:rPr>
          <w:rFonts w:ascii="Times New Roman" w:eastAsia="Calibri" w:hAnsi="Times New Roman" w:cs="Times New Roman"/>
          <w:sz w:val="32"/>
          <w:szCs w:val="32"/>
        </w:rPr>
        <w:tab/>
      </w:r>
      <w:r w:rsidRPr="003F3141">
        <w:rPr>
          <w:rFonts w:ascii="Times New Roman" w:eastAsia="Calibri" w:hAnsi="Times New Roman" w:cs="Times New Roman"/>
          <w:sz w:val="32"/>
          <w:szCs w:val="32"/>
        </w:rPr>
        <w:tab/>
      </w:r>
      <w:r>
        <w:rPr>
          <w:rFonts w:ascii="Times New Roman" w:eastAsia="Calibri" w:hAnsi="Times New Roman" w:cs="Times New Roman"/>
          <w:sz w:val="32"/>
          <w:szCs w:val="32"/>
        </w:rPr>
        <w:t>Федір Пилипенк</w:t>
      </w:r>
      <w:r w:rsidR="00702337">
        <w:rPr>
          <w:rFonts w:ascii="Times New Roman" w:eastAsia="Calibri" w:hAnsi="Times New Roman" w:cs="Times New Roman"/>
          <w:sz w:val="32"/>
          <w:szCs w:val="32"/>
        </w:rPr>
        <w:t>о</w:t>
      </w:r>
    </w:p>
    <w:p w14:paraId="5659DA38" w14:textId="77777777" w:rsidR="003F3141" w:rsidRPr="003F3141" w:rsidRDefault="003F3141" w:rsidP="003F3141">
      <w:pPr>
        <w:widowControl w:val="0"/>
        <w:tabs>
          <w:tab w:val="left" w:pos="180"/>
        </w:tabs>
        <w:autoSpaceDE w:val="0"/>
        <w:autoSpaceDN w:val="0"/>
        <w:adjustRightInd w:val="0"/>
        <w:spacing w:after="0" w:line="240" w:lineRule="auto"/>
        <w:jc w:val="both"/>
        <w:rPr>
          <w:rFonts w:ascii="Times New Roman" w:eastAsia="Calibri" w:hAnsi="Times New Roman" w:cs="Times New Roman"/>
          <w:sz w:val="32"/>
          <w:szCs w:val="32"/>
        </w:rPr>
      </w:pPr>
    </w:p>
    <w:p w14:paraId="50158C6E" w14:textId="77777777" w:rsidR="003F3141" w:rsidRPr="003F3141" w:rsidRDefault="003F3141" w:rsidP="003F3141">
      <w:pPr>
        <w:widowControl w:val="0"/>
        <w:tabs>
          <w:tab w:val="left" w:pos="180"/>
        </w:tabs>
        <w:autoSpaceDE w:val="0"/>
        <w:autoSpaceDN w:val="0"/>
        <w:adjustRightInd w:val="0"/>
        <w:spacing w:after="0" w:line="240" w:lineRule="auto"/>
        <w:jc w:val="both"/>
        <w:rPr>
          <w:rFonts w:ascii="Times New Roman" w:eastAsia="Calibri" w:hAnsi="Times New Roman" w:cs="Times New Roman"/>
          <w:sz w:val="32"/>
          <w:szCs w:val="32"/>
        </w:rPr>
      </w:pPr>
    </w:p>
    <w:p w14:paraId="65B93BFD" w14:textId="77777777" w:rsidR="003F3141" w:rsidRPr="003F3141" w:rsidRDefault="003F3141" w:rsidP="003F3141">
      <w:pPr>
        <w:widowControl w:val="0"/>
        <w:tabs>
          <w:tab w:val="left" w:pos="180"/>
        </w:tabs>
        <w:autoSpaceDE w:val="0"/>
        <w:autoSpaceDN w:val="0"/>
        <w:adjustRightInd w:val="0"/>
        <w:spacing w:after="0" w:line="240" w:lineRule="auto"/>
        <w:jc w:val="both"/>
        <w:rPr>
          <w:rFonts w:ascii="Times New Roman" w:eastAsia="Calibri" w:hAnsi="Times New Roman" w:cs="Times New Roman"/>
          <w:sz w:val="32"/>
          <w:szCs w:val="32"/>
        </w:rPr>
      </w:pPr>
    </w:p>
    <w:p w14:paraId="0E3F458F" w14:textId="704C4360" w:rsidR="003F3141" w:rsidRPr="003F3141" w:rsidRDefault="003F3141" w:rsidP="003F3141">
      <w:pPr>
        <w:shd w:val="clear" w:color="auto" w:fill="FFFFFF"/>
        <w:spacing w:after="0" w:line="240" w:lineRule="auto"/>
        <w:jc w:val="both"/>
        <w:rPr>
          <w:rFonts w:ascii="Times New Roman" w:eastAsia="Calibri" w:hAnsi="Times New Roman" w:cs="Times New Roman"/>
          <w:sz w:val="32"/>
          <w:szCs w:val="32"/>
        </w:rPr>
      </w:pPr>
      <w:r w:rsidRPr="003F3141">
        <w:rPr>
          <w:rFonts w:ascii="Times New Roman" w:eastAsia="Calibri" w:hAnsi="Times New Roman" w:cs="Times New Roman"/>
          <w:sz w:val="32"/>
          <w:szCs w:val="32"/>
        </w:rPr>
        <w:t>© Укладачка О.</w:t>
      </w:r>
      <w:r>
        <w:rPr>
          <w:rFonts w:ascii="Times New Roman" w:eastAsia="Calibri" w:hAnsi="Times New Roman" w:cs="Times New Roman"/>
          <w:sz w:val="32"/>
          <w:szCs w:val="32"/>
        </w:rPr>
        <w:t xml:space="preserve"> Башлик</w:t>
      </w:r>
      <w:r w:rsidRPr="003F3141">
        <w:rPr>
          <w:rFonts w:ascii="Times New Roman" w:eastAsia="Calibri" w:hAnsi="Times New Roman" w:cs="Times New Roman"/>
          <w:sz w:val="32"/>
          <w:szCs w:val="32"/>
        </w:rPr>
        <w:t>, 202</w:t>
      </w:r>
      <w:r>
        <w:rPr>
          <w:rFonts w:ascii="Times New Roman" w:eastAsia="Calibri" w:hAnsi="Times New Roman" w:cs="Times New Roman"/>
          <w:sz w:val="32"/>
          <w:szCs w:val="32"/>
        </w:rPr>
        <w:t>3</w:t>
      </w:r>
    </w:p>
    <w:p w14:paraId="2C5C40F6" w14:textId="77777777" w:rsidR="003F3141" w:rsidRPr="003F3141" w:rsidRDefault="003F3141" w:rsidP="003F3141">
      <w:pPr>
        <w:widowControl w:val="0"/>
        <w:tabs>
          <w:tab w:val="left" w:pos="180"/>
        </w:tabs>
        <w:autoSpaceDE w:val="0"/>
        <w:autoSpaceDN w:val="0"/>
        <w:adjustRightInd w:val="0"/>
        <w:spacing w:after="0" w:line="240" w:lineRule="auto"/>
        <w:jc w:val="both"/>
        <w:rPr>
          <w:rFonts w:ascii="Times New Roman" w:eastAsia="Calibri" w:hAnsi="Times New Roman" w:cs="Times New Roman"/>
          <w:sz w:val="32"/>
          <w:szCs w:val="32"/>
        </w:rPr>
      </w:pPr>
    </w:p>
    <w:p w14:paraId="636E55E3" w14:textId="140D8125" w:rsidR="003F3141" w:rsidRDefault="003F3141" w:rsidP="00702337">
      <w:pPr>
        <w:shd w:val="clear" w:color="auto" w:fill="FFFFFF"/>
        <w:spacing w:after="0" w:line="240" w:lineRule="auto"/>
        <w:jc w:val="both"/>
        <w:rPr>
          <w:rFonts w:ascii="Times New Roman" w:eastAsia="Calibri" w:hAnsi="Times New Roman" w:cs="Times New Roman"/>
          <w:sz w:val="32"/>
          <w:szCs w:val="32"/>
        </w:rPr>
      </w:pPr>
      <w:r w:rsidRPr="003F3141">
        <w:rPr>
          <w:rFonts w:ascii="Times New Roman" w:eastAsia="Calibri" w:hAnsi="Times New Roman" w:cs="Times New Roman"/>
          <w:sz w:val="32"/>
          <w:szCs w:val="32"/>
        </w:rPr>
        <w:t>© Комунальний заклад «Обласна бібліотека для юнацтва імені Василя Симоненка» Черкаської обласної ради, 202</w:t>
      </w:r>
      <w:r>
        <w:rPr>
          <w:rFonts w:ascii="Times New Roman" w:eastAsia="Calibri" w:hAnsi="Times New Roman" w:cs="Times New Roman"/>
          <w:sz w:val="32"/>
          <w:szCs w:val="32"/>
        </w:rPr>
        <w:t>3</w:t>
      </w:r>
    </w:p>
    <w:p w14:paraId="70B14C0C" w14:textId="77777777" w:rsidR="003D7017" w:rsidRPr="00702337" w:rsidRDefault="003D7017" w:rsidP="00702337">
      <w:pPr>
        <w:shd w:val="clear" w:color="auto" w:fill="FFFFFF"/>
        <w:spacing w:after="0" w:line="240" w:lineRule="auto"/>
        <w:jc w:val="both"/>
        <w:rPr>
          <w:rFonts w:ascii="Times New Roman" w:eastAsia="Calibri" w:hAnsi="Times New Roman" w:cs="Times New Roman"/>
          <w:sz w:val="32"/>
          <w:szCs w:val="32"/>
        </w:rPr>
      </w:pPr>
    </w:p>
    <w:p w14:paraId="33B37AB0" w14:textId="77777777" w:rsidR="00152001" w:rsidRDefault="00152001" w:rsidP="003F3141">
      <w:pPr>
        <w:spacing w:after="0" w:line="240" w:lineRule="auto"/>
        <w:jc w:val="center"/>
        <w:rPr>
          <w:rFonts w:ascii="Times New Roman" w:eastAsia="Calibri" w:hAnsi="Times New Roman" w:cs="Times New Roman"/>
          <w:b/>
          <w:caps/>
          <w:sz w:val="32"/>
          <w:szCs w:val="32"/>
        </w:rPr>
      </w:pPr>
    </w:p>
    <w:p w14:paraId="707A387C" w14:textId="77777777" w:rsidR="00C96C10" w:rsidRDefault="00C96C10" w:rsidP="003F3141">
      <w:pPr>
        <w:spacing w:after="0" w:line="240" w:lineRule="auto"/>
        <w:jc w:val="center"/>
        <w:rPr>
          <w:rFonts w:ascii="Times New Roman" w:eastAsia="Calibri" w:hAnsi="Times New Roman" w:cs="Times New Roman"/>
          <w:b/>
          <w:caps/>
          <w:sz w:val="32"/>
          <w:szCs w:val="32"/>
        </w:rPr>
      </w:pPr>
    </w:p>
    <w:p w14:paraId="78494A03" w14:textId="77777777" w:rsidR="00C96C10" w:rsidRDefault="00C96C10" w:rsidP="003F3141">
      <w:pPr>
        <w:spacing w:after="0" w:line="240" w:lineRule="auto"/>
        <w:jc w:val="center"/>
        <w:rPr>
          <w:rFonts w:ascii="Times New Roman" w:eastAsia="Calibri" w:hAnsi="Times New Roman" w:cs="Times New Roman"/>
          <w:b/>
          <w:caps/>
          <w:sz w:val="32"/>
          <w:szCs w:val="32"/>
        </w:rPr>
      </w:pPr>
    </w:p>
    <w:p w14:paraId="303FDB2C" w14:textId="77777777" w:rsidR="00C96C10" w:rsidRDefault="00C96C10" w:rsidP="003F3141">
      <w:pPr>
        <w:spacing w:after="0" w:line="240" w:lineRule="auto"/>
        <w:jc w:val="center"/>
        <w:rPr>
          <w:rFonts w:ascii="Times New Roman" w:eastAsia="Calibri" w:hAnsi="Times New Roman" w:cs="Times New Roman"/>
          <w:b/>
          <w:caps/>
          <w:sz w:val="32"/>
          <w:szCs w:val="32"/>
        </w:rPr>
      </w:pPr>
    </w:p>
    <w:p w14:paraId="1AE1CCCB" w14:textId="2EA94EC6" w:rsidR="003F3141" w:rsidRPr="003F3141" w:rsidRDefault="003F3141" w:rsidP="003F3141">
      <w:pPr>
        <w:spacing w:after="0" w:line="240" w:lineRule="auto"/>
        <w:jc w:val="center"/>
        <w:rPr>
          <w:rFonts w:ascii="Times New Roman" w:eastAsia="Calibri" w:hAnsi="Times New Roman" w:cs="Times New Roman"/>
          <w:b/>
          <w:caps/>
          <w:sz w:val="32"/>
          <w:szCs w:val="32"/>
        </w:rPr>
      </w:pPr>
      <w:r w:rsidRPr="003F3141">
        <w:rPr>
          <w:rFonts w:ascii="Times New Roman" w:eastAsia="Calibri" w:hAnsi="Times New Roman" w:cs="Times New Roman"/>
          <w:b/>
          <w:caps/>
          <w:sz w:val="32"/>
          <w:szCs w:val="32"/>
        </w:rPr>
        <w:t>З м і с т</w:t>
      </w:r>
    </w:p>
    <w:p w14:paraId="637A4DBA" w14:textId="77777777" w:rsidR="003F3141" w:rsidRPr="003F3141" w:rsidRDefault="003F3141" w:rsidP="003F3141">
      <w:pPr>
        <w:spacing w:after="0" w:line="240" w:lineRule="auto"/>
        <w:jc w:val="center"/>
        <w:rPr>
          <w:rFonts w:ascii="Times New Roman" w:eastAsia="Calibri" w:hAnsi="Times New Roman" w:cs="Times New Roman"/>
          <w:b/>
          <w:strike/>
          <w:sz w:val="32"/>
          <w:szCs w:val="32"/>
        </w:rPr>
      </w:pPr>
    </w:p>
    <w:p w14:paraId="6604CB6F" w14:textId="77777777" w:rsidR="003F3141" w:rsidRPr="00664D3B" w:rsidRDefault="003F3141" w:rsidP="003F3141">
      <w:pPr>
        <w:spacing w:after="0" w:line="240" w:lineRule="auto"/>
        <w:jc w:val="center"/>
        <w:rPr>
          <w:rFonts w:ascii="Times New Roman" w:eastAsia="Calibri" w:hAnsi="Times New Roman" w:cs="Times New Roman"/>
          <w:b/>
          <w:strike/>
          <w:sz w:val="16"/>
          <w:szCs w:val="16"/>
        </w:rPr>
      </w:pPr>
    </w:p>
    <w:p w14:paraId="60FD4C9F" w14:textId="24C6665B" w:rsidR="003F3141" w:rsidRPr="001C233F" w:rsidRDefault="003F3141" w:rsidP="003F3141">
      <w:pPr>
        <w:tabs>
          <w:tab w:val="left" w:pos="8505"/>
        </w:tabs>
        <w:spacing w:after="0" w:line="360" w:lineRule="auto"/>
        <w:rPr>
          <w:rFonts w:ascii="Times New Roman" w:eastAsia="Calibri" w:hAnsi="Times New Roman" w:cs="Times New Roman"/>
          <w:sz w:val="32"/>
          <w:szCs w:val="32"/>
        </w:rPr>
      </w:pPr>
      <w:r w:rsidRPr="001C233F">
        <w:rPr>
          <w:rFonts w:ascii="Times New Roman" w:eastAsia="Calibri" w:hAnsi="Times New Roman" w:cs="Times New Roman"/>
          <w:sz w:val="32"/>
          <w:szCs w:val="32"/>
        </w:rPr>
        <w:t>Від укладачки</w:t>
      </w:r>
      <w:r w:rsidRPr="001C233F">
        <w:rPr>
          <w:rFonts w:ascii="Times New Roman" w:eastAsia="Calibri" w:hAnsi="Times New Roman" w:cs="Times New Roman"/>
          <w:sz w:val="32"/>
          <w:szCs w:val="32"/>
        </w:rPr>
        <w:tab/>
      </w:r>
      <w:r w:rsidR="00F87622">
        <w:rPr>
          <w:rFonts w:ascii="Times New Roman" w:eastAsia="Calibri" w:hAnsi="Times New Roman" w:cs="Times New Roman"/>
          <w:sz w:val="32"/>
          <w:szCs w:val="32"/>
        </w:rPr>
        <w:t>4</w:t>
      </w:r>
    </w:p>
    <w:p w14:paraId="6F6C1FE2" w14:textId="518496AE" w:rsidR="004433DD" w:rsidRPr="001C233F" w:rsidRDefault="003F3141" w:rsidP="002E22B1">
      <w:pPr>
        <w:tabs>
          <w:tab w:val="left" w:pos="8505"/>
        </w:tabs>
        <w:spacing w:after="0" w:line="240" w:lineRule="auto"/>
        <w:rPr>
          <w:rFonts w:ascii="Times New Roman" w:eastAsia="Calibri" w:hAnsi="Times New Roman" w:cs="Times New Roman"/>
          <w:sz w:val="32"/>
          <w:szCs w:val="32"/>
        </w:rPr>
      </w:pPr>
      <w:r w:rsidRPr="001C233F">
        <w:rPr>
          <w:rFonts w:ascii="Times New Roman" w:eastAsia="Calibri" w:hAnsi="Times New Roman" w:cs="Times New Roman"/>
          <w:sz w:val="32"/>
          <w:szCs w:val="32"/>
        </w:rPr>
        <w:t>Поняття інклюзії. Її значення у суспільстві</w:t>
      </w:r>
      <w:r w:rsidR="003871CB" w:rsidRPr="001C233F">
        <w:rPr>
          <w:rFonts w:ascii="Times New Roman" w:eastAsia="Calibri" w:hAnsi="Times New Roman" w:cs="Times New Roman"/>
          <w:sz w:val="32"/>
          <w:szCs w:val="32"/>
        </w:rPr>
        <w:tab/>
      </w:r>
      <w:r w:rsidR="00F87622">
        <w:rPr>
          <w:rFonts w:ascii="Times New Roman" w:eastAsia="Calibri" w:hAnsi="Times New Roman" w:cs="Times New Roman"/>
          <w:sz w:val="32"/>
          <w:szCs w:val="32"/>
        </w:rPr>
        <w:t>6</w:t>
      </w:r>
    </w:p>
    <w:p w14:paraId="70714DCB" w14:textId="686E927D" w:rsidR="003F3141" w:rsidRPr="001C233F" w:rsidRDefault="00831A98" w:rsidP="002E22B1">
      <w:pPr>
        <w:tabs>
          <w:tab w:val="left" w:pos="8505"/>
        </w:tabs>
        <w:spacing w:after="0" w:line="240" w:lineRule="auto"/>
        <w:rPr>
          <w:rFonts w:ascii="Times New Roman" w:eastAsia="Calibri" w:hAnsi="Times New Roman" w:cs="Times New Roman"/>
          <w:sz w:val="32"/>
          <w:szCs w:val="32"/>
        </w:rPr>
      </w:pPr>
      <w:r w:rsidRPr="00363741">
        <w:rPr>
          <w:rFonts w:ascii="Times New Roman" w:eastAsia="Calibri" w:hAnsi="Times New Roman" w:cs="Times New Roman"/>
          <w:i/>
          <w:iCs/>
          <w:sz w:val="28"/>
          <w:szCs w:val="28"/>
        </w:rPr>
        <w:t xml:space="preserve">  </w:t>
      </w:r>
      <w:r w:rsidR="00363741">
        <w:rPr>
          <w:rFonts w:ascii="Times New Roman" w:eastAsia="Calibri" w:hAnsi="Times New Roman" w:cs="Times New Roman"/>
          <w:i/>
          <w:iCs/>
          <w:sz w:val="28"/>
          <w:szCs w:val="28"/>
        </w:rPr>
        <w:t xml:space="preserve"> </w:t>
      </w:r>
      <w:r w:rsidRPr="00363741">
        <w:rPr>
          <w:rFonts w:ascii="Times New Roman" w:eastAsia="Calibri" w:hAnsi="Times New Roman" w:cs="Times New Roman"/>
          <w:i/>
          <w:iCs/>
          <w:sz w:val="28"/>
          <w:szCs w:val="28"/>
        </w:rPr>
        <w:t xml:space="preserve"> </w:t>
      </w:r>
      <w:r w:rsidR="004433DD" w:rsidRPr="00363741">
        <w:rPr>
          <w:rFonts w:ascii="Times New Roman" w:eastAsia="Calibri" w:hAnsi="Times New Roman" w:cs="Times New Roman"/>
          <w:sz w:val="28"/>
          <w:szCs w:val="28"/>
        </w:rPr>
        <w:t>Інклюзивна література</w:t>
      </w:r>
      <w:r w:rsidR="002E14C8" w:rsidRPr="001C233F">
        <w:rPr>
          <w:rFonts w:ascii="Times New Roman" w:eastAsia="Calibri" w:hAnsi="Times New Roman" w:cs="Times New Roman"/>
          <w:sz w:val="32"/>
          <w:szCs w:val="32"/>
        </w:rPr>
        <w:tab/>
      </w:r>
      <w:r w:rsidR="00F87622">
        <w:rPr>
          <w:rFonts w:ascii="Times New Roman" w:eastAsia="Calibri" w:hAnsi="Times New Roman" w:cs="Times New Roman"/>
          <w:sz w:val="32"/>
          <w:szCs w:val="32"/>
        </w:rPr>
        <w:t>10</w:t>
      </w:r>
    </w:p>
    <w:p w14:paraId="123B3192" w14:textId="77777777" w:rsidR="002E14C8" w:rsidRPr="001C233F" w:rsidRDefault="002E14C8" w:rsidP="003F3141">
      <w:pPr>
        <w:tabs>
          <w:tab w:val="left" w:pos="8505"/>
          <w:tab w:val="left" w:pos="8647"/>
          <w:tab w:val="left" w:pos="8789"/>
        </w:tabs>
        <w:spacing w:after="0" w:line="240" w:lineRule="auto"/>
        <w:jc w:val="both"/>
        <w:rPr>
          <w:rFonts w:ascii="Times New Roman" w:eastAsia="Calibri" w:hAnsi="Times New Roman" w:cs="Times New Roman"/>
          <w:sz w:val="16"/>
          <w:szCs w:val="16"/>
        </w:rPr>
      </w:pPr>
    </w:p>
    <w:p w14:paraId="45C26360" w14:textId="34E644CF" w:rsidR="003F3141" w:rsidRPr="001C233F" w:rsidRDefault="003F3141" w:rsidP="003F3141">
      <w:pPr>
        <w:tabs>
          <w:tab w:val="left" w:pos="8505"/>
          <w:tab w:val="left" w:pos="8647"/>
          <w:tab w:val="left" w:pos="8789"/>
        </w:tabs>
        <w:spacing w:after="0" w:line="240" w:lineRule="auto"/>
        <w:jc w:val="both"/>
        <w:rPr>
          <w:rFonts w:ascii="Times New Roman" w:eastAsia="Calibri" w:hAnsi="Times New Roman" w:cs="Times New Roman"/>
          <w:sz w:val="32"/>
          <w:szCs w:val="32"/>
        </w:rPr>
      </w:pPr>
      <w:r w:rsidRPr="001C233F">
        <w:rPr>
          <w:rFonts w:ascii="Times New Roman" w:eastAsia="Calibri" w:hAnsi="Times New Roman" w:cs="Times New Roman"/>
          <w:sz w:val="32"/>
          <w:szCs w:val="32"/>
        </w:rPr>
        <w:t>Інклюзія: законодавч</w:t>
      </w:r>
      <w:r w:rsidR="00E353B5" w:rsidRPr="001C233F">
        <w:rPr>
          <w:rFonts w:ascii="Times New Roman" w:eastAsia="Calibri" w:hAnsi="Times New Roman" w:cs="Times New Roman"/>
          <w:sz w:val="32"/>
          <w:szCs w:val="32"/>
        </w:rPr>
        <w:t>е регулювання</w:t>
      </w:r>
      <w:r w:rsidRPr="001C233F">
        <w:rPr>
          <w:rFonts w:ascii="Times New Roman" w:eastAsia="Calibri" w:hAnsi="Times New Roman" w:cs="Times New Roman"/>
          <w:sz w:val="32"/>
          <w:szCs w:val="32"/>
        </w:rPr>
        <w:tab/>
        <w:t>1</w:t>
      </w:r>
      <w:r w:rsidR="00F87622">
        <w:rPr>
          <w:rFonts w:ascii="Times New Roman" w:eastAsia="Calibri" w:hAnsi="Times New Roman" w:cs="Times New Roman"/>
          <w:sz w:val="32"/>
          <w:szCs w:val="32"/>
        </w:rPr>
        <w:t>7</w:t>
      </w:r>
    </w:p>
    <w:p w14:paraId="4D6B32D0" w14:textId="77777777" w:rsidR="003F3141" w:rsidRPr="001C233F" w:rsidRDefault="003F3141" w:rsidP="003F3141">
      <w:pPr>
        <w:tabs>
          <w:tab w:val="left" w:pos="7797"/>
          <w:tab w:val="left" w:pos="8222"/>
          <w:tab w:val="left" w:pos="8789"/>
        </w:tabs>
        <w:spacing w:after="0" w:line="240" w:lineRule="auto"/>
        <w:jc w:val="both"/>
        <w:rPr>
          <w:rFonts w:ascii="Times New Roman" w:eastAsia="Calibri" w:hAnsi="Times New Roman" w:cs="Times New Roman"/>
          <w:sz w:val="16"/>
          <w:szCs w:val="16"/>
        </w:rPr>
      </w:pPr>
    </w:p>
    <w:p w14:paraId="702DF334" w14:textId="5C3EFE8E" w:rsidR="00E353B5" w:rsidRPr="001C233F" w:rsidRDefault="00E353B5" w:rsidP="003F3141">
      <w:pPr>
        <w:tabs>
          <w:tab w:val="left" w:pos="993"/>
          <w:tab w:val="left" w:pos="8505"/>
        </w:tabs>
        <w:spacing w:after="0" w:line="240" w:lineRule="auto"/>
        <w:jc w:val="both"/>
        <w:rPr>
          <w:rFonts w:ascii="Times New Roman" w:eastAsia="Calibri" w:hAnsi="Times New Roman" w:cs="Times New Roman"/>
          <w:sz w:val="32"/>
          <w:szCs w:val="32"/>
        </w:rPr>
      </w:pPr>
      <w:r w:rsidRPr="001C233F">
        <w:rPr>
          <w:rFonts w:ascii="Times New Roman" w:eastAsia="Calibri" w:hAnsi="Times New Roman" w:cs="Times New Roman"/>
          <w:sz w:val="32"/>
          <w:szCs w:val="32"/>
        </w:rPr>
        <w:t xml:space="preserve">Методика </w:t>
      </w:r>
      <w:r w:rsidR="00363741">
        <w:rPr>
          <w:rFonts w:ascii="Times New Roman" w:eastAsia="Calibri" w:hAnsi="Times New Roman" w:cs="Times New Roman"/>
          <w:sz w:val="32"/>
          <w:szCs w:val="32"/>
        </w:rPr>
        <w:t xml:space="preserve">бібліотечної </w:t>
      </w:r>
      <w:r w:rsidRPr="001C233F">
        <w:rPr>
          <w:rFonts w:ascii="Times New Roman" w:eastAsia="Calibri" w:hAnsi="Times New Roman" w:cs="Times New Roman"/>
          <w:sz w:val="32"/>
          <w:szCs w:val="32"/>
        </w:rPr>
        <w:t xml:space="preserve">роботи та обслуговування </w:t>
      </w:r>
    </w:p>
    <w:p w14:paraId="7C2C168B" w14:textId="51651EC6" w:rsidR="003F3141" w:rsidRPr="001C233F" w:rsidRDefault="00E353B5" w:rsidP="003F3141">
      <w:pPr>
        <w:tabs>
          <w:tab w:val="left" w:pos="993"/>
          <w:tab w:val="left" w:pos="8505"/>
        </w:tabs>
        <w:spacing w:after="0" w:line="240" w:lineRule="auto"/>
        <w:jc w:val="both"/>
        <w:rPr>
          <w:rFonts w:ascii="Times New Roman" w:eastAsia="Calibri" w:hAnsi="Times New Roman" w:cs="Times New Roman"/>
          <w:sz w:val="32"/>
          <w:szCs w:val="32"/>
        </w:rPr>
      </w:pPr>
      <w:r w:rsidRPr="001C233F">
        <w:rPr>
          <w:rFonts w:ascii="Times New Roman" w:eastAsia="Calibri" w:hAnsi="Times New Roman" w:cs="Times New Roman"/>
          <w:sz w:val="32"/>
          <w:szCs w:val="32"/>
        </w:rPr>
        <w:t>«особливих» користувачів</w:t>
      </w:r>
      <w:r w:rsidR="003F3141" w:rsidRPr="001C233F">
        <w:rPr>
          <w:rFonts w:ascii="Times New Roman" w:eastAsia="Calibri" w:hAnsi="Times New Roman" w:cs="Times New Roman"/>
          <w:sz w:val="32"/>
          <w:szCs w:val="32"/>
        </w:rPr>
        <w:tab/>
      </w:r>
      <w:r w:rsidR="00F87622">
        <w:rPr>
          <w:rFonts w:ascii="Times New Roman" w:eastAsia="Calibri" w:hAnsi="Times New Roman" w:cs="Times New Roman"/>
          <w:sz w:val="32"/>
          <w:szCs w:val="32"/>
        </w:rPr>
        <w:t>25</w:t>
      </w:r>
    </w:p>
    <w:p w14:paraId="0AFF3012" w14:textId="3FEF3A75" w:rsidR="00363741" w:rsidRPr="00363741" w:rsidRDefault="00363741" w:rsidP="003F3141">
      <w:pPr>
        <w:tabs>
          <w:tab w:val="left" w:pos="993"/>
          <w:tab w:val="left" w:pos="850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32"/>
          <w:szCs w:val="32"/>
        </w:rPr>
        <w:t xml:space="preserve">    </w:t>
      </w:r>
      <w:r w:rsidR="003871CB" w:rsidRPr="00363741">
        <w:rPr>
          <w:rFonts w:ascii="Times New Roman" w:eastAsia="Calibri" w:hAnsi="Times New Roman" w:cs="Times New Roman"/>
          <w:sz w:val="28"/>
          <w:szCs w:val="28"/>
        </w:rPr>
        <w:t>Інноваційні форми роботи</w:t>
      </w:r>
      <w:r w:rsidRPr="00363741">
        <w:rPr>
          <w:rFonts w:ascii="Times New Roman" w:eastAsia="Calibri" w:hAnsi="Times New Roman" w:cs="Times New Roman"/>
          <w:sz w:val="28"/>
          <w:szCs w:val="28"/>
        </w:rPr>
        <w:t xml:space="preserve"> з користувачами,</w:t>
      </w:r>
    </w:p>
    <w:p w14:paraId="2904171C" w14:textId="36416974" w:rsidR="003871CB" w:rsidRPr="001C233F" w:rsidRDefault="00363741" w:rsidP="003F3141">
      <w:pPr>
        <w:tabs>
          <w:tab w:val="left" w:pos="993"/>
          <w:tab w:val="left" w:pos="8505"/>
        </w:tabs>
        <w:spacing w:after="0" w:line="240" w:lineRule="auto"/>
        <w:jc w:val="both"/>
        <w:rPr>
          <w:rFonts w:ascii="Times New Roman" w:eastAsia="Calibri" w:hAnsi="Times New Roman" w:cs="Times New Roman"/>
          <w:sz w:val="32"/>
          <w:szCs w:val="32"/>
        </w:rPr>
      </w:pPr>
      <w:r w:rsidRPr="00363741">
        <w:rPr>
          <w:rFonts w:ascii="Times New Roman" w:eastAsia="Calibri" w:hAnsi="Times New Roman" w:cs="Times New Roman"/>
          <w:sz w:val="28"/>
          <w:szCs w:val="28"/>
        </w:rPr>
        <w:t>які мають інвалідність</w:t>
      </w:r>
      <w:r w:rsidR="003871CB" w:rsidRPr="001C233F">
        <w:rPr>
          <w:rFonts w:ascii="Times New Roman" w:eastAsia="Calibri" w:hAnsi="Times New Roman" w:cs="Times New Roman"/>
          <w:sz w:val="32"/>
          <w:szCs w:val="32"/>
        </w:rPr>
        <w:tab/>
      </w:r>
      <w:r w:rsidR="00F87622">
        <w:rPr>
          <w:rFonts w:ascii="Times New Roman" w:eastAsia="Calibri" w:hAnsi="Times New Roman" w:cs="Times New Roman"/>
          <w:sz w:val="32"/>
          <w:szCs w:val="32"/>
        </w:rPr>
        <w:t>27</w:t>
      </w:r>
    </w:p>
    <w:p w14:paraId="595C5091" w14:textId="6006557A" w:rsidR="00E353B5" w:rsidRPr="001C233F" w:rsidRDefault="00E353B5" w:rsidP="003F3141">
      <w:pPr>
        <w:spacing w:after="0" w:line="240" w:lineRule="auto"/>
        <w:jc w:val="both"/>
        <w:rPr>
          <w:rFonts w:ascii="Times New Roman" w:eastAsia="Calibri" w:hAnsi="Times New Roman" w:cs="Times New Roman"/>
          <w:sz w:val="16"/>
          <w:szCs w:val="16"/>
        </w:rPr>
      </w:pPr>
    </w:p>
    <w:p w14:paraId="4F09B2FF" w14:textId="65EE6030" w:rsidR="002E14C8" w:rsidRPr="001C233F" w:rsidRDefault="002E14C8" w:rsidP="002E14C8">
      <w:pPr>
        <w:tabs>
          <w:tab w:val="left" w:pos="8505"/>
          <w:tab w:val="left" w:pos="8647"/>
        </w:tabs>
        <w:spacing w:after="0" w:line="240" w:lineRule="auto"/>
        <w:jc w:val="both"/>
        <w:rPr>
          <w:rFonts w:ascii="Times New Roman" w:eastAsia="Calibri" w:hAnsi="Times New Roman" w:cs="Times New Roman"/>
          <w:sz w:val="32"/>
          <w:szCs w:val="32"/>
        </w:rPr>
      </w:pPr>
      <w:r w:rsidRPr="001C233F">
        <w:rPr>
          <w:rFonts w:ascii="Times New Roman" w:eastAsia="Calibri" w:hAnsi="Times New Roman" w:cs="Times New Roman"/>
          <w:sz w:val="32"/>
          <w:szCs w:val="32"/>
        </w:rPr>
        <w:t>Запровадження інклюзії в бібліотеках України</w:t>
      </w:r>
      <w:r w:rsidRPr="001C233F">
        <w:rPr>
          <w:rFonts w:ascii="Times New Roman" w:eastAsia="Calibri" w:hAnsi="Times New Roman" w:cs="Times New Roman"/>
          <w:sz w:val="32"/>
          <w:szCs w:val="32"/>
        </w:rPr>
        <w:tab/>
      </w:r>
      <w:r w:rsidR="00F87622">
        <w:rPr>
          <w:rFonts w:ascii="Times New Roman" w:eastAsia="Calibri" w:hAnsi="Times New Roman" w:cs="Times New Roman"/>
          <w:sz w:val="32"/>
          <w:szCs w:val="32"/>
        </w:rPr>
        <w:t>31</w:t>
      </w:r>
    </w:p>
    <w:p w14:paraId="01B7A062" w14:textId="12525A37" w:rsidR="003871CB" w:rsidRPr="001C233F" w:rsidRDefault="00363741" w:rsidP="002E14C8">
      <w:pPr>
        <w:tabs>
          <w:tab w:val="left" w:pos="8505"/>
          <w:tab w:val="left" w:pos="8647"/>
        </w:tabs>
        <w:spacing w:after="0" w:line="24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    </w:t>
      </w:r>
      <w:r w:rsidR="003871CB" w:rsidRPr="00363741">
        <w:rPr>
          <w:rFonts w:ascii="Times New Roman" w:eastAsia="Calibri" w:hAnsi="Times New Roman" w:cs="Times New Roman"/>
          <w:sz w:val="28"/>
          <w:szCs w:val="28"/>
        </w:rPr>
        <w:t>Регіональний досвід</w:t>
      </w:r>
      <w:r w:rsidR="003871CB" w:rsidRPr="001C233F">
        <w:rPr>
          <w:rFonts w:ascii="Times New Roman" w:eastAsia="Calibri" w:hAnsi="Times New Roman" w:cs="Times New Roman"/>
          <w:sz w:val="32"/>
          <w:szCs w:val="32"/>
        </w:rPr>
        <w:tab/>
      </w:r>
      <w:r w:rsidR="00F87622">
        <w:rPr>
          <w:rFonts w:ascii="Times New Roman" w:eastAsia="Calibri" w:hAnsi="Times New Roman" w:cs="Times New Roman"/>
          <w:sz w:val="32"/>
          <w:szCs w:val="32"/>
        </w:rPr>
        <w:t>3</w:t>
      </w:r>
      <w:r w:rsidR="003871CB" w:rsidRPr="001C233F">
        <w:rPr>
          <w:rFonts w:ascii="Times New Roman" w:eastAsia="Calibri" w:hAnsi="Times New Roman" w:cs="Times New Roman"/>
          <w:sz w:val="32"/>
          <w:szCs w:val="32"/>
        </w:rPr>
        <w:t>4</w:t>
      </w:r>
    </w:p>
    <w:p w14:paraId="6E0A0302" w14:textId="77777777" w:rsidR="002E14C8" w:rsidRPr="001C233F" w:rsidRDefault="002E14C8" w:rsidP="003F3141">
      <w:pPr>
        <w:spacing w:after="0" w:line="240" w:lineRule="auto"/>
        <w:jc w:val="both"/>
        <w:rPr>
          <w:rFonts w:ascii="Times New Roman" w:eastAsia="Calibri" w:hAnsi="Times New Roman" w:cs="Times New Roman"/>
          <w:sz w:val="16"/>
          <w:szCs w:val="16"/>
        </w:rPr>
      </w:pPr>
    </w:p>
    <w:p w14:paraId="38C03E7C" w14:textId="77777777" w:rsidR="002F33F9" w:rsidRPr="001C233F" w:rsidRDefault="00E353B5" w:rsidP="003F3141">
      <w:pPr>
        <w:spacing w:after="0" w:line="240" w:lineRule="auto"/>
        <w:jc w:val="both"/>
        <w:rPr>
          <w:rFonts w:ascii="Times New Roman" w:eastAsia="Calibri" w:hAnsi="Times New Roman" w:cs="Times New Roman"/>
          <w:sz w:val="32"/>
          <w:szCs w:val="32"/>
        </w:rPr>
      </w:pPr>
      <w:r w:rsidRPr="001C233F">
        <w:rPr>
          <w:rFonts w:ascii="Times New Roman" w:eastAsia="Calibri" w:hAnsi="Times New Roman" w:cs="Times New Roman"/>
          <w:sz w:val="32"/>
          <w:szCs w:val="32"/>
        </w:rPr>
        <w:t>Інтерне</w:t>
      </w:r>
      <w:r w:rsidR="004433DD" w:rsidRPr="001C233F">
        <w:rPr>
          <w:rFonts w:ascii="Times New Roman" w:eastAsia="Calibri" w:hAnsi="Times New Roman" w:cs="Times New Roman"/>
          <w:sz w:val="32"/>
          <w:szCs w:val="32"/>
        </w:rPr>
        <w:t>т</w:t>
      </w:r>
      <w:r w:rsidRPr="001C233F">
        <w:rPr>
          <w:rFonts w:ascii="Times New Roman" w:eastAsia="Calibri" w:hAnsi="Times New Roman" w:cs="Times New Roman"/>
          <w:sz w:val="32"/>
          <w:szCs w:val="32"/>
        </w:rPr>
        <w:t>-ресурси для людей з обмеженими</w:t>
      </w:r>
    </w:p>
    <w:p w14:paraId="7055F171" w14:textId="43D5D79D" w:rsidR="00E353B5" w:rsidRDefault="006B14D3" w:rsidP="003F3141">
      <w:pPr>
        <w:spacing w:after="0" w:line="240" w:lineRule="auto"/>
        <w:jc w:val="both"/>
        <w:rPr>
          <w:rFonts w:ascii="Times New Roman" w:eastAsia="Calibri" w:hAnsi="Times New Roman" w:cs="Times New Roman"/>
          <w:sz w:val="32"/>
          <w:szCs w:val="32"/>
        </w:rPr>
      </w:pPr>
      <w:r w:rsidRPr="001C233F">
        <w:rPr>
          <w:rFonts w:ascii="Times New Roman" w:eastAsia="Calibri" w:hAnsi="Times New Roman" w:cs="Times New Roman"/>
          <w:sz w:val="32"/>
          <w:szCs w:val="32"/>
        </w:rPr>
        <w:t>м</w:t>
      </w:r>
      <w:r w:rsidR="00E353B5" w:rsidRPr="001C233F">
        <w:rPr>
          <w:rFonts w:ascii="Times New Roman" w:eastAsia="Calibri" w:hAnsi="Times New Roman" w:cs="Times New Roman"/>
          <w:sz w:val="32"/>
          <w:szCs w:val="32"/>
        </w:rPr>
        <w:t>ожливостями</w:t>
      </w:r>
      <w:r w:rsidR="002F33F9" w:rsidRPr="001C233F">
        <w:rPr>
          <w:rFonts w:ascii="Times New Roman" w:eastAsia="Calibri" w:hAnsi="Times New Roman" w:cs="Times New Roman"/>
          <w:sz w:val="32"/>
          <w:szCs w:val="32"/>
        </w:rPr>
        <w:tab/>
      </w:r>
      <w:r w:rsidR="002F33F9" w:rsidRPr="001C233F">
        <w:rPr>
          <w:rFonts w:ascii="Times New Roman" w:eastAsia="Calibri" w:hAnsi="Times New Roman" w:cs="Times New Roman"/>
          <w:sz w:val="32"/>
          <w:szCs w:val="32"/>
        </w:rPr>
        <w:tab/>
      </w:r>
      <w:r w:rsidR="002F33F9" w:rsidRPr="001C233F">
        <w:rPr>
          <w:rFonts w:ascii="Times New Roman" w:eastAsia="Calibri" w:hAnsi="Times New Roman" w:cs="Times New Roman"/>
          <w:sz w:val="32"/>
          <w:szCs w:val="32"/>
        </w:rPr>
        <w:tab/>
      </w:r>
      <w:r w:rsidR="002F33F9" w:rsidRPr="001C233F">
        <w:rPr>
          <w:rFonts w:ascii="Times New Roman" w:eastAsia="Calibri" w:hAnsi="Times New Roman" w:cs="Times New Roman"/>
          <w:sz w:val="32"/>
          <w:szCs w:val="32"/>
        </w:rPr>
        <w:tab/>
      </w:r>
      <w:r w:rsidR="002F33F9" w:rsidRPr="001C233F">
        <w:rPr>
          <w:rFonts w:ascii="Times New Roman" w:eastAsia="Calibri" w:hAnsi="Times New Roman" w:cs="Times New Roman"/>
          <w:sz w:val="32"/>
          <w:szCs w:val="32"/>
        </w:rPr>
        <w:tab/>
      </w:r>
      <w:r w:rsidR="002F33F9" w:rsidRPr="001C233F">
        <w:rPr>
          <w:rFonts w:ascii="Times New Roman" w:eastAsia="Calibri" w:hAnsi="Times New Roman" w:cs="Times New Roman"/>
          <w:sz w:val="32"/>
          <w:szCs w:val="32"/>
        </w:rPr>
        <w:tab/>
      </w:r>
      <w:r w:rsidR="002F33F9" w:rsidRPr="001C233F">
        <w:rPr>
          <w:rFonts w:ascii="Times New Roman" w:eastAsia="Calibri" w:hAnsi="Times New Roman" w:cs="Times New Roman"/>
          <w:sz w:val="32"/>
          <w:szCs w:val="32"/>
        </w:rPr>
        <w:tab/>
      </w:r>
      <w:r w:rsidR="002F33F9" w:rsidRPr="001C233F">
        <w:rPr>
          <w:rFonts w:ascii="Times New Roman" w:eastAsia="Calibri" w:hAnsi="Times New Roman" w:cs="Times New Roman"/>
          <w:sz w:val="32"/>
          <w:szCs w:val="32"/>
        </w:rPr>
        <w:tab/>
      </w:r>
      <w:r w:rsidR="002F33F9" w:rsidRPr="001C233F">
        <w:rPr>
          <w:rFonts w:ascii="Times New Roman" w:eastAsia="Calibri" w:hAnsi="Times New Roman" w:cs="Times New Roman"/>
          <w:sz w:val="32"/>
          <w:szCs w:val="32"/>
        </w:rPr>
        <w:tab/>
      </w:r>
      <w:r w:rsidR="002F33F9" w:rsidRPr="001C233F">
        <w:rPr>
          <w:rFonts w:ascii="Times New Roman" w:eastAsia="Calibri" w:hAnsi="Times New Roman" w:cs="Times New Roman"/>
          <w:sz w:val="32"/>
          <w:szCs w:val="32"/>
        </w:rPr>
        <w:tab/>
      </w:r>
      <w:r w:rsidR="00F87622">
        <w:rPr>
          <w:rFonts w:ascii="Times New Roman" w:eastAsia="Calibri" w:hAnsi="Times New Roman" w:cs="Times New Roman"/>
          <w:sz w:val="32"/>
          <w:szCs w:val="32"/>
        </w:rPr>
        <w:t>40</w:t>
      </w:r>
    </w:p>
    <w:p w14:paraId="19E285BD" w14:textId="77777777" w:rsidR="00E353B5" w:rsidRPr="00A03770" w:rsidRDefault="00E353B5" w:rsidP="003F3141">
      <w:pPr>
        <w:spacing w:after="0" w:line="240" w:lineRule="auto"/>
        <w:jc w:val="both"/>
        <w:rPr>
          <w:rFonts w:ascii="Times New Roman" w:eastAsia="Calibri" w:hAnsi="Times New Roman" w:cs="Times New Roman"/>
          <w:sz w:val="28"/>
          <w:szCs w:val="28"/>
        </w:rPr>
      </w:pPr>
    </w:p>
    <w:p w14:paraId="23411138" w14:textId="4DD351C7" w:rsidR="003F3141" w:rsidRPr="00A03770" w:rsidRDefault="00E353B5" w:rsidP="003F3141">
      <w:pPr>
        <w:spacing w:after="0" w:line="240" w:lineRule="auto"/>
        <w:jc w:val="both"/>
        <w:rPr>
          <w:rFonts w:ascii="Times New Roman" w:eastAsia="Calibri" w:hAnsi="Times New Roman" w:cs="Times New Roman"/>
          <w:b/>
          <w:bCs/>
          <w:sz w:val="28"/>
          <w:szCs w:val="28"/>
        </w:rPr>
      </w:pPr>
      <w:r w:rsidRPr="00A03770">
        <w:rPr>
          <w:rFonts w:ascii="Times New Roman" w:eastAsia="Calibri" w:hAnsi="Times New Roman" w:cs="Times New Roman"/>
          <w:b/>
          <w:bCs/>
          <w:sz w:val="28"/>
          <w:szCs w:val="28"/>
        </w:rPr>
        <w:t>Д</w:t>
      </w:r>
      <w:r w:rsidR="00EE570E" w:rsidRPr="00A03770">
        <w:rPr>
          <w:rFonts w:ascii="Times New Roman" w:eastAsia="Calibri" w:hAnsi="Times New Roman" w:cs="Times New Roman"/>
          <w:b/>
          <w:bCs/>
          <w:sz w:val="28"/>
          <w:szCs w:val="28"/>
        </w:rPr>
        <w:t>ОДАТКИ</w:t>
      </w:r>
      <w:r w:rsidR="006878F0" w:rsidRPr="00A03770">
        <w:rPr>
          <w:rFonts w:ascii="Times New Roman" w:eastAsia="Calibri" w:hAnsi="Times New Roman" w:cs="Times New Roman"/>
          <w:b/>
          <w:bCs/>
          <w:sz w:val="28"/>
          <w:szCs w:val="28"/>
        </w:rPr>
        <w:t>:</w:t>
      </w:r>
    </w:p>
    <w:p w14:paraId="123E5A07" w14:textId="51AF466D" w:rsidR="003F3141" w:rsidRPr="00A03770" w:rsidRDefault="003F3141" w:rsidP="003F3141">
      <w:pPr>
        <w:spacing w:after="0" w:line="240" w:lineRule="auto"/>
        <w:jc w:val="both"/>
        <w:rPr>
          <w:rFonts w:ascii="Arial" w:eastAsia="Calibri" w:hAnsi="Arial" w:cs="Arial"/>
          <w:sz w:val="16"/>
          <w:szCs w:val="16"/>
          <w:highlight w:val="yellow"/>
        </w:rPr>
      </w:pPr>
    </w:p>
    <w:p w14:paraId="0813CA6A" w14:textId="77777777" w:rsidR="00464029" w:rsidRDefault="00E353B5" w:rsidP="003F3141">
      <w:pPr>
        <w:spacing w:after="0" w:line="240" w:lineRule="auto"/>
        <w:jc w:val="both"/>
        <w:rPr>
          <w:rFonts w:ascii="Times New Roman" w:eastAsia="Calibri" w:hAnsi="Times New Roman" w:cs="Times New Roman"/>
          <w:sz w:val="32"/>
          <w:szCs w:val="32"/>
        </w:rPr>
      </w:pPr>
      <w:r w:rsidRPr="00464029">
        <w:rPr>
          <w:rFonts w:ascii="Times New Roman" w:eastAsia="Calibri" w:hAnsi="Times New Roman" w:cs="Times New Roman"/>
          <w:i/>
          <w:iCs/>
          <w:sz w:val="32"/>
          <w:szCs w:val="32"/>
        </w:rPr>
        <w:t>Додаток</w:t>
      </w:r>
      <w:r w:rsidR="006878F0" w:rsidRPr="00464029">
        <w:rPr>
          <w:rFonts w:ascii="Times New Roman" w:eastAsia="Calibri" w:hAnsi="Times New Roman" w:cs="Times New Roman"/>
          <w:i/>
          <w:iCs/>
          <w:sz w:val="32"/>
          <w:szCs w:val="32"/>
        </w:rPr>
        <w:t xml:space="preserve"> 1.</w:t>
      </w:r>
      <w:r w:rsidR="006878F0">
        <w:rPr>
          <w:rFonts w:ascii="Times New Roman" w:eastAsia="Calibri" w:hAnsi="Times New Roman" w:cs="Times New Roman"/>
          <w:sz w:val="32"/>
          <w:szCs w:val="32"/>
        </w:rPr>
        <w:t xml:space="preserve"> </w:t>
      </w:r>
      <w:r w:rsidR="00464029">
        <w:rPr>
          <w:rFonts w:ascii="Times New Roman" w:eastAsia="Calibri" w:hAnsi="Times New Roman" w:cs="Times New Roman"/>
          <w:sz w:val="32"/>
          <w:szCs w:val="32"/>
        </w:rPr>
        <w:t xml:space="preserve">Дати календаря, які стосуються людей з </w:t>
      </w:r>
    </w:p>
    <w:p w14:paraId="4C2DA6BA" w14:textId="601C25E7" w:rsidR="00E353B5" w:rsidRPr="00E353B5" w:rsidRDefault="00464029" w:rsidP="003F3141">
      <w:pPr>
        <w:spacing w:after="0" w:line="24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 xml:space="preserve">обмеженнями </w:t>
      </w:r>
      <w:proofErr w:type="spellStart"/>
      <w:r>
        <w:rPr>
          <w:rFonts w:ascii="Times New Roman" w:eastAsia="Calibri" w:hAnsi="Times New Roman" w:cs="Times New Roman"/>
          <w:sz w:val="32"/>
          <w:szCs w:val="32"/>
        </w:rPr>
        <w:t>здоров</w:t>
      </w:r>
      <w:proofErr w:type="spellEnd"/>
      <w:r w:rsidRPr="00F66A30">
        <w:rPr>
          <w:rFonts w:ascii="Times New Roman" w:eastAsia="Calibri" w:hAnsi="Times New Roman" w:cs="Times New Roman"/>
          <w:sz w:val="32"/>
          <w:szCs w:val="32"/>
          <w:lang w:val="ru-RU"/>
        </w:rPr>
        <w:t>’</w:t>
      </w:r>
      <w:r>
        <w:rPr>
          <w:rFonts w:ascii="Times New Roman" w:eastAsia="Calibri" w:hAnsi="Times New Roman" w:cs="Times New Roman"/>
          <w:sz w:val="32"/>
          <w:szCs w:val="32"/>
        </w:rPr>
        <w:t>я</w:t>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sidR="00F87622">
        <w:rPr>
          <w:rFonts w:ascii="Times New Roman" w:eastAsia="Calibri" w:hAnsi="Times New Roman" w:cs="Times New Roman"/>
          <w:sz w:val="32"/>
          <w:szCs w:val="32"/>
        </w:rPr>
        <w:t>46</w:t>
      </w:r>
    </w:p>
    <w:p w14:paraId="7D10795C" w14:textId="20043C55" w:rsidR="003F3141" w:rsidRPr="00664D3B" w:rsidRDefault="003F3141" w:rsidP="003F3141">
      <w:pPr>
        <w:spacing w:after="0" w:line="240" w:lineRule="auto"/>
        <w:jc w:val="both"/>
        <w:rPr>
          <w:rFonts w:ascii="Times New Roman" w:eastAsia="Calibri" w:hAnsi="Times New Roman" w:cs="Times New Roman"/>
          <w:sz w:val="16"/>
          <w:szCs w:val="16"/>
        </w:rPr>
      </w:pPr>
    </w:p>
    <w:p w14:paraId="08DE6277" w14:textId="77777777" w:rsidR="00464029" w:rsidRDefault="00464029" w:rsidP="003F3141">
      <w:pPr>
        <w:spacing w:after="0" w:line="240" w:lineRule="auto"/>
        <w:jc w:val="both"/>
        <w:rPr>
          <w:rFonts w:ascii="Times New Roman" w:eastAsia="Calibri" w:hAnsi="Times New Roman" w:cs="Times New Roman"/>
          <w:sz w:val="32"/>
          <w:szCs w:val="32"/>
        </w:rPr>
      </w:pPr>
      <w:r w:rsidRPr="00464029">
        <w:rPr>
          <w:rFonts w:ascii="Times New Roman" w:eastAsia="Calibri" w:hAnsi="Times New Roman" w:cs="Times New Roman"/>
          <w:i/>
          <w:iCs/>
          <w:sz w:val="32"/>
          <w:szCs w:val="32"/>
        </w:rPr>
        <w:t>Додаток 2.</w:t>
      </w:r>
      <w:r>
        <w:rPr>
          <w:rFonts w:ascii="Times New Roman" w:eastAsia="Calibri" w:hAnsi="Times New Roman" w:cs="Times New Roman"/>
          <w:sz w:val="32"/>
          <w:szCs w:val="32"/>
        </w:rPr>
        <w:t xml:space="preserve"> Анкета (для людей з особливими </w:t>
      </w:r>
    </w:p>
    <w:p w14:paraId="5D8B492A" w14:textId="584348E6" w:rsidR="00464029" w:rsidRPr="00E353B5" w:rsidRDefault="00464029" w:rsidP="003F3141">
      <w:pPr>
        <w:spacing w:after="0" w:line="24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потребами)</w:t>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Pr>
          <w:rFonts w:ascii="Times New Roman" w:eastAsia="Calibri" w:hAnsi="Times New Roman" w:cs="Times New Roman"/>
          <w:sz w:val="32"/>
          <w:szCs w:val="32"/>
        </w:rPr>
        <w:tab/>
      </w:r>
      <w:r w:rsidR="00F87622">
        <w:rPr>
          <w:rFonts w:ascii="Times New Roman" w:eastAsia="Calibri" w:hAnsi="Times New Roman" w:cs="Times New Roman"/>
          <w:sz w:val="32"/>
          <w:szCs w:val="32"/>
        </w:rPr>
        <w:t>47</w:t>
      </w:r>
    </w:p>
    <w:p w14:paraId="7C0CAED0" w14:textId="77777777" w:rsidR="003F3141" w:rsidRPr="00664D3B" w:rsidRDefault="003F3141" w:rsidP="003F3141">
      <w:pPr>
        <w:spacing w:after="0" w:line="240" w:lineRule="auto"/>
        <w:jc w:val="both"/>
        <w:rPr>
          <w:rFonts w:ascii="Arial" w:eastAsia="Calibri" w:hAnsi="Arial" w:cs="Arial"/>
          <w:sz w:val="16"/>
          <w:szCs w:val="16"/>
          <w:highlight w:val="yellow"/>
        </w:rPr>
      </w:pPr>
    </w:p>
    <w:p w14:paraId="0D9B4D17" w14:textId="1A52AE69" w:rsidR="003F3141" w:rsidRPr="00634143" w:rsidRDefault="00634143" w:rsidP="003F3141">
      <w:pPr>
        <w:spacing w:after="0" w:line="240" w:lineRule="auto"/>
        <w:jc w:val="both"/>
        <w:rPr>
          <w:rFonts w:ascii="Times New Roman" w:eastAsia="Calibri" w:hAnsi="Times New Roman" w:cs="Times New Roman"/>
          <w:sz w:val="32"/>
          <w:szCs w:val="32"/>
        </w:rPr>
      </w:pPr>
      <w:bookmarkStart w:id="1" w:name="_Hlk132181116"/>
      <w:r w:rsidRPr="00634143">
        <w:rPr>
          <w:rFonts w:ascii="Times New Roman" w:eastAsia="Calibri" w:hAnsi="Times New Roman" w:cs="Times New Roman"/>
          <w:i/>
          <w:iCs/>
          <w:sz w:val="32"/>
          <w:szCs w:val="32"/>
        </w:rPr>
        <w:t>Додаток 3</w:t>
      </w:r>
      <w:r w:rsidRPr="00634143">
        <w:rPr>
          <w:rFonts w:ascii="Times New Roman" w:eastAsia="Calibri" w:hAnsi="Times New Roman" w:cs="Times New Roman"/>
          <w:sz w:val="32"/>
          <w:szCs w:val="32"/>
        </w:rPr>
        <w:t>.</w:t>
      </w:r>
      <w:r w:rsidR="00831A98">
        <w:rPr>
          <w:rFonts w:ascii="Times New Roman" w:eastAsia="Calibri" w:hAnsi="Times New Roman" w:cs="Times New Roman"/>
          <w:sz w:val="32"/>
          <w:szCs w:val="32"/>
        </w:rPr>
        <w:t xml:space="preserve"> </w:t>
      </w:r>
      <w:r w:rsidRPr="00634143">
        <w:rPr>
          <w:rFonts w:ascii="Times New Roman" w:eastAsia="Calibri" w:hAnsi="Times New Roman" w:cs="Times New Roman"/>
          <w:sz w:val="32"/>
          <w:szCs w:val="32"/>
        </w:rPr>
        <w:t>Художня література про людей з інклюзією</w:t>
      </w:r>
      <w:bookmarkEnd w:id="1"/>
      <w:r>
        <w:rPr>
          <w:rFonts w:ascii="Times New Roman" w:eastAsia="Calibri" w:hAnsi="Times New Roman" w:cs="Times New Roman"/>
          <w:sz w:val="32"/>
          <w:szCs w:val="32"/>
        </w:rPr>
        <w:tab/>
      </w:r>
      <w:r>
        <w:rPr>
          <w:rFonts w:ascii="Times New Roman" w:eastAsia="Calibri" w:hAnsi="Times New Roman" w:cs="Times New Roman"/>
          <w:sz w:val="32"/>
          <w:szCs w:val="32"/>
        </w:rPr>
        <w:tab/>
      </w:r>
      <w:r w:rsidR="00F87622">
        <w:rPr>
          <w:rFonts w:ascii="Times New Roman" w:eastAsia="Calibri" w:hAnsi="Times New Roman" w:cs="Times New Roman"/>
          <w:sz w:val="32"/>
          <w:szCs w:val="32"/>
        </w:rPr>
        <w:t>50</w:t>
      </w:r>
    </w:p>
    <w:p w14:paraId="19E911A5" w14:textId="77777777" w:rsidR="003F3141" w:rsidRPr="00634143" w:rsidRDefault="003F3141" w:rsidP="003F3141">
      <w:pPr>
        <w:spacing w:after="0" w:line="240" w:lineRule="auto"/>
        <w:jc w:val="both"/>
        <w:rPr>
          <w:rFonts w:ascii="Times New Roman" w:eastAsia="Calibri" w:hAnsi="Times New Roman" w:cs="Times New Roman"/>
          <w:sz w:val="32"/>
          <w:szCs w:val="32"/>
        </w:rPr>
      </w:pPr>
    </w:p>
    <w:p w14:paraId="1D56B9D1" w14:textId="33F400C7" w:rsidR="003F3141" w:rsidRDefault="003F3141" w:rsidP="003F3141">
      <w:pPr>
        <w:spacing w:after="0" w:line="240" w:lineRule="auto"/>
        <w:jc w:val="both"/>
        <w:rPr>
          <w:rFonts w:ascii="Arial" w:eastAsia="Calibri" w:hAnsi="Arial" w:cs="Arial"/>
          <w:sz w:val="32"/>
          <w:szCs w:val="32"/>
          <w:highlight w:val="yellow"/>
        </w:rPr>
      </w:pPr>
    </w:p>
    <w:p w14:paraId="32CEA012" w14:textId="541D2A30" w:rsidR="00D6463F" w:rsidRDefault="00D6463F" w:rsidP="003F3141">
      <w:pPr>
        <w:spacing w:after="0" w:line="240" w:lineRule="auto"/>
        <w:jc w:val="both"/>
        <w:rPr>
          <w:rFonts w:ascii="Arial" w:eastAsia="Calibri" w:hAnsi="Arial" w:cs="Arial"/>
          <w:sz w:val="32"/>
          <w:szCs w:val="32"/>
          <w:highlight w:val="yellow"/>
        </w:rPr>
      </w:pPr>
    </w:p>
    <w:p w14:paraId="7DE85DE8" w14:textId="77777777" w:rsidR="00847F42" w:rsidRPr="003F3141" w:rsidRDefault="00847F42" w:rsidP="003F3141">
      <w:pPr>
        <w:spacing w:after="0" w:line="240" w:lineRule="auto"/>
        <w:jc w:val="both"/>
        <w:rPr>
          <w:rFonts w:ascii="Arial" w:eastAsia="Calibri" w:hAnsi="Arial" w:cs="Arial"/>
          <w:sz w:val="32"/>
          <w:szCs w:val="32"/>
          <w:highlight w:val="yellow"/>
        </w:rPr>
      </w:pPr>
    </w:p>
    <w:p w14:paraId="2323365C" w14:textId="5B1E5DB9" w:rsidR="003F3141" w:rsidRDefault="003F3141" w:rsidP="003F3141">
      <w:pPr>
        <w:spacing w:after="0" w:line="240" w:lineRule="auto"/>
        <w:jc w:val="both"/>
        <w:rPr>
          <w:rFonts w:ascii="Arial" w:eastAsia="Calibri" w:hAnsi="Arial" w:cs="Arial"/>
          <w:sz w:val="32"/>
          <w:szCs w:val="32"/>
          <w:highlight w:val="yellow"/>
        </w:rPr>
      </w:pPr>
    </w:p>
    <w:p w14:paraId="36FE72D3" w14:textId="77777777" w:rsidR="002D77EE" w:rsidRDefault="002D77EE" w:rsidP="003F3141">
      <w:pPr>
        <w:spacing w:after="0" w:line="240" w:lineRule="auto"/>
        <w:jc w:val="both"/>
        <w:rPr>
          <w:rFonts w:ascii="Arial" w:eastAsia="Calibri" w:hAnsi="Arial" w:cs="Arial"/>
          <w:sz w:val="32"/>
          <w:szCs w:val="32"/>
          <w:highlight w:val="yellow"/>
        </w:rPr>
      </w:pPr>
    </w:p>
    <w:p w14:paraId="4B27D514" w14:textId="4FD2C1BD" w:rsidR="00664D3B" w:rsidRDefault="00664D3B" w:rsidP="003F3141">
      <w:pPr>
        <w:spacing w:after="0" w:line="240" w:lineRule="auto"/>
        <w:jc w:val="both"/>
        <w:rPr>
          <w:rFonts w:ascii="Arial" w:eastAsia="Calibri" w:hAnsi="Arial" w:cs="Arial"/>
          <w:sz w:val="32"/>
          <w:szCs w:val="32"/>
          <w:highlight w:val="yellow"/>
        </w:rPr>
      </w:pPr>
    </w:p>
    <w:p w14:paraId="635F564F" w14:textId="5B7F0F0E" w:rsidR="008F2F4A" w:rsidRDefault="008F2F4A" w:rsidP="003F3141">
      <w:pPr>
        <w:spacing w:after="0" w:line="240" w:lineRule="auto"/>
        <w:jc w:val="both"/>
        <w:rPr>
          <w:rFonts w:ascii="Arial" w:eastAsia="Calibri" w:hAnsi="Arial" w:cs="Arial"/>
          <w:sz w:val="32"/>
          <w:szCs w:val="32"/>
          <w:highlight w:val="yellow"/>
        </w:rPr>
      </w:pPr>
    </w:p>
    <w:p w14:paraId="7521AC4B" w14:textId="09833443" w:rsidR="008F2F4A" w:rsidRDefault="008F2F4A" w:rsidP="003F3141">
      <w:pPr>
        <w:spacing w:after="0" w:line="240" w:lineRule="auto"/>
        <w:jc w:val="both"/>
        <w:rPr>
          <w:rFonts w:ascii="Arial" w:eastAsia="Calibri" w:hAnsi="Arial" w:cs="Arial"/>
          <w:sz w:val="32"/>
          <w:szCs w:val="32"/>
          <w:highlight w:val="yellow"/>
        </w:rPr>
      </w:pPr>
    </w:p>
    <w:p w14:paraId="0978B201" w14:textId="77777777" w:rsidR="00807BDC" w:rsidRPr="003F3141" w:rsidRDefault="00807BDC" w:rsidP="003F3141">
      <w:pPr>
        <w:spacing w:after="0" w:line="240" w:lineRule="auto"/>
        <w:jc w:val="both"/>
        <w:rPr>
          <w:rFonts w:ascii="Arial" w:eastAsia="Calibri" w:hAnsi="Arial" w:cs="Arial"/>
          <w:sz w:val="32"/>
          <w:szCs w:val="32"/>
          <w:highlight w:val="yellow"/>
        </w:rPr>
      </w:pPr>
    </w:p>
    <w:p w14:paraId="670B2710" w14:textId="12757091" w:rsidR="003F3141" w:rsidRPr="003F3141" w:rsidRDefault="003F3141" w:rsidP="003F3141">
      <w:pPr>
        <w:spacing w:after="0" w:line="240" w:lineRule="auto"/>
        <w:jc w:val="center"/>
        <w:rPr>
          <w:rFonts w:ascii="Times New Roman" w:eastAsia="Times New Roman" w:hAnsi="Times New Roman" w:cs="Times New Roman"/>
          <w:b/>
          <w:sz w:val="32"/>
          <w:szCs w:val="32"/>
          <w:lang w:eastAsia="uk-UA"/>
        </w:rPr>
      </w:pPr>
      <w:r w:rsidRPr="003F3141">
        <w:rPr>
          <w:rFonts w:ascii="Times New Roman" w:eastAsia="Times New Roman" w:hAnsi="Times New Roman" w:cs="Times New Roman"/>
          <w:b/>
          <w:noProof/>
          <w:sz w:val="32"/>
          <w:szCs w:val="32"/>
          <w:lang w:eastAsia="uk-UA"/>
        </w:rPr>
        <mc:AlternateContent>
          <mc:Choice Requires="wps">
            <w:drawing>
              <wp:inline distT="0" distB="0" distL="0" distR="0" wp14:anchorId="6553CA0B" wp14:editId="6C3D7840">
                <wp:extent cx="2486025" cy="1087200"/>
                <wp:effectExtent l="0" t="0" r="0" b="0"/>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6025" cy="1087200"/>
                        </a:xfrm>
                        <a:prstGeom prst="rect">
                          <a:avLst/>
                        </a:prstGeom>
                        <a:extLst>
                          <a:ext uri="{AF507438-7753-43E0-B8FC-AC1667EBCBE1}">
                            <a14:hiddenEffects xmlns:a14="http://schemas.microsoft.com/office/drawing/2010/main">
                              <a:effectLst/>
                            </a14:hiddenEffects>
                          </a:ext>
                        </a:extLst>
                      </wps:spPr>
                      <wps:txbx>
                        <w:txbxContent>
                          <w:p w14:paraId="59F447AF" w14:textId="77777777" w:rsidR="001C233F" w:rsidRDefault="001C233F" w:rsidP="003F3141">
                            <w:pPr>
                              <w:jc w:val="center"/>
                              <w:rPr>
                                <w:sz w:val="24"/>
                                <w:szCs w:val="24"/>
                              </w:rPr>
                            </w:pPr>
                            <w:r>
                              <w:rPr>
                                <w:color w:val="000000"/>
                                <w:sz w:val="64"/>
                                <w:szCs w:val="64"/>
                                <w14:textOutline w14:w="9525" w14:cap="flat" w14:cmpd="sng" w14:algn="ctr">
                                  <w14:solidFill>
                                    <w14:srgbClr w14:val="000000"/>
                                  </w14:solidFill>
                                  <w14:prstDash w14:val="solid"/>
                                  <w14:round/>
                                </w14:textOutline>
                              </w:rPr>
                              <w:t>Від укладачки</w:t>
                            </w:r>
                          </w:p>
                        </w:txbxContent>
                      </wps:txbx>
                      <wps:bodyPr wrap="square" numCol="1" fromWordArt="1">
                        <a:prstTxWarp prst="textDeflate">
                          <a:avLst>
                            <a:gd name="adj" fmla="val 18750"/>
                          </a:avLst>
                        </a:prstTxWarp>
                        <a:spAutoFit/>
                      </wps:bodyPr>
                    </wps:wsp>
                  </a:graphicData>
                </a:graphic>
              </wp:inline>
            </w:drawing>
          </mc:Choice>
          <mc:Fallback>
            <w:pict>
              <v:shape w14:anchorId="6553CA0B" id="Надпись 10" o:spid="_x0000_s1029" type="#_x0000_t202" style="width:195.75pt;height:8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" filled="f" stroked="f">
                <o:lock v:ext="edit" shapetype="t"/>
                <v:textbox style="mso-fit-shape-to-text:t">
                  <w:txbxContent>
                    <w:p w14:paraId="59F447AF" w14:textId="77777777" w:rsidR="001C233F" w:rsidRDefault="001C233F" w:rsidP="003F3141">
                      <w:pPr>
                        <w:jc w:val="center"/>
                        <w:rPr>
                          <w:sz w:val="24"/>
                          <w:szCs w:val="24"/>
                        </w:rPr>
                      </w:pPr>
                      <w:r>
                        <w:rPr>
                          <w:color w:val="000000"/>
                          <w:sz w:val="64"/>
                          <w:szCs w:val="64"/>
                          <w14:textOutline w14:w="9525" w14:cap="flat" w14:cmpd="sng" w14:algn="ctr">
                            <w14:solidFill>
                              <w14:srgbClr w14:val="000000"/>
                            </w14:solidFill>
                            <w14:prstDash w14:val="solid"/>
                            <w14:round/>
                          </w14:textOutline>
                        </w:rPr>
                        <w:t>Від укладачки</w:t>
                      </w:r>
                    </w:p>
                  </w:txbxContent>
                </v:textbox>
                <w10:anchorlock/>
              </v:shape>
            </w:pict>
          </mc:Fallback>
        </mc:AlternateContent>
      </w:r>
    </w:p>
    <w:p w14:paraId="31E68A46" w14:textId="77777777" w:rsidR="003F3141" w:rsidRPr="003F3141" w:rsidRDefault="003F3141" w:rsidP="003F3141">
      <w:pPr>
        <w:spacing w:after="0" w:line="240" w:lineRule="auto"/>
        <w:ind w:firstLine="709"/>
        <w:jc w:val="both"/>
        <w:rPr>
          <w:rFonts w:ascii="Times New Roman" w:eastAsia="Times New Roman" w:hAnsi="Times New Roman" w:cs="Times New Roman"/>
          <w:b/>
          <w:sz w:val="16"/>
          <w:szCs w:val="16"/>
          <w:highlight w:val="yellow"/>
          <w:lang w:eastAsia="uk-UA"/>
        </w:rPr>
      </w:pPr>
    </w:p>
    <w:p w14:paraId="127D5B5B" w14:textId="367338EB" w:rsidR="00DA55F3" w:rsidRPr="00DA55F3" w:rsidRDefault="00DA55F3" w:rsidP="00DA55F3">
      <w:pPr>
        <w:shd w:val="clear" w:color="auto" w:fill="FFFFFF"/>
        <w:spacing w:after="0" w:line="240" w:lineRule="auto"/>
        <w:ind w:firstLine="709"/>
        <w:jc w:val="both"/>
        <w:textAlignment w:val="baseline"/>
        <w:rPr>
          <w:rFonts w:ascii="Times New Roman" w:eastAsia="Times New Roman" w:hAnsi="Times New Roman" w:cs="Times New Roman"/>
          <w:sz w:val="32"/>
          <w:szCs w:val="32"/>
          <w:lang w:eastAsia="ru-RU"/>
        </w:rPr>
      </w:pPr>
      <w:r w:rsidRPr="00DA55F3">
        <w:rPr>
          <w:rFonts w:ascii="Times New Roman" w:eastAsia="Times New Roman" w:hAnsi="Times New Roman" w:cs="Times New Roman"/>
          <w:sz w:val="32"/>
          <w:szCs w:val="32"/>
          <w:lang w:eastAsia="ru-RU"/>
        </w:rPr>
        <w:t xml:space="preserve">Методико-бібліографічний порадник </w:t>
      </w:r>
      <w:r w:rsidRPr="00DA55F3">
        <w:rPr>
          <w:rFonts w:ascii="Times New Roman" w:eastAsia="Times New Roman" w:hAnsi="Times New Roman" w:cs="Times New Roman"/>
          <w:b/>
          <w:bCs/>
          <w:i/>
          <w:iCs/>
          <w:sz w:val="32"/>
          <w:szCs w:val="32"/>
          <w:lang w:eastAsia="ru-RU"/>
        </w:rPr>
        <w:t xml:space="preserve">«Світ один для всіх : ІНКЛЮЗІЯ </w:t>
      </w:r>
      <w:r w:rsidR="002B5066">
        <w:rPr>
          <w:rFonts w:ascii="Times New Roman" w:eastAsia="Times New Roman" w:hAnsi="Times New Roman" w:cs="Times New Roman"/>
          <w:b/>
          <w:bCs/>
          <w:i/>
          <w:iCs/>
          <w:sz w:val="32"/>
          <w:szCs w:val="32"/>
          <w:lang w:eastAsia="ru-RU"/>
        </w:rPr>
        <w:t>у</w:t>
      </w:r>
      <w:r w:rsidRPr="00DA55F3">
        <w:rPr>
          <w:rFonts w:ascii="Times New Roman" w:eastAsia="Times New Roman" w:hAnsi="Times New Roman" w:cs="Times New Roman"/>
          <w:b/>
          <w:bCs/>
          <w:i/>
          <w:iCs/>
          <w:sz w:val="32"/>
          <w:szCs w:val="32"/>
          <w:lang w:eastAsia="ru-RU"/>
        </w:rPr>
        <w:t xml:space="preserve"> бібліотеці»</w:t>
      </w:r>
      <w:r w:rsidRPr="00DA55F3">
        <w:rPr>
          <w:rFonts w:ascii="Times New Roman" w:eastAsia="Times New Roman" w:hAnsi="Times New Roman" w:cs="Times New Roman"/>
          <w:sz w:val="32"/>
          <w:szCs w:val="32"/>
          <w:lang w:eastAsia="ru-RU"/>
        </w:rPr>
        <w:t xml:space="preserve"> присвячений проблемі інклюзії в сучасному суспільстві. </w:t>
      </w:r>
      <w:r w:rsidR="00D24AFF">
        <w:rPr>
          <w:rFonts w:ascii="Times New Roman" w:eastAsia="Times New Roman" w:hAnsi="Times New Roman" w:cs="Times New Roman"/>
          <w:sz w:val="32"/>
          <w:szCs w:val="32"/>
          <w:lang w:eastAsia="ru-RU"/>
        </w:rPr>
        <w:t xml:space="preserve">Адже сьогодні це питання набуває особливої актуальності в молодіжному середовищі. Як правильно взаємодіяти </w:t>
      </w:r>
      <w:r w:rsidR="00E86056">
        <w:rPr>
          <w:rFonts w:ascii="Times New Roman" w:eastAsia="Times New Roman" w:hAnsi="Times New Roman" w:cs="Times New Roman"/>
          <w:sz w:val="32"/>
          <w:szCs w:val="32"/>
          <w:lang w:eastAsia="ru-RU"/>
        </w:rPr>
        <w:t xml:space="preserve">з особами з інвалідністю? </w:t>
      </w:r>
      <w:r w:rsidR="00D24AFF">
        <w:rPr>
          <w:rFonts w:ascii="Times New Roman" w:eastAsia="Times New Roman" w:hAnsi="Times New Roman" w:cs="Times New Roman"/>
          <w:sz w:val="32"/>
          <w:szCs w:val="32"/>
          <w:lang w:eastAsia="ru-RU"/>
        </w:rPr>
        <w:t xml:space="preserve">Яких заходів вжити, щоб вони почувалися повноправними членами суспільства? </w:t>
      </w:r>
      <w:r w:rsidR="00CD587C">
        <w:rPr>
          <w:rFonts w:ascii="Times New Roman" w:eastAsia="Times New Roman" w:hAnsi="Times New Roman" w:cs="Times New Roman"/>
          <w:sz w:val="32"/>
          <w:szCs w:val="32"/>
          <w:lang w:eastAsia="ru-RU"/>
        </w:rPr>
        <w:t>Яким чином впроваджувати інклюзію в наших бібліотеках та якими методами роботи послуговуватись при цьому?</w:t>
      </w:r>
    </w:p>
    <w:p w14:paraId="2271763A" w14:textId="62DEE97F" w:rsidR="00E43FF9" w:rsidRPr="0050752B" w:rsidRDefault="00E43FF9" w:rsidP="006A7AB2">
      <w:pPr>
        <w:shd w:val="clear" w:color="auto" w:fill="FFFFFF"/>
        <w:spacing w:after="0" w:line="240" w:lineRule="auto"/>
        <w:ind w:firstLine="709"/>
        <w:jc w:val="both"/>
        <w:textAlignment w:val="baseline"/>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p w14:paraId="56691991" w14:textId="12388D2D" w:rsidR="0050752B" w:rsidRPr="001B69F7" w:rsidRDefault="0050752B" w:rsidP="0050752B">
      <w:pPr>
        <w:shd w:val="clear" w:color="auto" w:fill="FFFFFF"/>
        <w:spacing w:after="0" w:line="240" w:lineRule="auto"/>
        <w:ind w:firstLine="709"/>
        <w:jc w:val="both"/>
        <w:textAlignment w:val="baseline"/>
        <w:rPr>
          <w:rFonts w:ascii="Times New Roman" w:eastAsia="Times New Roman" w:hAnsi="Times New Roman" w:cs="Times New Roman"/>
          <w:i/>
          <w:iCs/>
          <w:sz w:val="32"/>
          <w:szCs w:val="32"/>
          <w:lang w:eastAsia="ru-RU"/>
        </w:rPr>
      </w:pPr>
      <w:r w:rsidRPr="008C6CC3">
        <w:rPr>
          <w:rFonts w:ascii="Times New Roman" w:eastAsia="Times New Roman" w:hAnsi="Times New Roman" w:cs="Times New Roman"/>
          <w:sz w:val="32"/>
          <w:szCs w:val="32"/>
          <w:lang w:eastAsia="ru-RU"/>
        </w:rPr>
        <w:t xml:space="preserve">Порадник відкривається передмовою </w:t>
      </w:r>
      <w:r w:rsidRPr="001B69F7">
        <w:rPr>
          <w:rFonts w:ascii="Times New Roman" w:eastAsia="Times New Roman" w:hAnsi="Times New Roman" w:cs="Times New Roman"/>
          <w:b/>
          <w:bCs/>
          <w:i/>
          <w:iCs/>
          <w:sz w:val="32"/>
          <w:szCs w:val="32"/>
          <w:lang w:eastAsia="ru-RU"/>
        </w:rPr>
        <w:t>«Від укладачки»</w:t>
      </w:r>
      <w:r w:rsidRPr="008C6CC3">
        <w:rPr>
          <w:rFonts w:ascii="Times New Roman" w:eastAsia="Times New Roman" w:hAnsi="Times New Roman" w:cs="Times New Roman"/>
          <w:sz w:val="32"/>
          <w:szCs w:val="32"/>
          <w:lang w:eastAsia="ru-RU"/>
        </w:rPr>
        <w:t xml:space="preserve"> та містить розділи</w:t>
      </w:r>
      <w:r w:rsidR="00A221B4" w:rsidRPr="008C6CC3">
        <w:rPr>
          <w:rFonts w:ascii="Times New Roman" w:eastAsia="Times New Roman" w:hAnsi="Times New Roman" w:cs="Times New Roman"/>
          <w:sz w:val="32"/>
          <w:szCs w:val="32"/>
          <w:lang w:eastAsia="ru-RU"/>
        </w:rPr>
        <w:t>:</w:t>
      </w:r>
      <w:r w:rsidRPr="008C6CC3">
        <w:rPr>
          <w:rFonts w:ascii="Times New Roman" w:eastAsia="Times New Roman" w:hAnsi="Times New Roman" w:cs="Times New Roman"/>
          <w:sz w:val="32"/>
          <w:szCs w:val="32"/>
          <w:lang w:eastAsia="ru-RU"/>
        </w:rPr>
        <w:t xml:space="preserve"> </w:t>
      </w:r>
      <w:r w:rsidRPr="001B69F7">
        <w:rPr>
          <w:rFonts w:ascii="Times New Roman" w:eastAsia="Times New Roman" w:hAnsi="Times New Roman" w:cs="Times New Roman"/>
          <w:b/>
          <w:bCs/>
          <w:i/>
          <w:iCs/>
          <w:sz w:val="32"/>
          <w:szCs w:val="32"/>
          <w:lang w:eastAsia="ru-RU"/>
        </w:rPr>
        <w:t>«</w:t>
      </w:r>
      <w:r w:rsidR="001C678D" w:rsidRPr="001B69F7">
        <w:rPr>
          <w:rFonts w:ascii="Times New Roman" w:eastAsia="Times New Roman" w:hAnsi="Times New Roman" w:cs="Times New Roman"/>
          <w:b/>
          <w:bCs/>
          <w:i/>
          <w:iCs/>
          <w:sz w:val="32"/>
          <w:szCs w:val="32"/>
          <w:lang w:eastAsia="ru-RU"/>
        </w:rPr>
        <w:t>Поняття інклюзії. Її значення у суспільстві</w:t>
      </w:r>
      <w:r w:rsidR="00A221B4" w:rsidRPr="001B69F7">
        <w:rPr>
          <w:rFonts w:ascii="Times New Roman" w:eastAsia="Times New Roman" w:hAnsi="Times New Roman" w:cs="Times New Roman"/>
          <w:b/>
          <w:bCs/>
          <w:i/>
          <w:iCs/>
          <w:sz w:val="32"/>
          <w:szCs w:val="32"/>
          <w:lang w:eastAsia="ru-RU"/>
        </w:rPr>
        <w:t xml:space="preserve">», </w:t>
      </w:r>
      <w:r w:rsidRPr="001B69F7">
        <w:rPr>
          <w:rFonts w:ascii="Times New Roman" w:eastAsia="Times New Roman" w:hAnsi="Times New Roman" w:cs="Times New Roman"/>
          <w:b/>
          <w:bCs/>
          <w:i/>
          <w:iCs/>
          <w:sz w:val="32"/>
          <w:szCs w:val="32"/>
          <w:lang w:eastAsia="ru-RU"/>
        </w:rPr>
        <w:t>«</w:t>
      </w:r>
      <w:r w:rsidR="001C678D" w:rsidRPr="001B69F7">
        <w:rPr>
          <w:rFonts w:ascii="Times New Roman" w:eastAsia="Times New Roman" w:hAnsi="Times New Roman" w:cs="Times New Roman"/>
          <w:b/>
          <w:bCs/>
          <w:i/>
          <w:iCs/>
          <w:sz w:val="32"/>
          <w:szCs w:val="32"/>
          <w:lang w:eastAsia="ru-RU"/>
        </w:rPr>
        <w:t>Інклюзія: законодавче регулювання</w:t>
      </w:r>
      <w:r w:rsidRPr="001B69F7">
        <w:rPr>
          <w:rFonts w:ascii="Times New Roman" w:eastAsia="Times New Roman" w:hAnsi="Times New Roman" w:cs="Times New Roman"/>
          <w:b/>
          <w:bCs/>
          <w:i/>
          <w:iCs/>
          <w:sz w:val="32"/>
          <w:szCs w:val="32"/>
          <w:lang w:eastAsia="ru-RU"/>
        </w:rPr>
        <w:t>»,</w:t>
      </w:r>
      <w:r w:rsidR="008F2F4A" w:rsidRPr="001B69F7">
        <w:rPr>
          <w:rFonts w:ascii="Times New Roman" w:eastAsia="Times New Roman" w:hAnsi="Times New Roman" w:cs="Times New Roman"/>
          <w:b/>
          <w:bCs/>
          <w:i/>
          <w:iCs/>
          <w:sz w:val="32"/>
          <w:szCs w:val="32"/>
          <w:lang w:eastAsia="ru-RU"/>
        </w:rPr>
        <w:t xml:space="preserve"> «Методика </w:t>
      </w:r>
      <w:r w:rsidR="001B69F7" w:rsidRPr="001B69F7">
        <w:rPr>
          <w:rFonts w:ascii="Times New Roman" w:eastAsia="Times New Roman" w:hAnsi="Times New Roman" w:cs="Times New Roman"/>
          <w:b/>
          <w:bCs/>
          <w:i/>
          <w:iCs/>
          <w:sz w:val="32"/>
          <w:szCs w:val="32"/>
          <w:lang w:eastAsia="ru-RU"/>
        </w:rPr>
        <w:t xml:space="preserve">бібліотечної </w:t>
      </w:r>
      <w:r w:rsidR="008F2F4A" w:rsidRPr="001B69F7">
        <w:rPr>
          <w:rFonts w:ascii="Times New Roman" w:eastAsia="Times New Roman" w:hAnsi="Times New Roman" w:cs="Times New Roman"/>
          <w:b/>
          <w:bCs/>
          <w:i/>
          <w:iCs/>
          <w:sz w:val="32"/>
          <w:szCs w:val="32"/>
          <w:lang w:eastAsia="ru-RU"/>
        </w:rPr>
        <w:t>роботи та обслуговування «особливих» користувачів»,</w:t>
      </w:r>
      <w:r w:rsidRPr="001B69F7">
        <w:rPr>
          <w:rFonts w:ascii="Times New Roman" w:eastAsia="Times New Roman" w:hAnsi="Times New Roman" w:cs="Times New Roman"/>
          <w:b/>
          <w:bCs/>
          <w:i/>
          <w:iCs/>
          <w:sz w:val="32"/>
          <w:szCs w:val="32"/>
          <w:lang w:eastAsia="ru-RU"/>
        </w:rPr>
        <w:t xml:space="preserve"> «</w:t>
      </w:r>
      <w:r w:rsidR="001C678D" w:rsidRPr="001B69F7">
        <w:rPr>
          <w:rFonts w:ascii="Times New Roman" w:eastAsia="Times New Roman" w:hAnsi="Times New Roman" w:cs="Times New Roman"/>
          <w:b/>
          <w:bCs/>
          <w:i/>
          <w:iCs/>
          <w:sz w:val="32"/>
          <w:szCs w:val="32"/>
          <w:lang w:eastAsia="ru-RU"/>
        </w:rPr>
        <w:t>Запровадження інклюзії в бібліотеках України</w:t>
      </w:r>
      <w:r w:rsidRPr="001B69F7">
        <w:rPr>
          <w:rFonts w:ascii="Times New Roman" w:eastAsia="Times New Roman" w:hAnsi="Times New Roman" w:cs="Times New Roman"/>
          <w:b/>
          <w:bCs/>
          <w:i/>
          <w:iCs/>
          <w:sz w:val="32"/>
          <w:szCs w:val="32"/>
          <w:lang w:eastAsia="ru-RU"/>
        </w:rPr>
        <w:t xml:space="preserve">», </w:t>
      </w:r>
      <w:r w:rsidR="001C678D" w:rsidRPr="001B69F7">
        <w:rPr>
          <w:rFonts w:ascii="Times New Roman" w:eastAsia="Times New Roman" w:hAnsi="Times New Roman" w:cs="Times New Roman"/>
          <w:b/>
          <w:bCs/>
          <w:i/>
          <w:iCs/>
          <w:sz w:val="32"/>
          <w:szCs w:val="32"/>
          <w:lang w:eastAsia="ru-RU"/>
        </w:rPr>
        <w:t>«Інтернет-ресурси для людей з обмеженими можливостями»</w:t>
      </w:r>
      <w:r w:rsidR="008C6CC3" w:rsidRPr="001B69F7">
        <w:rPr>
          <w:rFonts w:ascii="Times New Roman" w:eastAsia="Times New Roman" w:hAnsi="Times New Roman" w:cs="Times New Roman"/>
          <w:b/>
          <w:bCs/>
          <w:i/>
          <w:iCs/>
          <w:sz w:val="32"/>
          <w:szCs w:val="32"/>
          <w:lang w:eastAsia="ru-RU"/>
        </w:rPr>
        <w:t>.</w:t>
      </w:r>
      <w:r w:rsidR="008C6CC3" w:rsidRPr="008C6CC3">
        <w:rPr>
          <w:rFonts w:ascii="Times New Roman" w:eastAsia="Times New Roman" w:hAnsi="Times New Roman" w:cs="Times New Roman"/>
          <w:sz w:val="32"/>
          <w:szCs w:val="32"/>
          <w:lang w:eastAsia="ru-RU"/>
        </w:rPr>
        <w:t xml:space="preserve"> </w:t>
      </w:r>
      <w:r w:rsidR="001C678D" w:rsidRPr="008C6CC3">
        <w:rPr>
          <w:rFonts w:ascii="Times New Roman" w:eastAsia="Times New Roman" w:hAnsi="Times New Roman" w:cs="Times New Roman"/>
          <w:sz w:val="32"/>
          <w:szCs w:val="32"/>
          <w:lang w:eastAsia="ru-RU"/>
        </w:rPr>
        <w:t>Додаткова інформація вміщена у трьох додатках</w:t>
      </w:r>
      <w:r w:rsidR="0051063B">
        <w:rPr>
          <w:rFonts w:ascii="Times New Roman" w:eastAsia="Times New Roman" w:hAnsi="Times New Roman" w:cs="Times New Roman"/>
          <w:sz w:val="32"/>
          <w:szCs w:val="32"/>
          <w:lang w:eastAsia="ru-RU"/>
        </w:rPr>
        <w:t xml:space="preserve">: </w:t>
      </w:r>
      <w:r w:rsidR="0051063B" w:rsidRPr="001B69F7">
        <w:rPr>
          <w:rFonts w:ascii="Times New Roman" w:eastAsia="Times New Roman" w:hAnsi="Times New Roman" w:cs="Times New Roman"/>
          <w:i/>
          <w:iCs/>
          <w:sz w:val="32"/>
          <w:szCs w:val="32"/>
          <w:lang w:eastAsia="ru-RU"/>
        </w:rPr>
        <w:t xml:space="preserve">«Дати календаря, </w:t>
      </w:r>
      <w:r w:rsidR="001E1D4D" w:rsidRPr="001B69F7">
        <w:rPr>
          <w:rFonts w:ascii="Times New Roman" w:eastAsia="Times New Roman" w:hAnsi="Times New Roman" w:cs="Times New Roman"/>
          <w:i/>
          <w:iCs/>
          <w:sz w:val="32"/>
          <w:szCs w:val="32"/>
          <w:lang w:eastAsia="ru-RU"/>
        </w:rPr>
        <w:t>які стосуються людей з обмеженнями здоров’я</w:t>
      </w:r>
      <w:r w:rsidR="0051063B" w:rsidRPr="001B69F7">
        <w:rPr>
          <w:rFonts w:ascii="Times New Roman" w:eastAsia="Times New Roman" w:hAnsi="Times New Roman" w:cs="Times New Roman"/>
          <w:i/>
          <w:iCs/>
          <w:sz w:val="32"/>
          <w:szCs w:val="32"/>
          <w:lang w:eastAsia="ru-RU"/>
        </w:rPr>
        <w:t>»</w:t>
      </w:r>
      <w:r w:rsidR="001E1D4D" w:rsidRPr="001B69F7">
        <w:rPr>
          <w:rFonts w:ascii="Times New Roman" w:eastAsia="Times New Roman" w:hAnsi="Times New Roman" w:cs="Times New Roman"/>
          <w:i/>
          <w:iCs/>
          <w:sz w:val="32"/>
          <w:szCs w:val="32"/>
          <w:lang w:eastAsia="ru-RU"/>
        </w:rPr>
        <w:t xml:space="preserve">; </w:t>
      </w:r>
      <w:r w:rsidR="00A35A7E" w:rsidRPr="001B69F7">
        <w:rPr>
          <w:rFonts w:ascii="Times New Roman" w:eastAsia="Times New Roman" w:hAnsi="Times New Roman" w:cs="Times New Roman"/>
          <w:i/>
          <w:iCs/>
          <w:sz w:val="32"/>
          <w:szCs w:val="32"/>
          <w:lang w:eastAsia="ru-RU"/>
        </w:rPr>
        <w:t>«Соціологічне опитування «Особливі потреби особливих людей»; «Художня література про людей з інклюзією».</w:t>
      </w:r>
    </w:p>
    <w:p w14:paraId="1906B522" w14:textId="77777777" w:rsidR="0050752B" w:rsidRPr="0050752B" w:rsidRDefault="0050752B" w:rsidP="0050752B">
      <w:pPr>
        <w:shd w:val="clear" w:color="auto" w:fill="FFFFFF"/>
        <w:spacing w:after="0" w:line="240" w:lineRule="auto"/>
        <w:ind w:firstLine="709"/>
        <w:jc w:val="both"/>
        <w:textAlignment w:val="baseline"/>
        <w:rPr>
          <w:rFonts w:ascii="Times New Roman" w:eastAsia="Times New Roman" w:hAnsi="Times New Roman" w:cs="Times New Roman"/>
          <w:sz w:val="16"/>
          <w:szCs w:val="16"/>
          <w:lang w:eastAsia="ru-RU"/>
        </w:rPr>
      </w:pPr>
    </w:p>
    <w:p w14:paraId="315F8A95" w14:textId="2230C31D" w:rsidR="0050752B" w:rsidRDefault="0050752B" w:rsidP="0050752B">
      <w:pPr>
        <w:shd w:val="clear" w:color="auto" w:fill="FFFFFF"/>
        <w:spacing w:after="0" w:line="240" w:lineRule="auto"/>
        <w:ind w:firstLine="709"/>
        <w:jc w:val="both"/>
        <w:textAlignment w:val="baseline"/>
        <w:rPr>
          <w:rFonts w:ascii="Times New Roman" w:eastAsia="Times New Roman" w:hAnsi="Times New Roman" w:cs="Times New Roman"/>
          <w:sz w:val="32"/>
          <w:szCs w:val="32"/>
          <w:lang w:eastAsia="ru-RU"/>
        </w:rPr>
      </w:pPr>
      <w:r w:rsidRPr="00B46B62">
        <w:rPr>
          <w:rFonts w:ascii="Times New Roman" w:eastAsia="Times New Roman" w:hAnsi="Times New Roman" w:cs="Times New Roman"/>
          <w:sz w:val="32"/>
          <w:szCs w:val="32"/>
          <w:lang w:eastAsia="ru-RU"/>
        </w:rPr>
        <w:t xml:space="preserve">Кожен розділ посібника містить </w:t>
      </w:r>
      <w:r w:rsidRPr="00E86056">
        <w:rPr>
          <w:rFonts w:ascii="Times New Roman" w:eastAsia="Times New Roman" w:hAnsi="Times New Roman" w:cs="Times New Roman"/>
          <w:sz w:val="32"/>
          <w:szCs w:val="32"/>
          <w:lang w:eastAsia="ru-RU"/>
        </w:rPr>
        <w:t>рекомендовану бібліографію,</w:t>
      </w:r>
      <w:r w:rsidRPr="00B46B62">
        <w:rPr>
          <w:rFonts w:ascii="Times New Roman" w:eastAsia="Times New Roman" w:hAnsi="Times New Roman" w:cs="Times New Roman"/>
          <w:sz w:val="32"/>
          <w:szCs w:val="32"/>
          <w:lang w:eastAsia="ru-RU"/>
        </w:rPr>
        <w:t xml:space="preserve"> де представлено найзмістовніші та безоплатні</w:t>
      </w:r>
      <w:r w:rsidR="00E86056" w:rsidRPr="00E86056">
        <w:rPr>
          <w:rFonts w:ascii="Times New Roman" w:eastAsia="Times New Roman" w:hAnsi="Times New Roman" w:cs="Times New Roman"/>
          <w:sz w:val="32"/>
          <w:szCs w:val="32"/>
          <w:lang w:eastAsia="ru-RU"/>
        </w:rPr>
        <w:t xml:space="preserve"> </w:t>
      </w:r>
      <w:r w:rsidR="00E86056">
        <w:rPr>
          <w:rFonts w:ascii="Times New Roman" w:eastAsia="Times New Roman" w:hAnsi="Times New Roman" w:cs="Times New Roman"/>
          <w:sz w:val="32"/>
          <w:szCs w:val="32"/>
          <w:lang w:eastAsia="ru-RU"/>
        </w:rPr>
        <w:t xml:space="preserve">книги </w:t>
      </w:r>
      <w:r w:rsidR="00B35112">
        <w:rPr>
          <w:rFonts w:ascii="Times New Roman" w:eastAsia="Times New Roman" w:hAnsi="Times New Roman" w:cs="Times New Roman"/>
          <w:sz w:val="32"/>
          <w:szCs w:val="32"/>
          <w:lang w:eastAsia="ru-RU"/>
        </w:rPr>
        <w:t>й</w:t>
      </w:r>
      <w:r w:rsidR="00E86056">
        <w:rPr>
          <w:rFonts w:ascii="Times New Roman" w:eastAsia="Times New Roman" w:hAnsi="Times New Roman" w:cs="Times New Roman"/>
          <w:sz w:val="32"/>
          <w:szCs w:val="32"/>
          <w:lang w:eastAsia="ru-RU"/>
        </w:rPr>
        <w:t xml:space="preserve"> методичні рекомендації,</w:t>
      </w:r>
      <w:r w:rsidRPr="00B46B62">
        <w:rPr>
          <w:rFonts w:ascii="Times New Roman" w:eastAsia="Times New Roman" w:hAnsi="Times New Roman" w:cs="Times New Roman"/>
          <w:sz w:val="32"/>
          <w:szCs w:val="32"/>
          <w:lang w:eastAsia="ru-RU"/>
        </w:rPr>
        <w:t xml:space="preserve"> матеріали</w:t>
      </w:r>
      <w:r w:rsidRPr="0050752B">
        <w:rPr>
          <w:rFonts w:ascii="Times New Roman" w:eastAsia="Times New Roman" w:hAnsi="Times New Roman" w:cs="Times New Roman"/>
          <w:sz w:val="32"/>
          <w:szCs w:val="32"/>
          <w:lang w:eastAsia="ru-RU"/>
        </w:rPr>
        <w:t xml:space="preserve"> з періодичних видань, </w:t>
      </w:r>
      <w:r w:rsidR="00E86056" w:rsidRPr="00B46B62">
        <w:rPr>
          <w:rFonts w:ascii="Times New Roman" w:eastAsia="Times New Roman" w:hAnsi="Times New Roman" w:cs="Times New Roman"/>
          <w:sz w:val="32"/>
          <w:szCs w:val="32"/>
          <w:lang w:eastAsia="ru-RU"/>
        </w:rPr>
        <w:t>Інтернет-ресурси</w:t>
      </w:r>
      <w:r w:rsidR="00B46B62">
        <w:rPr>
          <w:rFonts w:ascii="Times New Roman" w:eastAsia="Times New Roman" w:hAnsi="Times New Roman" w:cs="Times New Roman"/>
          <w:sz w:val="32"/>
          <w:szCs w:val="32"/>
          <w:lang w:eastAsia="ru-RU"/>
        </w:rPr>
        <w:t xml:space="preserve">, </w:t>
      </w:r>
      <w:r w:rsidRPr="0050752B">
        <w:rPr>
          <w:rFonts w:ascii="Times New Roman" w:eastAsia="Times New Roman" w:hAnsi="Times New Roman" w:cs="Times New Roman"/>
          <w:sz w:val="32"/>
          <w:szCs w:val="32"/>
          <w:lang w:eastAsia="ru-RU"/>
        </w:rPr>
        <w:t>що розміщені в алфавітному порядку.</w:t>
      </w:r>
    </w:p>
    <w:p w14:paraId="68BA0CFB" w14:textId="77777777" w:rsidR="006A7AB2" w:rsidRPr="006A7AB2" w:rsidRDefault="006A7AB2" w:rsidP="0050752B">
      <w:pPr>
        <w:shd w:val="clear" w:color="auto" w:fill="FFFFFF"/>
        <w:spacing w:after="0" w:line="240" w:lineRule="auto"/>
        <w:ind w:firstLine="709"/>
        <w:jc w:val="both"/>
        <w:textAlignment w:val="baseline"/>
        <w:rPr>
          <w:rFonts w:ascii="Times New Roman" w:eastAsia="Times New Roman" w:hAnsi="Times New Roman" w:cs="Times New Roman"/>
          <w:sz w:val="16"/>
          <w:szCs w:val="16"/>
          <w:lang w:eastAsia="ru-RU"/>
        </w:rPr>
      </w:pPr>
    </w:p>
    <w:p w14:paraId="304A8878" w14:textId="28593754" w:rsidR="006A7AB2" w:rsidRDefault="006A7AB2" w:rsidP="0050752B">
      <w:pPr>
        <w:shd w:val="clear" w:color="auto" w:fill="FFFFFF"/>
        <w:spacing w:after="0" w:line="240" w:lineRule="auto"/>
        <w:ind w:firstLine="709"/>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 укладанні бібліографії використані фонди, довідковий апарат Черкаської обласної бібліотеки для юнацтва імені Василя Симоненка.</w:t>
      </w:r>
    </w:p>
    <w:p w14:paraId="01AC698F" w14:textId="77777777" w:rsidR="006A7AB2" w:rsidRPr="006A7AB2" w:rsidRDefault="006A7AB2" w:rsidP="0050752B">
      <w:pPr>
        <w:shd w:val="clear" w:color="auto" w:fill="FFFFFF"/>
        <w:spacing w:after="0" w:line="240" w:lineRule="auto"/>
        <w:ind w:firstLine="709"/>
        <w:jc w:val="both"/>
        <w:textAlignment w:val="baseline"/>
        <w:rPr>
          <w:rFonts w:ascii="Times New Roman" w:eastAsia="Times New Roman" w:hAnsi="Times New Roman" w:cs="Times New Roman"/>
          <w:sz w:val="16"/>
          <w:szCs w:val="16"/>
          <w:lang w:eastAsia="ru-RU"/>
        </w:rPr>
      </w:pPr>
    </w:p>
    <w:p w14:paraId="5EBBC02B" w14:textId="0343FE85" w:rsidR="006A7AB2" w:rsidRDefault="006A7AB2" w:rsidP="0050752B">
      <w:pPr>
        <w:shd w:val="clear" w:color="auto" w:fill="FFFFFF"/>
        <w:spacing w:after="0" w:line="240" w:lineRule="auto"/>
        <w:ind w:firstLine="709"/>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Більшість документів опрацьовано </w:t>
      </w:r>
      <w:r>
        <w:rPr>
          <w:rFonts w:ascii="Times New Roman" w:eastAsia="Times New Roman" w:hAnsi="Times New Roman" w:cs="Times New Roman"/>
          <w:sz w:val="32"/>
          <w:szCs w:val="32"/>
          <w:lang w:val="en-US" w:eastAsia="ru-RU"/>
        </w:rPr>
        <w:t>de</w:t>
      </w:r>
      <w:r w:rsidRPr="006A7AB2">
        <w:rPr>
          <w:rFonts w:ascii="Times New Roman" w:eastAsia="Times New Roman" w:hAnsi="Times New Roman" w:cs="Times New Roman"/>
          <w:sz w:val="32"/>
          <w:szCs w:val="32"/>
          <w:lang w:val="ru-RU" w:eastAsia="ru-RU"/>
        </w:rPr>
        <w:t xml:space="preserve"> </w:t>
      </w:r>
      <w:proofErr w:type="spellStart"/>
      <w:r>
        <w:rPr>
          <w:rFonts w:ascii="Times New Roman" w:eastAsia="Times New Roman" w:hAnsi="Times New Roman" w:cs="Times New Roman"/>
          <w:sz w:val="32"/>
          <w:szCs w:val="32"/>
          <w:lang w:val="en-US" w:eastAsia="ru-RU"/>
        </w:rPr>
        <w:t>visu</w:t>
      </w:r>
      <w:proofErr w:type="spellEnd"/>
      <w:r w:rsidRPr="006A7AB2">
        <w:rPr>
          <w:rFonts w:ascii="Times New Roman" w:eastAsia="Times New Roman" w:hAnsi="Times New Roman" w:cs="Times New Roman"/>
          <w:sz w:val="32"/>
          <w:szCs w:val="32"/>
          <w:lang w:val="ru-RU" w:eastAsia="ru-RU"/>
        </w:rPr>
        <w:t xml:space="preserve">. </w:t>
      </w:r>
      <w:r>
        <w:rPr>
          <w:rFonts w:ascii="Times New Roman" w:eastAsia="Times New Roman" w:hAnsi="Times New Roman" w:cs="Times New Roman"/>
          <w:sz w:val="32"/>
          <w:szCs w:val="32"/>
          <w:lang w:eastAsia="ru-RU"/>
        </w:rPr>
        <w:t xml:space="preserve">Публікації описані за бібліографічними джерелами інформації і відсутні у фондах </w:t>
      </w:r>
      <w:proofErr w:type="spellStart"/>
      <w:r>
        <w:rPr>
          <w:rFonts w:ascii="Times New Roman" w:eastAsia="Times New Roman" w:hAnsi="Times New Roman" w:cs="Times New Roman"/>
          <w:sz w:val="32"/>
          <w:szCs w:val="32"/>
          <w:lang w:eastAsia="ru-RU"/>
        </w:rPr>
        <w:t>Симоненківської</w:t>
      </w:r>
      <w:proofErr w:type="spellEnd"/>
      <w:r>
        <w:rPr>
          <w:rFonts w:ascii="Times New Roman" w:eastAsia="Times New Roman" w:hAnsi="Times New Roman" w:cs="Times New Roman"/>
          <w:sz w:val="32"/>
          <w:szCs w:val="32"/>
          <w:lang w:eastAsia="ru-RU"/>
        </w:rPr>
        <w:t xml:space="preserve"> книгозбірні, позначені астериском (*).</w:t>
      </w:r>
    </w:p>
    <w:p w14:paraId="6287D881" w14:textId="77777777" w:rsidR="006A7AB2" w:rsidRPr="006A7AB2" w:rsidRDefault="006A7AB2" w:rsidP="0050752B">
      <w:pPr>
        <w:shd w:val="clear" w:color="auto" w:fill="FFFFFF"/>
        <w:spacing w:after="0" w:line="240" w:lineRule="auto"/>
        <w:ind w:firstLine="709"/>
        <w:jc w:val="both"/>
        <w:textAlignment w:val="baseline"/>
        <w:rPr>
          <w:rFonts w:ascii="Times New Roman" w:eastAsia="Times New Roman" w:hAnsi="Times New Roman" w:cs="Times New Roman"/>
          <w:sz w:val="16"/>
          <w:szCs w:val="16"/>
          <w:lang w:eastAsia="ru-RU"/>
        </w:rPr>
      </w:pPr>
    </w:p>
    <w:p w14:paraId="64631E7C" w14:textId="466BBD0A" w:rsidR="006A7AB2" w:rsidRPr="006A7AB2" w:rsidRDefault="006A7AB2" w:rsidP="0050752B">
      <w:pPr>
        <w:shd w:val="clear" w:color="auto" w:fill="FFFFFF"/>
        <w:spacing w:after="0" w:line="240" w:lineRule="auto"/>
        <w:ind w:firstLine="709"/>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Для розкриття змісту окремих документів застосовано короткі анотації та доповнення від укладачки, подані у квадратних дужках. </w:t>
      </w:r>
    </w:p>
    <w:p w14:paraId="3E2722DB" w14:textId="77777777" w:rsidR="003F3141" w:rsidRPr="003F3141" w:rsidRDefault="003F3141" w:rsidP="00EB5DE4">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p>
    <w:p w14:paraId="1D96E385" w14:textId="1989D339" w:rsidR="003F3141" w:rsidRPr="00043930" w:rsidRDefault="003F3141" w:rsidP="00043930">
      <w:pPr>
        <w:spacing w:after="0" w:line="240" w:lineRule="auto"/>
        <w:ind w:firstLine="709"/>
        <w:jc w:val="both"/>
        <w:rPr>
          <w:rFonts w:ascii="Times New Roman" w:eastAsia="Calibri" w:hAnsi="Times New Roman" w:cs="Times New Roman"/>
          <w:sz w:val="32"/>
          <w:szCs w:val="32"/>
        </w:rPr>
      </w:pPr>
      <w:r w:rsidRPr="003F3141">
        <w:rPr>
          <w:rFonts w:ascii="Times New Roman" w:eastAsia="Calibri" w:hAnsi="Times New Roman" w:cs="Times New Roman"/>
          <w:sz w:val="32"/>
          <w:szCs w:val="32"/>
        </w:rPr>
        <w:t xml:space="preserve">Відбір матеріалів закінчено </w:t>
      </w:r>
      <w:r w:rsidR="007E1822">
        <w:rPr>
          <w:rFonts w:ascii="Times New Roman" w:eastAsia="Calibri" w:hAnsi="Times New Roman" w:cs="Times New Roman"/>
          <w:sz w:val="32"/>
          <w:szCs w:val="32"/>
        </w:rPr>
        <w:t>21</w:t>
      </w:r>
      <w:r w:rsidRPr="003F3141">
        <w:rPr>
          <w:rFonts w:ascii="Times New Roman" w:eastAsia="Calibri" w:hAnsi="Times New Roman" w:cs="Times New Roman"/>
          <w:sz w:val="32"/>
          <w:szCs w:val="32"/>
        </w:rPr>
        <w:t xml:space="preserve"> </w:t>
      </w:r>
      <w:r w:rsidR="007E1822">
        <w:rPr>
          <w:rFonts w:ascii="Times New Roman" w:eastAsia="Calibri" w:hAnsi="Times New Roman" w:cs="Times New Roman"/>
          <w:sz w:val="32"/>
          <w:szCs w:val="32"/>
        </w:rPr>
        <w:t xml:space="preserve">квітня </w:t>
      </w:r>
      <w:r w:rsidRPr="003F3141">
        <w:rPr>
          <w:rFonts w:ascii="Times New Roman" w:eastAsia="Calibri" w:hAnsi="Times New Roman" w:cs="Times New Roman"/>
          <w:sz w:val="32"/>
          <w:szCs w:val="32"/>
        </w:rPr>
        <w:t>202</w:t>
      </w:r>
      <w:r w:rsidR="007E1822">
        <w:rPr>
          <w:rFonts w:ascii="Times New Roman" w:eastAsia="Calibri" w:hAnsi="Times New Roman" w:cs="Times New Roman"/>
          <w:sz w:val="32"/>
          <w:szCs w:val="32"/>
        </w:rPr>
        <w:t>3</w:t>
      </w:r>
      <w:r w:rsidRPr="003F3141">
        <w:rPr>
          <w:rFonts w:ascii="Times New Roman" w:eastAsia="Calibri" w:hAnsi="Times New Roman" w:cs="Times New Roman"/>
          <w:sz w:val="32"/>
          <w:szCs w:val="32"/>
        </w:rPr>
        <w:t xml:space="preserve"> року.</w:t>
      </w:r>
    </w:p>
    <w:p w14:paraId="40A31A24" w14:textId="77777777" w:rsidR="003F3141" w:rsidRPr="003F3141" w:rsidRDefault="003F3141" w:rsidP="003F3141">
      <w:pPr>
        <w:spacing w:after="0" w:line="240" w:lineRule="auto"/>
        <w:ind w:firstLine="709"/>
        <w:jc w:val="both"/>
        <w:rPr>
          <w:rFonts w:ascii="Times New Roman" w:eastAsia="Calibri" w:hAnsi="Times New Roman" w:cs="Times New Roman"/>
          <w:sz w:val="32"/>
          <w:szCs w:val="32"/>
        </w:rPr>
      </w:pPr>
      <w:r w:rsidRPr="003F3141">
        <w:rPr>
          <w:rFonts w:ascii="Times New Roman" w:eastAsia="Calibri" w:hAnsi="Times New Roman" w:cs="Times New Roman"/>
          <w:sz w:val="32"/>
          <w:szCs w:val="32"/>
        </w:rPr>
        <w:t>Бібліографічний опис і скорочення слів здійснено відповідно до чинних в Україні стандартів.</w:t>
      </w:r>
    </w:p>
    <w:p w14:paraId="4C6558C7" w14:textId="77777777" w:rsidR="00B46B62" w:rsidRPr="00B46B62" w:rsidRDefault="00B46B62" w:rsidP="003F3141">
      <w:pPr>
        <w:spacing w:after="0" w:line="240" w:lineRule="auto"/>
        <w:ind w:firstLine="709"/>
        <w:jc w:val="both"/>
        <w:rPr>
          <w:rFonts w:ascii="Times New Roman" w:eastAsia="Calibri" w:hAnsi="Times New Roman" w:cs="Times New Roman"/>
          <w:sz w:val="16"/>
          <w:szCs w:val="16"/>
        </w:rPr>
      </w:pPr>
    </w:p>
    <w:p w14:paraId="3369F337" w14:textId="089EBA7F" w:rsidR="003F3141" w:rsidRPr="003F3141" w:rsidRDefault="003F3141" w:rsidP="003F3141">
      <w:pPr>
        <w:spacing w:after="0" w:line="240" w:lineRule="auto"/>
        <w:ind w:firstLine="709"/>
        <w:jc w:val="both"/>
        <w:rPr>
          <w:rFonts w:ascii="Times New Roman" w:eastAsia="Calibri" w:hAnsi="Times New Roman" w:cs="Times New Roman"/>
          <w:sz w:val="32"/>
          <w:szCs w:val="32"/>
        </w:rPr>
      </w:pPr>
      <w:r w:rsidRPr="003F3141">
        <w:rPr>
          <w:rFonts w:ascii="Times New Roman" w:eastAsia="Calibri" w:hAnsi="Times New Roman" w:cs="Times New Roman"/>
          <w:sz w:val="32"/>
          <w:szCs w:val="32"/>
        </w:rPr>
        <w:t>Нарис стане в нагоді молодим читачам, освітянам, психологам та соціологам.</w:t>
      </w:r>
    </w:p>
    <w:p w14:paraId="570030DA" w14:textId="77777777" w:rsidR="00B46B62" w:rsidRPr="00B46B62" w:rsidRDefault="00B46B62" w:rsidP="009B1AB4">
      <w:pPr>
        <w:spacing w:after="0" w:line="240" w:lineRule="auto"/>
        <w:ind w:firstLine="709"/>
        <w:jc w:val="both"/>
        <w:rPr>
          <w:rFonts w:ascii="Times New Roman" w:eastAsia="Calibri" w:hAnsi="Times New Roman" w:cs="Times New Roman"/>
          <w:sz w:val="16"/>
          <w:szCs w:val="16"/>
        </w:rPr>
      </w:pPr>
    </w:p>
    <w:p w14:paraId="4CD1E6DA" w14:textId="38748E58" w:rsidR="003F3141" w:rsidRPr="009B1AB4" w:rsidRDefault="003F3141" w:rsidP="009B1AB4">
      <w:pPr>
        <w:spacing w:after="0" w:line="240" w:lineRule="auto"/>
        <w:ind w:firstLine="709"/>
        <w:jc w:val="both"/>
        <w:rPr>
          <w:rFonts w:ascii="Times New Roman" w:eastAsia="Calibri" w:hAnsi="Times New Roman" w:cs="Times New Roman"/>
          <w:sz w:val="32"/>
          <w:szCs w:val="32"/>
        </w:rPr>
      </w:pPr>
      <w:r w:rsidRPr="003F3141">
        <w:rPr>
          <w:rFonts w:ascii="Times New Roman" w:eastAsia="Calibri" w:hAnsi="Times New Roman" w:cs="Times New Roman"/>
          <w:sz w:val="32"/>
          <w:szCs w:val="32"/>
        </w:rPr>
        <w:t xml:space="preserve">Бібліотечним фахівцям видання допоможе </w:t>
      </w:r>
      <w:r w:rsidR="007E1822">
        <w:rPr>
          <w:rFonts w:ascii="Times New Roman" w:eastAsia="Calibri" w:hAnsi="Times New Roman" w:cs="Times New Roman"/>
          <w:sz w:val="32"/>
          <w:szCs w:val="32"/>
        </w:rPr>
        <w:t xml:space="preserve">при роботі з </w:t>
      </w:r>
      <w:r w:rsidR="00E86056">
        <w:rPr>
          <w:rFonts w:ascii="Times New Roman" w:eastAsia="Calibri" w:hAnsi="Times New Roman" w:cs="Times New Roman"/>
          <w:sz w:val="32"/>
          <w:szCs w:val="32"/>
        </w:rPr>
        <w:t>особами з особливими потребами</w:t>
      </w:r>
      <w:r w:rsidR="007E1822">
        <w:rPr>
          <w:rFonts w:ascii="Times New Roman" w:eastAsia="Calibri" w:hAnsi="Times New Roman" w:cs="Times New Roman"/>
          <w:sz w:val="32"/>
          <w:szCs w:val="32"/>
        </w:rPr>
        <w:t xml:space="preserve"> та запровадженні інклюзії у бібліотеках.</w:t>
      </w:r>
    </w:p>
    <w:p w14:paraId="3D677D46" w14:textId="77777777" w:rsidR="006A7AB2" w:rsidRDefault="006A7AB2">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59D982A6" w14:textId="1CB09597" w:rsidR="00C850C4" w:rsidRDefault="00C850C4" w:rsidP="00733588">
      <w:pPr>
        <w:ind w:firstLine="708"/>
        <w:jc w:val="both"/>
        <w:rPr>
          <w:rFonts w:ascii="Times New Roman" w:hAnsi="Times New Roman" w:cs="Times New Roman"/>
          <w:b/>
          <w:bCs/>
          <w:i/>
          <w:iCs/>
          <w:sz w:val="28"/>
          <w:szCs w:val="28"/>
        </w:rPr>
      </w:pPr>
      <w:r w:rsidRPr="003F3141">
        <w:rPr>
          <w:rFonts w:ascii="Times New Roman" w:eastAsia="Times New Roman" w:hAnsi="Times New Roman" w:cs="Times New Roman"/>
          <w:b/>
          <w:noProof/>
          <w:sz w:val="32"/>
          <w:szCs w:val="32"/>
          <w:lang w:eastAsia="uk-UA"/>
        </w:rPr>
        <w:lastRenderedPageBreak/>
        <mc:AlternateContent>
          <mc:Choice Requires="wps">
            <w:drawing>
              <wp:anchor distT="0" distB="0" distL="114300" distR="114300" simplePos="0" relativeHeight="251671552" behindDoc="1" locked="0" layoutInCell="1" allowOverlap="1" wp14:anchorId="50C09878" wp14:editId="6350CCFB">
                <wp:simplePos x="0" y="0"/>
                <wp:positionH relativeFrom="column">
                  <wp:posOffset>1624965</wp:posOffset>
                </wp:positionH>
                <wp:positionV relativeFrom="paragraph">
                  <wp:posOffset>0</wp:posOffset>
                </wp:positionV>
                <wp:extent cx="3238500" cy="1381125"/>
                <wp:effectExtent l="0" t="0" r="0" b="0"/>
                <wp:wrapTight wrapText="bothSides">
                  <wp:wrapPolygon edited="0">
                    <wp:start x="0" y="0"/>
                    <wp:lineTo x="0" y="21600"/>
                    <wp:lineTo x="21600" y="21600"/>
                    <wp:lineTo x="21600" y="0"/>
                  </wp:wrapPolygon>
                </wp:wrapTight>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38500" cy="1381125"/>
                        </a:xfrm>
                        <a:prstGeom prst="rect">
                          <a:avLst/>
                        </a:prstGeom>
                        <a:extLst>
                          <a:ext uri="{AF507438-7753-43E0-B8FC-AC1667EBCBE1}">
                            <a14:hiddenEffects xmlns:a14="http://schemas.microsoft.com/office/drawing/2010/main">
                              <a:effectLst/>
                            </a14:hiddenEffects>
                          </a:ext>
                        </a:extLst>
                      </wps:spPr>
                      <wps:txbx>
                        <w:txbxContent>
                          <w:p w14:paraId="2DD98666" w14:textId="3DD1C170" w:rsidR="001C233F" w:rsidRDefault="001C233F" w:rsidP="00C850C4">
                            <w:pPr>
                              <w:jc w:val="center"/>
                              <w:rPr>
                                <w:sz w:val="24"/>
                                <w:szCs w:val="24"/>
                              </w:rPr>
                            </w:pPr>
                            <w:r>
                              <w:rPr>
                                <w:color w:val="000000"/>
                                <w:sz w:val="64"/>
                                <w:szCs w:val="64"/>
                                <w14:textOutline w14:w="9525" w14:cap="flat" w14:cmpd="sng" w14:algn="ctr">
                                  <w14:solidFill>
                                    <w14:srgbClr w14:val="000000"/>
                                  </w14:solidFill>
                                  <w14:prstDash w14:val="solid"/>
                                  <w14:round/>
                                </w14:textOutline>
                              </w:rPr>
                              <w:t>Поняття інклюзії. Її значення у суспільстві укладачки</w:t>
                            </w:r>
                          </w:p>
                        </w:txbxContent>
                      </wps:txbx>
                      <wps:bodyPr wrap="square" numCol="1" fromWordArt="1">
                        <a:prstTxWarp prst="textDeflate">
                          <a:avLst>
                            <a:gd name="adj" fmla="val 18750"/>
                          </a:avLst>
                        </a:prstTxWarp>
                        <a:noAutofit/>
                      </wps:bodyPr>
                    </wps:wsp>
                  </a:graphicData>
                </a:graphic>
                <wp14:sizeRelH relativeFrom="page">
                  <wp14:pctWidth>0</wp14:pctWidth>
                </wp14:sizeRelH>
                <wp14:sizeRelV relativeFrom="page">
                  <wp14:pctHeight>0</wp14:pctHeight>
                </wp14:sizeRelV>
              </wp:anchor>
            </w:drawing>
          </mc:Choice>
          <mc:Fallback>
            <w:pict>
              <v:shape w14:anchorId="50C09878" id="Надпись 23" o:spid="_x0000_s1030" type="#_x0000_t202" style="position:absolute;left:0;text-align:left;margin-left:127.95pt;margin-top:0;width:255pt;height:10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" filled="f" stroked="f">
                <o:lock v:ext="edit" shapetype="t"/>
                <v:textbox>
                  <w:txbxContent>
                    <w:p w14:paraId="2DD98666" w14:textId="3DD1C170" w:rsidR="001C233F" w:rsidRDefault="001C233F" w:rsidP="00C850C4">
                      <w:pPr>
                        <w:jc w:val="center"/>
                        <w:rPr>
                          <w:sz w:val="24"/>
                          <w:szCs w:val="24"/>
                        </w:rPr>
                      </w:pPr>
                      <w:r>
                        <w:rPr>
                          <w:color w:val="000000"/>
                          <w:sz w:val="64"/>
                          <w:szCs w:val="64"/>
                          <w14:textOutline w14:w="9525" w14:cap="flat" w14:cmpd="sng" w14:algn="ctr">
                            <w14:solidFill>
                              <w14:srgbClr w14:val="000000"/>
                            </w14:solidFill>
                            <w14:prstDash w14:val="solid"/>
                            <w14:round/>
                          </w14:textOutline>
                        </w:rPr>
                        <w:t>Поняття інклюзії. Її значення у суспільстві укладачки</w:t>
                      </w:r>
                    </w:p>
                  </w:txbxContent>
                </v:textbox>
                <w10:wrap type="tight"/>
              </v:shape>
            </w:pict>
          </mc:Fallback>
        </mc:AlternateContent>
      </w:r>
    </w:p>
    <w:p w14:paraId="138EF914" w14:textId="77777777" w:rsidR="00C850C4" w:rsidRDefault="00C850C4" w:rsidP="00733588">
      <w:pPr>
        <w:ind w:firstLine="708"/>
        <w:jc w:val="both"/>
        <w:rPr>
          <w:rFonts w:ascii="Times New Roman" w:hAnsi="Times New Roman" w:cs="Times New Roman"/>
          <w:b/>
          <w:bCs/>
          <w:i/>
          <w:iCs/>
          <w:sz w:val="28"/>
          <w:szCs w:val="28"/>
        </w:rPr>
      </w:pPr>
    </w:p>
    <w:p w14:paraId="786D2701" w14:textId="77777777" w:rsidR="00C850C4" w:rsidRDefault="00C850C4" w:rsidP="00733588">
      <w:pPr>
        <w:ind w:firstLine="708"/>
        <w:jc w:val="both"/>
        <w:rPr>
          <w:rFonts w:ascii="Times New Roman" w:hAnsi="Times New Roman" w:cs="Times New Roman"/>
          <w:b/>
          <w:bCs/>
          <w:i/>
          <w:iCs/>
          <w:sz w:val="28"/>
          <w:szCs w:val="28"/>
        </w:rPr>
      </w:pPr>
    </w:p>
    <w:p w14:paraId="20426B75" w14:textId="1A393C98" w:rsidR="00C850C4" w:rsidRDefault="00C850C4" w:rsidP="00733588">
      <w:pPr>
        <w:ind w:firstLine="708"/>
        <w:jc w:val="both"/>
        <w:rPr>
          <w:rFonts w:ascii="Times New Roman" w:hAnsi="Times New Roman" w:cs="Times New Roman"/>
          <w:b/>
          <w:bCs/>
          <w:i/>
          <w:iCs/>
          <w:sz w:val="28"/>
          <w:szCs w:val="28"/>
        </w:rPr>
      </w:pPr>
    </w:p>
    <w:p w14:paraId="64E6E355" w14:textId="77777777" w:rsidR="00CF5B53" w:rsidRPr="00CF5B53" w:rsidRDefault="00CF5B53" w:rsidP="00C75D3F">
      <w:pPr>
        <w:ind w:firstLine="708"/>
        <w:jc w:val="both"/>
        <w:rPr>
          <w:rFonts w:ascii="Times New Roman" w:hAnsi="Times New Roman" w:cs="Times New Roman"/>
          <w:sz w:val="16"/>
          <w:szCs w:val="16"/>
        </w:rPr>
      </w:pPr>
    </w:p>
    <w:p w14:paraId="3C3EA404" w14:textId="3CFDAF64" w:rsidR="00C850C4" w:rsidRPr="0080765A" w:rsidRDefault="0080765A" w:rsidP="0080765A">
      <w:pPr>
        <w:ind w:firstLine="708"/>
        <w:jc w:val="both"/>
        <w:rPr>
          <w:rFonts w:ascii="Times New Roman" w:hAnsi="Times New Roman" w:cs="Times New Roman"/>
          <w:sz w:val="32"/>
          <w:szCs w:val="32"/>
        </w:rPr>
      </w:pPr>
      <w:r>
        <w:rPr>
          <w:rFonts w:ascii="Times New Roman" w:hAnsi="Times New Roman" w:cs="Times New Roman"/>
          <w:b/>
          <w:bCs/>
          <w:i/>
          <w:iCs/>
          <w:noProof/>
          <w:sz w:val="28"/>
          <w:szCs w:val="28"/>
        </w:rPr>
        <mc:AlternateContent>
          <mc:Choice Requires="wps">
            <w:drawing>
              <wp:anchor distT="0" distB="0" distL="114300" distR="114300" simplePos="0" relativeHeight="251691008" behindDoc="1" locked="0" layoutInCell="1" allowOverlap="1" wp14:anchorId="5D7CCDA6" wp14:editId="3088F3A1">
                <wp:simplePos x="0" y="0"/>
                <wp:positionH relativeFrom="column">
                  <wp:posOffset>138470</wp:posOffset>
                </wp:positionH>
                <wp:positionV relativeFrom="paragraph">
                  <wp:posOffset>1041135</wp:posOffset>
                </wp:positionV>
                <wp:extent cx="1971675" cy="561975"/>
                <wp:effectExtent l="38100" t="19050" r="66675" b="47625"/>
                <wp:wrapTight wrapText="bothSides">
                  <wp:wrapPolygon edited="0">
                    <wp:start x="10017" y="-732"/>
                    <wp:lineTo x="-417" y="0"/>
                    <wp:lineTo x="-417" y="11715"/>
                    <wp:lineTo x="9809" y="22698"/>
                    <wp:lineTo x="11896" y="22698"/>
                    <wp:lineTo x="22122" y="11715"/>
                    <wp:lineTo x="22122" y="10251"/>
                    <wp:lineTo x="11896" y="-732"/>
                    <wp:lineTo x="10017" y="-732"/>
                  </wp:wrapPolygon>
                </wp:wrapTight>
                <wp:docPr id="40" name="Блок-схема: решение 40"/>
                <wp:cNvGraphicFramePr/>
                <a:graphic xmlns:a="http://schemas.openxmlformats.org/drawingml/2006/main">
                  <a:graphicData uri="http://schemas.microsoft.com/office/word/2010/wordprocessingShape">
                    <wps:wsp>
                      <wps:cNvSpPr/>
                      <wps:spPr>
                        <a:xfrm>
                          <a:off x="0" y="0"/>
                          <a:ext cx="1971675" cy="561975"/>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5F6D7DB2" w14:textId="5BD0D756" w:rsidR="001C233F" w:rsidRPr="009B1AB4" w:rsidRDefault="001C233F" w:rsidP="009B1AB4">
                            <w:pPr>
                              <w:jc w:val="center"/>
                              <w:rPr>
                                <w:sz w:val="28"/>
                                <w:szCs w:val="28"/>
                              </w:rPr>
                            </w:pPr>
                            <w:r w:rsidRPr="009B1AB4">
                              <w:rPr>
                                <w:rFonts w:ascii="Times New Roman" w:hAnsi="Times New Roman" w:cs="Times New Roman"/>
                                <w:b/>
                                <w:bCs/>
                                <w:sz w:val="28"/>
                                <w:szCs w:val="28"/>
                              </w:rPr>
                              <w:t>Інклюзія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CCDA6" id="_x0000_t110" coordsize="21600,21600" o:spt="110" path="m10800,l,10800,10800,21600,21600,10800xe">
                <v:stroke joinstyle="miter"/>
                <v:path gradientshapeok="t" o:connecttype="rect" textboxrect="5400,5400,16200,16200"/>
              </v:shapetype>
              <v:shape id="Блок-схема: решение 40" o:spid="_x0000_s1031" type="#_x0000_t110" style="position:absolute;left:0;text-align:left;margin-left:10.9pt;margin-top:82pt;width:155.25pt;height:44.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" fillcolor="white [3201]" strokecolor="#4472c4 [3204]" strokeweight="1pt">
                <v:textbox>
                  <w:txbxContent>
                    <w:p w14:paraId="5F6D7DB2" w14:textId="5BD0D756" w:rsidR="001C233F" w:rsidRPr="009B1AB4" w:rsidRDefault="001C233F" w:rsidP="009B1AB4">
                      <w:pPr>
                        <w:jc w:val="center"/>
                        <w:rPr>
                          <w:sz w:val="28"/>
                          <w:szCs w:val="28"/>
                        </w:rPr>
                      </w:pPr>
                      <w:r w:rsidRPr="009B1AB4">
                        <w:rPr>
                          <w:rFonts w:ascii="Times New Roman" w:hAnsi="Times New Roman" w:cs="Times New Roman"/>
                          <w:b/>
                          <w:bCs/>
                          <w:sz w:val="28"/>
                          <w:szCs w:val="28"/>
                        </w:rPr>
                        <w:t>Інклюзія</w:t>
                      </w:r>
                    </w:p>
                  </w:txbxContent>
                </v:textbox>
                <w10:wrap type="tight"/>
              </v:shape>
            </w:pict>
          </mc:Fallback>
        </mc:AlternateContent>
      </w:r>
      <w:r w:rsidR="00C75D3F" w:rsidRPr="00AB1017">
        <w:rPr>
          <w:rFonts w:ascii="Times New Roman" w:hAnsi="Times New Roman" w:cs="Times New Roman"/>
          <w:sz w:val="32"/>
          <w:szCs w:val="32"/>
        </w:rPr>
        <w:t xml:space="preserve">Інклюзія (від </w:t>
      </w:r>
      <w:proofErr w:type="spellStart"/>
      <w:r w:rsidR="00C75D3F" w:rsidRPr="00AB1017">
        <w:rPr>
          <w:rFonts w:ascii="Times New Roman" w:hAnsi="Times New Roman" w:cs="Times New Roman"/>
          <w:sz w:val="32"/>
          <w:szCs w:val="32"/>
        </w:rPr>
        <w:t>англ</w:t>
      </w:r>
      <w:proofErr w:type="spellEnd"/>
      <w:r w:rsidR="00C75D3F" w:rsidRPr="00AB1017">
        <w:rPr>
          <w:rFonts w:ascii="Times New Roman" w:hAnsi="Times New Roman" w:cs="Times New Roman"/>
          <w:sz w:val="32"/>
          <w:szCs w:val="32"/>
        </w:rPr>
        <w:t xml:space="preserve">. </w:t>
      </w:r>
      <w:proofErr w:type="spellStart"/>
      <w:r w:rsidR="00C75D3F" w:rsidRPr="00AB1017">
        <w:rPr>
          <w:rFonts w:ascii="Times New Roman" w:hAnsi="Times New Roman" w:cs="Times New Roman"/>
          <w:sz w:val="32"/>
          <w:szCs w:val="32"/>
        </w:rPr>
        <w:t>inclusion</w:t>
      </w:r>
      <w:proofErr w:type="spellEnd"/>
      <w:r w:rsidR="00C75D3F" w:rsidRPr="00AB1017">
        <w:rPr>
          <w:rFonts w:ascii="Times New Roman" w:hAnsi="Times New Roman" w:cs="Times New Roman"/>
          <w:sz w:val="32"/>
          <w:szCs w:val="32"/>
        </w:rPr>
        <w:t xml:space="preserve"> </w:t>
      </w:r>
      <w:r w:rsidR="00C75D3F">
        <w:rPr>
          <w:rFonts w:ascii="Times New Roman" w:hAnsi="Times New Roman" w:cs="Times New Roman"/>
          <w:sz w:val="32"/>
          <w:szCs w:val="32"/>
        </w:rPr>
        <w:t>–</w:t>
      </w:r>
      <w:r w:rsidR="00C75D3F" w:rsidRPr="00AB1017">
        <w:rPr>
          <w:rFonts w:ascii="Times New Roman" w:hAnsi="Times New Roman" w:cs="Times New Roman"/>
          <w:sz w:val="32"/>
          <w:szCs w:val="32"/>
        </w:rPr>
        <w:t xml:space="preserve"> включення, залучення) </w:t>
      </w:r>
      <w:r w:rsidR="00C75D3F">
        <w:rPr>
          <w:rFonts w:ascii="Times New Roman" w:hAnsi="Times New Roman" w:cs="Times New Roman"/>
          <w:sz w:val="32"/>
          <w:szCs w:val="32"/>
        </w:rPr>
        <w:t>–</w:t>
      </w:r>
      <w:r w:rsidR="00C75D3F" w:rsidRPr="00AB1017">
        <w:rPr>
          <w:rFonts w:ascii="Times New Roman" w:hAnsi="Times New Roman" w:cs="Times New Roman"/>
          <w:sz w:val="32"/>
          <w:szCs w:val="32"/>
        </w:rPr>
        <w:t xml:space="preserve"> процес збільшення ступеня участі всіх громадян у соціумі. Потребу збільшення участі відчувають насамперед ті, що мають фізичні чи ментальні порушення.</w:t>
      </w:r>
    </w:p>
    <w:p w14:paraId="1B36E72B" w14:textId="65388DFB" w:rsidR="00733588" w:rsidRPr="00AB1017" w:rsidRDefault="009B1AB4" w:rsidP="00733588">
      <w:pPr>
        <w:ind w:firstLine="708"/>
        <w:jc w:val="both"/>
        <w:rPr>
          <w:rFonts w:ascii="Times New Roman" w:hAnsi="Times New Roman" w:cs="Times New Roman"/>
          <w:sz w:val="32"/>
          <w:szCs w:val="32"/>
        </w:rPr>
      </w:pPr>
      <w:r w:rsidRPr="00AB1017">
        <w:rPr>
          <w:rFonts w:ascii="Times New Roman" w:hAnsi="Times New Roman" w:cs="Times New Roman"/>
          <w:sz w:val="32"/>
          <w:szCs w:val="32"/>
        </w:rPr>
        <w:t>–</w:t>
      </w:r>
      <w:r w:rsidR="00733588" w:rsidRPr="00AB1017">
        <w:rPr>
          <w:rFonts w:ascii="Times New Roman" w:hAnsi="Times New Roman" w:cs="Times New Roman"/>
          <w:sz w:val="32"/>
          <w:szCs w:val="32"/>
        </w:rPr>
        <w:t xml:space="preserve"> процес реального включення людей в активне громадське життя, зміцнення почуття приналежності до спільноти. Саме інклюзія веде до соціальної інтеграції. На індивідуальному рівні соціальна інклюзія передбачає наявність трьох компонентів: </w:t>
      </w:r>
      <w:proofErr w:type="spellStart"/>
      <w:r w:rsidR="00733588" w:rsidRPr="00AB1017">
        <w:rPr>
          <w:rFonts w:ascii="Times New Roman" w:hAnsi="Times New Roman" w:cs="Times New Roman"/>
          <w:sz w:val="32"/>
          <w:szCs w:val="32"/>
        </w:rPr>
        <w:t>включеність</w:t>
      </w:r>
      <w:proofErr w:type="spellEnd"/>
      <w:r w:rsidR="00733588" w:rsidRPr="00AB1017">
        <w:rPr>
          <w:rFonts w:ascii="Times New Roman" w:hAnsi="Times New Roman" w:cs="Times New Roman"/>
          <w:sz w:val="32"/>
          <w:szCs w:val="32"/>
        </w:rPr>
        <w:t xml:space="preserve"> у групу, </w:t>
      </w:r>
      <w:proofErr w:type="spellStart"/>
      <w:r w:rsidR="00733588" w:rsidRPr="00AB1017">
        <w:rPr>
          <w:rFonts w:ascii="Times New Roman" w:hAnsi="Times New Roman" w:cs="Times New Roman"/>
          <w:sz w:val="32"/>
          <w:szCs w:val="32"/>
        </w:rPr>
        <w:t>включеність</w:t>
      </w:r>
      <w:proofErr w:type="spellEnd"/>
      <w:r w:rsidR="00733588" w:rsidRPr="00AB1017">
        <w:rPr>
          <w:rFonts w:ascii="Times New Roman" w:hAnsi="Times New Roman" w:cs="Times New Roman"/>
          <w:sz w:val="32"/>
          <w:szCs w:val="32"/>
        </w:rPr>
        <w:t xml:space="preserve"> у діяльність і в емоційний контакт із соціумом. Певними характеристиками має володіти і суспільство — бути відкритим, тобто надавати індивіду можливість включення.</w:t>
      </w:r>
    </w:p>
    <w:p w14:paraId="34908C74" w14:textId="45ABB7DA" w:rsidR="008E768F" w:rsidRPr="00AB1017" w:rsidRDefault="005746F7" w:rsidP="00AB1017">
      <w:pPr>
        <w:ind w:firstLine="708"/>
        <w:jc w:val="both"/>
        <w:rPr>
          <w:rFonts w:ascii="Times New Roman" w:hAnsi="Times New Roman" w:cs="Times New Roman"/>
          <w:sz w:val="32"/>
          <w:szCs w:val="32"/>
        </w:rPr>
      </w:pPr>
      <w:r w:rsidRPr="00AB1017">
        <w:rPr>
          <w:rFonts w:ascii="Times New Roman" w:hAnsi="Times New Roman" w:cs="Times New Roman"/>
          <w:noProof/>
          <w:sz w:val="32"/>
          <w:szCs w:val="32"/>
        </w:rPr>
        <mc:AlternateContent>
          <mc:Choice Requires="wps">
            <w:drawing>
              <wp:anchor distT="0" distB="0" distL="114300" distR="114300" simplePos="0" relativeHeight="251689984" behindDoc="1" locked="0" layoutInCell="1" allowOverlap="1" wp14:anchorId="5CD7DF28" wp14:editId="0A2CC632">
                <wp:simplePos x="0" y="0"/>
                <wp:positionH relativeFrom="column">
                  <wp:posOffset>1784350</wp:posOffset>
                </wp:positionH>
                <wp:positionV relativeFrom="paragraph">
                  <wp:posOffset>724535</wp:posOffset>
                </wp:positionV>
                <wp:extent cx="3887470" cy="2613025"/>
                <wp:effectExtent l="0" t="0" r="17780" b="15875"/>
                <wp:wrapTight wrapText="bothSides">
                  <wp:wrapPolygon edited="0">
                    <wp:start x="14289" y="0"/>
                    <wp:lineTo x="0" y="1732"/>
                    <wp:lineTo x="0" y="20471"/>
                    <wp:lineTo x="2434" y="21574"/>
                    <wp:lineTo x="3175" y="21574"/>
                    <wp:lineTo x="7621" y="21574"/>
                    <wp:lineTo x="8362" y="21574"/>
                    <wp:lineTo x="10796" y="20471"/>
                    <wp:lineTo x="21593" y="19684"/>
                    <wp:lineTo x="21593" y="315"/>
                    <wp:lineTo x="18100" y="0"/>
                    <wp:lineTo x="14289" y="0"/>
                  </wp:wrapPolygon>
                </wp:wrapTight>
                <wp:docPr id="39" name="Блок-схема: перфолента 39"/>
                <wp:cNvGraphicFramePr/>
                <a:graphic xmlns:a="http://schemas.openxmlformats.org/drawingml/2006/main">
                  <a:graphicData uri="http://schemas.microsoft.com/office/word/2010/wordprocessingShape">
                    <wps:wsp>
                      <wps:cNvSpPr/>
                      <wps:spPr>
                        <a:xfrm>
                          <a:off x="0" y="0"/>
                          <a:ext cx="3887470" cy="2613025"/>
                        </a:xfrm>
                        <a:prstGeom prst="flowChartPunchedTape">
                          <a:avLst/>
                        </a:prstGeom>
                      </wps:spPr>
                      <wps:style>
                        <a:lnRef idx="2">
                          <a:schemeClr val="accent1"/>
                        </a:lnRef>
                        <a:fillRef idx="1">
                          <a:schemeClr val="lt1"/>
                        </a:fillRef>
                        <a:effectRef idx="0">
                          <a:schemeClr val="accent1"/>
                        </a:effectRef>
                        <a:fontRef idx="minor">
                          <a:schemeClr val="dk1"/>
                        </a:fontRef>
                      </wps:style>
                      <wps:txbx>
                        <w:txbxContent>
                          <w:p w14:paraId="6613707C" w14:textId="389A8BBB" w:rsidR="001C233F" w:rsidRPr="00992546" w:rsidRDefault="001C233F" w:rsidP="00992546">
                            <w:pPr>
                              <w:numPr>
                                <w:ilvl w:val="0"/>
                                <w:numId w:val="1"/>
                              </w:numPr>
                              <w:spacing w:after="0"/>
                              <w:rPr>
                                <w:rFonts w:ascii="Times New Roman" w:hAnsi="Times New Roman" w:cs="Times New Roman"/>
                                <w:sz w:val="32"/>
                                <w:szCs w:val="32"/>
                              </w:rPr>
                            </w:pPr>
                            <w:r w:rsidRPr="00992546">
                              <w:rPr>
                                <w:rFonts w:ascii="Times New Roman" w:hAnsi="Times New Roman" w:cs="Times New Roman"/>
                                <w:sz w:val="32"/>
                                <w:szCs w:val="32"/>
                              </w:rPr>
                              <w:t>ви не знаєте, що це таке</w:t>
                            </w:r>
                          </w:p>
                          <w:p w14:paraId="12CF2F73" w14:textId="1BEF45F9" w:rsidR="001C233F" w:rsidRPr="00992546" w:rsidRDefault="001C233F" w:rsidP="00992546">
                            <w:pPr>
                              <w:numPr>
                                <w:ilvl w:val="0"/>
                                <w:numId w:val="1"/>
                              </w:numPr>
                              <w:spacing w:after="0"/>
                              <w:rPr>
                                <w:rFonts w:ascii="Times New Roman" w:hAnsi="Times New Roman" w:cs="Times New Roman"/>
                                <w:sz w:val="32"/>
                                <w:szCs w:val="32"/>
                              </w:rPr>
                            </w:pPr>
                            <w:r w:rsidRPr="00992546">
                              <w:rPr>
                                <w:rFonts w:ascii="Times New Roman" w:hAnsi="Times New Roman" w:cs="Times New Roman"/>
                                <w:sz w:val="32"/>
                                <w:szCs w:val="32"/>
                              </w:rPr>
                              <w:t>слово чули, але не розумієте</w:t>
                            </w:r>
                          </w:p>
                          <w:p w14:paraId="315BFF8F" w14:textId="455C2E69" w:rsidR="001C233F" w:rsidRPr="00992546" w:rsidRDefault="001C233F" w:rsidP="00992546">
                            <w:pPr>
                              <w:numPr>
                                <w:ilvl w:val="0"/>
                                <w:numId w:val="1"/>
                              </w:numPr>
                              <w:spacing w:after="0"/>
                              <w:rPr>
                                <w:rFonts w:ascii="Times New Roman" w:hAnsi="Times New Roman" w:cs="Times New Roman"/>
                                <w:sz w:val="32"/>
                                <w:szCs w:val="32"/>
                              </w:rPr>
                            </w:pPr>
                            <w:r w:rsidRPr="00992546">
                              <w:rPr>
                                <w:rFonts w:ascii="Times New Roman" w:hAnsi="Times New Roman" w:cs="Times New Roman"/>
                                <w:sz w:val="32"/>
                                <w:szCs w:val="32"/>
                              </w:rPr>
                              <w:t>думаєте, що мова лише про дітей з інвалідністю</w:t>
                            </w:r>
                          </w:p>
                          <w:p w14:paraId="3167CDF1" w14:textId="7C6D3A86" w:rsidR="001C233F" w:rsidRPr="00992546" w:rsidRDefault="001C233F" w:rsidP="00992546">
                            <w:pPr>
                              <w:numPr>
                                <w:ilvl w:val="0"/>
                                <w:numId w:val="1"/>
                              </w:numPr>
                              <w:spacing w:after="0"/>
                              <w:rPr>
                                <w:rFonts w:ascii="Times New Roman" w:hAnsi="Times New Roman" w:cs="Times New Roman"/>
                                <w:sz w:val="32"/>
                                <w:szCs w:val="32"/>
                              </w:rPr>
                            </w:pPr>
                            <w:r w:rsidRPr="00992546">
                              <w:rPr>
                                <w:rFonts w:ascii="Times New Roman" w:hAnsi="Times New Roman" w:cs="Times New Roman"/>
                                <w:sz w:val="32"/>
                                <w:szCs w:val="32"/>
                              </w:rPr>
                              <w:t>ви «в темі» й можете розповісти про це іншим</w:t>
                            </w:r>
                          </w:p>
                          <w:p w14:paraId="5B9D2A64" w14:textId="77777777" w:rsidR="001C233F" w:rsidRDefault="001C233F" w:rsidP="008E76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7DF2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39" o:spid="_x0000_s1032" type="#_x0000_t122" style="position:absolute;left:0;text-align:left;margin-left:140.5pt;margin-top:57.05pt;width:306.1pt;height:20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" fillcolor="white [3201]" strokecolor="#4472c4 [3204]" strokeweight="1pt">
                <v:textbox>
                  <w:txbxContent>
                    <w:p w14:paraId="6613707C" w14:textId="389A8BBB" w:rsidR="001C233F" w:rsidRPr="00992546" w:rsidRDefault="001C233F" w:rsidP="00992546">
                      <w:pPr>
                        <w:numPr>
                          <w:ilvl w:val="0"/>
                          <w:numId w:val="1"/>
                        </w:numPr>
                        <w:spacing w:after="0"/>
                        <w:rPr>
                          <w:rFonts w:ascii="Times New Roman" w:hAnsi="Times New Roman" w:cs="Times New Roman"/>
                          <w:sz w:val="32"/>
                          <w:szCs w:val="32"/>
                        </w:rPr>
                      </w:pPr>
                      <w:r w:rsidRPr="00992546">
                        <w:rPr>
                          <w:rFonts w:ascii="Times New Roman" w:hAnsi="Times New Roman" w:cs="Times New Roman"/>
                          <w:sz w:val="32"/>
                          <w:szCs w:val="32"/>
                        </w:rPr>
                        <w:t>ви не знаєте, що це таке</w:t>
                      </w:r>
                    </w:p>
                    <w:p w14:paraId="12CF2F73" w14:textId="1BEF45F9" w:rsidR="001C233F" w:rsidRPr="00992546" w:rsidRDefault="001C233F" w:rsidP="00992546">
                      <w:pPr>
                        <w:numPr>
                          <w:ilvl w:val="0"/>
                          <w:numId w:val="1"/>
                        </w:numPr>
                        <w:spacing w:after="0"/>
                        <w:rPr>
                          <w:rFonts w:ascii="Times New Roman" w:hAnsi="Times New Roman" w:cs="Times New Roman"/>
                          <w:sz w:val="32"/>
                          <w:szCs w:val="32"/>
                        </w:rPr>
                      </w:pPr>
                      <w:r w:rsidRPr="00992546">
                        <w:rPr>
                          <w:rFonts w:ascii="Times New Roman" w:hAnsi="Times New Roman" w:cs="Times New Roman"/>
                          <w:sz w:val="32"/>
                          <w:szCs w:val="32"/>
                        </w:rPr>
                        <w:t>слово чули, але не розумієте</w:t>
                      </w:r>
                    </w:p>
                    <w:p w14:paraId="315BFF8F" w14:textId="455C2E69" w:rsidR="001C233F" w:rsidRPr="00992546" w:rsidRDefault="001C233F" w:rsidP="00992546">
                      <w:pPr>
                        <w:numPr>
                          <w:ilvl w:val="0"/>
                          <w:numId w:val="1"/>
                        </w:numPr>
                        <w:spacing w:after="0"/>
                        <w:rPr>
                          <w:rFonts w:ascii="Times New Roman" w:hAnsi="Times New Roman" w:cs="Times New Roman"/>
                          <w:sz w:val="32"/>
                          <w:szCs w:val="32"/>
                        </w:rPr>
                      </w:pPr>
                      <w:r w:rsidRPr="00992546">
                        <w:rPr>
                          <w:rFonts w:ascii="Times New Roman" w:hAnsi="Times New Roman" w:cs="Times New Roman"/>
                          <w:sz w:val="32"/>
                          <w:szCs w:val="32"/>
                        </w:rPr>
                        <w:t>думаєте, що мова лише про дітей з інвалідністю</w:t>
                      </w:r>
                    </w:p>
                    <w:p w14:paraId="3167CDF1" w14:textId="7C6D3A86" w:rsidR="001C233F" w:rsidRPr="00992546" w:rsidRDefault="001C233F" w:rsidP="00992546">
                      <w:pPr>
                        <w:numPr>
                          <w:ilvl w:val="0"/>
                          <w:numId w:val="1"/>
                        </w:numPr>
                        <w:spacing w:after="0"/>
                        <w:rPr>
                          <w:rFonts w:ascii="Times New Roman" w:hAnsi="Times New Roman" w:cs="Times New Roman"/>
                          <w:sz w:val="32"/>
                          <w:szCs w:val="32"/>
                        </w:rPr>
                      </w:pPr>
                      <w:r w:rsidRPr="00992546">
                        <w:rPr>
                          <w:rFonts w:ascii="Times New Roman" w:hAnsi="Times New Roman" w:cs="Times New Roman"/>
                          <w:sz w:val="32"/>
                          <w:szCs w:val="32"/>
                        </w:rPr>
                        <w:t>ви «в темі» й можете розповісти про це іншим</w:t>
                      </w:r>
                    </w:p>
                    <w:p w14:paraId="5B9D2A64" w14:textId="77777777" w:rsidR="001C233F" w:rsidRDefault="001C233F" w:rsidP="008E768F">
                      <w:pPr>
                        <w:jc w:val="center"/>
                      </w:pPr>
                    </w:p>
                  </w:txbxContent>
                </v:textbox>
                <w10:wrap type="tight"/>
              </v:shape>
            </w:pict>
          </mc:Fallback>
        </mc:AlternateContent>
      </w:r>
      <w:r w:rsidR="00A25F1B" w:rsidRPr="00AB1017">
        <w:rPr>
          <w:rFonts w:ascii="Times New Roman" w:hAnsi="Times New Roman" w:cs="Times New Roman"/>
          <w:sz w:val="32"/>
          <w:szCs w:val="32"/>
        </w:rPr>
        <w:t>Мета інклюзивного розвитку – створити сприятливе середовище для рівного доступу до можливостей, приділяючи особливу увагу найбільш вразливим та ізольованим групам населення.</w:t>
      </w:r>
    </w:p>
    <w:p w14:paraId="2891E57B" w14:textId="5DF8FECA" w:rsidR="0076166D" w:rsidRPr="007269FD" w:rsidRDefault="0076166D" w:rsidP="002D69A5">
      <w:pPr>
        <w:rPr>
          <w:rFonts w:ascii="Times New Roman" w:hAnsi="Times New Roman" w:cs="Times New Roman"/>
          <w:b/>
          <w:bCs/>
          <w:i/>
          <w:iCs/>
          <w:sz w:val="16"/>
          <w:szCs w:val="16"/>
        </w:rPr>
      </w:pPr>
    </w:p>
    <w:p w14:paraId="127F4239" w14:textId="4DBA00F6" w:rsidR="008E768F" w:rsidRPr="00992546" w:rsidRDefault="0076166D" w:rsidP="009B1AB4">
      <w:pPr>
        <w:spacing w:after="0"/>
        <w:rPr>
          <w:rFonts w:ascii="Times New Roman" w:hAnsi="Times New Roman" w:cs="Times New Roman"/>
          <w:b/>
          <w:bCs/>
          <w:i/>
          <w:iCs/>
          <w:sz w:val="32"/>
          <w:szCs w:val="32"/>
        </w:rPr>
      </w:pPr>
      <w:r w:rsidRPr="00992546">
        <w:rPr>
          <w:rFonts w:ascii="Times New Roman" w:hAnsi="Times New Roman" w:cs="Times New Roman"/>
          <w:b/>
          <w:bCs/>
          <w:i/>
          <w:iCs/>
          <w:sz w:val="32"/>
          <w:szCs w:val="32"/>
        </w:rPr>
        <w:t>Р</w:t>
      </w:r>
      <w:r w:rsidR="002D69A5" w:rsidRPr="00992546">
        <w:rPr>
          <w:rFonts w:ascii="Times New Roman" w:hAnsi="Times New Roman" w:cs="Times New Roman"/>
          <w:b/>
          <w:bCs/>
          <w:i/>
          <w:iCs/>
          <w:sz w:val="32"/>
          <w:szCs w:val="32"/>
        </w:rPr>
        <w:t>еакці</w:t>
      </w:r>
      <w:r w:rsidRPr="00992546">
        <w:rPr>
          <w:rFonts w:ascii="Times New Roman" w:hAnsi="Times New Roman" w:cs="Times New Roman"/>
          <w:b/>
          <w:bCs/>
          <w:i/>
          <w:iCs/>
          <w:sz w:val="32"/>
          <w:szCs w:val="32"/>
        </w:rPr>
        <w:t>ї</w:t>
      </w:r>
      <w:r w:rsidR="002D69A5" w:rsidRPr="00992546">
        <w:rPr>
          <w:rFonts w:ascii="Times New Roman" w:hAnsi="Times New Roman" w:cs="Times New Roman"/>
          <w:b/>
          <w:bCs/>
          <w:i/>
          <w:iCs/>
          <w:sz w:val="32"/>
          <w:szCs w:val="32"/>
        </w:rPr>
        <w:t>, які виникають</w:t>
      </w:r>
    </w:p>
    <w:p w14:paraId="10230B09" w14:textId="2DBED5E8" w:rsidR="002D69A5" w:rsidRPr="00AB1017" w:rsidRDefault="002D69A5" w:rsidP="009B1AB4">
      <w:pPr>
        <w:spacing w:after="0"/>
        <w:rPr>
          <w:rFonts w:ascii="Times New Roman" w:hAnsi="Times New Roman" w:cs="Times New Roman"/>
          <w:b/>
          <w:bCs/>
          <w:i/>
          <w:iCs/>
          <w:sz w:val="32"/>
          <w:szCs w:val="32"/>
        </w:rPr>
      </w:pPr>
      <w:r w:rsidRPr="00992546">
        <w:rPr>
          <w:rFonts w:ascii="Times New Roman" w:hAnsi="Times New Roman" w:cs="Times New Roman"/>
          <w:b/>
          <w:bCs/>
          <w:i/>
          <w:iCs/>
          <w:sz w:val="32"/>
          <w:szCs w:val="32"/>
        </w:rPr>
        <w:t>при слові «інклюзія»:</w:t>
      </w:r>
    </w:p>
    <w:p w14:paraId="41460993" w14:textId="77777777" w:rsidR="00C75D3F" w:rsidRPr="00C75D3F" w:rsidRDefault="00C75D3F" w:rsidP="0076166D">
      <w:pPr>
        <w:ind w:firstLine="567"/>
        <w:jc w:val="both"/>
        <w:rPr>
          <w:rFonts w:ascii="Times New Roman" w:hAnsi="Times New Roman" w:cs="Times New Roman"/>
          <w:sz w:val="16"/>
          <w:szCs w:val="16"/>
        </w:rPr>
      </w:pPr>
    </w:p>
    <w:p w14:paraId="23A8A59E" w14:textId="77777777" w:rsidR="005746F7" w:rsidRDefault="005746F7" w:rsidP="0076166D">
      <w:pPr>
        <w:ind w:firstLine="567"/>
        <w:jc w:val="both"/>
        <w:rPr>
          <w:rFonts w:ascii="Times New Roman" w:hAnsi="Times New Roman" w:cs="Times New Roman"/>
          <w:sz w:val="32"/>
          <w:szCs w:val="32"/>
        </w:rPr>
      </w:pPr>
    </w:p>
    <w:p w14:paraId="7331B0CA" w14:textId="6C90D086" w:rsidR="00852807" w:rsidRDefault="002D69A5" w:rsidP="00F5555A">
      <w:pPr>
        <w:ind w:firstLine="567"/>
        <w:jc w:val="both"/>
        <w:rPr>
          <w:rFonts w:ascii="Times New Roman" w:hAnsi="Times New Roman" w:cs="Times New Roman"/>
          <w:sz w:val="32"/>
          <w:szCs w:val="32"/>
        </w:rPr>
      </w:pPr>
      <w:r w:rsidRPr="009D1257">
        <w:rPr>
          <w:rFonts w:ascii="Times New Roman" w:hAnsi="Times New Roman" w:cs="Times New Roman"/>
          <w:sz w:val="32"/>
          <w:szCs w:val="32"/>
        </w:rPr>
        <w:lastRenderedPageBreak/>
        <w:t xml:space="preserve">Жодна </w:t>
      </w:r>
      <w:r w:rsidR="00687CCF">
        <w:rPr>
          <w:rFonts w:ascii="Times New Roman" w:hAnsi="Times New Roman" w:cs="Times New Roman"/>
          <w:sz w:val="32"/>
          <w:szCs w:val="32"/>
        </w:rPr>
        <w:t xml:space="preserve">людина </w:t>
      </w:r>
      <w:r w:rsidRPr="009D1257">
        <w:rPr>
          <w:rFonts w:ascii="Times New Roman" w:hAnsi="Times New Roman" w:cs="Times New Roman"/>
          <w:sz w:val="32"/>
          <w:szCs w:val="32"/>
        </w:rPr>
        <w:t>не має відчувати себе іншою та виключеною з освітніх, культурних і соціальних процесів – це головне завдання інклюзії.</w:t>
      </w:r>
    </w:p>
    <w:p w14:paraId="5DEB4F15" w14:textId="79C07BAA" w:rsidR="0076166D" w:rsidRPr="009D1257" w:rsidRDefault="00465684" w:rsidP="00465684">
      <w:pPr>
        <w:ind w:firstLine="708"/>
        <w:jc w:val="both"/>
        <w:rPr>
          <w:rFonts w:ascii="Times New Roman" w:hAnsi="Times New Roman" w:cs="Times New Roman"/>
          <w:sz w:val="32"/>
          <w:szCs w:val="32"/>
        </w:rPr>
      </w:pPr>
      <w:r w:rsidRPr="009D1257">
        <w:rPr>
          <w:rFonts w:ascii="Times New Roman" w:hAnsi="Times New Roman" w:cs="Times New Roman"/>
          <w:noProof/>
          <w:sz w:val="32"/>
          <w:szCs w:val="32"/>
        </w:rPr>
        <w:drawing>
          <wp:anchor distT="0" distB="0" distL="114300" distR="114300" simplePos="0" relativeHeight="251683840" behindDoc="1" locked="0" layoutInCell="1" allowOverlap="1" wp14:anchorId="55B1E66C" wp14:editId="2450353C">
            <wp:simplePos x="0" y="0"/>
            <wp:positionH relativeFrom="column">
              <wp:posOffset>-18415</wp:posOffset>
            </wp:positionH>
            <wp:positionV relativeFrom="paragraph">
              <wp:posOffset>353060</wp:posOffset>
            </wp:positionV>
            <wp:extent cx="1428750" cy="1428750"/>
            <wp:effectExtent l="0" t="0" r="0" b="0"/>
            <wp:wrapTight wrapText="bothSides">
              <wp:wrapPolygon edited="0">
                <wp:start x="0" y="0"/>
                <wp:lineTo x="0" y="21312"/>
                <wp:lineTo x="21312" y="21312"/>
                <wp:lineTo x="21312" y="0"/>
                <wp:lineTo x="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3D4" w:rsidRPr="009D1257">
        <w:rPr>
          <w:rFonts w:ascii="Times New Roman" w:hAnsi="Times New Roman" w:cs="Times New Roman"/>
          <w:sz w:val="32"/>
          <w:szCs w:val="32"/>
        </w:rPr>
        <w:t xml:space="preserve">Серед нас живуть люди, яких називають по-різному: інваліди, неповносправні, особи з особливими потребами, люди з обмеженими можливостями. У Європі </w:t>
      </w:r>
      <w:r w:rsidR="002666A6">
        <w:rPr>
          <w:rFonts w:ascii="Times New Roman" w:hAnsi="Times New Roman" w:cs="Times New Roman"/>
          <w:sz w:val="32"/>
          <w:szCs w:val="32"/>
        </w:rPr>
        <w:t>–</w:t>
      </w:r>
      <w:r w:rsidR="00CB03D4" w:rsidRPr="009D1257">
        <w:rPr>
          <w:rFonts w:ascii="Times New Roman" w:hAnsi="Times New Roman" w:cs="Times New Roman"/>
          <w:sz w:val="32"/>
          <w:szCs w:val="32"/>
        </w:rPr>
        <w:t xml:space="preserve"> це </w:t>
      </w:r>
      <w:r w:rsidR="002666A6">
        <w:rPr>
          <w:rFonts w:ascii="Times New Roman" w:hAnsi="Times New Roman" w:cs="Times New Roman"/>
          <w:sz w:val="32"/>
          <w:szCs w:val="32"/>
        </w:rPr>
        <w:t>«</w:t>
      </w:r>
      <w:r w:rsidR="00CB03D4" w:rsidRPr="009D1257">
        <w:rPr>
          <w:rFonts w:ascii="Times New Roman" w:hAnsi="Times New Roman" w:cs="Times New Roman"/>
          <w:sz w:val="32"/>
          <w:szCs w:val="32"/>
        </w:rPr>
        <w:t>люди з підвищеними потребами</w:t>
      </w:r>
      <w:r w:rsidR="002666A6">
        <w:rPr>
          <w:rFonts w:ascii="Times New Roman" w:hAnsi="Times New Roman" w:cs="Times New Roman"/>
          <w:sz w:val="32"/>
          <w:szCs w:val="32"/>
        </w:rPr>
        <w:t>»</w:t>
      </w:r>
      <w:r w:rsidR="00CB03D4" w:rsidRPr="009D1257">
        <w:rPr>
          <w:rFonts w:ascii="Times New Roman" w:hAnsi="Times New Roman" w:cs="Times New Roman"/>
          <w:sz w:val="32"/>
          <w:szCs w:val="32"/>
        </w:rPr>
        <w:t xml:space="preserve"> (відчули різницю?). У світі їх налічується понад 650 мільйонів, що становить приблизно 10-15% усього населення. В Україні кількість інвалідів за останні 20 років подвоїлася і </w:t>
      </w:r>
      <w:r w:rsidR="00D40238">
        <w:rPr>
          <w:rFonts w:ascii="Times New Roman" w:hAnsi="Times New Roman" w:cs="Times New Roman"/>
          <w:sz w:val="32"/>
          <w:szCs w:val="32"/>
        </w:rPr>
        <w:t>наразі</w:t>
      </w:r>
      <w:r w:rsidR="00CB03D4" w:rsidRPr="009D1257">
        <w:rPr>
          <w:rFonts w:ascii="Times New Roman" w:hAnsi="Times New Roman" w:cs="Times New Roman"/>
          <w:sz w:val="32"/>
          <w:szCs w:val="32"/>
        </w:rPr>
        <w:t xml:space="preserve"> складає близько 3 мільйонів (приблизно 6 відсотків від кількості всього населення).</w:t>
      </w:r>
    </w:p>
    <w:p w14:paraId="2C981E46" w14:textId="612C8941" w:rsidR="00465684" w:rsidRPr="009D1257" w:rsidRDefault="002F1C5E" w:rsidP="002F1C5E">
      <w:pPr>
        <w:ind w:firstLine="708"/>
        <w:jc w:val="both"/>
        <w:rPr>
          <w:rFonts w:ascii="Times New Roman" w:hAnsi="Times New Roman" w:cs="Times New Roman"/>
          <w:b/>
          <w:bCs/>
          <w:i/>
          <w:iCs/>
          <w:sz w:val="32"/>
          <w:szCs w:val="32"/>
        </w:rPr>
      </w:pPr>
      <w:r w:rsidRPr="009D1257">
        <w:rPr>
          <w:rFonts w:ascii="Times New Roman" w:hAnsi="Times New Roman" w:cs="Times New Roman"/>
          <w:b/>
          <w:bCs/>
          <w:i/>
          <w:iCs/>
          <w:noProof/>
          <w:sz w:val="32"/>
          <w:szCs w:val="32"/>
        </w:rPr>
        <mc:AlternateContent>
          <mc:Choice Requires="wps">
            <w:drawing>
              <wp:anchor distT="0" distB="0" distL="114300" distR="114300" simplePos="0" relativeHeight="251685888" behindDoc="1" locked="0" layoutInCell="1" allowOverlap="1" wp14:anchorId="3CFF5D6C" wp14:editId="5B03A8AE">
                <wp:simplePos x="0" y="0"/>
                <wp:positionH relativeFrom="column">
                  <wp:posOffset>2137442</wp:posOffset>
                </wp:positionH>
                <wp:positionV relativeFrom="paragraph">
                  <wp:posOffset>308370</wp:posOffset>
                </wp:positionV>
                <wp:extent cx="731520" cy="1216152"/>
                <wp:effectExtent l="19050" t="0" r="11430" b="22225"/>
                <wp:wrapTight wrapText="bothSides">
                  <wp:wrapPolygon edited="0">
                    <wp:start x="-563" y="0"/>
                    <wp:lineTo x="-563" y="3722"/>
                    <wp:lineTo x="12375" y="5414"/>
                    <wp:lineTo x="-563" y="17934"/>
                    <wp:lineTo x="-563" y="18949"/>
                    <wp:lineTo x="3938" y="21656"/>
                    <wp:lineTo x="6750" y="21656"/>
                    <wp:lineTo x="20250" y="16242"/>
                    <wp:lineTo x="21375" y="12858"/>
                    <wp:lineTo x="21375" y="4399"/>
                    <wp:lineTo x="10688" y="677"/>
                    <wp:lineTo x="6188" y="0"/>
                    <wp:lineTo x="-563" y="0"/>
                  </wp:wrapPolygon>
                </wp:wrapTight>
                <wp:docPr id="34" name="Стрелка: изогнутая влево 34"/>
                <wp:cNvGraphicFramePr/>
                <a:graphic xmlns:a="http://schemas.openxmlformats.org/drawingml/2006/main">
                  <a:graphicData uri="http://schemas.microsoft.com/office/word/2010/wordprocessingShape">
                    <wps:wsp>
                      <wps:cNvSpPr/>
                      <wps:spPr>
                        <a:xfrm>
                          <a:off x="0" y="0"/>
                          <a:ext cx="731520" cy="1216152"/>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05F84C3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Стрелка: изогнутая влево 34" o:spid="_x0000_s1026" type="#_x0000_t103" style="position:absolute;margin-left:168.3pt;margin-top:24.3pt;width:57.6pt;height:95.7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" adj="15104,19976,5400" fillcolor="#4472c4 [3204]" strokecolor="#1f3763 [1604]" strokeweight="1pt">
                <w10:wrap type="tight"/>
              </v:shape>
            </w:pict>
          </mc:Fallback>
        </mc:AlternateContent>
      </w:r>
      <w:r w:rsidR="00465684" w:rsidRPr="009D1257">
        <w:rPr>
          <w:rFonts w:ascii="Times New Roman" w:hAnsi="Times New Roman" w:cs="Times New Roman"/>
          <w:b/>
          <w:bCs/>
          <w:i/>
          <w:iCs/>
          <w:sz w:val="32"/>
          <w:szCs w:val="32"/>
        </w:rPr>
        <w:t xml:space="preserve">У світі є чотири типи ставлення до людей з інвалідністю: </w:t>
      </w:r>
    </w:p>
    <w:p w14:paraId="13333172" w14:textId="603CE291" w:rsidR="002F1C5E" w:rsidRPr="009D1257" w:rsidRDefault="002F1C5E" w:rsidP="002F1C5E">
      <w:pPr>
        <w:ind w:firstLine="708"/>
        <w:rPr>
          <w:rFonts w:ascii="Times New Roman" w:hAnsi="Times New Roman" w:cs="Times New Roman"/>
          <w:sz w:val="32"/>
          <w:szCs w:val="32"/>
        </w:rPr>
      </w:pPr>
      <w:r w:rsidRPr="009D1257">
        <w:rPr>
          <w:rFonts w:ascii="Times New Roman" w:hAnsi="Times New Roman" w:cs="Times New Roman"/>
          <w:sz w:val="32"/>
          <w:szCs w:val="32"/>
        </w:rPr>
        <w:t xml:space="preserve">     б</w:t>
      </w:r>
      <w:r w:rsidR="00EB7151" w:rsidRPr="009D1257">
        <w:rPr>
          <w:rFonts w:ascii="Times New Roman" w:hAnsi="Times New Roman" w:cs="Times New Roman"/>
          <w:sz w:val="32"/>
          <w:szCs w:val="32"/>
        </w:rPr>
        <w:t>лагодійний</w:t>
      </w:r>
    </w:p>
    <w:p w14:paraId="5767CF1F" w14:textId="587E0FA1" w:rsidR="002F1C5E" w:rsidRPr="009D1257" w:rsidRDefault="009C1D4C" w:rsidP="002F1C5E">
      <w:pPr>
        <w:rPr>
          <w:rFonts w:ascii="Times New Roman" w:hAnsi="Times New Roman" w:cs="Times New Roman"/>
          <w:sz w:val="32"/>
          <w:szCs w:val="32"/>
        </w:rPr>
      </w:pPr>
      <w:r>
        <w:rPr>
          <w:rFonts w:ascii="Times New Roman" w:hAnsi="Times New Roman" w:cs="Times New Roman"/>
          <w:sz w:val="32"/>
          <w:szCs w:val="32"/>
        </w:rPr>
        <w:t xml:space="preserve">    </w:t>
      </w:r>
      <w:r w:rsidR="002F1C5E" w:rsidRPr="009D1257">
        <w:rPr>
          <w:rFonts w:ascii="Times New Roman" w:hAnsi="Times New Roman" w:cs="Times New Roman"/>
          <w:sz w:val="32"/>
          <w:szCs w:val="32"/>
        </w:rPr>
        <w:t xml:space="preserve">        </w:t>
      </w:r>
      <w:r w:rsidR="002666A6">
        <w:rPr>
          <w:rFonts w:ascii="Times New Roman" w:hAnsi="Times New Roman" w:cs="Times New Roman"/>
          <w:sz w:val="32"/>
          <w:szCs w:val="32"/>
        </w:rPr>
        <w:t xml:space="preserve"> </w:t>
      </w:r>
      <w:r w:rsidR="002F1C5E" w:rsidRPr="009D1257">
        <w:rPr>
          <w:rFonts w:ascii="Times New Roman" w:hAnsi="Times New Roman" w:cs="Times New Roman"/>
          <w:sz w:val="32"/>
          <w:szCs w:val="32"/>
        </w:rPr>
        <w:t>м</w:t>
      </w:r>
      <w:r w:rsidR="00EB7151" w:rsidRPr="009D1257">
        <w:rPr>
          <w:rFonts w:ascii="Times New Roman" w:hAnsi="Times New Roman" w:cs="Times New Roman"/>
          <w:sz w:val="32"/>
          <w:szCs w:val="32"/>
        </w:rPr>
        <w:t>едичний</w:t>
      </w:r>
    </w:p>
    <w:p w14:paraId="7C0F2DCB" w14:textId="1ACCBD5A" w:rsidR="002F1C5E" w:rsidRPr="009D1257" w:rsidRDefault="002F1C5E" w:rsidP="002F1C5E">
      <w:pPr>
        <w:ind w:left="708"/>
        <w:rPr>
          <w:rFonts w:ascii="Times New Roman" w:hAnsi="Times New Roman" w:cs="Times New Roman"/>
          <w:sz w:val="32"/>
          <w:szCs w:val="32"/>
        </w:rPr>
      </w:pPr>
      <w:r w:rsidRPr="009D1257">
        <w:rPr>
          <w:rFonts w:ascii="Times New Roman" w:hAnsi="Times New Roman" w:cs="Times New Roman"/>
          <w:sz w:val="32"/>
          <w:szCs w:val="32"/>
        </w:rPr>
        <w:t xml:space="preserve">    с</w:t>
      </w:r>
      <w:r w:rsidR="00EB7151" w:rsidRPr="009D1257">
        <w:rPr>
          <w:rFonts w:ascii="Times New Roman" w:hAnsi="Times New Roman" w:cs="Times New Roman"/>
          <w:sz w:val="32"/>
          <w:szCs w:val="32"/>
        </w:rPr>
        <w:t>оціальний</w:t>
      </w:r>
    </w:p>
    <w:p w14:paraId="2B8E1694" w14:textId="655AD8B0" w:rsidR="00465684" w:rsidRPr="009D1257" w:rsidRDefault="002F1C5E" w:rsidP="002F1C5E">
      <w:pPr>
        <w:ind w:firstLine="567"/>
        <w:rPr>
          <w:rFonts w:ascii="Times New Roman" w:hAnsi="Times New Roman" w:cs="Times New Roman"/>
          <w:sz w:val="32"/>
          <w:szCs w:val="32"/>
        </w:rPr>
      </w:pPr>
      <w:r w:rsidRPr="009D1257">
        <w:rPr>
          <w:rFonts w:ascii="Times New Roman" w:hAnsi="Times New Roman" w:cs="Times New Roman"/>
          <w:sz w:val="32"/>
          <w:szCs w:val="32"/>
        </w:rPr>
        <w:t xml:space="preserve">      </w:t>
      </w:r>
      <w:r w:rsidR="00EB7151" w:rsidRPr="009D1257">
        <w:rPr>
          <w:rFonts w:ascii="Times New Roman" w:hAnsi="Times New Roman" w:cs="Times New Roman"/>
          <w:sz w:val="32"/>
          <w:szCs w:val="32"/>
        </w:rPr>
        <w:t>правозахисний</w:t>
      </w:r>
    </w:p>
    <w:p w14:paraId="6B4AFF06" w14:textId="77777777" w:rsidR="000C1018" w:rsidRDefault="002666A6" w:rsidP="009D1257">
      <w:pPr>
        <w:ind w:firstLine="708"/>
        <w:jc w:val="both"/>
        <w:rPr>
          <w:rFonts w:ascii="Times New Roman" w:hAnsi="Times New Roman" w:cs="Times New Roman"/>
          <w:sz w:val="32"/>
          <w:szCs w:val="32"/>
        </w:rPr>
      </w:pPr>
      <w:r>
        <w:rPr>
          <w:rFonts w:ascii="Times New Roman" w:hAnsi="Times New Roman" w:cs="Times New Roman"/>
          <w:sz w:val="32"/>
          <w:szCs w:val="32"/>
        </w:rPr>
        <w:t>При</w:t>
      </w:r>
      <w:r w:rsidR="000A38DB" w:rsidRPr="009D1257">
        <w:rPr>
          <w:rFonts w:ascii="Times New Roman" w:hAnsi="Times New Roman" w:cs="Times New Roman"/>
          <w:sz w:val="32"/>
          <w:szCs w:val="32"/>
        </w:rPr>
        <w:t xml:space="preserve"> </w:t>
      </w:r>
      <w:r w:rsidR="000A38DB" w:rsidRPr="00D87287">
        <w:rPr>
          <w:rFonts w:ascii="Times New Roman" w:hAnsi="Times New Roman" w:cs="Times New Roman"/>
          <w:b/>
          <w:bCs/>
          <w:i/>
          <w:iCs/>
          <w:sz w:val="32"/>
          <w:szCs w:val="32"/>
        </w:rPr>
        <w:t>благодійно</w:t>
      </w:r>
      <w:r w:rsidRPr="00D87287">
        <w:rPr>
          <w:rFonts w:ascii="Times New Roman" w:hAnsi="Times New Roman" w:cs="Times New Roman"/>
          <w:b/>
          <w:bCs/>
          <w:i/>
          <w:iCs/>
          <w:sz w:val="32"/>
          <w:szCs w:val="32"/>
        </w:rPr>
        <w:t>му</w:t>
      </w:r>
      <w:r w:rsidR="000A38DB" w:rsidRPr="00D87287">
        <w:rPr>
          <w:rFonts w:ascii="Times New Roman" w:hAnsi="Times New Roman" w:cs="Times New Roman"/>
          <w:b/>
          <w:bCs/>
          <w:i/>
          <w:iCs/>
          <w:sz w:val="32"/>
          <w:szCs w:val="32"/>
        </w:rPr>
        <w:t xml:space="preserve"> підход</w:t>
      </w:r>
      <w:r w:rsidRPr="00D87287">
        <w:rPr>
          <w:rFonts w:ascii="Times New Roman" w:hAnsi="Times New Roman" w:cs="Times New Roman"/>
          <w:b/>
          <w:bCs/>
          <w:i/>
          <w:iCs/>
          <w:sz w:val="32"/>
          <w:szCs w:val="32"/>
        </w:rPr>
        <w:t>і</w:t>
      </w:r>
      <w:r w:rsidR="000A38DB" w:rsidRPr="009D1257">
        <w:rPr>
          <w:rFonts w:ascii="Times New Roman" w:hAnsi="Times New Roman" w:cs="Times New Roman"/>
          <w:sz w:val="32"/>
          <w:szCs w:val="32"/>
        </w:rPr>
        <w:t xml:space="preserve"> до людей з інвалідністю ставляться як до об’єкт</w:t>
      </w:r>
      <w:r w:rsidR="00244EFB" w:rsidRPr="009D1257">
        <w:rPr>
          <w:rFonts w:ascii="Times New Roman" w:hAnsi="Times New Roman" w:cs="Times New Roman"/>
          <w:sz w:val="32"/>
          <w:szCs w:val="32"/>
        </w:rPr>
        <w:t>ів</w:t>
      </w:r>
      <w:r w:rsidR="000A38DB" w:rsidRPr="009D1257">
        <w:rPr>
          <w:rFonts w:ascii="Times New Roman" w:hAnsi="Times New Roman" w:cs="Times New Roman"/>
          <w:sz w:val="32"/>
          <w:szCs w:val="32"/>
        </w:rPr>
        <w:t xml:space="preserve">, як до нерівних собі. Часто їх сприймають як джерело проблем. </w:t>
      </w:r>
    </w:p>
    <w:p w14:paraId="46A04E73" w14:textId="60DBE039" w:rsidR="00A547C5" w:rsidRDefault="002666A6" w:rsidP="00A547C5">
      <w:pPr>
        <w:spacing w:after="0"/>
        <w:ind w:firstLine="567"/>
        <w:jc w:val="both"/>
        <w:rPr>
          <w:rFonts w:ascii="Times New Roman" w:hAnsi="Times New Roman" w:cs="Times New Roman"/>
          <w:sz w:val="32"/>
          <w:szCs w:val="32"/>
        </w:rPr>
      </w:pPr>
      <w:r>
        <w:rPr>
          <w:rFonts w:ascii="Times New Roman" w:hAnsi="Times New Roman" w:cs="Times New Roman"/>
          <w:sz w:val="32"/>
          <w:szCs w:val="32"/>
        </w:rPr>
        <w:t>При</w:t>
      </w:r>
      <w:r w:rsidR="000A38DB" w:rsidRPr="009D1257">
        <w:rPr>
          <w:rFonts w:ascii="Times New Roman" w:hAnsi="Times New Roman" w:cs="Times New Roman"/>
          <w:sz w:val="32"/>
          <w:szCs w:val="32"/>
        </w:rPr>
        <w:t xml:space="preserve"> </w:t>
      </w:r>
      <w:r w:rsidR="000A38DB" w:rsidRPr="00D87287">
        <w:rPr>
          <w:rFonts w:ascii="Times New Roman" w:hAnsi="Times New Roman" w:cs="Times New Roman"/>
          <w:b/>
          <w:bCs/>
          <w:i/>
          <w:iCs/>
          <w:sz w:val="32"/>
          <w:szCs w:val="32"/>
        </w:rPr>
        <w:t>медично</w:t>
      </w:r>
      <w:r w:rsidRPr="00D87287">
        <w:rPr>
          <w:rFonts w:ascii="Times New Roman" w:hAnsi="Times New Roman" w:cs="Times New Roman"/>
          <w:b/>
          <w:bCs/>
          <w:i/>
          <w:iCs/>
          <w:sz w:val="32"/>
          <w:szCs w:val="32"/>
        </w:rPr>
        <w:t>му</w:t>
      </w:r>
      <w:r w:rsidR="000A38DB" w:rsidRPr="009D1257">
        <w:rPr>
          <w:rFonts w:ascii="Times New Roman" w:hAnsi="Times New Roman" w:cs="Times New Roman"/>
          <w:sz w:val="32"/>
          <w:szCs w:val="32"/>
        </w:rPr>
        <w:t xml:space="preserve"> – людина також розглядається як проблема, яка не має рівних прав. У суспільстві є уявлення норми, до якої таку людину можна </w:t>
      </w:r>
      <w:r w:rsidR="00244EFB" w:rsidRPr="009D1257">
        <w:rPr>
          <w:rFonts w:ascii="Times New Roman" w:hAnsi="Times New Roman" w:cs="Times New Roman"/>
          <w:sz w:val="32"/>
          <w:szCs w:val="32"/>
        </w:rPr>
        <w:t>«</w:t>
      </w:r>
      <w:r w:rsidR="000A38DB" w:rsidRPr="009D1257">
        <w:rPr>
          <w:rFonts w:ascii="Times New Roman" w:hAnsi="Times New Roman" w:cs="Times New Roman"/>
          <w:sz w:val="32"/>
          <w:szCs w:val="32"/>
        </w:rPr>
        <w:t>підтягнути</w:t>
      </w:r>
      <w:r w:rsidR="00244EFB" w:rsidRPr="009D1257">
        <w:rPr>
          <w:rFonts w:ascii="Times New Roman" w:hAnsi="Times New Roman" w:cs="Times New Roman"/>
          <w:sz w:val="32"/>
          <w:szCs w:val="32"/>
        </w:rPr>
        <w:t>»</w:t>
      </w:r>
      <w:r w:rsidR="000A38DB" w:rsidRPr="009D1257">
        <w:rPr>
          <w:rFonts w:ascii="Times New Roman" w:hAnsi="Times New Roman" w:cs="Times New Roman"/>
          <w:sz w:val="32"/>
          <w:szCs w:val="32"/>
        </w:rPr>
        <w:t xml:space="preserve"> медичними засобами.</w:t>
      </w:r>
    </w:p>
    <w:p w14:paraId="21B34A29" w14:textId="77777777" w:rsidR="00E225F8" w:rsidRPr="00E225F8" w:rsidRDefault="00E225F8" w:rsidP="00A547C5">
      <w:pPr>
        <w:spacing w:after="0"/>
        <w:ind w:firstLine="567"/>
        <w:jc w:val="both"/>
        <w:rPr>
          <w:rFonts w:ascii="Times New Roman" w:hAnsi="Times New Roman" w:cs="Times New Roman"/>
          <w:sz w:val="16"/>
          <w:szCs w:val="16"/>
        </w:rPr>
      </w:pPr>
    </w:p>
    <w:p w14:paraId="6DD9A497" w14:textId="16AAC1FF" w:rsidR="00A547C5" w:rsidRDefault="00263527" w:rsidP="00A547C5">
      <w:pPr>
        <w:spacing w:after="0"/>
        <w:ind w:firstLine="567"/>
        <w:jc w:val="both"/>
        <w:rPr>
          <w:rFonts w:ascii="Times New Roman" w:hAnsi="Times New Roman" w:cs="Times New Roman"/>
          <w:sz w:val="32"/>
          <w:szCs w:val="32"/>
        </w:rPr>
      </w:pPr>
      <w:r w:rsidRPr="00D87287">
        <w:rPr>
          <w:rFonts w:ascii="Times New Roman" w:hAnsi="Times New Roman" w:cs="Times New Roman"/>
          <w:b/>
          <w:bCs/>
          <w:i/>
          <w:iCs/>
          <w:sz w:val="32"/>
          <w:szCs w:val="32"/>
        </w:rPr>
        <w:t>Соціальний підхід</w:t>
      </w:r>
      <w:r w:rsidRPr="009D1257">
        <w:rPr>
          <w:rFonts w:ascii="Times New Roman" w:hAnsi="Times New Roman" w:cs="Times New Roman"/>
          <w:sz w:val="32"/>
          <w:szCs w:val="32"/>
        </w:rPr>
        <w:t xml:space="preserve"> вважається революційним, порівнюючи з першими двома. Він свідчить, що кожна людина є унікальною, а інвалідність – це не проблема людини, а проблема суспільства.</w:t>
      </w:r>
    </w:p>
    <w:p w14:paraId="6B0DC4D6" w14:textId="77777777" w:rsidR="00E225F8" w:rsidRPr="00E225F8" w:rsidRDefault="00E225F8" w:rsidP="00A547C5">
      <w:pPr>
        <w:spacing w:after="0"/>
        <w:ind w:firstLine="567"/>
        <w:jc w:val="both"/>
        <w:rPr>
          <w:rFonts w:ascii="Times New Roman" w:hAnsi="Times New Roman" w:cs="Times New Roman"/>
          <w:sz w:val="16"/>
          <w:szCs w:val="16"/>
        </w:rPr>
      </w:pPr>
    </w:p>
    <w:p w14:paraId="27204E4A" w14:textId="5222EB51" w:rsidR="009D1257" w:rsidRPr="009D1257" w:rsidRDefault="001E1279" w:rsidP="00A547C5">
      <w:pPr>
        <w:ind w:firstLine="567"/>
        <w:jc w:val="both"/>
        <w:rPr>
          <w:rFonts w:ascii="Times New Roman" w:hAnsi="Times New Roman" w:cs="Times New Roman"/>
          <w:sz w:val="32"/>
          <w:szCs w:val="32"/>
        </w:rPr>
      </w:pPr>
      <w:r w:rsidRPr="00D71855">
        <w:rPr>
          <w:rFonts w:ascii="Times New Roman" w:hAnsi="Times New Roman" w:cs="Times New Roman"/>
          <w:b/>
          <w:bCs/>
          <w:i/>
          <w:iCs/>
          <w:sz w:val="32"/>
          <w:szCs w:val="32"/>
        </w:rPr>
        <w:t xml:space="preserve">Правозахисний </w:t>
      </w:r>
      <w:r>
        <w:rPr>
          <w:rFonts w:ascii="Times New Roman" w:hAnsi="Times New Roman" w:cs="Times New Roman"/>
          <w:sz w:val="32"/>
          <w:szCs w:val="32"/>
        </w:rPr>
        <w:t>стає на захист «особливої» категорії суспільства в межах чинного законодавства та нормативно-правових актів.</w:t>
      </w:r>
    </w:p>
    <w:p w14:paraId="53892216" w14:textId="4B2B34E5" w:rsidR="00335CFF" w:rsidRDefault="009D1257" w:rsidP="00B61C1C">
      <w:pPr>
        <w:ind w:firstLine="708"/>
        <w:jc w:val="both"/>
        <w:rPr>
          <w:rFonts w:ascii="Times New Roman" w:hAnsi="Times New Roman" w:cs="Times New Roman"/>
          <w:sz w:val="32"/>
          <w:szCs w:val="32"/>
        </w:rPr>
      </w:pPr>
      <w:r>
        <w:rPr>
          <w:rFonts w:ascii="Times New Roman" w:hAnsi="Times New Roman" w:cs="Times New Roman"/>
          <w:b/>
          <w:bCs/>
          <w:i/>
          <w:iCs/>
          <w:noProof/>
          <w:sz w:val="28"/>
          <w:szCs w:val="28"/>
        </w:rPr>
        <w:lastRenderedPageBreak/>
        <mc:AlternateContent>
          <mc:Choice Requires="wps">
            <w:drawing>
              <wp:anchor distT="0" distB="0" distL="114300" distR="114300" simplePos="0" relativeHeight="251706368" behindDoc="1" locked="0" layoutInCell="1" allowOverlap="1" wp14:anchorId="3FBA2F77" wp14:editId="2D51FE9C">
                <wp:simplePos x="0" y="0"/>
                <wp:positionH relativeFrom="column">
                  <wp:posOffset>80645</wp:posOffset>
                </wp:positionH>
                <wp:positionV relativeFrom="paragraph">
                  <wp:posOffset>35560</wp:posOffset>
                </wp:positionV>
                <wp:extent cx="2419350" cy="666750"/>
                <wp:effectExtent l="38100" t="19050" r="0" b="38100"/>
                <wp:wrapTight wrapText="bothSides">
                  <wp:wrapPolygon edited="0">
                    <wp:start x="10035" y="-617"/>
                    <wp:lineTo x="170" y="0"/>
                    <wp:lineTo x="-340" y="11109"/>
                    <wp:lineTo x="7994" y="19749"/>
                    <wp:lineTo x="9865" y="22217"/>
                    <wp:lineTo x="11735" y="22217"/>
                    <wp:lineTo x="14457" y="19749"/>
                    <wp:lineTo x="21430" y="11109"/>
                    <wp:lineTo x="21430" y="9257"/>
                    <wp:lineTo x="11565" y="-617"/>
                    <wp:lineTo x="10035" y="-617"/>
                  </wp:wrapPolygon>
                </wp:wrapTight>
                <wp:docPr id="50" name="Блок-схема: решение 50"/>
                <wp:cNvGraphicFramePr/>
                <a:graphic xmlns:a="http://schemas.openxmlformats.org/drawingml/2006/main">
                  <a:graphicData uri="http://schemas.microsoft.com/office/word/2010/wordprocessingShape">
                    <wps:wsp>
                      <wps:cNvSpPr/>
                      <wps:spPr>
                        <a:xfrm>
                          <a:off x="0" y="0"/>
                          <a:ext cx="2419350" cy="66675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7977B740" w14:textId="1763977A" w:rsidR="001C233F" w:rsidRPr="009D1257" w:rsidRDefault="001C233F" w:rsidP="009D1257">
                            <w:pPr>
                              <w:jc w:val="center"/>
                            </w:pPr>
                            <w:r w:rsidRPr="009D1257">
                              <w:rPr>
                                <w:rFonts w:ascii="Times New Roman" w:hAnsi="Times New Roman" w:cs="Times New Roman"/>
                                <w:b/>
                                <w:bCs/>
                                <w:sz w:val="28"/>
                                <w:szCs w:val="28"/>
                              </w:rPr>
                              <w:t>Інвалідність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A2F77" id="Блок-схема: решение 50" o:spid="_x0000_s1033" type="#_x0000_t110" style="position:absolute;left:0;text-align:left;margin-left:6.35pt;margin-top:2.8pt;width:190.5pt;height:5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" fillcolor="white [3201]" strokecolor="#4472c4 [3204]" strokeweight="1pt">
                <v:textbox>
                  <w:txbxContent>
                    <w:p w14:paraId="7977B740" w14:textId="1763977A" w:rsidR="001C233F" w:rsidRPr="009D1257" w:rsidRDefault="001C233F" w:rsidP="009D1257">
                      <w:pPr>
                        <w:jc w:val="center"/>
                      </w:pPr>
                      <w:r w:rsidRPr="009D1257">
                        <w:rPr>
                          <w:rFonts w:ascii="Times New Roman" w:hAnsi="Times New Roman" w:cs="Times New Roman"/>
                          <w:b/>
                          <w:bCs/>
                          <w:sz w:val="28"/>
                          <w:szCs w:val="28"/>
                        </w:rPr>
                        <w:t>Інвалідність</w:t>
                      </w:r>
                    </w:p>
                  </w:txbxContent>
                </v:textbox>
                <w10:wrap type="tight"/>
              </v:shape>
            </w:pict>
          </mc:Fallback>
        </mc:AlternateContent>
      </w:r>
      <w:r w:rsidR="00335CFF" w:rsidRPr="00AF2427">
        <w:rPr>
          <w:rFonts w:ascii="Times New Roman" w:hAnsi="Times New Roman" w:cs="Times New Roman"/>
          <w:b/>
          <w:bCs/>
          <w:i/>
          <w:iCs/>
          <w:sz w:val="28"/>
          <w:szCs w:val="28"/>
        </w:rPr>
        <w:t xml:space="preserve"> </w:t>
      </w:r>
      <w:r w:rsidR="00244EFB">
        <w:rPr>
          <w:rFonts w:ascii="Times New Roman" w:hAnsi="Times New Roman" w:cs="Times New Roman"/>
          <w:sz w:val="28"/>
          <w:szCs w:val="28"/>
        </w:rPr>
        <w:t xml:space="preserve">– </w:t>
      </w:r>
      <w:r w:rsidR="00335CFF" w:rsidRPr="009D1257">
        <w:rPr>
          <w:rFonts w:ascii="Times New Roman" w:hAnsi="Times New Roman" w:cs="Times New Roman"/>
          <w:sz w:val="32"/>
          <w:szCs w:val="32"/>
        </w:rPr>
        <w:t>це значне обмеження життєдіяльності, що призводить до соціальної непристосованості внаслідок порушення здібностей людини до самообслуговування, пересування, орієнтації, навчання, спілкуванн</w:t>
      </w:r>
      <w:r w:rsidR="00AF2427" w:rsidRPr="009D1257">
        <w:rPr>
          <w:rFonts w:ascii="Times New Roman" w:hAnsi="Times New Roman" w:cs="Times New Roman"/>
          <w:sz w:val="32"/>
          <w:szCs w:val="32"/>
        </w:rPr>
        <w:t>я</w:t>
      </w:r>
      <w:r w:rsidR="00335CFF" w:rsidRPr="009D1257">
        <w:rPr>
          <w:rFonts w:ascii="Times New Roman" w:hAnsi="Times New Roman" w:cs="Times New Roman"/>
          <w:sz w:val="32"/>
          <w:szCs w:val="32"/>
        </w:rPr>
        <w:t xml:space="preserve">, трудової діяльності. За умови правильного навчання і гарного технічного оснащення спосіб їхнього життя може відповідати загальноприйнятим стандартам. Певною мірою всі ці люди охоплені державною системою соціального захисту. Частина </w:t>
      </w:r>
      <w:r w:rsidR="00EE7803">
        <w:rPr>
          <w:rFonts w:ascii="Times New Roman" w:hAnsi="Times New Roman" w:cs="Times New Roman"/>
          <w:sz w:val="32"/>
          <w:szCs w:val="32"/>
        </w:rPr>
        <w:t>людей з особливими потребами</w:t>
      </w:r>
      <w:r w:rsidR="00335CFF" w:rsidRPr="009D1257">
        <w:rPr>
          <w:rFonts w:ascii="Times New Roman" w:hAnsi="Times New Roman" w:cs="Times New Roman"/>
          <w:sz w:val="32"/>
          <w:szCs w:val="32"/>
        </w:rPr>
        <w:t xml:space="preserve"> веде досить активний спосіб життя: вони навчаються, працюють, спілкуються, займаються творчістю.</w:t>
      </w:r>
      <w:r w:rsidR="00B61C1C">
        <w:rPr>
          <w:rFonts w:ascii="Times New Roman" w:hAnsi="Times New Roman" w:cs="Times New Roman"/>
          <w:sz w:val="32"/>
          <w:szCs w:val="32"/>
        </w:rPr>
        <w:t xml:space="preserve"> </w:t>
      </w:r>
      <w:r w:rsidR="00335CFF" w:rsidRPr="009D1257">
        <w:rPr>
          <w:rFonts w:ascii="Times New Roman" w:hAnsi="Times New Roman" w:cs="Times New Roman"/>
          <w:sz w:val="32"/>
          <w:szCs w:val="32"/>
        </w:rPr>
        <w:t xml:space="preserve">Але є й такі (на жаль, їх більше), що обмежені у спілкуванні, доступі до об'єктів інфраструктури </w:t>
      </w:r>
      <w:r w:rsidR="00EE7803">
        <w:rPr>
          <w:rFonts w:ascii="Times New Roman" w:hAnsi="Times New Roman" w:cs="Times New Roman"/>
          <w:sz w:val="32"/>
          <w:szCs w:val="32"/>
        </w:rPr>
        <w:t>–</w:t>
      </w:r>
      <w:r w:rsidR="00335CFF" w:rsidRPr="009D1257">
        <w:rPr>
          <w:rFonts w:ascii="Times New Roman" w:hAnsi="Times New Roman" w:cs="Times New Roman"/>
          <w:sz w:val="32"/>
          <w:szCs w:val="32"/>
        </w:rPr>
        <w:t xml:space="preserve"> ізольовані від суспільства.</w:t>
      </w:r>
    </w:p>
    <w:p w14:paraId="7EE1FD08" w14:textId="3E9C216C" w:rsidR="00B13D0D" w:rsidRPr="00B13D0D" w:rsidRDefault="00B13D0D" w:rsidP="00B13D0D">
      <w:pPr>
        <w:ind w:firstLine="708"/>
        <w:jc w:val="both"/>
        <w:rPr>
          <w:rFonts w:ascii="Times New Roman" w:hAnsi="Times New Roman" w:cs="Times New Roman"/>
          <w:b/>
          <w:bCs/>
          <w:i/>
          <w:iCs/>
          <w:sz w:val="32"/>
          <w:szCs w:val="32"/>
        </w:rPr>
      </w:pPr>
      <w:r w:rsidRPr="00B13D0D">
        <w:rPr>
          <w:rFonts w:ascii="Times New Roman" w:hAnsi="Times New Roman" w:cs="Times New Roman"/>
          <w:sz w:val="32"/>
          <w:szCs w:val="32"/>
        </w:rPr>
        <w:t xml:space="preserve">Щоб визначити роль бібліотек </w:t>
      </w:r>
      <w:r w:rsidR="00B61C1C">
        <w:rPr>
          <w:rFonts w:ascii="Times New Roman" w:hAnsi="Times New Roman" w:cs="Times New Roman"/>
          <w:sz w:val="32"/>
          <w:szCs w:val="32"/>
        </w:rPr>
        <w:t>в питанні інклюзії</w:t>
      </w:r>
      <w:r w:rsidRPr="00B13D0D">
        <w:rPr>
          <w:rFonts w:ascii="Times New Roman" w:hAnsi="Times New Roman" w:cs="Times New Roman"/>
          <w:sz w:val="32"/>
          <w:szCs w:val="32"/>
        </w:rPr>
        <w:t xml:space="preserve">, окреслимо </w:t>
      </w:r>
      <w:r w:rsidRPr="00B13D0D">
        <w:rPr>
          <w:rFonts w:ascii="Times New Roman" w:hAnsi="Times New Roman" w:cs="Times New Roman"/>
          <w:b/>
          <w:bCs/>
          <w:i/>
          <w:iCs/>
          <w:sz w:val="32"/>
          <w:szCs w:val="32"/>
        </w:rPr>
        <w:t xml:space="preserve">бар’єри, які ставить перед людиною інвалідність: </w:t>
      </w:r>
    </w:p>
    <w:p w14:paraId="3EB519C9" w14:textId="77777777" w:rsidR="00B13D0D" w:rsidRPr="00B13D0D" w:rsidRDefault="00B13D0D" w:rsidP="00B13D0D">
      <w:pPr>
        <w:ind w:firstLine="708"/>
        <w:jc w:val="both"/>
        <w:rPr>
          <w:rFonts w:ascii="Times New Roman" w:hAnsi="Times New Roman" w:cs="Times New Roman"/>
          <w:sz w:val="32"/>
          <w:szCs w:val="32"/>
        </w:rPr>
      </w:pPr>
      <w:r w:rsidRPr="00B13D0D">
        <w:rPr>
          <w:rFonts w:ascii="Times New Roman" w:hAnsi="Times New Roman" w:cs="Times New Roman"/>
          <w:sz w:val="32"/>
          <w:szCs w:val="32"/>
        </w:rPr>
        <w:t>–</w:t>
      </w:r>
      <w:r w:rsidRPr="00B13D0D">
        <w:rPr>
          <w:rFonts w:ascii="Times New Roman" w:hAnsi="Times New Roman" w:cs="Times New Roman"/>
          <w:sz w:val="32"/>
          <w:szCs w:val="32"/>
        </w:rPr>
        <w:tab/>
        <w:t>фізичне обмеження обумовлене фізичними, сенсорними чи інтелектуальними вадами, які заважають самостійно пересуватися та орієнтуватися в просторі;</w:t>
      </w:r>
    </w:p>
    <w:p w14:paraId="44AB13DA" w14:textId="77777777" w:rsidR="00B13D0D" w:rsidRPr="00B13D0D" w:rsidRDefault="00B13D0D" w:rsidP="00B13D0D">
      <w:pPr>
        <w:ind w:firstLine="708"/>
        <w:jc w:val="both"/>
        <w:rPr>
          <w:rFonts w:ascii="Times New Roman" w:hAnsi="Times New Roman" w:cs="Times New Roman"/>
          <w:sz w:val="32"/>
          <w:szCs w:val="32"/>
        </w:rPr>
      </w:pPr>
      <w:r w:rsidRPr="00B13D0D">
        <w:rPr>
          <w:rFonts w:ascii="Times New Roman" w:hAnsi="Times New Roman" w:cs="Times New Roman"/>
          <w:sz w:val="32"/>
          <w:szCs w:val="32"/>
        </w:rPr>
        <w:t>–</w:t>
      </w:r>
      <w:r w:rsidRPr="00B13D0D">
        <w:rPr>
          <w:rFonts w:ascii="Times New Roman" w:hAnsi="Times New Roman" w:cs="Times New Roman"/>
          <w:sz w:val="32"/>
          <w:szCs w:val="32"/>
        </w:rPr>
        <w:tab/>
        <w:t>просторово-</w:t>
      </w:r>
      <w:proofErr w:type="spellStart"/>
      <w:r w:rsidRPr="00B13D0D">
        <w:rPr>
          <w:rFonts w:ascii="Times New Roman" w:hAnsi="Times New Roman" w:cs="Times New Roman"/>
          <w:sz w:val="32"/>
          <w:szCs w:val="32"/>
        </w:rPr>
        <w:t>середовищний</w:t>
      </w:r>
      <w:proofErr w:type="spellEnd"/>
      <w:r w:rsidRPr="00B13D0D">
        <w:rPr>
          <w:rFonts w:ascii="Times New Roman" w:hAnsi="Times New Roman" w:cs="Times New Roman"/>
          <w:sz w:val="32"/>
          <w:szCs w:val="32"/>
        </w:rPr>
        <w:t xml:space="preserve"> бар’єр полягає у непристосованості житлового середовища та транспорту до потреб інваліда;</w:t>
      </w:r>
    </w:p>
    <w:p w14:paraId="7225783F" w14:textId="77777777" w:rsidR="00B13D0D" w:rsidRPr="00B13D0D" w:rsidRDefault="00B13D0D" w:rsidP="00B13D0D">
      <w:pPr>
        <w:ind w:firstLine="708"/>
        <w:jc w:val="both"/>
        <w:rPr>
          <w:rFonts w:ascii="Times New Roman" w:hAnsi="Times New Roman" w:cs="Times New Roman"/>
          <w:sz w:val="32"/>
          <w:szCs w:val="32"/>
        </w:rPr>
      </w:pPr>
      <w:r w:rsidRPr="00B13D0D">
        <w:rPr>
          <w:rFonts w:ascii="Times New Roman" w:hAnsi="Times New Roman" w:cs="Times New Roman"/>
          <w:sz w:val="32"/>
          <w:szCs w:val="32"/>
        </w:rPr>
        <w:t>–</w:t>
      </w:r>
      <w:r w:rsidRPr="00B13D0D">
        <w:rPr>
          <w:rFonts w:ascii="Times New Roman" w:hAnsi="Times New Roman" w:cs="Times New Roman"/>
          <w:sz w:val="32"/>
          <w:szCs w:val="32"/>
        </w:rPr>
        <w:tab/>
        <w:t>трудова сегрегація – незабезпечення на ринку праці;</w:t>
      </w:r>
    </w:p>
    <w:p w14:paraId="2282F1DD" w14:textId="77777777" w:rsidR="00B13D0D" w:rsidRPr="00B13D0D" w:rsidRDefault="00B13D0D" w:rsidP="00B13D0D">
      <w:pPr>
        <w:ind w:firstLine="708"/>
        <w:jc w:val="both"/>
        <w:rPr>
          <w:rFonts w:ascii="Times New Roman" w:hAnsi="Times New Roman" w:cs="Times New Roman"/>
          <w:sz w:val="32"/>
          <w:szCs w:val="32"/>
        </w:rPr>
      </w:pPr>
      <w:r w:rsidRPr="00B13D0D">
        <w:rPr>
          <w:rFonts w:ascii="Times New Roman" w:hAnsi="Times New Roman" w:cs="Times New Roman"/>
          <w:sz w:val="32"/>
          <w:szCs w:val="32"/>
        </w:rPr>
        <w:t>–</w:t>
      </w:r>
      <w:r w:rsidRPr="00B13D0D">
        <w:rPr>
          <w:rFonts w:ascii="Times New Roman" w:hAnsi="Times New Roman" w:cs="Times New Roman"/>
          <w:sz w:val="32"/>
          <w:szCs w:val="32"/>
        </w:rPr>
        <w:tab/>
        <w:t>малозабезпеченість через соціально-трудові обмеження;</w:t>
      </w:r>
    </w:p>
    <w:p w14:paraId="14857132" w14:textId="77777777" w:rsidR="00B13D0D" w:rsidRPr="00B13D0D" w:rsidRDefault="00B13D0D" w:rsidP="00B13D0D">
      <w:pPr>
        <w:ind w:firstLine="708"/>
        <w:jc w:val="both"/>
        <w:rPr>
          <w:rFonts w:ascii="Times New Roman" w:hAnsi="Times New Roman" w:cs="Times New Roman"/>
          <w:sz w:val="32"/>
          <w:szCs w:val="32"/>
        </w:rPr>
      </w:pPr>
      <w:r w:rsidRPr="00B13D0D">
        <w:rPr>
          <w:rFonts w:ascii="Times New Roman" w:hAnsi="Times New Roman" w:cs="Times New Roman"/>
          <w:sz w:val="32"/>
          <w:szCs w:val="32"/>
        </w:rPr>
        <w:t>–</w:t>
      </w:r>
      <w:r w:rsidRPr="00B13D0D">
        <w:rPr>
          <w:rFonts w:ascii="Times New Roman" w:hAnsi="Times New Roman" w:cs="Times New Roman"/>
          <w:sz w:val="32"/>
          <w:szCs w:val="32"/>
        </w:rPr>
        <w:tab/>
        <w:t>інформаційний бар’єр;</w:t>
      </w:r>
    </w:p>
    <w:p w14:paraId="5E5450B2" w14:textId="77777777" w:rsidR="00B13D0D" w:rsidRPr="00B13D0D" w:rsidRDefault="00B13D0D" w:rsidP="00B13D0D">
      <w:pPr>
        <w:ind w:firstLine="708"/>
        <w:jc w:val="both"/>
        <w:rPr>
          <w:rFonts w:ascii="Times New Roman" w:hAnsi="Times New Roman" w:cs="Times New Roman"/>
          <w:sz w:val="32"/>
          <w:szCs w:val="32"/>
        </w:rPr>
      </w:pPr>
      <w:r w:rsidRPr="00B13D0D">
        <w:rPr>
          <w:rFonts w:ascii="Times New Roman" w:hAnsi="Times New Roman" w:cs="Times New Roman"/>
          <w:sz w:val="32"/>
          <w:szCs w:val="32"/>
        </w:rPr>
        <w:t>–</w:t>
      </w:r>
      <w:r w:rsidRPr="00B13D0D">
        <w:rPr>
          <w:rFonts w:ascii="Times New Roman" w:hAnsi="Times New Roman" w:cs="Times New Roman"/>
          <w:sz w:val="32"/>
          <w:szCs w:val="32"/>
        </w:rPr>
        <w:tab/>
        <w:t>емоційний бар’єр;</w:t>
      </w:r>
    </w:p>
    <w:p w14:paraId="63A8AC15" w14:textId="77777777" w:rsidR="00B13D0D" w:rsidRPr="00B13D0D" w:rsidRDefault="00B13D0D" w:rsidP="00B13D0D">
      <w:pPr>
        <w:ind w:firstLine="708"/>
        <w:jc w:val="both"/>
        <w:rPr>
          <w:rFonts w:ascii="Times New Roman" w:hAnsi="Times New Roman" w:cs="Times New Roman"/>
          <w:sz w:val="32"/>
          <w:szCs w:val="32"/>
        </w:rPr>
      </w:pPr>
      <w:r w:rsidRPr="00B13D0D">
        <w:rPr>
          <w:rFonts w:ascii="Times New Roman" w:hAnsi="Times New Roman" w:cs="Times New Roman"/>
          <w:sz w:val="32"/>
          <w:szCs w:val="32"/>
        </w:rPr>
        <w:t>–</w:t>
      </w:r>
      <w:r w:rsidRPr="00B13D0D">
        <w:rPr>
          <w:rFonts w:ascii="Times New Roman" w:hAnsi="Times New Roman" w:cs="Times New Roman"/>
          <w:sz w:val="32"/>
          <w:szCs w:val="32"/>
        </w:rPr>
        <w:tab/>
        <w:t>комунікативний бар’єр.</w:t>
      </w:r>
    </w:p>
    <w:p w14:paraId="58DE7F4A" w14:textId="465B68EC" w:rsidR="00B13D0D" w:rsidRPr="00B13D0D" w:rsidRDefault="00B13D0D" w:rsidP="00B13D0D">
      <w:pPr>
        <w:ind w:firstLine="708"/>
        <w:jc w:val="both"/>
        <w:rPr>
          <w:rFonts w:ascii="Times New Roman" w:hAnsi="Times New Roman" w:cs="Times New Roman"/>
          <w:sz w:val="32"/>
          <w:szCs w:val="32"/>
        </w:rPr>
      </w:pPr>
      <w:r w:rsidRPr="00B13D0D">
        <w:rPr>
          <w:rFonts w:ascii="Times New Roman" w:hAnsi="Times New Roman" w:cs="Times New Roman"/>
          <w:sz w:val="32"/>
          <w:szCs w:val="32"/>
        </w:rPr>
        <w:t xml:space="preserve">Бібліотека, як інформаційний центр, має сприяти усуненню інформаційного бар’єру між «особливим» читачем та суспільством у двосторонньому напрямі: забезпечити право </w:t>
      </w:r>
      <w:r w:rsidRPr="00B13D0D">
        <w:rPr>
          <w:rFonts w:ascii="Times New Roman" w:hAnsi="Times New Roman" w:cs="Times New Roman"/>
          <w:sz w:val="32"/>
          <w:szCs w:val="32"/>
        </w:rPr>
        <w:lastRenderedPageBreak/>
        <w:t>людини з особливими потребами на вільний доступ до інформації та шляхом поширення інформації привернути увагу суспільства до проблем таких людей.</w:t>
      </w:r>
    </w:p>
    <w:p w14:paraId="6AC615AB" w14:textId="551BED2A" w:rsidR="00B13D0D" w:rsidRPr="00B13D0D" w:rsidRDefault="00B13D0D" w:rsidP="00B13D0D">
      <w:pPr>
        <w:ind w:firstLine="708"/>
        <w:jc w:val="both"/>
        <w:rPr>
          <w:rFonts w:ascii="Times New Roman" w:hAnsi="Times New Roman" w:cs="Times New Roman"/>
          <w:b/>
          <w:bCs/>
          <w:i/>
          <w:iCs/>
          <w:sz w:val="32"/>
          <w:szCs w:val="32"/>
        </w:rPr>
      </w:pPr>
      <w:r w:rsidRPr="00B13D0D">
        <w:rPr>
          <w:rFonts w:ascii="Times New Roman" w:hAnsi="Times New Roman" w:cs="Times New Roman"/>
          <w:noProof/>
          <w:sz w:val="32"/>
          <w:szCs w:val="32"/>
        </w:rPr>
        <mc:AlternateContent>
          <mc:Choice Requires="wps">
            <w:drawing>
              <wp:anchor distT="0" distB="0" distL="114300" distR="114300" simplePos="0" relativeHeight="251769856" behindDoc="0" locked="0" layoutInCell="1" allowOverlap="1" wp14:anchorId="26BC2E9A" wp14:editId="792EB2B0">
                <wp:simplePos x="0" y="0"/>
                <wp:positionH relativeFrom="column">
                  <wp:posOffset>204470</wp:posOffset>
                </wp:positionH>
                <wp:positionV relativeFrom="paragraph">
                  <wp:posOffset>584835</wp:posOffset>
                </wp:positionV>
                <wp:extent cx="200025" cy="228600"/>
                <wp:effectExtent l="19050" t="38100" r="47625" b="38100"/>
                <wp:wrapNone/>
                <wp:docPr id="29" name="Звезда: 5 точек 29"/>
                <wp:cNvGraphicFramePr/>
                <a:graphic xmlns:a="http://schemas.openxmlformats.org/drawingml/2006/main">
                  <a:graphicData uri="http://schemas.microsoft.com/office/word/2010/wordprocessingShape">
                    <wps:wsp>
                      <wps:cNvSpPr/>
                      <wps:spPr>
                        <a:xfrm>
                          <a:off x="0" y="0"/>
                          <a:ext cx="200025" cy="2286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8C496" id="Звезда: 5 точек 29" o:spid="_x0000_s1026" style="position:absolute;margin-left:16.1pt;margin-top:46.05pt;width:15.75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" path="m,87317r76403,1l100013,r23609,87318l200025,87317r-61812,53965l161823,228599,100013,174634,38202,228599,61812,141282,,87317xe" fillcolor="#4472c4" strokecolor="#2f528f" strokeweight="1pt">
                <v:stroke joinstyle="miter"/>
                <v:path arrowok="t" o:connecttype="custom" o:connectlocs="0,87317;76403,87318;100013,0;123622,87318;200025,87317;138213,141282;161823,228599;100013,174634;38202,228599;61812,141282;0,87317" o:connectangles="0,0,0,0,0,0,0,0,0,0,0"/>
              </v:shape>
            </w:pict>
          </mc:Fallback>
        </mc:AlternateContent>
      </w:r>
      <w:r w:rsidRPr="00B13D0D">
        <w:rPr>
          <w:rFonts w:ascii="Times New Roman" w:hAnsi="Times New Roman" w:cs="Times New Roman"/>
          <w:sz w:val="32"/>
          <w:szCs w:val="32"/>
        </w:rPr>
        <w:t xml:space="preserve">Виділяють </w:t>
      </w:r>
      <w:r w:rsidRPr="00B13D0D">
        <w:rPr>
          <w:rFonts w:ascii="Times New Roman" w:hAnsi="Times New Roman" w:cs="Times New Roman"/>
          <w:b/>
          <w:bCs/>
          <w:i/>
          <w:iCs/>
          <w:sz w:val="32"/>
          <w:szCs w:val="32"/>
        </w:rPr>
        <w:t>три шляхи підвищення доступності бібліотеки для такої категорії користувачів:</w:t>
      </w:r>
    </w:p>
    <w:p w14:paraId="4C3A2E84" w14:textId="77777777" w:rsidR="00B13D0D" w:rsidRPr="00B13D0D" w:rsidRDefault="00B13D0D" w:rsidP="00B13D0D">
      <w:pPr>
        <w:ind w:firstLine="708"/>
        <w:jc w:val="both"/>
        <w:rPr>
          <w:rFonts w:ascii="Times New Roman" w:hAnsi="Times New Roman" w:cs="Times New Roman"/>
          <w:sz w:val="32"/>
          <w:szCs w:val="32"/>
        </w:rPr>
      </w:pPr>
      <w:r w:rsidRPr="00B13D0D">
        <w:rPr>
          <w:rFonts w:ascii="Times New Roman" w:hAnsi="Times New Roman" w:cs="Times New Roman"/>
          <w:noProof/>
          <w:sz w:val="32"/>
          <w:szCs w:val="32"/>
        </w:rPr>
        <mc:AlternateContent>
          <mc:Choice Requires="wps">
            <w:drawing>
              <wp:anchor distT="0" distB="0" distL="114300" distR="114300" simplePos="0" relativeHeight="251770880" behindDoc="0" locked="0" layoutInCell="1" allowOverlap="1" wp14:anchorId="756CCF94" wp14:editId="7180B38B">
                <wp:simplePos x="0" y="0"/>
                <wp:positionH relativeFrom="column">
                  <wp:posOffset>163820</wp:posOffset>
                </wp:positionH>
                <wp:positionV relativeFrom="paragraph">
                  <wp:posOffset>596970</wp:posOffset>
                </wp:positionV>
                <wp:extent cx="200025" cy="266700"/>
                <wp:effectExtent l="19050" t="38100" r="47625" b="57150"/>
                <wp:wrapNone/>
                <wp:docPr id="30" name="Звезда: 5 точек 30"/>
                <wp:cNvGraphicFramePr/>
                <a:graphic xmlns:a="http://schemas.openxmlformats.org/drawingml/2006/main">
                  <a:graphicData uri="http://schemas.microsoft.com/office/word/2010/wordprocessingShape">
                    <wps:wsp>
                      <wps:cNvSpPr/>
                      <wps:spPr>
                        <a:xfrm>
                          <a:off x="0" y="0"/>
                          <a:ext cx="200025" cy="2667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42747" id="Звезда: 5 точек 30" o:spid="_x0000_s1026" style="position:absolute;margin-left:12.9pt;margin-top:47pt;width:15.75pt;height:2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" path="m,101870r76403,1l100013,r23609,101871l200025,101870r-61812,62959l161823,266699,100013,203739,38202,266699,61812,164829,,101870xe" fillcolor="#4472c4" strokecolor="#2f528f" strokeweight="1pt">
                <v:stroke joinstyle="miter"/>
                <v:path arrowok="t" o:connecttype="custom" o:connectlocs="0,101870;76403,101871;100013,0;123622,101871;200025,101870;138213,164829;161823,266699;100013,203739;38202,266699;61812,164829;0,101870" o:connectangles="0,0,0,0,0,0,0,0,0,0,0"/>
              </v:shape>
            </w:pict>
          </mc:Fallback>
        </mc:AlternateContent>
      </w:r>
      <w:r w:rsidRPr="00B13D0D">
        <w:rPr>
          <w:rFonts w:ascii="Times New Roman" w:hAnsi="Times New Roman" w:cs="Times New Roman"/>
          <w:sz w:val="32"/>
          <w:szCs w:val="32"/>
        </w:rPr>
        <w:t>виявлення людей з обмеженими можливостями здоров’я у зоні обслуговування та робота з ними;</w:t>
      </w:r>
    </w:p>
    <w:p w14:paraId="6F175F48" w14:textId="18199CD1" w:rsidR="00B13D0D" w:rsidRPr="00B13D0D" w:rsidRDefault="00B13D0D" w:rsidP="00B13D0D">
      <w:pPr>
        <w:ind w:firstLine="708"/>
        <w:jc w:val="both"/>
        <w:rPr>
          <w:rFonts w:ascii="Times New Roman" w:hAnsi="Times New Roman" w:cs="Times New Roman"/>
          <w:sz w:val="32"/>
          <w:szCs w:val="32"/>
        </w:rPr>
      </w:pPr>
      <w:r w:rsidRPr="00B13D0D">
        <w:rPr>
          <w:rFonts w:ascii="Times New Roman" w:hAnsi="Times New Roman" w:cs="Times New Roman"/>
          <w:sz w:val="32"/>
          <w:szCs w:val="32"/>
        </w:rPr>
        <w:t>усунення бар’єрів між бібліотекою та «особливим» користувачем: доступність фондів, послуг та приміщень;</w:t>
      </w:r>
    </w:p>
    <w:p w14:paraId="6EAF4B7C" w14:textId="29A1C8DB" w:rsidR="00B13D0D" w:rsidRPr="00B13D0D" w:rsidRDefault="00A17881" w:rsidP="00B13D0D">
      <w:pPr>
        <w:ind w:firstLine="708"/>
        <w:jc w:val="both"/>
        <w:rPr>
          <w:rFonts w:ascii="Times New Roman" w:hAnsi="Times New Roman" w:cs="Times New Roman"/>
          <w:sz w:val="32"/>
          <w:szCs w:val="32"/>
        </w:rPr>
      </w:pPr>
      <w:r w:rsidRPr="00B13D0D">
        <w:rPr>
          <w:rFonts w:ascii="Times New Roman" w:hAnsi="Times New Roman" w:cs="Times New Roman"/>
          <w:noProof/>
          <w:sz w:val="32"/>
          <w:szCs w:val="32"/>
        </w:rPr>
        <mc:AlternateContent>
          <mc:Choice Requires="wps">
            <w:drawing>
              <wp:anchor distT="0" distB="0" distL="114300" distR="114300" simplePos="0" relativeHeight="251771904" behindDoc="0" locked="0" layoutInCell="1" allowOverlap="1" wp14:anchorId="25455A29" wp14:editId="121D8A9B">
                <wp:simplePos x="0" y="0"/>
                <wp:positionH relativeFrom="column">
                  <wp:posOffset>147320</wp:posOffset>
                </wp:positionH>
                <wp:positionV relativeFrom="paragraph">
                  <wp:posOffset>51505</wp:posOffset>
                </wp:positionV>
                <wp:extent cx="219075" cy="238125"/>
                <wp:effectExtent l="19050" t="38100" r="47625" b="47625"/>
                <wp:wrapNone/>
                <wp:docPr id="32" name="Звезда: 5 точек 32"/>
                <wp:cNvGraphicFramePr/>
                <a:graphic xmlns:a="http://schemas.openxmlformats.org/drawingml/2006/main">
                  <a:graphicData uri="http://schemas.microsoft.com/office/word/2010/wordprocessingShape">
                    <wps:wsp>
                      <wps:cNvSpPr/>
                      <wps:spPr>
                        <a:xfrm>
                          <a:off x="0" y="0"/>
                          <a:ext cx="219075" cy="23812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5A04" id="Звезда: 5 точек 32" o:spid="_x0000_s1026" style="position:absolute;margin-left:11.6pt;margin-top:4.05pt;width:17.25pt;height:1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" path="m,90955r83680,1l109538,r25857,90956l219075,90955r-67699,56214l177235,238124,109538,181910,41840,238124,67699,147169,,90955xe" fillcolor="#4472c4" strokecolor="#2f528f" strokeweight="1pt">
                <v:stroke joinstyle="miter"/>
                <v:path arrowok="t" o:connecttype="custom" o:connectlocs="0,90955;83680,90956;109538,0;135395,90956;219075,90955;151376,147169;177235,238124;109538,181910;41840,238124;67699,147169;0,90955" o:connectangles="0,0,0,0,0,0,0,0,0,0,0"/>
              </v:shape>
            </w:pict>
          </mc:Fallback>
        </mc:AlternateContent>
      </w:r>
      <w:r w:rsidR="00B13D0D" w:rsidRPr="00B13D0D">
        <w:rPr>
          <w:rFonts w:ascii="Times New Roman" w:hAnsi="Times New Roman" w:cs="Times New Roman"/>
          <w:sz w:val="32"/>
          <w:szCs w:val="32"/>
        </w:rPr>
        <w:t>належна інформаційна база (комплектування фондів).</w:t>
      </w:r>
    </w:p>
    <w:p w14:paraId="10F97CFC" w14:textId="0F24C002" w:rsidR="00B13D0D" w:rsidRPr="00B13D0D" w:rsidRDefault="00B13D0D" w:rsidP="001E4FA8">
      <w:pPr>
        <w:ind w:firstLine="708"/>
        <w:jc w:val="both"/>
        <w:rPr>
          <w:rFonts w:ascii="Times New Roman" w:hAnsi="Times New Roman" w:cs="Times New Roman"/>
          <w:sz w:val="32"/>
          <w:szCs w:val="32"/>
        </w:rPr>
      </w:pPr>
      <w:r w:rsidRPr="00B13D0D">
        <w:rPr>
          <w:rFonts w:ascii="Times New Roman" w:hAnsi="Times New Roman" w:cs="Times New Roman"/>
          <w:sz w:val="32"/>
          <w:szCs w:val="32"/>
        </w:rPr>
        <w:t>Місія публічних бібліотек полягає</w:t>
      </w:r>
      <w:r w:rsidR="00E83C7A">
        <w:rPr>
          <w:rFonts w:ascii="Times New Roman" w:hAnsi="Times New Roman" w:cs="Times New Roman"/>
          <w:sz w:val="32"/>
          <w:szCs w:val="32"/>
        </w:rPr>
        <w:t xml:space="preserve"> </w:t>
      </w:r>
      <w:r w:rsidRPr="00B13D0D">
        <w:rPr>
          <w:rFonts w:ascii="Times New Roman" w:hAnsi="Times New Roman" w:cs="Times New Roman"/>
          <w:sz w:val="32"/>
          <w:szCs w:val="32"/>
        </w:rPr>
        <w:t>у сприянні соціальній інклюзії людей з особливими потребами.</w:t>
      </w:r>
      <w:r w:rsidR="00215B10">
        <w:rPr>
          <w:rFonts w:ascii="Times New Roman" w:hAnsi="Times New Roman" w:cs="Times New Roman"/>
          <w:sz w:val="32"/>
          <w:szCs w:val="32"/>
        </w:rPr>
        <w:t xml:space="preserve"> </w:t>
      </w:r>
      <w:r w:rsidRPr="00B13D0D">
        <w:rPr>
          <w:rFonts w:ascii="Times New Roman" w:hAnsi="Times New Roman" w:cs="Times New Roman"/>
          <w:sz w:val="32"/>
          <w:szCs w:val="32"/>
        </w:rPr>
        <w:t>Вони повинні сприяти створенню у своїх приміщеннях комфортних умов для людей з інвалідністю, як у площині перебування у приміщенні бібліотеки, так і в площині специфіки споживання інформації цими людьми</w:t>
      </w:r>
      <w:r w:rsidR="00215B10">
        <w:rPr>
          <w:rFonts w:ascii="Times New Roman" w:hAnsi="Times New Roman" w:cs="Times New Roman"/>
          <w:sz w:val="32"/>
          <w:szCs w:val="32"/>
        </w:rPr>
        <w:t xml:space="preserve">; </w:t>
      </w:r>
      <w:r w:rsidRPr="00B13D0D">
        <w:rPr>
          <w:rFonts w:ascii="Times New Roman" w:hAnsi="Times New Roman" w:cs="Times New Roman"/>
          <w:sz w:val="32"/>
          <w:szCs w:val="32"/>
        </w:rPr>
        <w:t>для забезпечення доступності закладів для всіх мешканців громади необхідно створити інклюзивні простори і забезпечити їхнє наповнення відповідним обладнанням. Інструментами бібліотекарів у досягненні такої мети мають бути прихильність, толерантність, комунікація, емпатія та прихильне середовище.</w:t>
      </w:r>
    </w:p>
    <w:p w14:paraId="4E3C7CE1" w14:textId="634EE563" w:rsidR="00B13D0D" w:rsidRPr="00B13D0D" w:rsidRDefault="00434144" w:rsidP="00B13D0D">
      <w:pPr>
        <w:ind w:firstLine="708"/>
        <w:jc w:val="both"/>
        <w:rPr>
          <w:rFonts w:ascii="Times New Roman" w:hAnsi="Times New Roman" w:cs="Times New Roman"/>
          <w:sz w:val="32"/>
          <w:szCs w:val="32"/>
        </w:rPr>
      </w:pPr>
      <w:r w:rsidRPr="00B13D0D">
        <w:rPr>
          <w:rFonts w:ascii="Times New Roman" w:hAnsi="Times New Roman" w:cs="Times New Roman"/>
          <w:noProof/>
          <w:sz w:val="32"/>
          <w:szCs w:val="32"/>
        </w:rPr>
        <mc:AlternateContent>
          <mc:Choice Requires="wps">
            <w:drawing>
              <wp:anchor distT="0" distB="0" distL="114300" distR="114300" simplePos="0" relativeHeight="251772928" behindDoc="0" locked="0" layoutInCell="1" allowOverlap="1" wp14:anchorId="5B3F40CB" wp14:editId="75A44184">
                <wp:simplePos x="0" y="0"/>
                <wp:positionH relativeFrom="column">
                  <wp:posOffset>1187571</wp:posOffset>
                </wp:positionH>
                <wp:positionV relativeFrom="paragraph">
                  <wp:posOffset>531600</wp:posOffset>
                </wp:positionV>
                <wp:extent cx="3132000" cy="1554715"/>
                <wp:effectExtent l="0" t="0" r="11430" b="26670"/>
                <wp:wrapNone/>
                <wp:docPr id="33" name="Блок-схема: знак завершения 33"/>
                <wp:cNvGraphicFramePr/>
                <a:graphic xmlns:a="http://schemas.openxmlformats.org/drawingml/2006/main">
                  <a:graphicData uri="http://schemas.microsoft.com/office/word/2010/wordprocessingShape">
                    <wps:wsp>
                      <wps:cNvSpPr/>
                      <wps:spPr>
                        <a:xfrm>
                          <a:off x="0" y="0"/>
                          <a:ext cx="3132000" cy="1554715"/>
                        </a:xfrm>
                        <a:prstGeom prst="flowChartTerminator">
                          <a:avLst/>
                        </a:prstGeom>
                        <a:solidFill>
                          <a:sysClr val="window" lastClr="FFFFFF"/>
                        </a:solidFill>
                        <a:ln w="12700" cap="flat" cmpd="sng" algn="ctr">
                          <a:solidFill>
                            <a:srgbClr val="4472C4"/>
                          </a:solidFill>
                          <a:prstDash val="solid"/>
                          <a:miter lim="800000"/>
                        </a:ln>
                        <a:effectLst/>
                      </wps:spPr>
                      <wps:txbx>
                        <w:txbxContent>
                          <w:p w14:paraId="4C166E70" w14:textId="77777777" w:rsidR="001C233F" w:rsidRPr="00F714AA" w:rsidRDefault="001C233F" w:rsidP="00434144">
                            <w:pPr>
                              <w:spacing w:after="0"/>
                              <w:ind w:firstLine="708"/>
                              <w:jc w:val="both"/>
                              <w:rPr>
                                <w:rFonts w:ascii="Times New Roman" w:hAnsi="Times New Roman" w:cs="Times New Roman"/>
                                <w:sz w:val="32"/>
                                <w:szCs w:val="32"/>
                              </w:rPr>
                            </w:pPr>
                            <w:r w:rsidRPr="00F714AA">
                              <w:rPr>
                                <w:rFonts w:ascii="Times New Roman" w:hAnsi="Times New Roman" w:cs="Times New Roman"/>
                                <w:sz w:val="32"/>
                                <w:szCs w:val="32"/>
                              </w:rPr>
                              <w:t>•</w:t>
                            </w:r>
                            <w:r w:rsidRPr="00F714AA">
                              <w:rPr>
                                <w:rFonts w:ascii="Times New Roman" w:hAnsi="Times New Roman" w:cs="Times New Roman"/>
                                <w:sz w:val="32"/>
                                <w:szCs w:val="32"/>
                              </w:rPr>
                              <w:tab/>
                              <w:t>соціальні</w:t>
                            </w:r>
                          </w:p>
                          <w:p w14:paraId="139793E2" w14:textId="77777777" w:rsidR="001C233F" w:rsidRPr="00F714AA" w:rsidRDefault="001C233F" w:rsidP="00434144">
                            <w:pPr>
                              <w:spacing w:after="0"/>
                              <w:ind w:firstLine="708"/>
                              <w:jc w:val="both"/>
                              <w:rPr>
                                <w:rFonts w:ascii="Times New Roman" w:hAnsi="Times New Roman" w:cs="Times New Roman"/>
                                <w:sz w:val="32"/>
                                <w:szCs w:val="32"/>
                              </w:rPr>
                            </w:pPr>
                            <w:r w:rsidRPr="00F714AA">
                              <w:rPr>
                                <w:rFonts w:ascii="Times New Roman" w:hAnsi="Times New Roman" w:cs="Times New Roman"/>
                                <w:sz w:val="32"/>
                                <w:szCs w:val="32"/>
                              </w:rPr>
                              <w:t>•</w:t>
                            </w:r>
                            <w:r w:rsidRPr="00F714AA">
                              <w:rPr>
                                <w:rFonts w:ascii="Times New Roman" w:hAnsi="Times New Roman" w:cs="Times New Roman"/>
                                <w:sz w:val="32"/>
                                <w:szCs w:val="32"/>
                              </w:rPr>
                              <w:tab/>
                              <w:t>інформаційні</w:t>
                            </w:r>
                          </w:p>
                          <w:p w14:paraId="39110CBC" w14:textId="77777777" w:rsidR="001C233F" w:rsidRPr="00F714AA" w:rsidRDefault="001C233F" w:rsidP="00434144">
                            <w:pPr>
                              <w:spacing w:after="0"/>
                              <w:ind w:firstLine="708"/>
                              <w:jc w:val="both"/>
                              <w:rPr>
                                <w:rFonts w:ascii="Times New Roman" w:hAnsi="Times New Roman" w:cs="Times New Roman"/>
                                <w:sz w:val="32"/>
                                <w:szCs w:val="32"/>
                              </w:rPr>
                            </w:pPr>
                            <w:r w:rsidRPr="00F714AA">
                              <w:rPr>
                                <w:rFonts w:ascii="Times New Roman" w:hAnsi="Times New Roman" w:cs="Times New Roman"/>
                                <w:sz w:val="32"/>
                                <w:szCs w:val="32"/>
                              </w:rPr>
                              <w:t>•</w:t>
                            </w:r>
                            <w:r w:rsidRPr="00F714AA">
                              <w:rPr>
                                <w:rFonts w:ascii="Times New Roman" w:hAnsi="Times New Roman" w:cs="Times New Roman"/>
                                <w:sz w:val="32"/>
                                <w:szCs w:val="32"/>
                              </w:rPr>
                              <w:tab/>
                              <w:t>психологічні</w:t>
                            </w:r>
                          </w:p>
                          <w:p w14:paraId="5E2254A6" w14:textId="77777777" w:rsidR="001C233F" w:rsidRPr="00F714AA" w:rsidRDefault="001C233F" w:rsidP="00434144">
                            <w:pPr>
                              <w:spacing w:after="0"/>
                              <w:ind w:firstLine="708"/>
                              <w:jc w:val="both"/>
                              <w:rPr>
                                <w:rFonts w:ascii="Times New Roman" w:hAnsi="Times New Roman" w:cs="Times New Roman"/>
                                <w:sz w:val="32"/>
                                <w:szCs w:val="32"/>
                              </w:rPr>
                            </w:pPr>
                            <w:r w:rsidRPr="00F714AA">
                              <w:rPr>
                                <w:rFonts w:ascii="Times New Roman" w:hAnsi="Times New Roman" w:cs="Times New Roman"/>
                                <w:sz w:val="32"/>
                                <w:szCs w:val="32"/>
                              </w:rPr>
                              <w:t>•</w:t>
                            </w:r>
                            <w:r w:rsidRPr="00F714AA">
                              <w:rPr>
                                <w:rFonts w:ascii="Times New Roman" w:hAnsi="Times New Roman" w:cs="Times New Roman"/>
                                <w:sz w:val="32"/>
                                <w:szCs w:val="32"/>
                              </w:rPr>
                              <w:tab/>
                            </w:r>
                            <w:proofErr w:type="spellStart"/>
                            <w:r w:rsidRPr="00F714AA">
                              <w:rPr>
                                <w:rFonts w:ascii="Times New Roman" w:hAnsi="Times New Roman" w:cs="Times New Roman"/>
                                <w:sz w:val="32"/>
                                <w:szCs w:val="32"/>
                              </w:rPr>
                              <w:t>дозвіллєві</w:t>
                            </w:r>
                            <w:proofErr w:type="spellEnd"/>
                          </w:p>
                          <w:p w14:paraId="661641AA" w14:textId="77777777" w:rsidR="001C233F" w:rsidRDefault="001C233F" w:rsidP="00B13D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F40CB" id="_x0000_t116" coordsize="21600,21600" o:spt="116" path="m3475,qx,10800,3475,21600l18125,21600qx21600,10800,18125,xe">
                <v:stroke joinstyle="miter"/>
                <v:path gradientshapeok="t" o:connecttype="rect" textboxrect="1018,3163,20582,18437"/>
              </v:shapetype>
              <v:shape id="Блок-схема: знак завершения 33" o:spid="_x0000_s1034" type="#_x0000_t116" style="position:absolute;left:0;text-align:left;margin-left:93.5pt;margin-top:41.85pt;width:246.6pt;height:122.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" fillcolor="window" strokecolor="#4472c4" strokeweight="1pt">
                <v:textbox>
                  <w:txbxContent>
                    <w:p w14:paraId="4C166E70" w14:textId="77777777" w:rsidR="001C233F" w:rsidRPr="00F714AA" w:rsidRDefault="001C233F" w:rsidP="00434144">
                      <w:pPr>
                        <w:spacing w:after="0"/>
                        <w:ind w:firstLine="708"/>
                        <w:jc w:val="both"/>
                        <w:rPr>
                          <w:rFonts w:ascii="Times New Roman" w:hAnsi="Times New Roman" w:cs="Times New Roman"/>
                          <w:sz w:val="32"/>
                          <w:szCs w:val="32"/>
                        </w:rPr>
                      </w:pPr>
                      <w:r w:rsidRPr="00F714AA">
                        <w:rPr>
                          <w:rFonts w:ascii="Times New Roman" w:hAnsi="Times New Roman" w:cs="Times New Roman"/>
                          <w:sz w:val="32"/>
                          <w:szCs w:val="32"/>
                        </w:rPr>
                        <w:t>•</w:t>
                      </w:r>
                      <w:r w:rsidRPr="00F714AA">
                        <w:rPr>
                          <w:rFonts w:ascii="Times New Roman" w:hAnsi="Times New Roman" w:cs="Times New Roman"/>
                          <w:sz w:val="32"/>
                          <w:szCs w:val="32"/>
                        </w:rPr>
                        <w:tab/>
                        <w:t>соціальні</w:t>
                      </w:r>
                    </w:p>
                    <w:p w14:paraId="139793E2" w14:textId="77777777" w:rsidR="001C233F" w:rsidRPr="00F714AA" w:rsidRDefault="001C233F" w:rsidP="00434144">
                      <w:pPr>
                        <w:spacing w:after="0"/>
                        <w:ind w:firstLine="708"/>
                        <w:jc w:val="both"/>
                        <w:rPr>
                          <w:rFonts w:ascii="Times New Roman" w:hAnsi="Times New Roman" w:cs="Times New Roman"/>
                          <w:sz w:val="32"/>
                          <w:szCs w:val="32"/>
                        </w:rPr>
                      </w:pPr>
                      <w:r w:rsidRPr="00F714AA">
                        <w:rPr>
                          <w:rFonts w:ascii="Times New Roman" w:hAnsi="Times New Roman" w:cs="Times New Roman"/>
                          <w:sz w:val="32"/>
                          <w:szCs w:val="32"/>
                        </w:rPr>
                        <w:t>•</w:t>
                      </w:r>
                      <w:r w:rsidRPr="00F714AA">
                        <w:rPr>
                          <w:rFonts w:ascii="Times New Roman" w:hAnsi="Times New Roman" w:cs="Times New Roman"/>
                          <w:sz w:val="32"/>
                          <w:szCs w:val="32"/>
                        </w:rPr>
                        <w:tab/>
                        <w:t>інформаційні</w:t>
                      </w:r>
                    </w:p>
                    <w:p w14:paraId="39110CBC" w14:textId="77777777" w:rsidR="001C233F" w:rsidRPr="00F714AA" w:rsidRDefault="001C233F" w:rsidP="00434144">
                      <w:pPr>
                        <w:spacing w:after="0"/>
                        <w:ind w:firstLine="708"/>
                        <w:jc w:val="both"/>
                        <w:rPr>
                          <w:rFonts w:ascii="Times New Roman" w:hAnsi="Times New Roman" w:cs="Times New Roman"/>
                          <w:sz w:val="32"/>
                          <w:szCs w:val="32"/>
                        </w:rPr>
                      </w:pPr>
                      <w:r w:rsidRPr="00F714AA">
                        <w:rPr>
                          <w:rFonts w:ascii="Times New Roman" w:hAnsi="Times New Roman" w:cs="Times New Roman"/>
                          <w:sz w:val="32"/>
                          <w:szCs w:val="32"/>
                        </w:rPr>
                        <w:t>•</w:t>
                      </w:r>
                      <w:r w:rsidRPr="00F714AA">
                        <w:rPr>
                          <w:rFonts w:ascii="Times New Roman" w:hAnsi="Times New Roman" w:cs="Times New Roman"/>
                          <w:sz w:val="32"/>
                          <w:szCs w:val="32"/>
                        </w:rPr>
                        <w:tab/>
                        <w:t>психологічні</w:t>
                      </w:r>
                    </w:p>
                    <w:p w14:paraId="5E2254A6" w14:textId="77777777" w:rsidR="001C233F" w:rsidRPr="00F714AA" w:rsidRDefault="001C233F" w:rsidP="00434144">
                      <w:pPr>
                        <w:spacing w:after="0"/>
                        <w:ind w:firstLine="708"/>
                        <w:jc w:val="both"/>
                        <w:rPr>
                          <w:rFonts w:ascii="Times New Roman" w:hAnsi="Times New Roman" w:cs="Times New Roman"/>
                          <w:sz w:val="32"/>
                          <w:szCs w:val="32"/>
                        </w:rPr>
                      </w:pPr>
                      <w:r w:rsidRPr="00F714AA">
                        <w:rPr>
                          <w:rFonts w:ascii="Times New Roman" w:hAnsi="Times New Roman" w:cs="Times New Roman"/>
                          <w:sz w:val="32"/>
                          <w:szCs w:val="32"/>
                        </w:rPr>
                        <w:t>•</w:t>
                      </w:r>
                      <w:r w:rsidRPr="00F714AA">
                        <w:rPr>
                          <w:rFonts w:ascii="Times New Roman" w:hAnsi="Times New Roman" w:cs="Times New Roman"/>
                          <w:sz w:val="32"/>
                          <w:szCs w:val="32"/>
                        </w:rPr>
                        <w:tab/>
                      </w:r>
                      <w:proofErr w:type="spellStart"/>
                      <w:r w:rsidRPr="00F714AA">
                        <w:rPr>
                          <w:rFonts w:ascii="Times New Roman" w:hAnsi="Times New Roman" w:cs="Times New Roman"/>
                          <w:sz w:val="32"/>
                          <w:szCs w:val="32"/>
                        </w:rPr>
                        <w:t>дозвіллєві</w:t>
                      </w:r>
                      <w:proofErr w:type="spellEnd"/>
                    </w:p>
                    <w:p w14:paraId="661641AA" w14:textId="77777777" w:rsidR="001C233F" w:rsidRDefault="001C233F" w:rsidP="00B13D0D">
                      <w:pPr>
                        <w:jc w:val="center"/>
                      </w:pPr>
                    </w:p>
                  </w:txbxContent>
                </v:textbox>
              </v:shape>
            </w:pict>
          </mc:Fallback>
        </mc:AlternateContent>
      </w:r>
      <w:r w:rsidR="00B13D0D" w:rsidRPr="00B13D0D">
        <w:rPr>
          <w:rFonts w:ascii="Times New Roman" w:hAnsi="Times New Roman" w:cs="Times New Roman"/>
          <w:b/>
          <w:bCs/>
          <w:i/>
          <w:iCs/>
          <w:sz w:val="32"/>
          <w:szCs w:val="32"/>
        </w:rPr>
        <w:t>Пріоритетні напрями роботи бібліотек</w:t>
      </w:r>
      <w:r w:rsidR="00B13D0D" w:rsidRPr="00B13D0D">
        <w:rPr>
          <w:rFonts w:ascii="Times New Roman" w:hAnsi="Times New Roman" w:cs="Times New Roman"/>
          <w:sz w:val="32"/>
          <w:szCs w:val="32"/>
        </w:rPr>
        <w:t xml:space="preserve"> з користувачами з інвалідністю умовно можна поділити на чотири категорії:</w:t>
      </w:r>
    </w:p>
    <w:p w14:paraId="018F9976" w14:textId="67C09CDE" w:rsidR="00B13D0D" w:rsidRPr="00B13D0D" w:rsidRDefault="00B13D0D" w:rsidP="00B13D0D">
      <w:pPr>
        <w:ind w:firstLine="708"/>
        <w:jc w:val="both"/>
        <w:rPr>
          <w:rFonts w:ascii="Times New Roman" w:hAnsi="Times New Roman" w:cs="Times New Roman"/>
          <w:sz w:val="32"/>
          <w:szCs w:val="32"/>
        </w:rPr>
      </w:pPr>
    </w:p>
    <w:p w14:paraId="7CFEEF8C" w14:textId="77777777" w:rsidR="00B13D0D" w:rsidRPr="00B13D0D" w:rsidRDefault="00B13D0D" w:rsidP="00B13D0D">
      <w:pPr>
        <w:ind w:firstLine="708"/>
        <w:jc w:val="both"/>
        <w:rPr>
          <w:rFonts w:ascii="Times New Roman" w:hAnsi="Times New Roman" w:cs="Times New Roman"/>
          <w:sz w:val="32"/>
          <w:szCs w:val="32"/>
        </w:rPr>
      </w:pPr>
    </w:p>
    <w:p w14:paraId="5B38CA17" w14:textId="77777777" w:rsidR="00B13D0D" w:rsidRPr="00B13D0D" w:rsidRDefault="00B13D0D" w:rsidP="00B13D0D">
      <w:pPr>
        <w:ind w:firstLine="708"/>
        <w:jc w:val="both"/>
        <w:rPr>
          <w:rFonts w:ascii="Times New Roman" w:hAnsi="Times New Roman" w:cs="Times New Roman"/>
          <w:sz w:val="32"/>
          <w:szCs w:val="32"/>
        </w:rPr>
      </w:pPr>
    </w:p>
    <w:p w14:paraId="20A6E751" w14:textId="77777777" w:rsidR="00B13D0D" w:rsidRPr="00B13D0D" w:rsidRDefault="00B13D0D" w:rsidP="00434144">
      <w:pPr>
        <w:jc w:val="both"/>
        <w:rPr>
          <w:rFonts w:ascii="Times New Roman" w:hAnsi="Times New Roman" w:cs="Times New Roman"/>
          <w:sz w:val="32"/>
          <w:szCs w:val="32"/>
        </w:rPr>
      </w:pPr>
    </w:p>
    <w:p w14:paraId="3E04DA54" w14:textId="77777777" w:rsidR="00B13D0D" w:rsidRPr="00B13D0D" w:rsidRDefault="00B13D0D" w:rsidP="00B13D0D">
      <w:pPr>
        <w:ind w:firstLine="708"/>
        <w:jc w:val="both"/>
        <w:rPr>
          <w:rFonts w:ascii="Times New Roman" w:hAnsi="Times New Roman" w:cs="Times New Roman"/>
          <w:sz w:val="16"/>
          <w:szCs w:val="16"/>
        </w:rPr>
      </w:pPr>
    </w:p>
    <w:p w14:paraId="5B38A26E" w14:textId="77777777" w:rsidR="00B13D0D" w:rsidRPr="00B13D0D" w:rsidRDefault="00B13D0D" w:rsidP="00B13D0D">
      <w:pPr>
        <w:ind w:firstLine="708"/>
        <w:jc w:val="both"/>
        <w:rPr>
          <w:rFonts w:ascii="Times New Roman" w:hAnsi="Times New Roman" w:cs="Times New Roman"/>
          <w:sz w:val="32"/>
          <w:szCs w:val="32"/>
        </w:rPr>
      </w:pPr>
      <w:r w:rsidRPr="00B13D0D">
        <w:rPr>
          <w:rFonts w:ascii="Times New Roman" w:hAnsi="Times New Roman" w:cs="Times New Roman"/>
          <w:sz w:val="32"/>
          <w:szCs w:val="32"/>
        </w:rPr>
        <w:t xml:space="preserve">Постійне забезпечення інформацією є необхідним видом соціальної допомоги, без якої неможлива повноцінна реабілітація осіб з інвалідністю. Дефіцит інформації позначається на </w:t>
      </w:r>
      <w:r w:rsidRPr="00B13D0D">
        <w:rPr>
          <w:rFonts w:ascii="Times New Roman" w:hAnsi="Times New Roman" w:cs="Times New Roman"/>
          <w:sz w:val="32"/>
          <w:szCs w:val="32"/>
        </w:rPr>
        <w:lastRenderedPageBreak/>
        <w:t>інтелектуальному рівні особи, ускладнює її комунікацію із суспільством. Також може призвести до численних обмежень у життєдіяльності: фізичних (ізоляція людини), трудових (складність працевлаштування), матеріальних (малозабезпеченість), освітніх (погіршення навчальної діяльності, неспроможність отримати бажану освіту, професію), творчих (</w:t>
      </w:r>
      <w:proofErr w:type="spellStart"/>
      <w:r w:rsidRPr="00B13D0D">
        <w:rPr>
          <w:rFonts w:ascii="Times New Roman" w:hAnsi="Times New Roman" w:cs="Times New Roman"/>
          <w:sz w:val="32"/>
          <w:szCs w:val="32"/>
        </w:rPr>
        <w:t>збідненість</w:t>
      </w:r>
      <w:proofErr w:type="spellEnd"/>
      <w:r w:rsidRPr="00B13D0D">
        <w:rPr>
          <w:rFonts w:ascii="Times New Roman" w:hAnsi="Times New Roman" w:cs="Times New Roman"/>
          <w:sz w:val="32"/>
          <w:szCs w:val="32"/>
        </w:rPr>
        <w:t xml:space="preserve"> уяви, фантазії) тощо. Сучасній бібліотеці необхідно визначити ступінь і можливості своєї участі у задоволенні інформаційних, освітніх, культурних потреб людей з інвалідністю.</w:t>
      </w:r>
    </w:p>
    <w:p w14:paraId="36908379" w14:textId="5D963E79" w:rsidR="00DC1A52" w:rsidRPr="00A57114" w:rsidRDefault="000E5B38" w:rsidP="00F52278">
      <w:pPr>
        <w:ind w:firstLine="708"/>
        <w:jc w:val="center"/>
        <w:rPr>
          <w:rFonts w:ascii="Times New Roman" w:hAnsi="Times New Roman" w:cs="Times New Roman"/>
          <w:b/>
          <w:bCs/>
          <w:sz w:val="32"/>
          <w:szCs w:val="32"/>
        </w:rPr>
      </w:pPr>
      <w:r w:rsidRPr="00A57114">
        <w:rPr>
          <w:rFonts w:ascii="Times New Roman" w:hAnsi="Times New Roman" w:cs="Times New Roman"/>
          <w:b/>
          <w:bCs/>
          <w:sz w:val="32"/>
          <w:szCs w:val="32"/>
        </w:rPr>
        <w:t>Інклюзивна література</w:t>
      </w:r>
    </w:p>
    <w:p w14:paraId="4DCAAE77" w14:textId="520D16DD" w:rsidR="004E5C9F" w:rsidRPr="009D1257" w:rsidRDefault="0044777A" w:rsidP="004E5C9F">
      <w:pPr>
        <w:ind w:firstLine="567"/>
        <w:jc w:val="both"/>
        <w:rPr>
          <w:rFonts w:ascii="Times New Roman" w:hAnsi="Times New Roman" w:cs="Times New Roman"/>
          <w:sz w:val="32"/>
          <w:szCs w:val="32"/>
        </w:rPr>
      </w:pPr>
      <w:r w:rsidRPr="000E5B38">
        <w:rPr>
          <w:rFonts w:ascii="Times New Roman" w:hAnsi="Times New Roman" w:cs="Times New Roman"/>
          <w:sz w:val="32"/>
          <w:szCs w:val="32"/>
        </w:rPr>
        <w:t>З виникненням поняття інклюзії з’явил</w:t>
      </w:r>
      <w:r w:rsidR="00C75D3F">
        <w:rPr>
          <w:rFonts w:ascii="Times New Roman" w:hAnsi="Times New Roman" w:cs="Times New Roman"/>
          <w:sz w:val="32"/>
          <w:szCs w:val="32"/>
        </w:rPr>
        <w:t xml:space="preserve">ася й </w:t>
      </w:r>
      <w:r w:rsidRPr="000E5B38">
        <w:rPr>
          <w:rFonts w:ascii="Times New Roman" w:hAnsi="Times New Roman" w:cs="Times New Roman"/>
          <w:sz w:val="32"/>
          <w:szCs w:val="32"/>
        </w:rPr>
        <w:t>і</w:t>
      </w:r>
      <w:r w:rsidR="004E5C9F" w:rsidRPr="000E5B38">
        <w:rPr>
          <w:rFonts w:ascii="Times New Roman" w:hAnsi="Times New Roman" w:cs="Times New Roman"/>
          <w:sz w:val="32"/>
          <w:szCs w:val="32"/>
        </w:rPr>
        <w:t>нклюзивн</w:t>
      </w:r>
      <w:r w:rsidR="00C75D3F">
        <w:rPr>
          <w:rFonts w:ascii="Times New Roman" w:hAnsi="Times New Roman" w:cs="Times New Roman"/>
          <w:sz w:val="32"/>
          <w:szCs w:val="32"/>
        </w:rPr>
        <w:t xml:space="preserve">а </w:t>
      </w:r>
      <w:r w:rsidR="004E5C9F" w:rsidRPr="000E5B38">
        <w:rPr>
          <w:rFonts w:ascii="Times New Roman" w:hAnsi="Times New Roman" w:cs="Times New Roman"/>
          <w:sz w:val="32"/>
          <w:szCs w:val="32"/>
        </w:rPr>
        <w:t>літератур</w:t>
      </w:r>
      <w:r w:rsidR="00C75D3F">
        <w:rPr>
          <w:rFonts w:ascii="Times New Roman" w:hAnsi="Times New Roman" w:cs="Times New Roman"/>
          <w:sz w:val="32"/>
          <w:szCs w:val="32"/>
        </w:rPr>
        <w:t>а</w:t>
      </w:r>
      <w:r w:rsidR="004E5C9F" w:rsidRPr="000E5B38">
        <w:rPr>
          <w:rFonts w:ascii="Times New Roman" w:hAnsi="Times New Roman" w:cs="Times New Roman"/>
          <w:sz w:val="32"/>
          <w:szCs w:val="32"/>
        </w:rPr>
        <w:t>, орієнтован</w:t>
      </w:r>
      <w:r w:rsidR="00C75D3F">
        <w:rPr>
          <w:rFonts w:ascii="Times New Roman" w:hAnsi="Times New Roman" w:cs="Times New Roman"/>
          <w:sz w:val="32"/>
          <w:szCs w:val="32"/>
        </w:rPr>
        <w:t>а</w:t>
      </w:r>
      <w:r w:rsidR="004E5C9F" w:rsidRPr="000E5B38">
        <w:rPr>
          <w:rFonts w:ascii="Times New Roman" w:hAnsi="Times New Roman" w:cs="Times New Roman"/>
          <w:sz w:val="32"/>
          <w:szCs w:val="32"/>
        </w:rPr>
        <w:t xml:space="preserve"> на формування позитивного сприйняття інвалідності та особистої різноманітності.</w:t>
      </w:r>
    </w:p>
    <w:p w14:paraId="7393D87B" w14:textId="7AB70D56" w:rsidR="004E5C9F" w:rsidRPr="009D1257" w:rsidRDefault="004E5C9F" w:rsidP="004E5C9F">
      <w:pPr>
        <w:ind w:firstLine="567"/>
        <w:jc w:val="both"/>
        <w:rPr>
          <w:rFonts w:ascii="Times New Roman" w:hAnsi="Times New Roman" w:cs="Times New Roman"/>
          <w:sz w:val="32"/>
          <w:szCs w:val="32"/>
        </w:rPr>
      </w:pPr>
      <w:r w:rsidRPr="009D1257">
        <w:rPr>
          <w:rFonts w:ascii="Times New Roman" w:hAnsi="Times New Roman" w:cs="Times New Roman"/>
          <w:sz w:val="32"/>
          <w:szCs w:val="32"/>
        </w:rPr>
        <w:t xml:space="preserve">Сам термін </w:t>
      </w:r>
      <w:r w:rsidRPr="009D1257">
        <w:rPr>
          <w:rFonts w:ascii="Times New Roman" w:hAnsi="Times New Roman" w:cs="Times New Roman"/>
          <w:b/>
          <w:bCs/>
          <w:i/>
          <w:iCs/>
          <w:sz w:val="32"/>
          <w:szCs w:val="32"/>
        </w:rPr>
        <w:t>«інклюзивна література»</w:t>
      </w:r>
      <w:r w:rsidRPr="009D1257">
        <w:rPr>
          <w:rFonts w:ascii="Times New Roman" w:hAnsi="Times New Roman" w:cs="Times New Roman"/>
          <w:sz w:val="32"/>
          <w:szCs w:val="32"/>
        </w:rPr>
        <w:t xml:space="preserve"> нещодавно ввела в Україні письменниця Олена </w:t>
      </w:r>
      <w:proofErr w:type="spellStart"/>
      <w:r w:rsidRPr="009D1257">
        <w:rPr>
          <w:rFonts w:ascii="Times New Roman" w:hAnsi="Times New Roman" w:cs="Times New Roman"/>
          <w:sz w:val="32"/>
          <w:szCs w:val="32"/>
        </w:rPr>
        <w:t>Осмоловська</w:t>
      </w:r>
      <w:proofErr w:type="spellEnd"/>
      <w:r w:rsidRPr="009D1257">
        <w:rPr>
          <w:rFonts w:ascii="Times New Roman" w:hAnsi="Times New Roman" w:cs="Times New Roman"/>
          <w:sz w:val="32"/>
          <w:szCs w:val="32"/>
        </w:rPr>
        <w:t>. На її думку в Європі вже давно є така практика. І замість навішування ярликів це толерантний та зручний підхід.</w:t>
      </w:r>
    </w:p>
    <w:p w14:paraId="7964B75E" w14:textId="0DB50E7F" w:rsidR="00D62653" w:rsidRDefault="00D62653" w:rsidP="00D62653">
      <w:pPr>
        <w:ind w:firstLine="567"/>
        <w:jc w:val="both"/>
        <w:rPr>
          <w:rFonts w:ascii="Times New Roman" w:hAnsi="Times New Roman" w:cs="Times New Roman"/>
          <w:b/>
          <w:bCs/>
          <w:i/>
          <w:iCs/>
          <w:sz w:val="32"/>
          <w:szCs w:val="32"/>
        </w:rPr>
      </w:pPr>
      <w:r w:rsidRPr="009D1257">
        <w:rPr>
          <w:rFonts w:ascii="Times New Roman" w:hAnsi="Times New Roman" w:cs="Times New Roman"/>
          <w:b/>
          <w:bCs/>
          <w:i/>
          <w:iCs/>
          <w:sz w:val="32"/>
          <w:szCs w:val="32"/>
        </w:rPr>
        <w:t>Інклюзивна література об’єднує такі напрями:</w:t>
      </w:r>
    </w:p>
    <w:p w14:paraId="2C9D2370" w14:textId="77777777" w:rsidR="009B3830" w:rsidRPr="009B3830" w:rsidRDefault="009B3830" w:rsidP="009B3830">
      <w:pPr>
        <w:pStyle w:val="a5"/>
        <w:numPr>
          <w:ilvl w:val="0"/>
          <w:numId w:val="3"/>
        </w:numPr>
        <w:jc w:val="both"/>
        <w:rPr>
          <w:rFonts w:ascii="Times New Roman" w:hAnsi="Times New Roman" w:cs="Times New Roman"/>
          <w:sz w:val="32"/>
          <w:szCs w:val="32"/>
        </w:rPr>
      </w:pPr>
      <w:r w:rsidRPr="009B3830">
        <w:rPr>
          <w:rFonts w:ascii="Times New Roman" w:hAnsi="Times New Roman" w:cs="Times New Roman"/>
          <w:sz w:val="32"/>
          <w:szCs w:val="32"/>
        </w:rPr>
        <w:t>художня література, яка розповідає про осіб з інвалідністю, формуючи у читачів позитивне сприйняття стану таких людей</w:t>
      </w:r>
    </w:p>
    <w:p w14:paraId="23655DB9" w14:textId="77777777" w:rsidR="009B3830" w:rsidRPr="009B3830" w:rsidRDefault="009B3830" w:rsidP="009B3830">
      <w:pPr>
        <w:pStyle w:val="a5"/>
        <w:numPr>
          <w:ilvl w:val="0"/>
          <w:numId w:val="3"/>
        </w:numPr>
        <w:jc w:val="both"/>
        <w:rPr>
          <w:rFonts w:ascii="Times New Roman" w:hAnsi="Times New Roman" w:cs="Times New Roman"/>
          <w:sz w:val="32"/>
          <w:szCs w:val="32"/>
        </w:rPr>
      </w:pPr>
      <w:r w:rsidRPr="009B3830">
        <w:rPr>
          <w:rFonts w:ascii="Times New Roman" w:hAnsi="Times New Roman" w:cs="Times New Roman"/>
          <w:sz w:val="32"/>
          <w:szCs w:val="32"/>
        </w:rPr>
        <w:t>художня література, спрямована на сприйняття особистої різноманітності (гендерні, національні, культурні та ін. аспекти)</w:t>
      </w:r>
    </w:p>
    <w:p w14:paraId="325AD6FC" w14:textId="44BF1074" w:rsidR="00D62653" w:rsidRPr="009B3830" w:rsidRDefault="009B3830" w:rsidP="009B3830">
      <w:pPr>
        <w:pStyle w:val="a5"/>
        <w:numPr>
          <w:ilvl w:val="0"/>
          <w:numId w:val="3"/>
        </w:numPr>
        <w:jc w:val="both"/>
        <w:rPr>
          <w:rFonts w:ascii="Times New Roman" w:hAnsi="Times New Roman" w:cs="Times New Roman"/>
          <w:sz w:val="32"/>
          <w:szCs w:val="32"/>
        </w:rPr>
      </w:pPr>
      <w:r w:rsidRPr="009B3830">
        <w:rPr>
          <w:rFonts w:ascii="Times New Roman" w:hAnsi="Times New Roman" w:cs="Times New Roman"/>
          <w:sz w:val="32"/>
          <w:szCs w:val="32"/>
        </w:rPr>
        <w:t>художня література для дітей з особливими освітніми потребами (книжки шрифтом Брайля, з піктограмами, тактильні та ін.)</w:t>
      </w:r>
    </w:p>
    <w:p w14:paraId="4138F6CB" w14:textId="0FE2B394" w:rsidR="004E5C9F" w:rsidRPr="009D1257" w:rsidRDefault="004E5C9F" w:rsidP="00EE670C">
      <w:pPr>
        <w:spacing w:after="0" w:line="240" w:lineRule="auto"/>
        <w:ind w:firstLine="567"/>
        <w:jc w:val="both"/>
        <w:rPr>
          <w:rFonts w:ascii="Times New Roman" w:hAnsi="Times New Roman" w:cs="Times New Roman"/>
          <w:sz w:val="32"/>
          <w:szCs w:val="32"/>
        </w:rPr>
      </w:pPr>
      <w:r w:rsidRPr="00151AD4">
        <w:rPr>
          <w:rFonts w:ascii="Times New Roman" w:hAnsi="Times New Roman" w:cs="Times New Roman"/>
          <w:b/>
          <w:bCs/>
          <w:i/>
          <w:iCs/>
          <w:sz w:val="32"/>
          <w:szCs w:val="32"/>
        </w:rPr>
        <w:t>Основна мета інклюзивної літератури</w:t>
      </w:r>
      <w:r w:rsidRPr="009D1257">
        <w:rPr>
          <w:rFonts w:ascii="Times New Roman" w:hAnsi="Times New Roman" w:cs="Times New Roman"/>
          <w:sz w:val="32"/>
          <w:szCs w:val="32"/>
        </w:rPr>
        <w:t xml:space="preserve"> – залучити людей з інвалідністю до загального культурного середовища шляхом цікавих книжкових пропозицій. </w:t>
      </w:r>
    </w:p>
    <w:p w14:paraId="41609BCB" w14:textId="35FA60F5" w:rsidR="004E5C9F" w:rsidRPr="009D1257" w:rsidRDefault="00EE670C" w:rsidP="00EE670C">
      <w:pPr>
        <w:spacing w:after="0" w:line="240" w:lineRule="auto"/>
        <w:ind w:firstLine="567"/>
        <w:jc w:val="both"/>
        <w:rPr>
          <w:rFonts w:ascii="Times New Roman" w:hAnsi="Times New Roman" w:cs="Times New Roman"/>
          <w:sz w:val="32"/>
          <w:szCs w:val="32"/>
        </w:rPr>
      </w:pPr>
      <w:r w:rsidRPr="009D1257">
        <w:rPr>
          <w:rFonts w:ascii="Times New Roman" w:hAnsi="Times New Roman" w:cs="Times New Roman"/>
          <w:sz w:val="32"/>
          <w:szCs w:val="32"/>
        </w:rPr>
        <w:t>Сучасна інклюзивна література</w:t>
      </w:r>
      <w:r w:rsidR="004E5C9F" w:rsidRPr="009D1257">
        <w:rPr>
          <w:rFonts w:ascii="Times New Roman" w:hAnsi="Times New Roman" w:cs="Times New Roman"/>
          <w:sz w:val="32"/>
          <w:szCs w:val="32"/>
        </w:rPr>
        <w:t xml:space="preserve"> адаптована д</w:t>
      </w:r>
      <w:r w:rsidR="00F26483">
        <w:rPr>
          <w:rFonts w:ascii="Times New Roman" w:hAnsi="Times New Roman" w:cs="Times New Roman"/>
          <w:sz w:val="32"/>
          <w:szCs w:val="32"/>
        </w:rPr>
        <w:t>о</w:t>
      </w:r>
      <w:r w:rsidR="004E5C9F" w:rsidRPr="009D1257">
        <w:rPr>
          <w:rFonts w:ascii="Times New Roman" w:hAnsi="Times New Roman" w:cs="Times New Roman"/>
          <w:sz w:val="32"/>
          <w:szCs w:val="32"/>
        </w:rPr>
        <w:t xml:space="preserve"> людей з інвалідністю через застосування сучасних підходів – </w:t>
      </w:r>
      <w:r w:rsidR="004E5C9F" w:rsidRPr="009D1257">
        <w:rPr>
          <w:rFonts w:ascii="Times New Roman" w:hAnsi="Times New Roman" w:cs="Times New Roman"/>
          <w:sz w:val="32"/>
          <w:szCs w:val="32"/>
        </w:rPr>
        <w:lastRenderedPageBreak/>
        <w:t xml:space="preserve">використання </w:t>
      </w:r>
      <w:r w:rsidR="004E5C9F" w:rsidRPr="009D1257">
        <w:rPr>
          <w:rFonts w:ascii="Times New Roman" w:hAnsi="Times New Roman" w:cs="Times New Roman"/>
          <w:sz w:val="32"/>
          <w:szCs w:val="32"/>
          <w:lang w:val="en-US"/>
        </w:rPr>
        <w:t>QR</w:t>
      </w:r>
      <w:r w:rsidR="004E5C9F" w:rsidRPr="009D1257">
        <w:rPr>
          <w:rFonts w:ascii="Times New Roman" w:hAnsi="Times New Roman" w:cs="Times New Roman"/>
          <w:sz w:val="32"/>
          <w:szCs w:val="32"/>
        </w:rPr>
        <w:t xml:space="preserve"> кодів, шрифту Брайля та засобів невербальної комунікації ПЕКС (</w:t>
      </w:r>
      <w:r w:rsidR="004E5C9F" w:rsidRPr="009D1257">
        <w:rPr>
          <w:rFonts w:ascii="Times New Roman" w:hAnsi="Times New Roman" w:cs="Times New Roman"/>
          <w:sz w:val="32"/>
          <w:szCs w:val="32"/>
          <w:lang w:val="en-US"/>
        </w:rPr>
        <w:t>PECS</w:t>
      </w:r>
      <w:r w:rsidR="004E5C9F" w:rsidRPr="009D1257">
        <w:rPr>
          <w:rFonts w:ascii="Times New Roman" w:hAnsi="Times New Roman" w:cs="Times New Roman"/>
          <w:sz w:val="32"/>
          <w:szCs w:val="32"/>
        </w:rPr>
        <w:t xml:space="preserve">). </w:t>
      </w:r>
    </w:p>
    <w:p w14:paraId="31C9B705" w14:textId="7659EFC0" w:rsidR="004E5C9F" w:rsidRPr="009D1257" w:rsidRDefault="004E5C9F" w:rsidP="00EE670C">
      <w:pPr>
        <w:spacing w:after="0" w:line="240" w:lineRule="auto"/>
        <w:ind w:firstLine="567"/>
        <w:jc w:val="both"/>
        <w:rPr>
          <w:rFonts w:ascii="Times New Roman" w:hAnsi="Times New Roman" w:cs="Times New Roman"/>
          <w:sz w:val="32"/>
          <w:szCs w:val="32"/>
        </w:rPr>
      </w:pPr>
      <w:r w:rsidRPr="009D1257">
        <w:rPr>
          <w:rFonts w:ascii="Times New Roman" w:hAnsi="Times New Roman" w:cs="Times New Roman"/>
          <w:sz w:val="32"/>
          <w:szCs w:val="32"/>
        </w:rPr>
        <w:t>Інклюзивна література – це література не про інвалідність, а про особистість. Ці книги мають потенціал зменшити відчуття самотності у осіб з інвалідністю. Це недорогий, цікавий і справжній спосіб спілкування з такими людьми та можливість показати, як можна справлятися з проблемами у своєму повсякденному житті. Сам напрям інклюзивної літератури системно та комплексно досліджується лише з 2016 року.</w:t>
      </w:r>
    </w:p>
    <w:p w14:paraId="734F87DE" w14:textId="316D1EA2" w:rsidR="009C168F" w:rsidRDefault="00EE670C" w:rsidP="00EE670C">
      <w:pPr>
        <w:spacing w:after="0" w:line="240" w:lineRule="auto"/>
        <w:ind w:firstLine="567"/>
        <w:jc w:val="both"/>
        <w:rPr>
          <w:rFonts w:ascii="Times New Roman" w:hAnsi="Times New Roman" w:cs="Times New Roman"/>
          <w:sz w:val="32"/>
          <w:szCs w:val="32"/>
        </w:rPr>
      </w:pPr>
      <w:r>
        <w:rPr>
          <w:rFonts w:ascii="Times New Roman" w:hAnsi="Times New Roman" w:cs="Times New Roman"/>
          <w:sz w:val="32"/>
          <w:szCs w:val="32"/>
        </w:rPr>
        <w:t xml:space="preserve">Така </w:t>
      </w:r>
      <w:r w:rsidR="009C168F" w:rsidRPr="009D1257">
        <w:rPr>
          <w:rFonts w:ascii="Times New Roman" w:hAnsi="Times New Roman" w:cs="Times New Roman"/>
          <w:sz w:val="32"/>
          <w:szCs w:val="32"/>
        </w:rPr>
        <w:t>література допомагає зробити соціально привабливим героя з інвалідністю, є профілактикою байдужості, черствості, жорстокості. І з кожним роком таких книжок стає дедалі більше.</w:t>
      </w:r>
    </w:p>
    <w:p w14:paraId="10353751" w14:textId="77777777" w:rsidR="00EE670C" w:rsidRPr="00EE670C" w:rsidRDefault="00EE670C" w:rsidP="00EE670C">
      <w:pPr>
        <w:spacing w:after="0" w:line="240" w:lineRule="auto"/>
        <w:ind w:firstLine="567"/>
        <w:jc w:val="both"/>
        <w:rPr>
          <w:rFonts w:ascii="Times New Roman" w:hAnsi="Times New Roman" w:cs="Times New Roman"/>
          <w:sz w:val="16"/>
          <w:szCs w:val="16"/>
        </w:rPr>
      </w:pPr>
    </w:p>
    <w:p w14:paraId="227F0872" w14:textId="77777777" w:rsidR="004E5C9F" w:rsidRPr="009D1257" w:rsidRDefault="004E5C9F" w:rsidP="004E5C9F">
      <w:pPr>
        <w:ind w:firstLine="567"/>
        <w:jc w:val="both"/>
        <w:rPr>
          <w:rFonts w:ascii="Times New Roman" w:hAnsi="Times New Roman" w:cs="Times New Roman"/>
          <w:sz w:val="32"/>
          <w:szCs w:val="32"/>
        </w:rPr>
      </w:pPr>
      <w:r w:rsidRPr="009D1257">
        <w:rPr>
          <w:rFonts w:ascii="Times New Roman" w:hAnsi="Times New Roman" w:cs="Times New Roman"/>
          <w:sz w:val="32"/>
          <w:szCs w:val="32"/>
        </w:rPr>
        <w:t>У фонді бібліотеки має бути література з психології, дефектології, медицини, права, соціальної адаптації та реабілітації, виховання дитини з інвалідністю, соціального захисту, логопедії тощо.</w:t>
      </w:r>
    </w:p>
    <w:p w14:paraId="7E73B7C8" w14:textId="77777777" w:rsidR="004E5C9F" w:rsidRPr="009D1257" w:rsidRDefault="004E5C9F" w:rsidP="004E5C9F">
      <w:pPr>
        <w:ind w:firstLine="567"/>
        <w:jc w:val="both"/>
        <w:rPr>
          <w:rFonts w:ascii="Times New Roman" w:hAnsi="Times New Roman" w:cs="Times New Roman"/>
          <w:sz w:val="32"/>
          <w:szCs w:val="32"/>
        </w:rPr>
      </w:pPr>
      <w:r w:rsidRPr="009D1257">
        <w:rPr>
          <w:rFonts w:ascii="Times New Roman" w:hAnsi="Times New Roman" w:cs="Times New Roman"/>
          <w:sz w:val="32"/>
          <w:szCs w:val="32"/>
        </w:rPr>
        <w:t xml:space="preserve">Існують видання у спеціальних форматах (для читачів з розладами зору): тактильні книги, книги шрифтом Брайля, </w:t>
      </w:r>
      <w:proofErr w:type="spellStart"/>
      <w:r w:rsidRPr="009D1257">
        <w:rPr>
          <w:rFonts w:ascii="Times New Roman" w:hAnsi="Times New Roman" w:cs="Times New Roman"/>
          <w:sz w:val="32"/>
          <w:szCs w:val="32"/>
        </w:rPr>
        <w:t>аудіокниги</w:t>
      </w:r>
      <w:proofErr w:type="spellEnd"/>
      <w:r w:rsidRPr="009D1257">
        <w:rPr>
          <w:rFonts w:ascii="Times New Roman" w:hAnsi="Times New Roman" w:cs="Times New Roman"/>
          <w:sz w:val="32"/>
          <w:szCs w:val="32"/>
        </w:rPr>
        <w:t xml:space="preserve">, </w:t>
      </w:r>
      <w:proofErr w:type="spellStart"/>
      <w:r w:rsidRPr="00202967">
        <w:rPr>
          <w:rFonts w:ascii="Times New Roman" w:hAnsi="Times New Roman" w:cs="Times New Roman"/>
          <w:sz w:val="32"/>
          <w:szCs w:val="32"/>
        </w:rPr>
        <w:t>дейзі</w:t>
      </w:r>
      <w:proofErr w:type="spellEnd"/>
      <w:r w:rsidRPr="00202967">
        <w:rPr>
          <w:rFonts w:ascii="Times New Roman" w:hAnsi="Times New Roman" w:cs="Times New Roman"/>
          <w:sz w:val="32"/>
          <w:szCs w:val="32"/>
        </w:rPr>
        <w:t>-формат</w:t>
      </w:r>
      <w:r w:rsidRPr="009D1257">
        <w:rPr>
          <w:rFonts w:ascii="Times New Roman" w:hAnsi="Times New Roman" w:cs="Times New Roman"/>
          <w:sz w:val="32"/>
          <w:szCs w:val="32"/>
        </w:rPr>
        <w:t xml:space="preserve">, книги, надруковані великим шрифтом. Серед адаптивних пристроїв, здатних полегшити сприйняття інформації людині з фізичними можливостями виділяють: брайлівський дисплей, брайлівський принтер, </w:t>
      </w:r>
      <w:proofErr w:type="spellStart"/>
      <w:r w:rsidRPr="009D1257">
        <w:rPr>
          <w:rFonts w:ascii="Times New Roman" w:hAnsi="Times New Roman" w:cs="Times New Roman"/>
          <w:sz w:val="32"/>
          <w:szCs w:val="32"/>
        </w:rPr>
        <w:t>відеозбільшувач</w:t>
      </w:r>
      <w:proofErr w:type="spellEnd"/>
      <w:r w:rsidRPr="009D1257">
        <w:rPr>
          <w:rFonts w:ascii="Times New Roman" w:hAnsi="Times New Roman" w:cs="Times New Roman"/>
          <w:sz w:val="32"/>
          <w:szCs w:val="32"/>
        </w:rPr>
        <w:t xml:space="preserve">, </w:t>
      </w:r>
      <w:proofErr w:type="spellStart"/>
      <w:r w:rsidRPr="009D1257">
        <w:rPr>
          <w:rFonts w:ascii="Times New Roman" w:hAnsi="Times New Roman" w:cs="Times New Roman"/>
          <w:sz w:val="32"/>
          <w:szCs w:val="32"/>
        </w:rPr>
        <w:t>скануюча</w:t>
      </w:r>
      <w:proofErr w:type="spellEnd"/>
      <w:r w:rsidRPr="009D1257">
        <w:rPr>
          <w:rFonts w:ascii="Times New Roman" w:hAnsi="Times New Roman" w:cs="Times New Roman"/>
          <w:sz w:val="32"/>
          <w:szCs w:val="32"/>
        </w:rPr>
        <w:t xml:space="preserve"> і читаюча машина, портативний пристрій для читання </w:t>
      </w:r>
      <w:r w:rsidRPr="009D1257">
        <w:rPr>
          <w:rFonts w:ascii="Times New Roman" w:hAnsi="Times New Roman" w:cs="Times New Roman"/>
          <w:sz w:val="32"/>
          <w:szCs w:val="32"/>
          <w:lang w:val="en-US"/>
        </w:rPr>
        <w:t>PEARL</w:t>
      </w:r>
      <w:r w:rsidRPr="009D1257">
        <w:rPr>
          <w:rFonts w:ascii="Times New Roman" w:hAnsi="Times New Roman" w:cs="Times New Roman"/>
          <w:sz w:val="32"/>
          <w:szCs w:val="32"/>
        </w:rPr>
        <w:t xml:space="preserve">, </w:t>
      </w:r>
      <w:proofErr w:type="spellStart"/>
      <w:r w:rsidRPr="009D1257">
        <w:rPr>
          <w:rFonts w:ascii="Times New Roman" w:hAnsi="Times New Roman" w:cs="Times New Roman"/>
          <w:sz w:val="32"/>
          <w:szCs w:val="32"/>
        </w:rPr>
        <w:t>дейзі</w:t>
      </w:r>
      <w:proofErr w:type="spellEnd"/>
      <w:r w:rsidRPr="009D1257">
        <w:rPr>
          <w:rFonts w:ascii="Times New Roman" w:hAnsi="Times New Roman" w:cs="Times New Roman"/>
          <w:sz w:val="32"/>
          <w:szCs w:val="32"/>
        </w:rPr>
        <w:t>-плеєр.</w:t>
      </w:r>
    </w:p>
    <w:p w14:paraId="385E609A" w14:textId="7E77794D" w:rsidR="004E5C9F" w:rsidRPr="009D1257" w:rsidRDefault="004E5C9F" w:rsidP="004E5C9F">
      <w:pPr>
        <w:ind w:firstLine="567"/>
        <w:jc w:val="both"/>
        <w:rPr>
          <w:rFonts w:ascii="Times New Roman" w:hAnsi="Times New Roman" w:cs="Times New Roman"/>
          <w:sz w:val="32"/>
          <w:szCs w:val="32"/>
        </w:rPr>
      </w:pPr>
      <w:proofErr w:type="spellStart"/>
      <w:r w:rsidRPr="009D1257">
        <w:rPr>
          <w:rFonts w:ascii="Times New Roman" w:hAnsi="Times New Roman" w:cs="Times New Roman"/>
          <w:b/>
          <w:bCs/>
          <w:i/>
          <w:iCs/>
          <w:sz w:val="32"/>
          <w:szCs w:val="32"/>
        </w:rPr>
        <w:t>Дейзі</w:t>
      </w:r>
      <w:proofErr w:type="spellEnd"/>
      <w:r w:rsidRPr="009D1257">
        <w:rPr>
          <w:rFonts w:ascii="Times New Roman" w:hAnsi="Times New Roman" w:cs="Times New Roman"/>
          <w:b/>
          <w:bCs/>
          <w:i/>
          <w:iCs/>
          <w:sz w:val="32"/>
          <w:szCs w:val="32"/>
        </w:rPr>
        <w:t>-книги</w:t>
      </w:r>
      <w:r w:rsidR="0078190B" w:rsidRPr="009D1257">
        <w:rPr>
          <w:rFonts w:ascii="Times New Roman" w:hAnsi="Times New Roman" w:cs="Times New Roman"/>
          <w:b/>
          <w:bCs/>
          <w:i/>
          <w:iCs/>
          <w:sz w:val="32"/>
          <w:szCs w:val="32"/>
        </w:rPr>
        <w:t xml:space="preserve"> </w:t>
      </w:r>
      <w:r w:rsidRPr="009D1257">
        <w:rPr>
          <w:rFonts w:ascii="Times New Roman" w:hAnsi="Times New Roman" w:cs="Times New Roman"/>
          <w:sz w:val="32"/>
          <w:szCs w:val="32"/>
        </w:rPr>
        <w:t xml:space="preserve">– це цифрові книги, що «розмовляють» – спеціальний формат </w:t>
      </w:r>
      <w:proofErr w:type="spellStart"/>
      <w:r w:rsidRPr="009D1257">
        <w:rPr>
          <w:rFonts w:ascii="Times New Roman" w:hAnsi="Times New Roman" w:cs="Times New Roman"/>
          <w:sz w:val="32"/>
          <w:szCs w:val="32"/>
        </w:rPr>
        <w:t>аудіокниг</w:t>
      </w:r>
      <w:proofErr w:type="spellEnd"/>
      <w:r w:rsidRPr="009D1257">
        <w:rPr>
          <w:rFonts w:ascii="Times New Roman" w:hAnsi="Times New Roman" w:cs="Times New Roman"/>
          <w:sz w:val="32"/>
          <w:szCs w:val="32"/>
        </w:rPr>
        <w:t xml:space="preserve">, що характеризується високим ступенем стискання інформації, захистом від копіювання і структурною розміткою, зручною навігацією. Такий формат дозволяє незрячому користувачу протягом лічених секунд знайти в </w:t>
      </w:r>
      <w:proofErr w:type="spellStart"/>
      <w:r w:rsidRPr="009D1257">
        <w:rPr>
          <w:rFonts w:ascii="Times New Roman" w:hAnsi="Times New Roman" w:cs="Times New Roman"/>
          <w:sz w:val="32"/>
          <w:szCs w:val="32"/>
        </w:rPr>
        <w:t>аудійованій</w:t>
      </w:r>
      <w:proofErr w:type="spellEnd"/>
      <w:r w:rsidRPr="009D1257">
        <w:rPr>
          <w:rFonts w:ascii="Times New Roman" w:hAnsi="Times New Roman" w:cs="Times New Roman"/>
          <w:sz w:val="32"/>
          <w:szCs w:val="32"/>
        </w:rPr>
        <w:t xml:space="preserve"> книзі потрібний розділ, параграф, сторінку, абзац, фразу. Така книга може містити як звичайний текст, так і </w:t>
      </w:r>
      <w:proofErr w:type="spellStart"/>
      <w:r w:rsidRPr="009D1257">
        <w:rPr>
          <w:rFonts w:ascii="Times New Roman" w:hAnsi="Times New Roman" w:cs="Times New Roman"/>
          <w:sz w:val="32"/>
          <w:szCs w:val="32"/>
        </w:rPr>
        <w:t>аудіодоріжку</w:t>
      </w:r>
      <w:proofErr w:type="spellEnd"/>
      <w:r w:rsidRPr="009D1257">
        <w:rPr>
          <w:rFonts w:ascii="Times New Roman" w:hAnsi="Times New Roman" w:cs="Times New Roman"/>
          <w:sz w:val="32"/>
          <w:szCs w:val="32"/>
        </w:rPr>
        <w:t xml:space="preserve">, ілюстрації, відеоряд. </w:t>
      </w:r>
    </w:p>
    <w:p w14:paraId="17ACD1FC" w14:textId="77777777" w:rsidR="004E5C9F" w:rsidRPr="009D1257" w:rsidRDefault="004E5C9F" w:rsidP="004E5C9F">
      <w:pPr>
        <w:ind w:firstLine="567"/>
        <w:jc w:val="both"/>
        <w:rPr>
          <w:rFonts w:ascii="Times New Roman" w:hAnsi="Times New Roman" w:cs="Times New Roman"/>
          <w:sz w:val="32"/>
          <w:szCs w:val="32"/>
        </w:rPr>
      </w:pPr>
      <w:r w:rsidRPr="009D1257">
        <w:rPr>
          <w:rFonts w:ascii="Times New Roman" w:hAnsi="Times New Roman" w:cs="Times New Roman"/>
          <w:sz w:val="32"/>
          <w:szCs w:val="32"/>
        </w:rPr>
        <w:t xml:space="preserve">Міжнародний шведсько-український проект, який передбачав впровадження в Україні нового формату літератури DAISY та </w:t>
      </w:r>
      <w:r w:rsidRPr="009D1257">
        <w:rPr>
          <w:rFonts w:ascii="Times New Roman" w:hAnsi="Times New Roman" w:cs="Times New Roman"/>
          <w:sz w:val="32"/>
          <w:szCs w:val="32"/>
        </w:rPr>
        <w:lastRenderedPageBreak/>
        <w:t xml:space="preserve">створення Першої української </w:t>
      </w:r>
      <w:proofErr w:type="spellStart"/>
      <w:r w:rsidRPr="009D1257">
        <w:rPr>
          <w:rFonts w:ascii="Times New Roman" w:hAnsi="Times New Roman" w:cs="Times New Roman"/>
          <w:sz w:val="32"/>
          <w:szCs w:val="32"/>
        </w:rPr>
        <w:t>дейзі</w:t>
      </w:r>
      <w:proofErr w:type="spellEnd"/>
      <w:r w:rsidRPr="009D1257">
        <w:rPr>
          <w:rFonts w:ascii="Times New Roman" w:hAnsi="Times New Roman" w:cs="Times New Roman"/>
          <w:sz w:val="32"/>
          <w:szCs w:val="32"/>
        </w:rPr>
        <w:t>-бібліотеки, завершений у 2016 році.</w:t>
      </w:r>
    </w:p>
    <w:p w14:paraId="5C006273" w14:textId="4B8E5074" w:rsidR="004E5C9F" w:rsidRPr="009D1257" w:rsidRDefault="00F955F5" w:rsidP="004E5C9F">
      <w:pPr>
        <w:ind w:firstLine="567"/>
        <w:jc w:val="both"/>
        <w:rPr>
          <w:rFonts w:ascii="Times New Roman" w:hAnsi="Times New Roman" w:cs="Times New Roman"/>
          <w:sz w:val="32"/>
          <w:szCs w:val="32"/>
        </w:rPr>
      </w:pPr>
      <w:proofErr w:type="spellStart"/>
      <w:r>
        <w:rPr>
          <w:rFonts w:ascii="Times New Roman" w:hAnsi="Times New Roman" w:cs="Times New Roman"/>
          <w:sz w:val="32"/>
          <w:szCs w:val="32"/>
        </w:rPr>
        <w:t>Дейзі</w:t>
      </w:r>
      <w:proofErr w:type="spellEnd"/>
      <w:r>
        <w:rPr>
          <w:rFonts w:ascii="Times New Roman" w:hAnsi="Times New Roman" w:cs="Times New Roman"/>
          <w:sz w:val="32"/>
          <w:szCs w:val="32"/>
        </w:rPr>
        <w:t>-б</w:t>
      </w:r>
      <w:r w:rsidR="004E5C9F" w:rsidRPr="009D1257">
        <w:rPr>
          <w:rFonts w:ascii="Times New Roman" w:hAnsi="Times New Roman" w:cs="Times New Roman"/>
          <w:sz w:val="32"/>
          <w:szCs w:val="32"/>
        </w:rPr>
        <w:t xml:space="preserve">ібліотека розміщена на інтернет-ресурсі </w:t>
      </w:r>
      <w:hyperlink r:id="rId10" w:history="1">
        <w:r w:rsidR="004E5C9F" w:rsidRPr="009D1257">
          <w:rPr>
            <w:rStyle w:val="a3"/>
            <w:rFonts w:ascii="Times New Roman" w:hAnsi="Times New Roman" w:cs="Times New Roman"/>
            <w:sz w:val="32"/>
            <w:szCs w:val="32"/>
          </w:rPr>
          <w:t>http://daisy-ukr.svefi.net/download</w:t>
        </w:r>
      </w:hyperlink>
      <w:r w:rsidR="004E5C9F" w:rsidRPr="009D1257">
        <w:rPr>
          <w:rFonts w:ascii="Times New Roman" w:hAnsi="Times New Roman" w:cs="Times New Roman"/>
          <w:sz w:val="32"/>
          <w:szCs w:val="32"/>
        </w:rPr>
        <w:t xml:space="preserve">. Відтепер інваліди по зору, їхні батьки та родичі можуть безкоштовно завантажити будь-яку книгу: підручники, посібники, художні твори. Книги посортовані за жанрами, ресурс безкоштовний, не потребує реєстрації. </w:t>
      </w:r>
    </w:p>
    <w:p w14:paraId="15CDAE92" w14:textId="77777777" w:rsidR="004E5C9F" w:rsidRPr="009D1257" w:rsidRDefault="004E5C9F" w:rsidP="004E5C9F">
      <w:pPr>
        <w:ind w:firstLine="567"/>
        <w:jc w:val="both"/>
        <w:rPr>
          <w:rFonts w:ascii="Times New Roman" w:hAnsi="Times New Roman" w:cs="Times New Roman"/>
          <w:sz w:val="32"/>
          <w:szCs w:val="32"/>
        </w:rPr>
      </w:pPr>
      <w:r w:rsidRPr="009D1257">
        <w:rPr>
          <w:rFonts w:ascii="Times New Roman" w:hAnsi="Times New Roman" w:cs="Times New Roman"/>
          <w:sz w:val="32"/>
          <w:szCs w:val="32"/>
        </w:rPr>
        <w:t xml:space="preserve">Задля підтримки інклюзії у сфері культури та мистецтва «Видавництво </w:t>
      </w:r>
      <w:proofErr w:type="spellStart"/>
      <w:r w:rsidRPr="009D1257">
        <w:rPr>
          <w:rFonts w:ascii="Times New Roman" w:hAnsi="Times New Roman" w:cs="Times New Roman"/>
          <w:sz w:val="32"/>
          <w:szCs w:val="32"/>
        </w:rPr>
        <w:t>Анетти</w:t>
      </w:r>
      <w:proofErr w:type="spellEnd"/>
      <w:r w:rsidRPr="009D1257">
        <w:rPr>
          <w:rFonts w:ascii="Times New Roman" w:hAnsi="Times New Roman" w:cs="Times New Roman"/>
          <w:sz w:val="32"/>
          <w:szCs w:val="32"/>
        </w:rPr>
        <w:t xml:space="preserve"> Антоненко», видавництва «Фоліо», «Нора-Друк», «Ніка-Центр» надають безкоштовні права на створення </w:t>
      </w:r>
      <w:proofErr w:type="spellStart"/>
      <w:r w:rsidRPr="009D1257">
        <w:rPr>
          <w:rFonts w:ascii="Times New Roman" w:hAnsi="Times New Roman" w:cs="Times New Roman"/>
          <w:sz w:val="32"/>
          <w:szCs w:val="32"/>
        </w:rPr>
        <w:t>аудіоверсій</w:t>
      </w:r>
      <w:proofErr w:type="spellEnd"/>
      <w:r w:rsidRPr="009D1257">
        <w:rPr>
          <w:rFonts w:ascii="Times New Roman" w:hAnsi="Times New Roman" w:cs="Times New Roman"/>
          <w:sz w:val="32"/>
          <w:szCs w:val="32"/>
        </w:rPr>
        <w:t xml:space="preserve"> книжок в межах Всеукраїнської волонтерської акції «Озвучимо книжки для незрячих». </w:t>
      </w:r>
      <w:proofErr w:type="spellStart"/>
      <w:r w:rsidRPr="009D1257">
        <w:rPr>
          <w:rFonts w:ascii="Times New Roman" w:hAnsi="Times New Roman" w:cs="Times New Roman"/>
          <w:sz w:val="32"/>
          <w:szCs w:val="32"/>
        </w:rPr>
        <w:t>Професійно</w:t>
      </w:r>
      <w:proofErr w:type="spellEnd"/>
      <w:r w:rsidRPr="009D1257">
        <w:rPr>
          <w:rFonts w:ascii="Times New Roman" w:hAnsi="Times New Roman" w:cs="Times New Roman"/>
          <w:sz w:val="32"/>
          <w:szCs w:val="32"/>
        </w:rPr>
        <w:t xml:space="preserve"> озвучені книжки передаються до спеціалізованих бібліотек для людей із вадами зору. </w:t>
      </w:r>
    </w:p>
    <w:p w14:paraId="558FEC62" w14:textId="138DC52D" w:rsidR="004E5C9F" w:rsidRPr="009D1257" w:rsidRDefault="004E5C9F" w:rsidP="00DB21AC">
      <w:pPr>
        <w:ind w:firstLine="567"/>
        <w:jc w:val="both"/>
        <w:rPr>
          <w:rFonts w:ascii="Times New Roman" w:hAnsi="Times New Roman" w:cs="Times New Roman"/>
          <w:sz w:val="32"/>
          <w:szCs w:val="32"/>
        </w:rPr>
      </w:pPr>
      <w:r w:rsidRPr="009D1257">
        <w:rPr>
          <w:rFonts w:ascii="Times New Roman" w:hAnsi="Times New Roman" w:cs="Times New Roman"/>
          <w:sz w:val="32"/>
          <w:szCs w:val="32"/>
        </w:rPr>
        <w:t xml:space="preserve">Книжка відіграє найголовнішу роль в інклюзії при висвітленні цього питання. </w:t>
      </w:r>
      <w:r w:rsidRPr="00A6076B">
        <w:rPr>
          <w:rFonts w:ascii="Times New Roman" w:hAnsi="Times New Roman" w:cs="Times New Roman"/>
          <w:sz w:val="32"/>
          <w:szCs w:val="32"/>
        </w:rPr>
        <w:t>Саме</w:t>
      </w:r>
      <w:r w:rsidRPr="009D1257">
        <w:rPr>
          <w:rFonts w:ascii="Times New Roman" w:hAnsi="Times New Roman" w:cs="Times New Roman"/>
          <w:sz w:val="32"/>
          <w:szCs w:val="32"/>
        </w:rPr>
        <w:t xml:space="preserve"> через книжку, через історію, через героя, через зміст можна донести інколи дуже складні речі, про які часто дорослі не готові говорити…</w:t>
      </w:r>
    </w:p>
    <w:p w14:paraId="51D9DEE7" w14:textId="40D20AEA" w:rsidR="00FE57B4" w:rsidRPr="00FE57B4" w:rsidRDefault="005A29B6" w:rsidP="005A29B6">
      <w:pPr>
        <w:pStyle w:val="a5"/>
        <w:jc w:val="both"/>
        <w:rPr>
          <w:rFonts w:ascii="Times New Roman" w:hAnsi="Times New Roman" w:cs="Times New Roman"/>
          <w:b/>
          <w:bCs/>
          <w:sz w:val="28"/>
          <w:szCs w:val="28"/>
        </w:rPr>
      </w:pPr>
      <w:r w:rsidRPr="00FE57B4">
        <w:rPr>
          <w:rFonts w:ascii="Times New Roman" w:hAnsi="Times New Roman" w:cs="Times New Roman"/>
          <w:b/>
          <w:bCs/>
          <w:noProof/>
          <w:sz w:val="28"/>
          <w:szCs w:val="28"/>
        </w:rPr>
        <w:drawing>
          <wp:anchor distT="0" distB="0" distL="114300" distR="114300" simplePos="0" relativeHeight="251660288" behindDoc="1" locked="0" layoutInCell="1" allowOverlap="1" wp14:anchorId="5077BD42" wp14:editId="7ED94C34">
            <wp:simplePos x="0" y="0"/>
            <wp:positionH relativeFrom="column">
              <wp:posOffset>710565</wp:posOffset>
            </wp:positionH>
            <wp:positionV relativeFrom="paragraph">
              <wp:posOffset>5715</wp:posOffset>
            </wp:positionV>
            <wp:extent cx="1390650" cy="1040765"/>
            <wp:effectExtent l="0" t="0" r="0" b="6985"/>
            <wp:wrapTight wrapText="bothSides">
              <wp:wrapPolygon edited="0">
                <wp:start x="0" y="0"/>
                <wp:lineTo x="0" y="21350"/>
                <wp:lineTo x="21304" y="21350"/>
                <wp:lineTo x="21304"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B8889" w14:textId="77777777" w:rsidR="005A29B6" w:rsidRDefault="005A29B6" w:rsidP="00FE57B4">
      <w:pPr>
        <w:pStyle w:val="a5"/>
        <w:ind w:left="3552" w:firstLine="696"/>
        <w:jc w:val="both"/>
        <w:rPr>
          <w:rFonts w:ascii="Times New Roman" w:hAnsi="Times New Roman" w:cs="Times New Roman"/>
          <w:b/>
          <w:bCs/>
          <w:sz w:val="32"/>
          <w:szCs w:val="32"/>
        </w:rPr>
      </w:pPr>
    </w:p>
    <w:p w14:paraId="7A2C24E5" w14:textId="538B8EA1" w:rsidR="00184874" w:rsidRPr="00527D44" w:rsidRDefault="00184874" w:rsidP="005A29B6">
      <w:pPr>
        <w:pStyle w:val="a5"/>
        <w:ind w:left="3552" w:firstLine="696"/>
        <w:jc w:val="both"/>
        <w:rPr>
          <w:rFonts w:ascii="Times New Roman" w:hAnsi="Times New Roman" w:cs="Times New Roman"/>
          <w:b/>
          <w:bCs/>
          <w:sz w:val="32"/>
          <w:szCs w:val="32"/>
        </w:rPr>
      </w:pPr>
      <w:r w:rsidRPr="007D23DA">
        <w:rPr>
          <w:rFonts w:ascii="Times New Roman" w:hAnsi="Times New Roman" w:cs="Times New Roman"/>
          <w:b/>
          <w:bCs/>
          <w:sz w:val="32"/>
          <w:szCs w:val="32"/>
        </w:rPr>
        <w:t>Інформаційні ресурси</w:t>
      </w:r>
    </w:p>
    <w:p w14:paraId="06B11BFE" w14:textId="77777777" w:rsidR="005A29B6" w:rsidRDefault="005A29B6" w:rsidP="00184874">
      <w:pPr>
        <w:ind w:firstLine="567"/>
        <w:jc w:val="both"/>
        <w:rPr>
          <w:rFonts w:ascii="Times New Roman" w:hAnsi="Times New Roman" w:cs="Times New Roman"/>
          <w:b/>
          <w:bCs/>
          <w:sz w:val="32"/>
          <w:szCs w:val="32"/>
        </w:rPr>
      </w:pPr>
    </w:p>
    <w:p w14:paraId="212BBBD7" w14:textId="526D22A9" w:rsidR="00184874" w:rsidRPr="00527D44" w:rsidRDefault="00184874" w:rsidP="00184874">
      <w:pPr>
        <w:ind w:firstLine="567"/>
        <w:jc w:val="both"/>
        <w:rPr>
          <w:rFonts w:ascii="Times New Roman" w:hAnsi="Times New Roman" w:cs="Times New Roman"/>
          <w:b/>
          <w:bCs/>
          <w:sz w:val="32"/>
          <w:szCs w:val="32"/>
        </w:rPr>
      </w:pPr>
      <w:proofErr w:type="spellStart"/>
      <w:r w:rsidRPr="00527D44">
        <w:rPr>
          <w:rFonts w:ascii="Times New Roman" w:hAnsi="Times New Roman" w:cs="Times New Roman"/>
          <w:b/>
          <w:bCs/>
          <w:sz w:val="32"/>
          <w:szCs w:val="32"/>
        </w:rPr>
        <w:t>Базима</w:t>
      </w:r>
      <w:proofErr w:type="spellEnd"/>
      <w:r w:rsidRPr="00527D44">
        <w:rPr>
          <w:rFonts w:ascii="Times New Roman" w:hAnsi="Times New Roman" w:cs="Times New Roman"/>
          <w:b/>
          <w:bCs/>
          <w:sz w:val="32"/>
          <w:szCs w:val="32"/>
        </w:rPr>
        <w:t xml:space="preserve"> Н. В. </w:t>
      </w:r>
      <w:r w:rsidRPr="00527D44">
        <w:rPr>
          <w:rFonts w:ascii="Times New Roman" w:hAnsi="Times New Roman" w:cs="Times New Roman"/>
          <w:sz w:val="32"/>
          <w:szCs w:val="32"/>
        </w:rPr>
        <w:t xml:space="preserve">Розвиток мовлення дітей з аутизмом / Н. В.  </w:t>
      </w:r>
      <w:proofErr w:type="spellStart"/>
      <w:r w:rsidRPr="00527D44">
        <w:rPr>
          <w:rFonts w:ascii="Times New Roman" w:hAnsi="Times New Roman" w:cs="Times New Roman"/>
          <w:sz w:val="32"/>
          <w:szCs w:val="32"/>
        </w:rPr>
        <w:t>Базима</w:t>
      </w:r>
      <w:proofErr w:type="spellEnd"/>
      <w:r w:rsidRPr="00527D44">
        <w:rPr>
          <w:rFonts w:ascii="Times New Roman" w:hAnsi="Times New Roman" w:cs="Times New Roman"/>
          <w:sz w:val="32"/>
          <w:szCs w:val="32"/>
        </w:rPr>
        <w:t xml:space="preserve">. – Київ : Літера ЛТД, 2019. – 144 с. – </w:t>
      </w:r>
      <w:r w:rsidRPr="00CB561C">
        <w:rPr>
          <w:rFonts w:ascii="Times New Roman" w:hAnsi="Times New Roman" w:cs="Times New Roman"/>
          <w:sz w:val="32"/>
          <w:szCs w:val="32"/>
        </w:rPr>
        <w:t>(Інклюзивне навчання).</w:t>
      </w:r>
    </w:p>
    <w:p w14:paraId="25D1EE5D" w14:textId="5718B61A" w:rsidR="00184874" w:rsidRPr="00527D44" w:rsidRDefault="00184874" w:rsidP="00184874">
      <w:pPr>
        <w:ind w:firstLine="567"/>
        <w:jc w:val="both"/>
        <w:rPr>
          <w:rFonts w:ascii="Times New Roman" w:hAnsi="Times New Roman" w:cs="Times New Roman"/>
          <w:sz w:val="32"/>
          <w:szCs w:val="32"/>
        </w:rPr>
      </w:pPr>
      <w:proofErr w:type="spellStart"/>
      <w:r w:rsidRPr="00527D44">
        <w:rPr>
          <w:rFonts w:ascii="Times New Roman" w:hAnsi="Times New Roman" w:cs="Times New Roman"/>
          <w:b/>
          <w:bCs/>
          <w:sz w:val="32"/>
          <w:szCs w:val="32"/>
        </w:rPr>
        <w:t>Брембаті</w:t>
      </w:r>
      <w:proofErr w:type="spellEnd"/>
      <w:r w:rsidRPr="00527D44">
        <w:rPr>
          <w:rFonts w:ascii="Times New Roman" w:hAnsi="Times New Roman" w:cs="Times New Roman"/>
          <w:b/>
          <w:bCs/>
          <w:sz w:val="32"/>
          <w:szCs w:val="32"/>
        </w:rPr>
        <w:t xml:space="preserve"> Ф. </w:t>
      </w:r>
      <w:r w:rsidRPr="00527D44">
        <w:rPr>
          <w:rFonts w:ascii="Times New Roman" w:hAnsi="Times New Roman" w:cs="Times New Roman"/>
          <w:sz w:val="32"/>
          <w:szCs w:val="32"/>
        </w:rPr>
        <w:t xml:space="preserve">Специфічні розлади розвитку дитини та процес навчання. Практичні рекомендації для батьків і педагогів / Фредеріка </w:t>
      </w:r>
      <w:proofErr w:type="spellStart"/>
      <w:r w:rsidRPr="00527D44">
        <w:rPr>
          <w:rFonts w:ascii="Times New Roman" w:hAnsi="Times New Roman" w:cs="Times New Roman"/>
          <w:sz w:val="32"/>
          <w:szCs w:val="32"/>
        </w:rPr>
        <w:t>Брембаті</w:t>
      </w:r>
      <w:proofErr w:type="spellEnd"/>
      <w:r w:rsidRPr="00527D44">
        <w:rPr>
          <w:rFonts w:ascii="Times New Roman" w:hAnsi="Times New Roman" w:cs="Times New Roman"/>
          <w:sz w:val="32"/>
          <w:szCs w:val="32"/>
        </w:rPr>
        <w:t xml:space="preserve">, Роберта </w:t>
      </w:r>
      <w:proofErr w:type="spellStart"/>
      <w:r w:rsidRPr="00527D44">
        <w:rPr>
          <w:rFonts w:ascii="Times New Roman" w:hAnsi="Times New Roman" w:cs="Times New Roman"/>
          <w:sz w:val="32"/>
          <w:szCs w:val="32"/>
        </w:rPr>
        <w:t>Доніні</w:t>
      </w:r>
      <w:proofErr w:type="spellEnd"/>
      <w:r w:rsidRPr="00527D44">
        <w:rPr>
          <w:rFonts w:ascii="Times New Roman" w:hAnsi="Times New Roman" w:cs="Times New Roman"/>
          <w:sz w:val="32"/>
          <w:szCs w:val="32"/>
        </w:rPr>
        <w:t>. – Харків : Ранок, 2019. – 160</w:t>
      </w:r>
      <w:r w:rsidR="00400DE2">
        <w:rPr>
          <w:rFonts w:ascii="Times New Roman" w:hAnsi="Times New Roman" w:cs="Times New Roman"/>
          <w:sz w:val="32"/>
          <w:szCs w:val="32"/>
        </w:rPr>
        <w:t> </w:t>
      </w:r>
      <w:r w:rsidRPr="00527D44">
        <w:rPr>
          <w:rFonts w:ascii="Times New Roman" w:hAnsi="Times New Roman" w:cs="Times New Roman"/>
          <w:sz w:val="32"/>
          <w:szCs w:val="32"/>
        </w:rPr>
        <w:t xml:space="preserve">с. </w:t>
      </w:r>
    </w:p>
    <w:p w14:paraId="118C9E0C" w14:textId="77777777" w:rsidR="00184874" w:rsidRPr="00527D44" w:rsidRDefault="00184874" w:rsidP="00184874">
      <w:pPr>
        <w:ind w:firstLine="567"/>
        <w:jc w:val="both"/>
        <w:rPr>
          <w:rFonts w:ascii="Times New Roman" w:hAnsi="Times New Roman" w:cs="Times New Roman"/>
          <w:sz w:val="32"/>
          <w:szCs w:val="32"/>
        </w:rPr>
      </w:pPr>
      <w:proofErr w:type="spellStart"/>
      <w:r w:rsidRPr="00527D44">
        <w:rPr>
          <w:rFonts w:ascii="Times New Roman" w:hAnsi="Times New Roman" w:cs="Times New Roman"/>
          <w:b/>
          <w:bCs/>
          <w:sz w:val="32"/>
          <w:szCs w:val="32"/>
          <w:lang w:val="ru-RU"/>
        </w:rPr>
        <w:t>Вікарі</w:t>
      </w:r>
      <w:proofErr w:type="spellEnd"/>
      <w:r w:rsidRPr="00527D44">
        <w:rPr>
          <w:rFonts w:ascii="Times New Roman" w:hAnsi="Times New Roman" w:cs="Times New Roman"/>
          <w:b/>
          <w:bCs/>
          <w:sz w:val="32"/>
          <w:szCs w:val="32"/>
          <w:lang w:val="ru-RU"/>
        </w:rPr>
        <w:t xml:space="preserve"> С. </w:t>
      </w:r>
      <w:r w:rsidRPr="00527D44">
        <w:rPr>
          <w:rFonts w:ascii="Times New Roman" w:hAnsi="Times New Roman" w:cs="Times New Roman"/>
          <w:sz w:val="32"/>
          <w:szCs w:val="32"/>
          <w:lang w:val="ru-RU"/>
        </w:rPr>
        <w:t xml:space="preserve">У нас </w:t>
      </w:r>
      <w:proofErr w:type="spellStart"/>
      <w:r w:rsidRPr="00527D44">
        <w:rPr>
          <w:rFonts w:ascii="Times New Roman" w:hAnsi="Times New Roman" w:cs="Times New Roman"/>
          <w:sz w:val="32"/>
          <w:szCs w:val="32"/>
          <w:lang w:val="ru-RU"/>
        </w:rPr>
        <w:t>дитина</w:t>
      </w:r>
      <w:proofErr w:type="spellEnd"/>
      <w:r w:rsidRPr="00527D44">
        <w:rPr>
          <w:rFonts w:ascii="Times New Roman" w:hAnsi="Times New Roman" w:cs="Times New Roman"/>
          <w:sz w:val="32"/>
          <w:szCs w:val="32"/>
          <w:lang w:val="ru-RU"/>
        </w:rPr>
        <w:t xml:space="preserve"> з аутизмом. </w:t>
      </w:r>
      <w:proofErr w:type="spellStart"/>
      <w:r w:rsidRPr="00527D44">
        <w:rPr>
          <w:rFonts w:ascii="Times New Roman" w:hAnsi="Times New Roman" w:cs="Times New Roman"/>
          <w:sz w:val="32"/>
          <w:szCs w:val="32"/>
          <w:lang w:val="ru-RU"/>
        </w:rPr>
        <w:t>Допомога</w:t>
      </w:r>
      <w:proofErr w:type="spellEnd"/>
      <w:r w:rsidRPr="00527D44">
        <w:rPr>
          <w:rFonts w:ascii="Times New Roman" w:hAnsi="Times New Roman" w:cs="Times New Roman"/>
          <w:b/>
          <w:bCs/>
          <w:sz w:val="32"/>
          <w:szCs w:val="32"/>
          <w:lang w:val="ru-RU"/>
        </w:rPr>
        <w:t xml:space="preserve"> </w:t>
      </w:r>
      <w:proofErr w:type="spellStart"/>
      <w:r w:rsidRPr="00527D44">
        <w:rPr>
          <w:rFonts w:ascii="Times New Roman" w:hAnsi="Times New Roman" w:cs="Times New Roman"/>
          <w:sz w:val="32"/>
          <w:szCs w:val="32"/>
          <w:lang w:val="ru-RU"/>
        </w:rPr>
        <w:t>сім</w:t>
      </w:r>
      <w:proofErr w:type="spellEnd"/>
      <w:r w:rsidRPr="00527D44">
        <w:rPr>
          <w:rFonts w:ascii="Times New Roman" w:hAnsi="Times New Roman" w:cs="Times New Roman"/>
          <w:sz w:val="32"/>
          <w:szCs w:val="32"/>
          <w:lang w:val="ru-RU"/>
        </w:rPr>
        <w:t>’</w:t>
      </w:r>
      <w:r w:rsidRPr="00527D44">
        <w:rPr>
          <w:rFonts w:ascii="Times New Roman" w:hAnsi="Times New Roman" w:cs="Times New Roman"/>
          <w:sz w:val="32"/>
          <w:szCs w:val="32"/>
        </w:rPr>
        <w:t xml:space="preserve">ям із дітьми з аутизмом. Практичні рекомендації для батьків та педагогів / </w:t>
      </w:r>
      <w:proofErr w:type="spellStart"/>
      <w:r w:rsidRPr="00527D44">
        <w:rPr>
          <w:rFonts w:ascii="Times New Roman" w:hAnsi="Times New Roman" w:cs="Times New Roman"/>
          <w:sz w:val="32"/>
          <w:szCs w:val="32"/>
        </w:rPr>
        <w:t>Стефано</w:t>
      </w:r>
      <w:proofErr w:type="spellEnd"/>
      <w:r w:rsidRPr="00527D44">
        <w:rPr>
          <w:rFonts w:ascii="Times New Roman" w:hAnsi="Times New Roman" w:cs="Times New Roman"/>
          <w:sz w:val="32"/>
          <w:szCs w:val="32"/>
        </w:rPr>
        <w:t xml:space="preserve"> </w:t>
      </w:r>
      <w:proofErr w:type="spellStart"/>
      <w:r w:rsidRPr="00527D44">
        <w:rPr>
          <w:rFonts w:ascii="Times New Roman" w:hAnsi="Times New Roman" w:cs="Times New Roman"/>
          <w:sz w:val="32"/>
          <w:szCs w:val="32"/>
        </w:rPr>
        <w:t>Вікарі</w:t>
      </w:r>
      <w:proofErr w:type="spellEnd"/>
      <w:r w:rsidRPr="00527D44">
        <w:rPr>
          <w:rFonts w:ascii="Times New Roman" w:hAnsi="Times New Roman" w:cs="Times New Roman"/>
          <w:sz w:val="32"/>
          <w:szCs w:val="32"/>
        </w:rPr>
        <w:t>. – Харків : Ранок, 2019. – 112 с.</w:t>
      </w:r>
    </w:p>
    <w:p w14:paraId="5A97E5C2" w14:textId="43406C7E" w:rsidR="00184874" w:rsidRPr="00527D44" w:rsidRDefault="00184874" w:rsidP="00184874">
      <w:pPr>
        <w:ind w:firstLine="567"/>
        <w:jc w:val="both"/>
        <w:rPr>
          <w:rFonts w:ascii="Times New Roman" w:hAnsi="Times New Roman" w:cs="Times New Roman"/>
          <w:sz w:val="32"/>
          <w:szCs w:val="32"/>
        </w:rPr>
      </w:pPr>
      <w:r w:rsidRPr="00527D44">
        <w:rPr>
          <w:rFonts w:ascii="Times New Roman" w:hAnsi="Times New Roman" w:cs="Times New Roman"/>
          <w:b/>
          <w:bCs/>
          <w:sz w:val="32"/>
          <w:szCs w:val="32"/>
        </w:rPr>
        <w:lastRenderedPageBreak/>
        <w:t>Душка А. Л.</w:t>
      </w:r>
      <w:r w:rsidRPr="00527D44">
        <w:rPr>
          <w:rFonts w:ascii="Times New Roman" w:hAnsi="Times New Roman" w:cs="Times New Roman"/>
          <w:sz w:val="32"/>
          <w:szCs w:val="32"/>
        </w:rPr>
        <w:t xml:space="preserve"> Дитина з розладами </w:t>
      </w:r>
      <w:proofErr w:type="spellStart"/>
      <w:r w:rsidRPr="00527D44">
        <w:rPr>
          <w:rFonts w:ascii="Times New Roman" w:hAnsi="Times New Roman" w:cs="Times New Roman"/>
          <w:sz w:val="32"/>
          <w:szCs w:val="32"/>
        </w:rPr>
        <w:t>аутистичного</w:t>
      </w:r>
      <w:proofErr w:type="spellEnd"/>
      <w:r w:rsidRPr="00527D44">
        <w:rPr>
          <w:rFonts w:ascii="Times New Roman" w:hAnsi="Times New Roman" w:cs="Times New Roman"/>
          <w:sz w:val="32"/>
          <w:szCs w:val="32"/>
        </w:rPr>
        <w:t xml:space="preserve"> спектра / А.</w:t>
      </w:r>
      <w:r w:rsidR="00AE1069">
        <w:rPr>
          <w:rFonts w:ascii="Times New Roman" w:hAnsi="Times New Roman" w:cs="Times New Roman"/>
          <w:sz w:val="32"/>
          <w:szCs w:val="32"/>
        </w:rPr>
        <w:t> </w:t>
      </w:r>
      <w:r w:rsidRPr="00527D44">
        <w:rPr>
          <w:rFonts w:ascii="Times New Roman" w:hAnsi="Times New Roman" w:cs="Times New Roman"/>
          <w:sz w:val="32"/>
          <w:szCs w:val="32"/>
        </w:rPr>
        <w:t>Л.</w:t>
      </w:r>
      <w:r w:rsidR="00AE1069">
        <w:rPr>
          <w:rFonts w:ascii="Times New Roman" w:hAnsi="Times New Roman" w:cs="Times New Roman"/>
          <w:sz w:val="32"/>
          <w:szCs w:val="32"/>
        </w:rPr>
        <w:t> </w:t>
      </w:r>
      <w:r w:rsidRPr="00527D44">
        <w:rPr>
          <w:rFonts w:ascii="Times New Roman" w:hAnsi="Times New Roman" w:cs="Times New Roman"/>
          <w:sz w:val="32"/>
          <w:szCs w:val="32"/>
        </w:rPr>
        <w:t>Душка. – Київ : Літера ЛТД, 2019. – 32 с. – (Інклюзивне навчання).</w:t>
      </w:r>
    </w:p>
    <w:p w14:paraId="1056348C" w14:textId="38BDAC98" w:rsidR="00184874" w:rsidRPr="00527D44" w:rsidRDefault="00184874" w:rsidP="00184874">
      <w:pPr>
        <w:ind w:firstLine="567"/>
        <w:jc w:val="both"/>
        <w:rPr>
          <w:rFonts w:ascii="Times New Roman" w:hAnsi="Times New Roman" w:cs="Times New Roman"/>
          <w:sz w:val="32"/>
          <w:szCs w:val="32"/>
        </w:rPr>
      </w:pPr>
      <w:proofErr w:type="spellStart"/>
      <w:r w:rsidRPr="00527D44">
        <w:rPr>
          <w:rFonts w:ascii="Times New Roman" w:hAnsi="Times New Roman" w:cs="Times New Roman"/>
          <w:b/>
          <w:bCs/>
          <w:sz w:val="32"/>
          <w:szCs w:val="32"/>
        </w:rPr>
        <w:t>Колупаєва</w:t>
      </w:r>
      <w:proofErr w:type="spellEnd"/>
      <w:r w:rsidRPr="00527D44">
        <w:rPr>
          <w:rFonts w:ascii="Times New Roman" w:hAnsi="Times New Roman" w:cs="Times New Roman"/>
          <w:b/>
          <w:bCs/>
          <w:sz w:val="32"/>
          <w:szCs w:val="32"/>
        </w:rPr>
        <w:t xml:space="preserve"> А. А.</w:t>
      </w:r>
      <w:r w:rsidRPr="00527D44">
        <w:rPr>
          <w:rFonts w:ascii="Times New Roman" w:hAnsi="Times New Roman" w:cs="Times New Roman"/>
          <w:sz w:val="32"/>
          <w:szCs w:val="32"/>
        </w:rPr>
        <w:t xml:space="preserve"> Діти з особливими потребами в загальноосвітньому просторі / А. А. </w:t>
      </w:r>
      <w:proofErr w:type="spellStart"/>
      <w:r w:rsidRPr="00527D44">
        <w:rPr>
          <w:rFonts w:ascii="Times New Roman" w:hAnsi="Times New Roman" w:cs="Times New Roman"/>
          <w:sz w:val="32"/>
          <w:szCs w:val="32"/>
        </w:rPr>
        <w:t>Колупаєва</w:t>
      </w:r>
      <w:proofErr w:type="spellEnd"/>
      <w:r w:rsidRPr="00527D44">
        <w:rPr>
          <w:rFonts w:ascii="Times New Roman" w:hAnsi="Times New Roman" w:cs="Times New Roman"/>
          <w:sz w:val="32"/>
          <w:szCs w:val="32"/>
        </w:rPr>
        <w:t xml:space="preserve">, О. М. </w:t>
      </w:r>
      <w:proofErr w:type="spellStart"/>
      <w:r w:rsidRPr="00527D44">
        <w:rPr>
          <w:rFonts w:ascii="Times New Roman" w:hAnsi="Times New Roman" w:cs="Times New Roman"/>
          <w:sz w:val="32"/>
          <w:szCs w:val="32"/>
        </w:rPr>
        <w:t>Таранченко</w:t>
      </w:r>
      <w:proofErr w:type="spellEnd"/>
      <w:r w:rsidRPr="00527D44">
        <w:rPr>
          <w:rFonts w:ascii="Times New Roman" w:hAnsi="Times New Roman" w:cs="Times New Roman"/>
          <w:sz w:val="32"/>
          <w:szCs w:val="32"/>
        </w:rPr>
        <w:t>. – Київ : Літера ЛТД, 2019. – 112 с. – (Інклюзивне навчання).</w:t>
      </w:r>
    </w:p>
    <w:p w14:paraId="562A9601" w14:textId="02736805" w:rsidR="00184874" w:rsidRPr="00527D44" w:rsidRDefault="00184874" w:rsidP="00184874">
      <w:pPr>
        <w:ind w:firstLine="567"/>
        <w:jc w:val="both"/>
        <w:rPr>
          <w:rFonts w:ascii="Times New Roman" w:hAnsi="Times New Roman" w:cs="Times New Roman"/>
          <w:sz w:val="32"/>
          <w:szCs w:val="32"/>
        </w:rPr>
      </w:pPr>
      <w:proofErr w:type="spellStart"/>
      <w:r w:rsidRPr="00527D44">
        <w:rPr>
          <w:rFonts w:ascii="Times New Roman" w:hAnsi="Times New Roman" w:cs="Times New Roman"/>
          <w:b/>
          <w:bCs/>
          <w:sz w:val="32"/>
          <w:szCs w:val="32"/>
        </w:rPr>
        <w:t>Колупаєва</w:t>
      </w:r>
      <w:proofErr w:type="spellEnd"/>
      <w:r w:rsidRPr="00527D44">
        <w:rPr>
          <w:rFonts w:ascii="Times New Roman" w:hAnsi="Times New Roman" w:cs="Times New Roman"/>
          <w:b/>
          <w:bCs/>
          <w:sz w:val="32"/>
          <w:szCs w:val="32"/>
        </w:rPr>
        <w:t xml:space="preserve"> А. А.</w:t>
      </w:r>
      <w:r w:rsidRPr="00527D44">
        <w:rPr>
          <w:rFonts w:ascii="Times New Roman" w:hAnsi="Times New Roman" w:cs="Times New Roman"/>
          <w:sz w:val="32"/>
          <w:szCs w:val="32"/>
        </w:rPr>
        <w:t xml:space="preserve"> Інклюзивне навчання : вибір батьків / А. А. </w:t>
      </w:r>
      <w:proofErr w:type="spellStart"/>
      <w:r w:rsidRPr="00527D44">
        <w:rPr>
          <w:rFonts w:ascii="Times New Roman" w:hAnsi="Times New Roman" w:cs="Times New Roman"/>
          <w:sz w:val="32"/>
          <w:szCs w:val="32"/>
        </w:rPr>
        <w:t>Колупаєва</w:t>
      </w:r>
      <w:proofErr w:type="spellEnd"/>
      <w:r w:rsidRPr="00527D44">
        <w:rPr>
          <w:rFonts w:ascii="Times New Roman" w:hAnsi="Times New Roman" w:cs="Times New Roman"/>
          <w:sz w:val="32"/>
          <w:szCs w:val="32"/>
        </w:rPr>
        <w:t xml:space="preserve">, О. М. </w:t>
      </w:r>
      <w:proofErr w:type="spellStart"/>
      <w:r w:rsidRPr="00527D44">
        <w:rPr>
          <w:rFonts w:ascii="Times New Roman" w:hAnsi="Times New Roman" w:cs="Times New Roman"/>
          <w:sz w:val="32"/>
          <w:szCs w:val="32"/>
        </w:rPr>
        <w:t>Таранченко</w:t>
      </w:r>
      <w:proofErr w:type="spellEnd"/>
      <w:r w:rsidRPr="00527D44">
        <w:rPr>
          <w:rFonts w:ascii="Times New Roman" w:hAnsi="Times New Roman" w:cs="Times New Roman"/>
          <w:sz w:val="32"/>
          <w:szCs w:val="32"/>
        </w:rPr>
        <w:t>. – Київ : Літера ЛТД, 2019. – 56 с. – (Інклюзивне навчання).</w:t>
      </w:r>
    </w:p>
    <w:p w14:paraId="3AC99894" w14:textId="34F8B4A6" w:rsidR="00184874" w:rsidRPr="00527D44" w:rsidRDefault="00184874" w:rsidP="00184874">
      <w:pPr>
        <w:ind w:firstLine="567"/>
        <w:jc w:val="both"/>
        <w:rPr>
          <w:rFonts w:ascii="Times New Roman" w:hAnsi="Times New Roman" w:cs="Times New Roman"/>
          <w:sz w:val="32"/>
          <w:szCs w:val="32"/>
        </w:rPr>
      </w:pPr>
      <w:proofErr w:type="spellStart"/>
      <w:r w:rsidRPr="00527D44">
        <w:rPr>
          <w:rFonts w:ascii="Times New Roman" w:hAnsi="Times New Roman" w:cs="Times New Roman"/>
          <w:b/>
          <w:bCs/>
          <w:sz w:val="32"/>
          <w:szCs w:val="32"/>
        </w:rPr>
        <w:t>Колупаєва</w:t>
      </w:r>
      <w:proofErr w:type="spellEnd"/>
      <w:r w:rsidRPr="00527D44">
        <w:rPr>
          <w:rFonts w:ascii="Times New Roman" w:hAnsi="Times New Roman" w:cs="Times New Roman"/>
          <w:b/>
          <w:bCs/>
          <w:sz w:val="32"/>
          <w:szCs w:val="32"/>
        </w:rPr>
        <w:t xml:space="preserve"> А. А.</w:t>
      </w:r>
      <w:r w:rsidRPr="00527D44">
        <w:rPr>
          <w:rFonts w:ascii="Times New Roman" w:hAnsi="Times New Roman" w:cs="Times New Roman"/>
          <w:sz w:val="32"/>
          <w:szCs w:val="32"/>
        </w:rPr>
        <w:t xml:space="preserve"> Інклюзивна практика : технології навчання / А. А. </w:t>
      </w:r>
      <w:proofErr w:type="spellStart"/>
      <w:r w:rsidRPr="00527D44">
        <w:rPr>
          <w:rFonts w:ascii="Times New Roman" w:hAnsi="Times New Roman" w:cs="Times New Roman"/>
          <w:sz w:val="32"/>
          <w:szCs w:val="32"/>
        </w:rPr>
        <w:t>Колупаєва</w:t>
      </w:r>
      <w:proofErr w:type="spellEnd"/>
      <w:r w:rsidRPr="00527D44">
        <w:rPr>
          <w:rFonts w:ascii="Times New Roman" w:hAnsi="Times New Roman" w:cs="Times New Roman"/>
          <w:sz w:val="32"/>
          <w:szCs w:val="32"/>
        </w:rPr>
        <w:t xml:space="preserve">, О. М. </w:t>
      </w:r>
      <w:proofErr w:type="spellStart"/>
      <w:r w:rsidRPr="00527D44">
        <w:rPr>
          <w:rFonts w:ascii="Times New Roman" w:hAnsi="Times New Roman" w:cs="Times New Roman"/>
          <w:sz w:val="32"/>
          <w:szCs w:val="32"/>
        </w:rPr>
        <w:t>Таранченко</w:t>
      </w:r>
      <w:proofErr w:type="spellEnd"/>
      <w:r w:rsidRPr="00527D44">
        <w:rPr>
          <w:rFonts w:ascii="Times New Roman" w:hAnsi="Times New Roman" w:cs="Times New Roman"/>
          <w:sz w:val="32"/>
          <w:szCs w:val="32"/>
        </w:rPr>
        <w:t>. – Київ : Літера ЛТД, 2019. – 160 с. – (Інклюзивне навчання).</w:t>
      </w:r>
    </w:p>
    <w:p w14:paraId="62EF350A" w14:textId="7D23E953" w:rsidR="00184874" w:rsidRDefault="00184874" w:rsidP="00184874">
      <w:pPr>
        <w:ind w:firstLine="567"/>
        <w:jc w:val="both"/>
        <w:rPr>
          <w:rFonts w:ascii="Times New Roman" w:hAnsi="Times New Roman" w:cs="Times New Roman"/>
          <w:sz w:val="32"/>
          <w:szCs w:val="32"/>
        </w:rPr>
      </w:pPr>
      <w:r w:rsidRPr="00527D44">
        <w:rPr>
          <w:rFonts w:ascii="Times New Roman" w:hAnsi="Times New Roman" w:cs="Times New Roman"/>
          <w:b/>
          <w:bCs/>
          <w:sz w:val="32"/>
          <w:szCs w:val="32"/>
        </w:rPr>
        <w:t>Костенко Т. М.</w:t>
      </w:r>
      <w:r w:rsidRPr="00527D44">
        <w:rPr>
          <w:rFonts w:ascii="Times New Roman" w:hAnsi="Times New Roman" w:cs="Times New Roman"/>
          <w:sz w:val="32"/>
          <w:szCs w:val="32"/>
        </w:rPr>
        <w:t xml:space="preserve"> Дитина з порушенням зору / Т. М. Костенко. – Київ : Літера ЛТД, 2019. – 40 с. – (Інклюзивне навчання).</w:t>
      </w:r>
    </w:p>
    <w:p w14:paraId="65BB1E0B" w14:textId="2FD871BD" w:rsidR="00406C61" w:rsidRPr="00527D44" w:rsidRDefault="00406C61" w:rsidP="00406C61">
      <w:pPr>
        <w:ind w:firstLine="567"/>
        <w:jc w:val="both"/>
        <w:rPr>
          <w:rFonts w:ascii="Times New Roman" w:hAnsi="Times New Roman" w:cs="Times New Roman"/>
          <w:sz w:val="32"/>
          <w:szCs w:val="32"/>
        </w:rPr>
      </w:pPr>
      <w:r w:rsidRPr="00406C61">
        <w:rPr>
          <w:rFonts w:ascii="Times New Roman" w:hAnsi="Times New Roman" w:cs="Times New Roman"/>
          <w:b/>
          <w:bCs/>
          <w:sz w:val="32"/>
          <w:szCs w:val="32"/>
        </w:rPr>
        <w:t>Кулієва Т.</w:t>
      </w:r>
      <w:r w:rsidRPr="00406C61">
        <w:rPr>
          <w:rFonts w:ascii="Times New Roman" w:hAnsi="Times New Roman" w:cs="Times New Roman"/>
          <w:sz w:val="32"/>
          <w:szCs w:val="32"/>
        </w:rPr>
        <w:t xml:space="preserve"> Долаймо бар’єри (про створення першої в Україні </w:t>
      </w:r>
      <w:proofErr w:type="spellStart"/>
      <w:r w:rsidRPr="00406C61">
        <w:rPr>
          <w:rFonts w:ascii="Times New Roman" w:hAnsi="Times New Roman" w:cs="Times New Roman"/>
          <w:sz w:val="32"/>
          <w:szCs w:val="32"/>
        </w:rPr>
        <w:t>дейзі</w:t>
      </w:r>
      <w:proofErr w:type="spellEnd"/>
      <w:r w:rsidRPr="00406C61">
        <w:rPr>
          <w:rFonts w:ascii="Times New Roman" w:hAnsi="Times New Roman" w:cs="Times New Roman"/>
          <w:sz w:val="32"/>
          <w:szCs w:val="32"/>
        </w:rPr>
        <w:t>-бібліотеки) / Т. Кулієва // Бібліотечна планета. – 2015. – №3</w:t>
      </w:r>
      <w:r w:rsidR="00EE7458">
        <w:rPr>
          <w:rFonts w:ascii="Times New Roman" w:hAnsi="Times New Roman" w:cs="Times New Roman"/>
          <w:sz w:val="32"/>
          <w:szCs w:val="32"/>
        </w:rPr>
        <w:t xml:space="preserve"> </w:t>
      </w:r>
      <w:r w:rsidRPr="00406C61">
        <w:rPr>
          <w:rFonts w:ascii="Times New Roman" w:hAnsi="Times New Roman" w:cs="Times New Roman"/>
          <w:sz w:val="32"/>
          <w:szCs w:val="32"/>
        </w:rPr>
        <w:t>(69). – С. 14–15.</w:t>
      </w:r>
    </w:p>
    <w:p w14:paraId="0DD2A138" w14:textId="6F2BDF1E" w:rsidR="00184874" w:rsidRPr="00527D44" w:rsidRDefault="00184874" w:rsidP="00184874">
      <w:pPr>
        <w:ind w:firstLine="567"/>
        <w:jc w:val="both"/>
        <w:rPr>
          <w:rFonts w:ascii="Times New Roman" w:hAnsi="Times New Roman" w:cs="Times New Roman"/>
          <w:sz w:val="32"/>
          <w:szCs w:val="32"/>
        </w:rPr>
      </w:pPr>
      <w:r w:rsidRPr="00527D44">
        <w:rPr>
          <w:rFonts w:ascii="Times New Roman" w:hAnsi="Times New Roman" w:cs="Times New Roman"/>
          <w:b/>
          <w:bCs/>
          <w:sz w:val="32"/>
          <w:szCs w:val="32"/>
        </w:rPr>
        <w:t>Литовченко С. В.</w:t>
      </w:r>
      <w:r w:rsidRPr="00527D44">
        <w:rPr>
          <w:rFonts w:ascii="Times New Roman" w:hAnsi="Times New Roman" w:cs="Times New Roman"/>
          <w:sz w:val="32"/>
          <w:szCs w:val="32"/>
        </w:rPr>
        <w:t xml:space="preserve"> Дитина з порушенням слуху / С. В. Литовченко, В. В. Жук, О. М. </w:t>
      </w:r>
      <w:proofErr w:type="spellStart"/>
      <w:r w:rsidRPr="00527D44">
        <w:rPr>
          <w:rFonts w:ascii="Times New Roman" w:hAnsi="Times New Roman" w:cs="Times New Roman"/>
          <w:sz w:val="32"/>
          <w:szCs w:val="32"/>
        </w:rPr>
        <w:t>Таранченко</w:t>
      </w:r>
      <w:proofErr w:type="spellEnd"/>
      <w:r w:rsidRPr="00527D44">
        <w:rPr>
          <w:rFonts w:ascii="Times New Roman" w:hAnsi="Times New Roman" w:cs="Times New Roman"/>
          <w:sz w:val="32"/>
          <w:szCs w:val="32"/>
        </w:rPr>
        <w:t>. – Київ : Літера ЛТД, 2019. – 56 с. – (Інклюзивне навчання).</w:t>
      </w:r>
    </w:p>
    <w:p w14:paraId="647F99FD" w14:textId="5D25AAEE" w:rsidR="00184874" w:rsidRPr="00527D44" w:rsidRDefault="00184874" w:rsidP="00184874">
      <w:pPr>
        <w:ind w:firstLine="567"/>
        <w:jc w:val="both"/>
        <w:rPr>
          <w:rFonts w:ascii="Times New Roman" w:hAnsi="Times New Roman" w:cs="Times New Roman"/>
          <w:sz w:val="32"/>
          <w:szCs w:val="32"/>
        </w:rPr>
      </w:pPr>
      <w:r w:rsidRPr="00527D44">
        <w:rPr>
          <w:rFonts w:ascii="Times New Roman" w:hAnsi="Times New Roman" w:cs="Times New Roman"/>
          <w:b/>
          <w:bCs/>
          <w:sz w:val="32"/>
          <w:szCs w:val="32"/>
        </w:rPr>
        <w:t>Мартиненко І. В.</w:t>
      </w:r>
      <w:r w:rsidRPr="00527D44">
        <w:rPr>
          <w:rFonts w:ascii="Times New Roman" w:hAnsi="Times New Roman" w:cs="Times New Roman"/>
          <w:sz w:val="32"/>
          <w:szCs w:val="32"/>
        </w:rPr>
        <w:t xml:space="preserve"> Комунікативний тренінг для дошкільників з порушеннями мовлення / І.В. Мартиненко. – Київ : Літера ЛТД, 2019. – 120 с. – (Інклюзивне навчання).</w:t>
      </w:r>
    </w:p>
    <w:p w14:paraId="1E34210E" w14:textId="1F5FE0BD" w:rsidR="00CB561C" w:rsidRPr="008D431B" w:rsidRDefault="00CB561C" w:rsidP="00CB561C">
      <w:pPr>
        <w:ind w:firstLine="567"/>
        <w:jc w:val="both"/>
        <w:rPr>
          <w:rFonts w:ascii="Times New Roman" w:hAnsi="Times New Roman" w:cs="Times New Roman"/>
          <w:sz w:val="32"/>
          <w:szCs w:val="32"/>
        </w:rPr>
      </w:pPr>
      <w:r w:rsidRPr="00CB561C">
        <w:rPr>
          <w:rFonts w:ascii="Times New Roman" w:hAnsi="Times New Roman" w:cs="Times New Roman"/>
          <w:b/>
          <w:bCs/>
          <w:sz w:val="32"/>
          <w:szCs w:val="32"/>
        </w:rPr>
        <w:t>Мудра М.</w:t>
      </w:r>
      <w:r w:rsidRPr="00CB561C">
        <w:rPr>
          <w:rFonts w:ascii="Times New Roman" w:hAnsi="Times New Roman" w:cs="Times New Roman"/>
          <w:sz w:val="32"/>
          <w:szCs w:val="32"/>
        </w:rPr>
        <w:t xml:space="preserve"> Інклюзивна література :</w:t>
      </w:r>
      <w:r w:rsidRPr="008D431B">
        <w:rPr>
          <w:rFonts w:ascii="Times New Roman" w:hAnsi="Times New Roman" w:cs="Times New Roman"/>
          <w:sz w:val="32"/>
          <w:szCs w:val="32"/>
        </w:rPr>
        <w:t xml:space="preserve"> поповнення та використання / Марія Мудра // </w:t>
      </w:r>
      <w:proofErr w:type="spellStart"/>
      <w:r w:rsidRPr="008D431B">
        <w:rPr>
          <w:rFonts w:ascii="Times New Roman" w:hAnsi="Times New Roman" w:cs="Times New Roman"/>
          <w:sz w:val="32"/>
          <w:szCs w:val="32"/>
        </w:rPr>
        <w:t>Бібліосвіт</w:t>
      </w:r>
      <w:proofErr w:type="spellEnd"/>
      <w:r w:rsidRPr="008D431B">
        <w:rPr>
          <w:rFonts w:ascii="Times New Roman" w:hAnsi="Times New Roman" w:cs="Times New Roman"/>
          <w:sz w:val="32"/>
          <w:szCs w:val="32"/>
        </w:rPr>
        <w:t>. – 2021. – №</w:t>
      </w:r>
      <w:r w:rsidR="005D402A">
        <w:rPr>
          <w:rFonts w:ascii="Times New Roman" w:hAnsi="Times New Roman" w:cs="Times New Roman"/>
          <w:sz w:val="32"/>
          <w:szCs w:val="32"/>
        </w:rPr>
        <w:t xml:space="preserve"> </w:t>
      </w:r>
      <w:r w:rsidRPr="008D431B">
        <w:rPr>
          <w:rFonts w:ascii="Times New Roman" w:hAnsi="Times New Roman" w:cs="Times New Roman"/>
          <w:sz w:val="32"/>
          <w:szCs w:val="32"/>
        </w:rPr>
        <w:t>2</w:t>
      </w:r>
      <w:r w:rsidR="00A95500">
        <w:rPr>
          <w:rFonts w:ascii="Times New Roman" w:hAnsi="Times New Roman" w:cs="Times New Roman"/>
          <w:sz w:val="32"/>
          <w:szCs w:val="32"/>
        </w:rPr>
        <w:t xml:space="preserve"> </w:t>
      </w:r>
      <w:r w:rsidRPr="008D431B">
        <w:rPr>
          <w:rFonts w:ascii="Times New Roman" w:hAnsi="Times New Roman" w:cs="Times New Roman"/>
          <w:sz w:val="32"/>
          <w:szCs w:val="32"/>
        </w:rPr>
        <w:t xml:space="preserve">(78). – </w:t>
      </w:r>
      <w:r w:rsidR="00D87413">
        <w:rPr>
          <w:rFonts w:ascii="Times New Roman" w:hAnsi="Times New Roman" w:cs="Times New Roman"/>
          <w:sz w:val="32"/>
          <w:szCs w:val="32"/>
        </w:rPr>
        <w:t>С</w:t>
      </w:r>
      <w:r w:rsidRPr="008D431B">
        <w:rPr>
          <w:rFonts w:ascii="Times New Roman" w:hAnsi="Times New Roman" w:cs="Times New Roman"/>
          <w:sz w:val="32"/>
          <w:szCs w:val="32"/>
        </w:rPr>
        <w:t>.</w:t>
      </w:r>
      <w:r w:rsidR="00A17F3F">
        <w:rPr>
          <w:rFonts w:ascii="Times New Roman" w:hAnsi="Times New Roman" w:cs="Times New Roman"/>
          <w:sz w:val="32"/>
          <w:szCs w:val="32"/>
        </w:rPr>
        <w:t> </w:t>
      </w:r>
      <w:r w:rsidRPr="008D431B">
        <w:rPr>
          <w:rFonts w:ascii="Times New Roman" w:hAnsi="Times New Roman" w:cs="Times New Roman"/>
          <w:sz w:val="32"/>
          <w:szCs w:val="32"/>
        </w:rPr>
        <w:t>67–71.</w:t>
      </w:r>
    </w:p>
    <w:p w14:paraId="78898FFB" w14:textId="6B6B307E" w:rsidR="00CB561C" w:rsidRPr="00CB561C" w:rsidRDefault="00CB561C" w:rsidP="00CB561C">
      <w:pPr>
        <w:ind w:firstLine="567"/>
        <w:jc w:val="both"/>
        <w:rPr>
          <w:rFonts w:ascii="Times New Roman" w:hAnsi="Times New Roman" w:cs="Times New Roman"/>
          <w:sz w:val="32"/>
          <w:szCs w:val="32"/>
        </w:rPr>
      </w:pPr>
      <w:proofErr w:type="spellStart"/>
      <w:r w:rsidRPr="008D431B">
        <w:rPr>
          <w:rFonts w:ascii="Times New Roman" w:hAnsi="Times New Roman" w:cs="Times New Roman"/>
          <w:b/>
          <w:bCs/>
          <w:sz w:val="32"/>
          <w:szCs w:val="32"/>
        </w:rPr>
        <w:t>Осмоловська</w:t>
      </w:r>
      <w:proofErr w:type="spellEnd"/>
      <w:r w:rsidRPr="008D431B">
        <w:rPr>
          <w:rFonts w:ascii="Times New Roman" w:hAnsi="Times New Roman" w:cs="Times New Roman"/>
          <w:b/>
          <w:bCs/>
          <w:sz w:val="32"/>
          <w:szCs w:val="32"/>
        </w:rPr>
        <w:t xml:space="preserve"> О.</w:t>
      </w:r>
      <w:r w:rsidRPr="008D431B">
        <w:rPr>
          <w:rFonts w:ascii="Times New Roman" w:hAnsi="Times New Roman" w:cs="Times New Roman"/>
          <w:sz w:val="32"/>
          <w:szCs w:val="32"/>
        </w:rPr>
        <w:t xml:space="preserve"> </w:t>
      </w:r>
      <w:r w:rsidRPr="00CB561C">
        <w:rPr>
          <w:rFonts w:ascii="Times New Roman" w:hAnsi="Times New Roman" w:cs="Times New Roman"/>
          <w:sz w:val="32"/>
          <w:szCs w:val="32"/>
        </w:rPr>
        <w:t>Інклюзивна література</w:t>
      </w:r>
      <w:r w:rsidRPr="008D431B">
        <w:rPr>
          <w:rFonts w:ascii="Times New Roman" w:hAnsi="Times New Roman" w:cs="Times New Roman"/>
          <w:sz w:val="32"/>
          <w:szCs w:val="32"/>
        </w:rPr>
        <w:t xml:space="preserve"> в контексті навчальних курсів та дослідницьких практик / Олена </w:t>
      </w:r>
      <w:proofErr w:type="spellStart"/>
      <w:r w:rsidRPr="008D431B">
        <w:rPr>
          <w:rFonts w:ascii="Times New Roman" w:hAnsi="Times New Roman" w:cs="Times New Roman"/>
          <w:sz w:val="32"/>
          <w:szCs w:val="32"/>
        </w:rPr>
        <w:t>Осмоловська</w:t>
      </w:r>
      <w:proofErr w:type="spellEnd"/>
      <w:r w:rsidRPr="008D431B">
        <w:rPr>
          <w:rFonts w:ascii="Times New Roman" w:hAnsi="Times New Roman" w:cs="Times New Roman"/>
          <w:sz w:val="32"/>
          <w:szCs w:val="32"/>
        </w:rPr>
        <w:t xml:space="preserve"> // Бібліотечна планета. – 2019. – №</w:t>
      </w:r>
      <w:r w:rsidR="00FB000E">
        <w:rPr>
          <w:rFonts w:ascii="Times New Roman" w:hAnsi="Times New Roman" w:cs="Times New Roman"/>
          <w:sz w:val="32"/>
          <w:szCs w:val="32"/>
        </w:rPr>
        <w:t xml:space="preserve"> </w:t>
      </w:r>
      <w:r w:rsidRPr="008D431B">
        <w:rPr>
          <w:rFonts w:ascii="Times New Roman" w:hAnsi="Times New Roman" w:cs="Times New Roman"/>
          <w:sz w:val="32"/>
          <w:szCs w:val="32"/>
        </w:rPr>
        <w:t>3</w:t>
      </w:r>
      <w:r w:rsidR="00D3397F">
        <w:rPr>
          <w:rFonts w:ascii="Times New Roman" w:hAnsi="Times New Roman" w:cs="Times New Roman"/>
          <w:sz w:val="32"/>
          <w:szCs w:val="32"/>
        </w:rPr>
        <w:t xml:space="preserve"> </w:t>
      </w:r>
      <w:r w:rsidRPr="008D431B">
        <w:rPr>
          <w:rFonts w:ascii="Times New Roman" w:hAnsi="Times New Roman" w:cs="Times New Roman"/>
          <w:sz w:val="32"/>
          <w:szCs w:val="32"/>
        </w:rPr>
        <w:t>(85). – С. 18–20.</w:t>
      </w:r>
    </w:p>
    <w:p w14:paraId="0E43650A" w14:textId="4AD21557" w:rsidR="00184874" w:rsidRPr="00527D44" w:rsidRDefault="00184874" w:rsidP="00184874">
      <w:pPr>
        <w:ind w:firstLine="567"/>
        <w:jc w:val="both"/>
        <w:rPr>
          <w:rFonts w:ascii="Times New Roman" w:hAnsi="Times New Roman" w:cs="Times New Roman"/>
          <w:sz w:val="32"/>
          <w:szCs w:val="32"/>
        </w:rPr>
      </w:pPr>
      <w:r w:rsidRPr="00527D44">
        <w:rPr>
          <w:rFonts w:ascii="Times New Roman" w:hAnsi="Times New Roman" w:cs="Times New Roman"/>
          <w:b/>
          <w:bCs/>
          <w:sz w:val="32"/>
          <w:szCs w:val="32"/>
        </w:rPr>
        <w:t>Особливі історії особливих :</w:t>
      </w:r>
      <w:r w:rsidRPr="00527D44">
        <w:rPr>
          <w:rFonts w:ascii="Times New Roman" w:hAnsi="Times New Roman" w:cs="Times New Roman"/>
          <w:sz w:val="32"/>
          <w:szCs w:val="32"/>
        </w:rPr>
        <w:t xml:space="preserve"> несумні історії </w:t>
      </w:r>
      <w:r w:rsidR="003A4D1F">
        <w:rPr>
          <w:rFonts w:ascii="Times New Roman" w:hAnsi="Times New Roman" w:cs="Times New Roman"/>
          <w:sz w:val="32"/>
          <w:szCs w:val="32"/>
        </w:rPr>
        <w:t>/</w:t>
      </w:r>
      <w:r w:rsidRPr="00527D44">
        <w:rPr>
          <w:rFonts w:ascii="Times New Roman" w:hAnsi="Times New Roman" w:cs="Times New Roman"/>
          <w:sz w:val="32"/>
          <w:szCs w:val="32"/>
        </w:rPr>
        <w:t xml:space="preserve"> [</w:t>
      </w:r>
      <w:proofErr w:type="spellStart"/>
      <w:r w:rsidRPr="00527D44">
        <w:rPr>
          <w:rFonts w:ascii="Times New Roman" w:hAnsi="Times New Roman" w:cs="Times New Roman"/>
          <w:sz w:val="32"/>
          <w:szCs w:val="32"/>
        </w:rPr>
        <w:t>упоряд</w:t>
      </w:r>
      <w:proofErr w:type="spellEnd"/>
      <w:r w:rsidRPr="00527D44">
        <w:rPr>
          <w:rFonts w:ascii="Times New Roman" w:hAnsi="Times New Roman" w:cs="Times New Roman"/>
          <w:sz w:val="32"/>
          <w:szCs w:val="32"/>
        </w:rPr>
        <w:t>. К.</w:t>
      </w:r>
      <w:r w:rsidR="00AE1069">
        <w:rPr>
          <w:rFonts w:ascii="Times New Roman" w:hAnsi="Times New Roman" w:cs="Times New Roman"/>
          <w:sz w:val="32"/>
          <w:szCs w:val="32"/>
        </w:rPr>
        <w:t> </w:t>
      </w:r>
      <w:proofErr w:type="spellStart"/>
      <w:r w:rsidRPr="00527D44">
        <w:rPr>
          <w:rFonts w:ascii="Times New Roman" w:hAnsi="Times New Roman" w:cs="Times New Roman"/>
          <w:sz w:val="32"/>
          <w:szCs w:val="32"/>
        </w:rPr>
        <w:t>Тороп</w:t>
      </w:r>
      <w:proofErr w:type="spellEnd"/>
      <w:r w:rsidRPr="00527D44">
        <w:rPr>
          <w:rFonts w:ascii="Times New Roman" w:hAnsi="Times New Roman" w:cs="Times New Roman"/>
          <w:sz w:val="32"/>
          <w:szCs w:val="32"/>
        </w:rPr>
        <w:t xml:space="preserve">]. – Чернівці : </w:t>
      </w:r>
      <w:proofErr w:type="spellStart"/>
      <w:r w:rsidRPr="00527D44">
        <w:rPr>
          <w:rFonts w:ascii="Times New Roman" w:hAnsi="Times New Roman" w:cs="Times New Roman"/>
          <w:sz w:val="32"/>
          <w:szCs w:val="32"/>
        </w:rPr>
        <w:t>Букрек</w:t>
      </w:r>
      <w:proofErr w:type="spellEnd"/>
      <w:r w:rsidRPr="00527D44">
        <w:rPr>
          <w:rFonts w:ascii="Times New Roman" w:hAnsi="Times New Roman" w:cs="Times New Roman"/>
          <w:sz w:val="32"/>
          <w:szCs w:val="32"/>
        </w:rPr>
        <w:t>, 2021. – 208 с.</w:t>
      </w:r>
    </w:p>
    <w:p w14:paraId="4A87FA36" w14:textId="488F985E" w:rsidR="00184874" w:rsidRPr="00527D44" w:rsidRDefault="00184874" w:rsidP="00184874">
      <w:pPr>
        <w:ind w:firstLine="567"/>
        <w:jc w:val="both"/>
        <w:rPr>
          <w:rFonts w:ascii="Times New Roman" w:hAnsi="Times New Roman" w:cs="Times New Roman"/>
          <w:sz w:val="32"/>
          <w:szCs w:val="32"/>
        </w:rPr>
      </w:pPr>
      <w:r w:rsidRPr="00527D44">
        <w:rPr>
          <w:rFonts w:ascii="Times New Roman" w:hAnsi="Times New Roman" w:cs="Times New Roman"/>
          <w:b/>
          <w:bCs/>
          <w:sz w:val="32"/>
          <w:szCs w:val="32"/>
        </w:rPr>
        <w:lastRenderedPageBreak/>
        <w:t xml:space="preserve">Особливі потреби </w:t>
      </w:r>
      <w:r w:rsidRPr="00527D44">
        <w:rPr>
          <w:rFonts w:ascii="Times New Roman" w:hAnsi="Times New Roman" w:cs="Times New Roman"/>
          <w:sz w:val="32"/>
          <w:szCs w:val="32"/>
        </w:rPr>
        <w:t>особливих людей / Коаліція молодіжних громадських організацій Черкаської області «Молода Черкащина» ; [</w:t>
      </w:r>
      <w:proofErr w:type="spellStart"/>
      <w:r w:rsidRPr="00527D44">
        <w:rPr>
          <w:rFonts w:ascii="Times New Roman" w:hAnsi="Times New Roman" w:cs="Times New Roman"/>
          <w:sz w:val="32"/>
          <w:szCs w:val="32"/>
        </w:rPr>
        <w:t>упоряд</w:t>
      </w:r>
      <w:proofErr w:type="spellEnd"/>
      <w:r w:rsidRPr="00527D44">
        <w:rPr>
          <w:rFonts w:ascii="Times New Roman" w:hAnsi="Times New Roman" w:cs="Times New Roman"/>
          <w:sz w:val="32"/>
          <w:szCs w:val="32"/>
        </w:rPr>
        <w:t xml:space="preserve">. А. Харченко]. – Черкаси. </w:t>
      </w:r>
      <w:r w:rsidRPr="00CB561C">
        <w:rPr>
          <w:rFonts w:ascii="Times New Roman" w:hAnsi="Times New Roman" w:cs="Times New Roman"/>
          <w:sz w:val="32"/>
          <w:szCs w:val="32"/>
        </w:rPr>
        <w:t>– 2010.</w:t>
      </w:r>
      <w:r w:rsidRPr="00527D44">
        <w:rPr>
          <w:rFonts w:ascii="Times New Roman" w:hAnsi="Times New Roman" w:cs="Times New Roman"/>
          <w:sz w:val="32"/>
          <w:szCs w:val="32"/>
        </w:rPr>
        <w:t xml:space="preserve"> – 56 с.</w:t>
      </w:r>
    </w:p>
    <w:p w14:paraId="5D96D1B1" w14:textId="4A14E320" w:rsidR="00184874" w:rsidRPr="00527D44" w:rsidRDefault="00184874" w:rsidP="00184874">
      <w:pPr>
        <w:ind w:firstLine="567"/>
        <w:jc w:val="both"/>
        <w:rPr>
          <w:rFonts w:ascii="Times New Roman" w:hAnsi="Times New Roman" w:cs="Times New Roman"/>
          <w:sz w:val="32"/>
          <w:szCs w:val="32"/>
        </w:rPr>
      </w:pPr>
      <w:proofErr w:type="spellStart"/>
      <w:r w:rsidRPr="00527D44">
        <w:rPr>
          <w:rFonts w:ascii="Times New Roman" w:hAnsi="Times New Roman" w:cs="Times New Roman"/>
          <w:b/>
          <w:bCs/>
          <w:sz w:val="32"/>
          <w:szCs w:val="32"/>
        </w:rPr>
        <w:t>Прохоренко</w:t>
      </w:r>
      <w:proofErr w:type="spellEnd"/>
      <w:r w:rsidRPr="00527D44">
        <w:rPr>
          <w:rFonts w:ascii="Times New Roman" w:hAnsi="Times New Roman" w:cs="Times New Roman"/>
          <w:b/>
          <w:bCs/>
          <w:sz w:val="32"/>
          <w:szCs w:val="32"/>
        </w:rPr>
        <w:t xml:space="preserve"> Л. І.</w:t>
      </w:r>
      <w:r w:rsidRPr="00527D44">
        <w:rPr>
          <w:rFonts w:ascii="Times New Roman" w:hAnsi="Times New Roman" w:cs="Times New Roman"/>
          <w:sz w:val="32"/>
          <w:szCs w:val="32"/>
        </w:rPr>
        <w:t xml:space="preserve"> Дитина із труднощами у навчанні / Л. І. </w:t>
      </w:r>
      <w:proofErr w:type="spellStart"/>
      <w:r w:rsidRPr="00527D44">
        <w:rPr>
          <w:rFonts w:ascii="Times New Roman" w:hAnsi="Times New Roman" w:cs="Times New Roman"/>
          <w:sz w:val="32"/>
          <w:szCs w:val="32"/>
        </w:rPr>
        <w:t>Прохоренко</w:t>
      </w:r>
      <w:proofErr w:type="spellEnd"/>
      <w:r w:rsidRPr="00527D44">
        <w:rPr>
          <w:rFonts w:ascii="Times New Roman" w:hAnsi="Times New Roman" w:cs="Times New Roman"/>
          <w:sz w:val="32"/>
          <w:szCs w:val="32"/>
        </w:rPr>
        <w:t>. – Київ : Літера ЛТД, 2019. – 48 с. – (Інклюзивне навчання).</w:t>
      </w:r>
    </w:p>
    <w:p w14:paraId="7DF7589A" w14:textId="32A987DA" w:rsidR="00184874" w:rsidRPr="00527D44" w:rsidRDefault="00184874" w:rsidP="00184874">
      <w:pPr>
        <w:ind w:firstLine="567"/>
        <w:jc w:val="both"/>
        <w:rPr>
          <w:rFonts w:ascii="Times New Roman" w:hAnsi="Times New Roman" w:cs="Times New Roman"/>
          <w:sz w:val="32"/>
          <w:szCs w:val="32"/>
          <w:lang w:val="ru-RU"/>
        </w:rPr>
      </w:pPr>
      <w:r w:rsidRPr="00527D44">
        <w:rPr>
          <w:rFonts w:ascii="Times New Roman" w:hAnsi="Times New Roman" w:cs="Times New Roman"/>
          <w:b/>
          <w:bCs/>
          <w:sz w:val="32"/>
          <w:szCs w:val="32"/>
        </w:rPr>
        <w:t xml:space="preserve">Психолого-педагогічний </w:t>
      </w:r>
      <w:r w:rsidRPr="00527D44">
        <w:rPr>
          <w:rFonts w:ascii="Times New Roman" w:hAnsi="Times New Roman" w:cs="Times New Roman"/>
          <w:sz w:val="32"/>
          <w:szCs w:val="32"/>
        </w:rPr>
        <w:t xml:space="preserve">супровід навчання дітей з інтелектуальними порушеннями : науково-популярне видання ; </w:t>
      </w:r>
      <w:r w:rsidRPr="00527D44">
        <w:rPr>
          <w:rFonts w:ascii="Times New Roman" w:hAnsi="Times New Roman" w:cs="Times New Roman"/>
          <w:sz w:val="32"/>
          <w:szCs w:val="32"/>
          <w:lang w:val="ru-RU"/>
        </w:rPr>
        <w:t xml:space="preserve">[О. В. </w:t>
      </w:r>
      <w:proofErr w:type="spellStart"/>
      <w:r w:rsidRPr="00527D44">
        <w:rPr>
          <w:rFonts w:ascii="Times New Roman" w:hAnsi="Times New Roman" w:cs="Times New Roman"/>
          <w:sz w:val="32"/>
          <w:szCs w:val="32"/>
          <w:lang w:val="ru-RU"/>
        </w:rPr>
        <w:t>Чеботарьова</w:t>
      </w:r>
      <w:proofErr w:type="spellEnd"/>
      <w:r w:rsidRPr="00527D44">
        <w:rPr>
          <w:rFonts w:ascii="Times New Roman" w:hAnsi="Times New Roman" w:cs="Times New Roman"/>
          <w:sz w:val="32"/>
          <w:szCs w:val="32"/>
          <w:lang w:val="ru-RU"/>
        </w:rPr>
        <w:t xml:space="preserve"> та </w:t>
      </w:r>
      <w:proofErr w:type="spellStart"/>
      <w:r w:rsidRPr="00527D44">
        <w:rPr>
          <w:rFonts w:ascii="Times New Roman" w:hAnsi="Times New Roman" w:cs="Times New Roman"/>
          <w:sz w:val="32"/>
          <w:szCs w:val="32"/>
          <w:lang w:val="ru-RU"/>
        </w:rPr>
        <w:t>ін</w:t>
      </w:r>
      <w:proofErr w:type="spellEnd"/>
      <w:r w:rsidRPr="00527D44">
        <w:rPr>
          <w:rFonts w:ascii="Times New Roman" w:hAnsi="Times New Roman" w:cs="Times New Roman"/>
          <w:sz w:val="32"/>
          <w:szCs w:val="32"/>
          <w:lang w:val="ru-RU"/>
        </w:rPr>
        <w:t xml:space="preserve">.]. – </w:t>
      </w:r>
      <w:proofErr w:type="spellStart"/>
      <w:proofErr w:type="gramStart"/>
      <w:r w:rsidRPr="00527D44">
        <w:rPr>
          <w:rFonts w:ascii="Times New Roman" w:hAnsi="Times New Roman" w:cs="Times New Roman"/>
          <w:sz w:val="32"/>
          <w:szCs w:val="32"/>
          <w:lang w:val="ru-RU"/>
        </w:rPr>
        <w:t>Харків</w:t>
      </w:r>
      <w:proofErr w:type="spellEnd"/>
      <w:r w:rsidRPr="00527D44">
        <w:rPr>
          <w:rFonts w:ascii="Times New Roman" w:hAnsi="Times New Roman" w:cs="Times New Roman"/>
          <w:sz w:val="32"/>
          <w:szCs w:val="32"/>
          <w:lang w:val="ru-RU"/>
        </w:rPr>
        <w:t xml:space="preserve"> :</w:t>
      </w:r>
      <w:proofErr w:type="gramEnd"/>
      <w:r w:rsidRPr="00527D44">
        <w:rPr>
          <w:rFonts w:ascii="Times New Roman" w:hAnsi="Times New Roman" w:cs="Times New Roman"/>
          <w:sz w:val="32"/>
          <w:szCs w:val="32"/>
          <w:lang w:val="ru-RU"/>
        </w:rPr>
        <w:t xml:space="preserve"> Ранок. – 2020. – 256 с. </w:t>
      </w:r>
      <w:r w:rsidR="00C94AD2">
        <w:rPr>
          <w:rFonts w:ascii="Times New Roman" w:hAnsi="Times New Roman" w:cs="Times New Roman"/>
          <w:sz w:val="32"/>
          <w:szCs w:val="32"/>
          <w:lang w:val="ru-RU"/>
        </w:rPr>
        <w:t xml:space="preserve">– </w:t>
      </w:r>
      <w:r w:rsidRPr="00527D44">
        <w:rPr>
          <w:rFonts w:ascii="Times New Roman" w:hAnsi="Times New Roman" w:cs="Times New Roman"/>
          <w:sz w:val="32"/>
          <w:szCs w:val="32"/>
          <w:lang w:val="ru-RU"/>
        </w:rPr>
        <w:t>(</w:t>
      </w:r>
      <w:proofErr w:type="spellStart"/>
      <w:r w:rsidRPr="00527D44">
        <w:rPr>
          <w:rFonts w:ascii="Times New Roman" w:hAnsi="Times New Roman" w:cs="Times New Roman"/>
          <w:sz w:val="32"/>
          <w:szCs w:val="32"/>
          <w:lang w:val="ru-RU"/>
        </w:rPr>
        <w:t>Інклюзивне</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навчання</w:t>
      </w:r>
      <w:proofErr w:type="spellEnd"/>
      <w:r w:rsidRPr="00527D44">
        <w:rPr>
          <w:rFonts w:ascii="Times New Roman" w:hAnsi="Times New Roman" w:cs="Times New Roman"/>
          <w:sz w:val="32"/>
          <w:szCs w:val="32"/>
          <w:lang w:val="ru-RU"/>
        </w:rPr>
        <w:t>).</w:t>
      </w:r>
    </w:p>
    <w:p w14:paraId="150EFBF7" w14:textId="3608DB4C" w:rsidR="00184874" w:rsidRPr="00527D44" w:rsidRDefault="00184874" w:rsidP="00184874">
      <w:pPr>
        <w:ind w:firstLine="567"/>
        <w:jc w:val="both"/>
        <w:rPr>
          <w:rFonts w:ascii="Times New Roman" w:hAnsi="Times New Roman" w:cs="Times New Roman"/>
          <w:sz w:val="32"/>
          <w:szCs w:val="32"/>
          <w:lang w:val="ru-RU"/>
        </w:rPr>
      </w:pPr>
      <w:proofErr w:type="spellStart"/>
      <w:r w:rsidRPr="00527D44">
        <w:rPr>
          <w:rFonts w:ascii="Times New Roman" w:hAnsi="Times New Roman" w:cs="Times New Roman"/>
          <w:b/>
          <w:bCs/>
          <w:sz w:val="32"/>
          <w:szCs w:val="32"/>
          <w:lang w:val="ru-RU"/>
        </w:rPr>
        <w:t>Рібцун</w:t>
      </w:r>
      <w:proofErr w:type="spellEnd"/>
      <w:r w:rsidRPr="00527D44">
        <w:rPr>
          <w:rFonts w:ascii="Times New Roman" w:hAnsi="Times New Roman" w:cs="Times New Roman"/>
          <w:b/>
          <w:bCs/>
          <w:sz w:val="32"/>
          <w:szCs w:val="32"/>
          <w:lang w:val="ru-RU"/>
        </w:rPr>
        <w:t xml:space="preserve"> Ю. В.</w:t>
      </w:r>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Дитина</w:t>
      </w:r>
      <w:proofErr w:type="spellEnd"/>
      <w:r w:rsidRPr="00527D44">
        <w:rPr>
          <w:rFonts w:ascii="Times New Roman" w:hAnsi="Times New Roman" w:cs="Times New Roman"/>
          <w:sz w:val="32"/>
          <w:szCs w:val="32"/>
          <w:lang w:val="ru-RU"/>
        </w:rPr>
        <w:t xml:space="preserve"> з </w:t>
      </w:r>
      <w:proofErr w:type="spellStart"/>
      <w:r w:rsidRPr="00527D44">
        <w:rPr>
          <w:rFonts w:ascii="Times New Roman" w:hAnsi="Times New Roman" w:cs="Times New Roman"/>
          <w:sz w:val="32"/>
          <w:szCs w:val="32"/>
          <w:lang w:val="ru-RU"/>
        </w:rPr>
        <w:t>порушеннями</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мовленнєвого</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розвитку</w:t>
      </w:r>
      <w:proofErr w:type="spellEnd"/>
      <w:r w:rsidRPr="00527D44">
        <w:rPr>
          <w:rFonts w:ascii="Times New Roman" w:hAnsi="Times New Roman" w:cs="Times New Roman"/>
          <w:sz w:val="32"/>
          <w:szCs w:val="32"/>
          <w:lang w:val="ru-RU"/>
        </w:rPr>
        <w:t xml:space="preserve"> / Ю. В. </w:t>
      </w:r>
      <w:proofErr w:type="spellStart"/>
      <w:r w:rsidRPr="00527D44">
        <w:rPr>
          <w:rFonts w:ascii="Times New Roman" w:hAnsi="Times New Roman" w:cs="Times New Roman"/>
          <w:sz w:val="32"/>
          <w:szCs w:val="32"/>
          <w:lang w:val="ru-RU"/>
        </w:rPr>
        <w:t>Рібцун</w:t>
      </w:r>
      <w:proofErr w:type="spellEnd"/>
      <w:r w:rsidRPr="00527D44">
        <w:rPr>
          <w:rFonts w:ascii="Times New Roman" w:hAnsi="Times New Roman" w:cs="Times New Roman"/>
          <w:sz w:val="32"/>
          <w:szCs w:val="32"/>
          <w:lang w:val="ru-RU"/>
        </w:rPr>
        <w:t xml:space="preserve">. – </w:t>
      </w:r>
      <w:proofErr w:type="spellStart"/>
      <w:proofErr w:type="gramStart"/>
      <w:r w:rsidRPr="00527D44">
        <w:rPr>
          <w:rFonts w:ascii="Times New Roman" w:hAnsi="Times New Roman" w:cs="Times New Roman"/>
          <w:sz w:val="32"/>
          <w:szCs w:val="32"/>
          <w:lang w:val="ru-RU"/>
        </w:rPr>
        <w:t>Київ</w:t>
      </w:r>
      <w:proofErr w:type="spellEnd"/>
      <w:r w:rsidRPr="00527D44">
        <w:rPr>
          <w:rFonts w:ascii="Times New Roman" w:hAnsi="Times New Roman" w:cs="Times New Roman"/>
          <w:sz w:val="32"/>
          <w:szCs w:val="32"/>
          <w:lang w:val="ru-RU"/>
        </w:rPr>
        <w:t xml:space="preserve"> :</w:t>
      </w:r>
      <w:proofErr w:type="gram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Літера</w:t>
      </w:r>
      <w:proofErr w:type="spellEnd"/>
      <w:r w:rsidRPr="00527D44">
        <w:rPr>
          <w:rFonts w:ascii="Times New Roman" w:hAnsi="Times New Roman" w:cs="Times New Roman"/>
          <w:sz w:val="32"/>
          <w:szCs w:val="32"/>
          <w:lang w:val="ru-RU"/>
        </w:rPr>
        <w:t xml:space="preserve"> ЛТД, 2019. – 40 с. – (</w:t>
      </w:r>
      <w:proofErr w:type="spellStart"/>
      <w:r w:rsidRPr="00527D44">
        <w:rPr>
          <w:rFonts w:ascii="Times New Roman" w:hAnsi="Times New Roman" w:cs="Times New Roman"/>
          <w:sz w:val="32"/>
          <w:szCs w:val="32"/>
          <w:lang w:val="ru-RU"/>
        </w:rPr>
        <w:t>Інклюзивне</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навчання</w:t>
      </w:r>
      <w:proofErr w:type="spellEnd"/>
      <w:r w:rsidRPr="00527D44">
        <w:rPr>
          <w:rFonts w:ascii="Times New Roman" w:hAnsi="Times New Roman" w:cs="Times New Roman"/>
          <w:sz w:val="32"/>
          <w:szCs w:val="32"/>
          <w:lang w:val="ru-RU"/>
        </w:rPr>
        <w:t>).</w:t>
      </w:r>
    </w:p>
    <w:p w14:paraId="3D90AC33" w14:textId="6242DE2E" w:rsidR="00184874" w:rsidRPr="00527D44" w:rsidRDefault="00184874" w:rsidP="00184874">
      <w:pPr>
        <w:ind w:firstLine="567"/>
        <w:jc w:val="both"/>
        <w:rPr>
          <w:rFonts w:ascii="Times New Roman" w:hAnsi="Times New Roman" w:cs="Times New Roman"/>
          <w:sz w:val="32"/>
          <w:szCs w:val="32"/>
          <w:lang w:val="ru-RU"/>
        </w:rPr>
      </w:pPr>
      <w:proofErr w:type="spellStart"/>
      <w:r w:rsidRPr="00527D44">
        <w:rPr>
          <w:rFonts w:ascii="Times New Roman" w:hAnsi="Times New Roman" w:cs="Times New Roman"/>
          <w:b/>
          <w:bCs/>
          <w:sz w:val="32"/>
          <w:szCs w:val="32"/>
          <w:lang w:val="ru-RU"/>
        </w:rPr>
        <w:t>Сухіна</w:t>
      </w:r>
      <w:proofErr w:type="spellEnd"/>
      <w:r w:rsidRPr="00527D44">
        <w:rPr>
          <w:rFonts w:ascii="Times New Roman" w:hAnsi="Times New Roman" w:cs="Times New Roman"/>
          <w:b/>
          <w:bCs/>
          <w:sz w:val="32"/>
          <w:szCs w:val="32"/>
          <w:lang w:val="ru-RU"/>
        </w:rPr>
        <w:t xml:space="preserve"> І. В.</w:t>
      </w:r>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Гіперактивна</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дитина</w:t>
      </w:r>
      <w:proofErr w:type="spellEnd"/>
      <w:r w:rsidRPr="00527D44">
        <w:rPr>
          <w:rFonts w:ascii="Times New Roman" w:hAnsi="Times New Roman" w:cs="Times New Roman"/>
          <w:sz w:val="32"/>
          <w:szCs w:val="32"/>
          <w:lang w:val="ru-RU"/>
        </w:rPr>
        <w:t xml:space="preserve"> / І. В. </w:t>
      </w:r>
      <w:proofErr w:type="spellStart"/>
      <w:r w:rsidRPr="00527D44">
        <w:rPr>
          <w:rFonts w:ascii="Times New Roman" w:hAnsi="Times New Roman" w:cs="Times New Roman"/>
          <w:sz w:val="32"/>
          <w:szCs w:val="32"/>
          <w:lang w:val="ru-RU"/>
        </w:rPr>
        <w:t>Сухіна</w:t>
      </w:r>
      <w:proofErr w:type="spellEnd"/>
      <w:r w:rsidRPr="00527D44">
        <w:rPr>
          <w:rFonts w:ascii="Times New Roman" w:hAnsi="Times New Roman" w:cs="Times New Roman"/>
          <w:sz w:val="32"/>
          <w:szCs w:val="32"/>
          <w:lang w:val="ru-RU"/>
        </w:rPr>
        <w:t xml:space="preserve">. – </w:t>
      </w:r>
      <w:proofErr w:type="spellStart"/>
      <w:proofErr w:type="gramStart"/>
      <w:r w:rsidRPr="00527D44">
        <w:rPr>
          <w:rFonts w:ascii="Times New Roman" w:hAnsi="Times New Roman" w:cs="Times New Roman"/>
          <w:sz w:val="32"/>
          <w:szCs w:val="32"/>
          <w:lang w:val="ru-RU"/>
        </w:rPr>
        <w:t>Київ</w:t>
      </w:r>
      <w:proofErr w:type="spellEnd"/>
      <w:r w:rsidRPr="00527D44">
        <w:rPr>
          <w:rFonts w:ascii="Times New Roman" w:hAnsi="Times New Roman" w:cs="Times New Roman"/>
          <w:sz w:val="32"/>
          <w:szCs w:val="32"/>
          <w:lang w:val="ru-RU"/>
        </w:rPr>
        <w:t xml:space="preserve"> :</w:t>
      </w:r>
      <w:proofErr w:type="gram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Літера</w:t>
      </w:r>
      <w:proofErr w:type="spellEnd"/>
      <w:r w:rsidRPr="00527D44">
        <w:rPr>
          <w:rFonts w:ascii="Times New Roman" w:hAnsi="Times New Roman" w:cs="Times New Roman"/>
          <w:sz w:val="32"/>
          <w:szCs w:val="32"/>
          <w:lang w:val="ru-RU"/>
        </w:rPr>
        <w:t xml:space="preserve"> ЛТД, 2019. – 40 с. – (</w:t>
      </w:r>
      <w:proofErr w:type="spellStart"/>
      <w:r w:rsidRPr="00527D44">
        <w:rPr>
          <w:rFonts w:ascii="Times New Roman" w:hAnsi="Times New Roman" w:cs="Times New Roman"/>
          <w:sz w:val="32"/>
          <w:szCs w:val="32"/>
          <w:lang w:val="ru-RU"/>
        </w:rPr>
        <w:t>Інклюзивне</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навчанн</w:t>
      </w:r>
      <w:r w:rsidR="00A17F3F">
        <w:rPr>
          <w:rFonts w:ascii="Times New Roman" w:hAnsi="Times New Roman" w:cs="Times New Roman"/>
          <w:sz w:val="32"/>
          <w:szCs w:val="32"/>
          <w:lang w:val="ru-RU"/>
        </w:rPr>
        <w:t>я</w:t>
      </w:r>
      <w:proofErr w:type="spellEnd"/>
      <w:r w:rsidRPr="00527D44">
        <w:rPr>
          <w:rFonts w:ascii="Times New Roman" w:hAnsi="Times New Roman" w:cs="Times New Roman"/>
          <w:sz w:val="32"/>
          <w:szCs w:val="32"/>
          <w:lang w:val="ru-RU"/>
        </w:rPr>
        <w:t>).</w:t>
      </w:r>
    </w:p>
    <w:p w14:paraId="722AE695" w14:textId="77777777" w:rsidR="00184874" w:rsidRPr="00527D44" w:rsidRDefault="00184874" w:rsidP="00184874">
      <w:pPr>
        <w:ind w:firstLine="567"/>
        <w:jc w:val="both"/>
        <w:rPr>
          <w:rFonts w:ascii="Times New Roman" w:hAnsi="Times New Roman" w:cs="Times New Roman"/>
          <w:sz w:val="32"/>
          <w:szCs w:val="32"/>
          <w:lang w:val="ru-RU"/>
        </w:rPr>
      </w:pPr>
      <w:r w:rsidRPr="00527D44">
        <w:rPr>
          <w:rFonts w:ascii="Times New Roman" w:hAnsi="Times New Roman" w:cs="Times New Roman"/>
          <w:b/>
          <w:bCs/>
          <w:sz w:val="32"/>
          <w:szCs w:val="32"/>
          <w:lang w:val="ru-RU"/>
        </w:rPr>
        <w:t>Тихонова К. С.</w:t>
      </w:r>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Труднощі</w:t>
      </w:r>
      <w:proofErr w:type="spellEnd"/>
      <w:r w:rsidRPr="00527D44">
        <w:rPr>
          <w:rFonts w:ascii="Times New Roman" w:hAnsi="Times New Roman" w:cs="Times New Roman"/>
          <w:sz w:val="32"/>
          <w:szCs w:val="32"/>
          <w:lang w:val="ru-RU"/>
        </w:rPr>
        <w:t xml:space="preserve"> </w:t>
      </w:r>
      <w:proofErr w:type="spellStart"/>
      <w:proofErr w:type="gramStart"/>
      <w:r w:rsidRPr="00527D44">
        <w:rPr>
          <w:rFonts w:ascii="Times New Roman" w:hAnsi="Times New Roman" w:cs="Times New Roman"/>
          <w:sz w:val="32"/>
          <w:szCs w:val="32"/>
          <w:lang w:val="ru-RU"/>
        </w:rPr>
        <w:t>навчання</w:t>
      </w:r>
      <w:proofErr w:type="spellEnd"/>
      <w:r w:rsidRPr="00527D44">
        <w:rPr>
          <w:rFonts w:ascii="Times New Roman" w:hAnsi="Times New Roman" w:cs="Times New Roman"/>
          <w:sz w:val="32"/>
          <w:szCs w:val="32"/>
          <w:lang w:val="ru-RU"/>
        </w:rPr>
        <w:t xml:space="preserve"> :</w:t>
      </w:r>
      <w:proofErr w:type="gram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дислексія</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дисграфія</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диспраксія</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дискалькулія</w:t>
      </w:r>
      <w:proofErr w:type="spellEnd"/>
      <w:r w:rsidRPr="00527D44">
        <w:rPr>
          <w:rFonts w:ascii="Times New Roman" w:hAnsi="Times New Roman" w:cs="Times New Roman"/>
          <w:sz w:val="32"/>
          <w:szCs w:val="32"/>
          <w:lang w:val="ru-RU"/>
        </w:rPr>
        <w:t xml:space="preserve"> / К. С. Тихонова. – </w:t>
      </w:r>
      <w:proofErr w:type="spellStart"/>
      <w:proofErr w:type="gramStart"/>
      <w:r w:rsidRPr="00527D44">
        <w:rPr>
          <w:rFonts w:ascii="Times New Roman" w:hAnsi="Times New Roman" w:cs="Times New Roman"/>
          <w:sz w:val="32"/>
          <w:szCs w:val="32"/>
          <w:lang w:val="ru-RU"/>
        </w:rPr>
        <w:t>Харків</w:t>
      </w:r>
      <w:proofErr w:type="spellEnd"/>
      <w:r w:rsidRPr="00527D44">
        <w:rPr>
          <w:rFonts w:ascii="Times New Roman" w:hAnsi="Times New Roman" w:cs="Times New Roman"/>
          <w:sz w:val="32"/>
          <w:szCs w:val="32"/>
          <w:lang w:val="ru-RU"/>
        </w:rPr>
        <w:t xml:space="preserve"> :</w:t>
      </w:r>
      <w:proofErr w:type="gramEnd"/>
      <w:r w:rsidRPr="00527D44">
        <w:rPr>
          <w:rFonts w:ascii="Times New Roman" w:hAnsi="Times New Roman" w:cs="Times New Roman"/>
          <w:sz w:val="32"/>
          <w:szCs w:val="32"/>
          <w:lang w:val="ru-RU"/>
        </w:rPr>
        <w:t xml:space="preserve"> Ранок, 2020. – 152 с.</w:t>
      </w:r>
    </w:p>
    <w:p w14:paraId="1DEF53B2" w14:textId="2C1B360A" w:rsidR="00184874" w:rsidRPr="00527D44" w:rsidRDefault="00184874" w:rsidP="00184874">
      <w:pPr>
        <w:ind w:firstLine="567"/>
        <w:jc w:val="both"/>
        <w:rPr>
          <w:rFonts w:ascii="Times New Roman" w:hAnsi="Times New Roman" w:cs="Times New Roman"/>
          <w:sz w:val="32"/>
          <w:szCs w:val="32"/>
          <w:lang w:val="ru-RU"/>
        </w:rPr>
      </w:pPr>
      <w:proofErr w:type="spellStart"/>
      <w:r w:rsidRPr="00E7164C">
        <w:rPr>
          <w:rFonts w:ascii="Times New Roman" w:hAnsi="Times New Roman" w:cs="Times New Roman"/>
          <w:b/>
          <w:bCs/>
          <w:sz w:val="32"/>
          <w:szCs w:val="32"/>
          <w:lang w:val="ru-RU"/>
        </w:rPr>
        <w:t>Трикоз</w:t>
      </w:r>
      <w:proofErr w:type="spellEnd"/>
      <w:r w:rsidRPr="00E7164C">
        <w:rPr>
          <w:rFonts w:ascii="Times New Roman" w:hAnsi="Times New Roman" w:cs="Times New Roman"/>
          <w:b/>
          <w:bCs/>
          <w:sz w:val="32"/>
          <w:szCs w:val="32"/>
          <w:lang w:val="ru-RU"/>
        </w:rPr>
        <w:t xml:space="preserve"> С. В.</w:t>
      </w:r>
      <w:r w:rsidRPr="00E7164C">
        <w:rPr>
          <w:rFonts w:ascii="Times New Roman" w:hAnsi="Times New Roman" w:cs="Times New Roman"/>
          <w:sz w:val="32"/>
          <w:szCs w:val="32"/>
          <w:lang w:val="ru-RU"/>
        </w:rPr>
        <w:t xml:space="preserve"> Ми </w:t>
      </w:r>
      <w:proofErr w:type="spellStart"/>
      <w:r w:rsidRPr="00E7164C">
        <w:rPr>
          <w:rFonts w:ascii="Times New Roman" w:hAnsi="Times New Roman" w:cs="Times New Roman"/>
          <w:sz w:val="32"/>
          <w:szCs w:val="32"/>
          <w:lang w:val="ru-RU"/>
        </w:rPr>
        <w:t>поруч</w:t>
      </w:r>
      <w:proofErr w:type="spellEnd"/>
      <w:r w:rsidRPr="00E7164C">
        <w:rPr>
          <w:rFonts w:ascii="Times New Roman" w:hAnsi="Times New Roman" w:cs="Times New Roman"/>
          <w:sz w:val="32"/>
          <w:szCs w:val="32"/>
          <w:lang w:val="ru-RU"/>
        </w:rPr>
        <w:t xml:space="preserve">. </w:t>
      </w:r>
      <w:proofErr w:type="spellStart"/>
      <w:r w:rsidRPr="00E7164C">
        <w:rPr>
          <w:rFonts w:ascii="Times New Roman" w:hAnsi="Times New Roman" w:cs="Times New Roman"/>
          <w:sz w:val="32"/>
          <w:szCs w:val="32"/>
          <w:lang w:val="ru-RU"/>
        </w:rPr>
        <w:t>Діти</w:t>
      </w:r>
      <w:proofErr w:type="spellEnd"/>
      <w:r w:rsidRPr="00E7164C">
        <w:rPr>
          <w:rFonts w:ascii="Times New Roman" w:hAnsi="Times New Roman" w:cs="Times New Roman"/>
          <w:sz w:val="32"/>
          <w:szCs w:val="32"/>
          <w:lang w:val="ru-RU"/>
        </w:rPr>
        <w:t xml:space="preserve"> з </w:t>
      </w:r>
      <w:proofErr w:type="spellStart"/>
      <w:r w:rsidRPr="00E7164C">
        <w:rPr>
          <w:rFonts w:ascii="Times New Roman" w:hAnsi="Times New Roman" w:cs="Times New Roman"/>
          <w:sz w:val="32"/>
          <w:szCs w:val="32"/>
          <w:lang w:val="ru-RU"/>
        </w:rPr>
        <w:t>порушеннями</w:t>
      </w:r>
      <w:proofErr w:type="spellEnd"/>
      <w:r w:rsidRPr="00E7164C">
        <w:rPr>
          <w:rFonts w:ascii="Times New Roman" w:hAnsi="Times New Roman" w:cs="Times New Roman"/>
          <w:sz w:val="32"/>
          <w:szCs w:val="32"/>
          <w:lang w:val="ru-RU"/>
        </w:rPr>
        <w:t xml:space="preserve"> </w:t>
      </w:r>
      <w:proofErr w:type="spellStart"/>
      <w:r w:rsidRPr="00E7164C">
        <w:rPr>
          <w:rFonts w:ascii="Times New Roman" w:hAnsi="Times New Roman" w:cs="Times New Roman"/>
          <w:sz w:val="32"/>
          <w:szCs w:val="32"/>
          <w:lang w:val="ru-RU"/>
        </w:rPr>
        <w:t>інтелектуального</w:t>
      </w:r>
      <w:proofErr w:type="spellEnd"/>
      <w:r w:rsidRPr="00E7164C">
        <w:rPr>
          <w:rFonts w:ascii="Times New Roman" w:hAnsi="Times New Roman" w:cs="Times New Roman"/>
          <w:sz w:val="32"/>
          <w:szCs w:val="32"/>
          <w:lang w:val="ru-RU"/>
        </w:rPr>
        <w:t xml:space="preserve"> </w:t>
      </w:r>
      <w:proofErr w:type="spellStart"/>
      <w:r w:rsidRPr="00E7164C">
        <w:rPr>
          <w:rFonts w:ascii="Times New Roman" w:hAnsi="Times New Roman" w:cs="Times New Roman"/>
          <w:sz w:val="32"/>
          <w:szCs w:val="32"/>
          <w:lang w:val="ru-RU"/>
        </w:rPr>
        <w:t>розвитку</w:t>
      </w:r>
      <w:proofErr w:type="spellEnd"/>
      <w:r w:rsidRPr="00E7164C">
        <w:rPr>
          <w:rFonts w:ascii="Times New Roman" w:hAnsi="Times New Roman" w:cs="Times New Roman"/>
          <w:sz w:val="32"/>
          <w:szCs w:val="32"/>
          <w:lang w:val="ru-RU"/>
        </w:rPr>
        <w:t xml:space="preserve"> / С. В. </w:t>
      </w:r>
      <w:proofErr w:type="spellStart"/>
      <w:r w:rsidRPr="00E7164C">
        <w:rPr>
          <w:rFonts w:ascii="Times New Roman" w:hAnsi="Times New Roman" w:cs="Times New Roman"/>
          <w:sz w:val="32"/>
          <w:szCs w:val="32"/>
          <w:lang w:val="ru-RU"/>
        </w:rPr>
        <w:t>Трикоз</w:t>
      </w:r>
      <w:proofErr w:type="spellEnd"/>
      <w:r w:rsidRPr="00E7164C">
        <w:rPr>
          <w:rFonts w:ascii="Times New Roman" w:hAnsi="Times New Roman" w:cs="Times New Roman"/>
          <w:sz w:val="32"/>
          <w:szCs w:val="32"/>
          <w:lang w:val="ru-RU"/>
        </w:rPr>
        <w:t xml:space="preserve">, Г. О. </w:t>
      </w:r>
      <w:proofErr w:type="spellStart"/>
      <w:r w:rsidRPr="00E7164C">
        <w:rPr>
          <w:rFonts w:ascii="Times New Roman" w:hAnsi="Times New Roman" w:cs="Times New Roman"/>
          <w:sz w:val="32"/>
          <w:szCs w:val="32"/>
          <w:lang w:val="ru-RU"/>
        </w:rPr>
        <w:t>Блеч</w:t>
      </w:r>
      <w:proofErr w:type="spellEnd"/>
      <w:r w:rsidRPr="00E7164C">
        <w:rPr>
          <w:rFonts w:ascii="Times New Roman" w:hAnsi="Times New Roman" w:cs="Times New Roman"/>
          <w:sz w:val="32"/>
          <w:szCs w:val="32"/>
          <w:lang w:val="ru-RU"/>
        </w:rPr>
        <w:t xml:space="preserve">. – </w:t>
      </w:r>
      <w:proofErr w:type="spellStart"/>
      <w:proofErr w:type="gramStart"/>
      <w:r w:rsidRPr="00E7164C">
        <w:rPr>
          <w:rFonts w:ascii="Times New Roman" w:hAnsi="Times New Roman" w:cs="Times New Roman"/>
          <w:sz w:val="32"/>
          <w:szCs w:val="32"/>
          <w:lang w:val="ru-RU"/>
        </w:rPr>
        <w:t>Харків</w:t>
      </w:r>
      <w:proofErr w:type="spellEnd"/>
      <w:r w:rsidRPr="00E7164C">
        <w:rPr>
          <w:rFonts w:ascii="Times New Roman" w:hAnsi="Times New Roman" w:cs="Times New Roman"/>
          <w:sz w:val="32"/>
          <w:szCs w:val="32"/>
          <w:lang w:val="ru-RU"/>
        </w:rPr>
        <w:t xml:space="preserve"> :</w:t>
      </w:r>
      <w:proofErr w:type="gramEnd"/>
      <w:r w:rsidRPr="00E7164C">
        <w:rPr>
          <w:rFonts w:ascii="Times New Roman" w:hAnsi="Times New Roman" w:cs="Times New Roman"/>
          <w:sz w:val="32"/>
          <w:szCs w:val="32"/>
          <w:lang w:val="ru-RU"/>
        </w:rPr>
        <w:t xml:space="preserve"> Ранок, 2020. – 32 с. – (</w:t>
      </w:r>
      <w:proofErr w:type="spellStart"/>
      <w:r w:rsidRPr="00E7164C">
        <w:rPr>
          <w:rFonts w:ascii="Times New Roman" w:hAnsi="Times New Roman" w:cs="Times New Roman"/>
          <w:sz w:val="32"/>
          <w:szCs w:val="32"/>
          <w:lang w:val="ru-RU"/>
        </w:rPr>
        <w:t>Поради</w:t>
      </w:r>
      <w:proofErr w:type="spellEnd"/>
      <w:r w:rsidRPr="00E7164C">
        <w:rPr>
          <w:rFonts w:ascii="Times New Roman" w:hAnsi="Times New Roman" w:cs="Times New Roman"/>
          <w:sz w:val="32"/>
          <w:szCs w:val="32"/>
          <w:lang w:val="ru-RU"/>
        </w:rPr>
        <w:t xml:space="preserve"> батькам і педагогам).</w:t>
      </w:r>
    </w:p>
    <w:p w14:paraId="719821AD" w14:textId="27E4CEA3" w:rsidR="00184874" w:rsidRPr="00527D44" w:rsidRDefault="00184874" w:rsidP="00184874">
      <w:pPr>
        <w:ind w:firstLine="567"/>
        <w:jc w:val="both"/>
        <w:rPr>
          <w:rFonts w:ascii="Times New Roman" w:hAnsi="Times New Roman" w:cs="Times New Roman"/>
          <w:sz w:val="32"/>
          <w:szCs w:val="32"/>
          <w:lang w:val="ru-RU"/>
        </w:rPr>
      </w:pPr>
      <w:proofErr w:type="spellStart"/>
      <w:r w:rsidRPr="00527D44">
        <w:rPr>
          <w:rFonts w:ascii="Times New Roman" w:hAnsi="Times New Roman" w:cs="Times New Roman"/>
          <w:b/>
          <w:bCs/>
          <w:sz w:val="32"/>
          <w:szCs w:val="32"/>
          <w:lang w:val="ru-RU"/>
        </w:rPr>
        <w:t>Чеботарьова</w:t>
      </w:r>
      <w:proofErr w:type="spellEnd"/>
      <w:r w:rsidRPr="00527D44">
        <w:rPr>
          <w:rFonts w:ascii="Times New Roman" w:hAnsi="Times New Roman" w:cs="Times New Roman"/>
          <w:b/>
          <w:bCs/>
          <w:sz w:val="32"/>
          <w:szCs w:val="32"/>
          <w:lang w:val="ru-RU"/>
        </w:rPr>
        <w:t xml:space="preserve"> О. В. </w:t>
      </w:r>
      <w:proofErr w:type="spellStart"/>
      <w:r w:rsidRPr="00527D44">
        <w:rPr>
          <w:rFonts w:ascii="Times New Roman" w:hAnsi="Times New Roman" w:cs="Times New Roman"/>
          <w:sz w:val="32"/>
          <w:szCs w:val="32"/>
          <w:lang w:val="ru-RU"/>
        </w:rPr>
        <w:t>Дитина</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із</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церебральним</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паралічем</w:t>
      </w:r>
      <w:proofErr w:type="spellEnd"/>
      <w:r w:rsidRPr="00527D44">
        <w:rPr>
          <w:rFonts w:ascii="Times New Roman" w:hAnsi="Times New Roman" w:cs="Times New Roman"/>
          <w:sz w:val="32"/>
          <w:szCs w:val="32"/>
          <w:lang w:val="ru-RU"/>
        </w:rPr>
        <w:t xml:space="preserve"> / О.</w:t>
      </w:r>
      <w:r w:rsidR="00AE1069">
        <w:rPr>
          <w:rFonts w:ascii="Times New Roman" w:hAnsi="Times New Roman" w:cs="Times New Roman"/>
          <w:sz w:val="32"/>
          <w:szCs w:val="32"/>
          <w:lang w:val="ru-RU"/>
        </w:rPr>
        <w:t> </w:t>
      </w:r>
      <w:r w:rsidRPr="00527D44">
        <w:rPr>
          <w:rFonts w:ascii="Times New Roman" w:hAnsi="Times New Roman" w:cs="Times New Roman"/>
          <w:sz w:val="32"/>
          <w:szCs w:val="32"/>
          <w:lang w:val="ru-RU"/>
        </w:rPr>
        <w:t>В.</w:t>
      </w:r>
      <w:r w:rsidR="00AE1069">
        <w:rPr>
          <w:rFonts w:ascii="Times New Roman" w:hAnsi="Times New Roman" w:cs="Times New Roman"/>
          <w:sz w:val="32"/>
          <w:szCs w:val="32"/>
          <w:lang w:val="ru-RU"/>
        </w:rPr>
        <w:t> </w:t>
      </w:r>
      <w:proofErr w:type="spellStart"/>
      <w:r w:rsidRPr="00527D44">
        <w:rPr>
          <w:rFonts w:ascii="Times New Roman" w:hAnsi="Times New Roman" w:cs="Times New Roman"/>
          <w:sz w:val="32"/>
          <w:szCs w:val="32"/>
          <w:lang w:val="ru-RU"/>
        </w:rPr>
        <w:t>Чеботарьова</w:t>
      </w:r>
      <w:proofErr w:type="spellEnd"/>
      <w:r w:rsidRPr="00527D44">
        <w:rPr>
          <w:rFonts w:ascii="Times New Roman" w:hAnsi="Times New Roman" w:cs="Times New Roman"/>
          <w:sz w:val="32"/>
          <w:szCs w:val="32"/>
          <w:lang w:val="ru-RU"/>
        </w:rPr>
        <w:t xml:space="preserve">, Л. В. Коваль, Е. А. </w:t>
      </w:r>
      <w:proofErr w:type="spellStart"/>
      <w:r w:rsidRPr="00527D44">
        <w:rPr>
          <w:rFonts w:ascii="Times New Roman" w:hAnsi="Times New Roman" w:cs="Times New Roman"/>
          <w:sz w:val="32"/>
          <w:szCs w:val="32"/>
          <w:lang w:val="ru-RU"/>
        </w:rPr>
        <w:t>Данілавічютє</w:t>
      </w:r>
      <w:proofErr w:type="spellEnd"/>
      <w:r w:rsidRPr="00527D44">
        <w:rPr>
          <w:rFonts w:ascii="Times New Roman" w:hAnsi="Times New Roman" w:cs="Times New Roman"/>
          <w:sz w:val="32"/>
          <w:szCs w:val="32"/>
          <w:lang w:val="ru-RU"/>
        </w:rPr>
        <w:t xml:space="preserve">. – </w:t>
      </w:r>
      <w:proofErr w:type="spellStart"/>
      <w:proofErr w:type="gramStart"/>
      <w:r w:rsidRPr="00527D44">
        <w:rPr>
          <w:rFonts w:ascii="Times New Roman" w:hAnsi="Times New Roman" w:cs="Times New Roman"/>
          <w:sz w:val="32"/>
          <w:szCs w:val="32"/>
          <w:lang w:val="ru-RU"/>
        </w:rPr>
        <w:t>Київ</w:t>
      </w:r>
      <w:proofErr w:type="spellEnd"/>
      <w:r w:rsidRPr="00527D44">
        <w:rPr>
          <w:rFonts w:ascii="Times New Roman" w:hAnsi="Times New Roman" w:cs="Times New Roman"/>
          <w:sz w:val="32"/>
          <w:szCs w:val="32"/>
          <w:lang w:val="ru-RU"/>
        </w:rPr>
        <w:t xml:space="preserve"> :</w:t>
      </w:r>
      <w:proofErr w:type="gram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Літера</w:t>
      </w:r>
      <w:proofErr w:type="spellEnd"/>
      <w:r w:rsidRPr="00527D44">
        <w:rPr>
          <w:rFonts w:ascii="Times New Roman" w:hAnsi="Times New Roman" w:cs="Times New Roman"/>
          <w:sz w:val="32"/>
          <w:szCs w:val="32"/>
          <w:lang w:val="ru-RU"/>
        </w:rPr>
        <w:t xml:space="preserve"> ЛТД, 2019. – 40 с.</w:t>
      </w:r>
    </w:p>
    <w:p w14:paraId="7450D106" w14:textId="3059CC25" w:rsidR="00184874" w:rsidRPr="00527D44" w:rsidRDefault="00184874" w:rsidP="00184874">
      <w:pPr>
        <w:ind w:firstLine="567"/>
        <w:jc w:val="both"/>
        <w:rPr>
          <w:rFonts w:ascii="Times New Roman" w:hAnsi="Times New Roman" w:cs="Times New Roman"/>
          <w:sz w:val="32"/>
          <w:szCs w:val="32"/>
          <w:lang w:val="ru-RU"/>
        </w:rPr>
      </w:pPr>
      <w:proofErr w:type="spellStart"/>
      <w:r w:rsidRPr="00527D44">
        <w:rPr>
          <w:rFonts w:ascii="Times New Roman" w:hAnsi="Times New Roman" w:cs="Times New Roman"/>
          <w:b/>
          <w:bCs/>
          <w:sz w:val="32"/>
          <w:szCs w:val="32"/>
          <w:lang w:val="ru-RU"/>
        </w:rPr>
        <w:t>Чеботарьова</w:t>
      </w:r>
      <w:proofErr w:type="spellEnd"/>
      <w:r w:rsidRPr="00527D44">
        <w:rPr>
          <w:rFonts w:ascii="Times New Roman" w:hAnsi="Times New Roman" w:cs="Times New Roman"/>
          <w:b/>
          <w:bCs/>
          <w:sz w:val="32"/>
          <w:szCs w:val="32"/>
          <w:lang w:val="ru-RU"/>
        </w:rPr>
        <w:t xml:space="preserve"> О. В.</w:t>
      </w:r>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Метелики</w:t>
      </w:r>
      <w:proofErr w:type="spellEnd"/>
      <w:r w:rsidRPr="00527D44">
        <w:rPr>
          <w:rFonts w:ascii="Times New Roman" w:hAnsi="Times New Roman" w:cs="Times New Roman"/>
          <w:sz w:val="32"/>
          <w:szCs w:val="32"/>
          <w:lang w:val="ru-RU"/>
        </w:rPr>
        <w:t xml:space="preserve"> в </w:t>
      </w:r>
      <w:proofErr w:type="spellStart"/>
      <w:r w:rsidRPr="00527D44">
        <w:rPr>
          <w:rFonts w:ascii="Times New Roman" w:hAnsi="Times New Roman" w:cs="Times New Roman"/>
          <w:sz w:val="32"/>
          <w:szCs w:val="32"/>
          <w:lang w:val="ru-RU"/>
        </w:rPr>
        <w:t>обладунках</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Діти</w:t>
      </w:r>
      <w:proofErr w:type="spellEnd"/>
      <w:r w:rsidRPr="00527D44">
        <w:rPr>
          <w:rFonts w:ascii="Times New Roman" w:hAnsi="Times New Roman" w:cs="Times New Roman"/>
          <w:sz w:val="32"/>
          <w:szCs w:val="32"/>
          <w:lang w:val="ru-RU"/>
        </w:rPr>
        <w:t xml:space="preserve"> з ДЦП / О.</w:t>
      </w:r>
      <w:r w:rsidR="0044606C">
        <w:rPr>
          <w:rFonts w:ascii="Times New Roman" w:hAnsi="Times New Roman" w:cs="Times New Roman"/>
          <w:sz w:val="32"/>
          <w:szCs w:val="32"/>
          <w:lang w:val="ru-RU"/>
        </w:rPr>
        <w:t> </w:t>
      </w:r>
      <w:r w:rsidRPr="00527D44">
        <w:rPr>
          <w:rFonts w:ascii="Times New Roman" w:hAnsi="Times New Roman" w:cs="Times New Roman"/>
          <w:sz w:val="32"/>
          <w:szCs w:val="32"/>
          <w:lang w:val="ru-RU"/>
        </w:rPr>
        <w:t xml:space="preserve">В. </w:t>
      </w:r>
      <w:proofErr w:type="spellStart"/>
      <w:r w:rsidRPr="00527D44">
        <w:rPr>
          <w:rFonts w:ascii="Times New Roman" w:hAnsi="Times New Roman" w:cs="Times New Roman"/>
          <w:sz w:val="32"/>
          <w:szCs w:val="32"/>
          <w:lang w:val="ru-RU"/>
        </w:rPr>
        <w:t>Чеботарьова</w:t>
      </w:r>
      <w:proofErr w:type="spellEnd"/>
      <w:r w:rsidRPr="00527D44">
        <w:rPr>
          <w:rFonts w:ascii="Times New Roman" w:hAnsi="Times New Roman" w:cs="Times New Roman"/>
          <w:sz w:val="32"/>
          <w:szCs w:val="32"/>
          <w:lang w:val="ru-RU"/>
        </w:rPr>
        <w:t xml:space="preserve">, І. В. Гладченко. – </w:t>
      </w:r>
      <w:proofErr w:type="spellStart"/>
      <w:proofErr w:type="gramStart"/>
      <w:r w:rsidRPr="00527D44">
        <w:rPr>
          <w:rFonts w:ascii="Times New Roman" w:hAnsi="Times New Roman" w:cs="Times New Roman"/>
          <w:sz w:val="32"/>
          <w:szCs w:val="32"/>
          <w:lang w:val="ru-RU"/>
        </w:rPr>
        <w:t>Харків</w:t>
      </w:r>
      <w:proofErr w:type="spellEnd"/>
      <w:r w:rsidRPr="00527D44">
        <w:rPr>
          <w:rFonts w:ascii="Times New Roman" w:hAnsi="Times New Roman" w:cs="Times New Roman"/>
          <w:sz w:val="32"/>
          <w:szCs w:val="32"/>
          <w:lang w:val="ru-RU"/>
        </w:rPr>
        <w:t xml:space="preserve"> :</w:t>
      </w:r>
      <w:proofErr w:type="gramEnd"/>
      <w:r w:rsidRPr="00527D44">
        <w:rPr>
          <w:rFonts w:ascii="Times New Roman" w:hAnsi="Times New Roman" w:cs="Times New Roman"/>
          <w:sz w:val="32"/>
          <w:szCs w:val="32"/>
          <w:lang w:val="ru-RU"/>
        </w:rPr>
        <w:t xml:space="preserve"> Ранок, 2020. – 32 с. – (</w:t>
      </w:r>
      <w:proofErr w:type="spellStart"/>
      <w:r w:rsidRPr="00527D44">
        <w:rPr>
          <w:rFonts w:ascii="Times New Roman" w:hAnsi="Times New Roman" w:cs="Times New Roman"/>
          <w:sz w:val="32"/>
          <w:szCs w:val="32"/>
          <w:lang w:val="ru-RU"/>
        </w:rPr>
        <w:t>Поради</w:t>
      </w:r>
      <w:proofErr w:type="spellEnd"/>
      <w:r w:rsidRPr="00527D44">
        <w:rPr>
          <w:rFonts w:ascii="Times New Roman" w:hAnsi="Times New Roman" w:cs="Times New Roman"/>
          <w:sz w:val="32"/>
          <w:szCs w:val="32"/>
          <w:lang w:val="ru-RU"/>
        </w:rPr>
        <w:t xml:space="preserve"> батькам і педагогам).</w:t>
      </w:r>
    </w:p>
    <w:p w14:paraId="5B6FBD34" w14:textId="12979321" w:rsidR="00184874" w:rsidRPr="00527D44" w:rsidRDefault="00184874" w:rsidP="00184874">
      <w:pPr>
        <w:ind w:firstLine="567"/>
        <w:jc w:val="both"/>
        <w:rPr>
          <w:rFonts w:ascii="Times New Roman" w:hAnsi="Times New Roman" w:cs="Times New Roman"/>
          <w:sz w:val="32"/>
          <w:szCs w:val="32"/>
          <w:lang w:val="ru-RU"/>
        </w:rPr>
      </w:pPr>
      <w:proofErr w:type="spellStart"/>
      <w:r w:rsidRPr="00527D44">
        <w:rPr>
          <w:rFonts w:ascii="Times New Roman" w:hAnsi="Times New Roman" w:cs="Times New Roman"/>
          <w:b/>
          <w:bCs/>
          <w:sz w:val="32"/>
          <w:szCs w:val="32"/>
          <w:lang w:val="ru-RU"/>
        </w:rPr>
        <w:t>Чеботарьова</w:t>
      </w:r>
      <w:proofErr w:type="spellEnd"/>
      <w:r w:rsidRPr="00527D44">
        <w:rPr>
          <w:rFonts w:ascii="Times New Roman" w:hAnsi="Times New Roman" w:cs="Times New Roman"/>
          <w:b/>
          <w:bCs/>
          <w:sz w:val="32"/>
          <w:szCs w:val="32"/>
          <w:lang w:val="ru-RU"/>
        </w:rPr>
        <w:t xml:space="preserve"> О. В. </w:t>
      </w:r>
      <w:proofErr w:type="spellStart"/>
      <w:r w:rsidRPr="00527D44">
        <w:rPr>
          <w:rFonts w:ascii="Times New Roman" w:hAnsi="Times New Roman" w:cs="Times New Roman"/>
          <w:sz w:val="32"/>
          <w:szCs w:val="32"/>
          <w:lang w:val="ru-RU"/>
        </w:rPr>
        <w:t>Сонячні</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діти</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Діти</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із</w:t>
      </w:r>
      <w:proofErr w:type="spellEnd"/>
      <w:r w:rsidRPr="00527D44">
        <w:rPr>
          <w:rFonts w:ascii="Times New Roman" w:hAnsi="Times New Roman" w:cs="Times New Roman"/>
          <w:sz w:val="32"/>
          <w:szCs w:val="32"/>
          <w:lang w:val="ru-RU"/>
        </w:rPr>
        <w:t xml:space="preserve"> синдромом Дауна / О.</w:t>
      </w:r>
      <w:r w:rsidR="0044606C">
        <w:rPr>
          <w:rFonts w:ascii="Times New Roman" w:hAnsi="Times New Roman" w:cs="Times New Roman"/>
          <w:sz w:val="32"/>
          <w:szCs w:val="32"/>
          <w:lang w:val="ru-RU"/>
        </w:rPr>
        <w:t> </w:t>
      </w:r>
      <w:r w:rsidRPr="00527D44">
        <w:rPr>
          <w:rFonts w:ascii="Times New Roman" w:hAnsi="Times New Roman" w:cs="Times New Roman"/>
          <w:sz w:val="32"/>
          <w:szCs w:val="32"/>
          <w:lang w:val="ru-RU"/>
        </w:rPr>
        <w:t xml:space="preserve">В. </w:t>
      </w:r>
      <w:proofErr w:type="spellStart"/>
      <w:r w:rsidRPr="00527D44">
        <w:rPr>
          <w:rFonts w:ascii="Times New Roman" w:hAnsi="Times New Roman" w:cs="Times New Roman"/>
          <w:sz w:val="32"/>
          <w:szCs w:val="32"/>
          <w:lang w:val="ru-RU"/>
        </w:rPr>
        <w:t>Чеботарьова</w:t>
      </w:r>
      <w:proofErr w:type="spellEnd"/>
      <w:r w:rsidRPr="00527D44">
        <w:rPr>
          <w:rFonts w:ascii="Times New Roman" w:hAnsi="Times New Roman" w:cs="Times New Roman"/>
          <w:sz w:val="32"/>
          <w:szCs w:val="32"/>
          <w:lang w:val="ru-RU"/>
        </w:rPr>
        <w:t xml:space="preserve">, І. В. Гладченко. – </w:t>
      </w:r>
      <w:proofErr w:type="spellStart"/>
      <w:proofErr w:type="gramStart"/>
      <w:r w:rsidRPr="00527D44">
        <w:rPr>
          <w:rFonts w:ascii="Times New Roman" w:hAnsi="Times New Roman" w:cs="Times New Roman"/>
          <w:sz w:val="32"/>
          <w:szCs w:val="32"/>
          <w:lang w:val="ru-RU"/>
        </w:rPr>
        <w:t>Харків</w:t>
      </w:r>
      <w:proofErr w:type="spellEnd"/>
      <w:r w:rsidRPr="00527D44">
        <w:rPr>
          <w:rFonts w:ascii="Times New Roman" w:hAnsi="Times New Roman" w:cs="Times New Roman"/>
          <w:sz w:val="32"/>
          <w:szCs w:val="32"/>
          <w:lang w:val="ru-RU"/>
        </w:rPr>
        <w:t xml:space="preserve"> :</w:t>
      </w:r>
      <w:proofErr w:type="gramEnd"/>
      <w:r w:rsidRPr="00527D44">
        <w:rPr>
          <w:rFonts w:ascii="Times New Roman" w:hAnsi="Times New Roman" w:cs="Times New Roman"/>
          <w:sz w:val="32"/>
          <w:szCs w:val="32"/>
          <w:lang w:val="ru-RU"/>
        </w:rPr>
        <w:t xml:space="preserve"> Ранок, 2020. – 32 с. – (</w:t>
      </w:r>
      <w:proofErr w:type="spellStart"/>
      <w:r w:rsidRPr="00527D44">
        <w:rPr>
          <w:rFonts w:ascii="Times New Roman" w:hAnsi="Times New Roman" w:cs="Times New Roman"/>
          <w:sz w:val="32"/>
          <w:szCs w:val="32"/>
          <w:lang w:val="ru-RU"/>
        </w:rPr>
        <w:t>Поради</w:t>
      </w:r>
      <w:proofErr w:type="spellEnd"/>
      <w:r w:rsidRPr="00527D44">
        <w:rPr>
          <w:rFonts w:ascii="Times New Roman" w:hAnsi="Times New Roman" w:cs="Times New Roman"/>
          <w:sz w:val="32"/>
          <w:szCs w:val="32"/>
          <w:lang w:val="ru-RU"/>
        </w:rPr>
        <w:t xml:space="preserve"> батькам і педагогам).</w:t>
      </w:r>
    </w:p>
    <w:p w14:paraId="68BA4EA0" w14:textId="54F7B824" w:rsidR="00184874" w:rsidRPr="00527D44" w:rsidRDefault="00184874" w:rsidP="00184874">
      <w:pPr>
        <w:ind w:firstLine="567"/>
        <w:jc w:val="both"/>
        <w:rPr>
          <w:rFonts w:ascii="Times New Roman" w:hAnsi="Times New Roman" w:cs="Times New Roman"/>
          <w:sz w:val="32"/>
          <w:szCs w:val="32"/>
          <w:lang w:val="ru-RU"/>
        </w:rPr>
      </w:pPr>
      <w:proofErr w:type="spellStart"/>
      <w:r w:rsidRPr="00527D44">
        <w:rPr>
          <w:rFonts w:ascii="Times New Roman" w:hAnsi="Times New Roman" w:cs="Times New Roman"/>
          <w:b/>
          <w:bCs/>
          <w:sz w:val="32"/>
          <w:szCs w:val="32"/>
          <w:lang w:val="ru-RU"/>
        </w:rPr>
        <w:lastRenderedPageBreak/>
        <w:t>Ярмола</w:t>
      </w:r>
      <w:proofErr w:type="spellEnd"/>
      <w:r w:rsidRPr="00527D44">
        <w:rPr>
          <w:rFonts w:ascii="Times New Roman" w:hAnsi="Times New Roman" w:cs="Times New Roman"/>
          <w:b/>
          <w:bCs/>
          <w:sz w:val="32"/>
          <w:szCs w:val="32"/>
          <w:lang w:val="ru-RU"/>
        </w:rPr>
        <w:t xml:space="preserve"> Н. А.</w:t>
      </w:r>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Діти</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дощу</w:t>
      </w:r>
      <w:proofErr w:type="spellEnd"/>
      <w:r w:rsidRPr="00527D44">
        <w:rPr>
          <w:rFonts w:ascii="Times New Roman" w:hAnsi="Times New Roman" w:cs="Times New Roman"/>
          <w:sz w:val="32"/>
          <w:szCs w:val="32"/>
          <w:lang w:val="ru-RU"/>
        </w:rPr>
        <w:t xml:space="preserve">. </w:t>
      </w:r>
      <w:proofErr w:type="spellStart"/>
      <w:r w:rsidRPr="00527D44">
        <w:rPr>
          <w:rFonts w:ascii="Times New Roman" w:hAnsi="Times New Roman" w:cs="Times New Roman"/>
          <w:sz w:val="32"/>
          <w:szCs w:val="32"/>
          <w:lang w:val="ru-RU"/>
        </w:rPr>
        <w:t>Діти</w:t>
      </w:r>
      <w:proofErr w:type="spellEnd"/>
      <w:r w:rsidRPr="00527D44">
        <w:rPr>
          <w:rFonts w:ascii="Times New Roman" w:hAnsi="Times New Roman" w:cs="Times New Roman"/>
          <w:sz w:val="32"/>
          <w:szCs w:val="32"/>
          <w:lang w:val="ru-RU"/>
        </w:rPr>
        <w:t xml:space="preserve"> з </w:t>
      </w:r>
      <w:proofErr w:type="spellStart"/>
      <w:r w:rsidRPr="00527D44">
        <w:rPr>
          <w:rFonts w:ascii="Times New Roman" w:hAnsi="Times New Roman" w:cs="Times New Roman"/>
          <w:sz w:val="32"/>
          <w:szCs w:val="32"/>
          <w:lang w:val="ru-RU"/>
        </w:rPr>
        <w:t>розладами</w:t>
      </w:r>
      <w:proofErr w:type="spellEnd"/>
      <w:r w:rsidRPr="00527D44">
        <w:rPr>
          <w:rFonts w:ascii="Times New Roman" w:hAnsi="Times New Roman" w:cs="Times New Roman"/>
          <w:sz w:val="32"/>
          <w:szCs w:val="32"/>
          <w:lang w:val="ru-RU"/>
        </w:rPr>
        <w:t xml:space="preserve"> артистичного спектра / Н. А. </w:t>
      </w:r>
      <w:proofErr w:type="spellStart"/>
      <w:r w:rsidRPr="00527D44">
        <w:rPr>
          <w:rFonts w:ascii="Times New Roman" w:hAnsi="Times New Roman" w:cs="Times New Roman"/>
          <w:sz w:val="32"/>
          <w:szCs w:val="32"/>
          <w:lang w:val="ru-RU"/>
        </w:rPr>
        <w:t>Ярмола</w:t>
      </w:r>
      <w:proofErr w:type="spellEnd"/>
      <w:r w:rsidRPr="00527D44">
        <w:rPr>
          <w:rFonts w:ascii="Times New Roman" w:hAnsi="Times New Roman" w:cs="Times New Roman"/>
          <w:sz w:val="32"/>
          <w:szCs w:val="32"/>
          <w:lang w:val="ru-RU"/>
        </w:rPr>
        <w:t xml:space="preserve">. – </w:t>
      </w:r>
      <w:proofErr w:type="spellStart"/>
      <w:proofErr w:type="gramStart"/>
      <w:r w:rsidRPr="00527D44">
        <w:rPr>
          <w:rFonts w:ascii="Times New Roman" w:hAnsi="Times New Roman" w:cs="Times New Roman"/>
          <w:sz w:val="32"/>
          <w:szCs w:val="32"/>
          <w:lang w:val="ru-RU"/>
        </w:rPr>
        <w:t>Харків</w:t>
      </w:r>
      <w:proofErr w:type="spellEnd"/>
      <w:r w:rsidRPr="00527D44">
        <w:rPr>
          <w:rFonts w:ascii="Times New Roman" w:hAnsi="Times New Roman" w:cs="Times New Roman"/>
          <w:sz w:val="32"/>
          <w:szCs w:val="32"/>
          <w:lang w:val="ru-RU"/>
        </w:rPr>
        <w:t xml:space="preserve"> :</w:t>
      </w:r>
      <w:proofErr w:type="gramEnd"/>
      <w:r w:rsidRPr="00527D44">
        <w:rPr>
          <w:rFonts w:ascii="Times New Roman" w:hAnsi="Times New Roman" w:cs="Times New Roman"/>
          <w:sz w:val="32"/>
          <w:szCs w:val="32"/>
          <w:lang w:val="ru-RU"/>
        </w:rPr>
        <w:t xml:space="preserve"> Ранок, 2020. – 32 с. – (</w:t>
      </w:r>
      <w:proofErr w:type="spellStart"/>
      <w:r w:rsidRPr="00527D44">
        <w:rPr>
          <w:rFonts w:ascii="Times New Roman" w:hAnsi="Times New Roman" w:cs="Times New Roman"/>
          <w:sz w:val="32"/>
          <w:szCs w:val="32"/>
          <w:lang w:val="ru-RU"/>
        </w:rPr>
        <w:t>Поради</w:t>
      </w:r>
      <w:proofErr w:type="spellEnd"/>
      <w:r w:rsidRPr="00527D44">
        <w:rPr>
          <w:rFonts w:ascii="Times New Roman" w:hAnsi="Times New Roman" w:cs="Times New Roman"/>
          <w:sz w:val="32"/>
          <w:szCs w:val="32"/>
          <w:lang w:val="ru-RU"/>
        </w:rPr>
        <w:t xml:space="preserve"> батькам і педагогам).</w:t>
      </w:r>
    </w:p>
    <w:p w14:paraId="4E674F0E" w14:textId="7B1BFE69" w:rsidR="00184874" w:rsidRPr="00527D44" w:rsidRDefault="00FB0751" w:rsidP="00184874">
      <w:pPr>
        <w:ind w:firstLine="567"/>
        <w:jc w:val="both"/>
        <w:rPr>
          <w:rFonts w:ascii="Times New Roman" w:hAnsi="Times New Roman" w:cs="Times New Roman"/>
          <w:sz w:val="32"/>
          <w:szCs w:val="32"/>
          <w:lang w:val="ru-RU"/>
        </w:rPr>
      </w:pPr>
      <w:r w:rsidRPr="00E53F1C">
        <w:rPr>
          <w:rFonts w:ascii="Times New Roman" w:hAnsi="Times New Roman" w:cs="Times New Roman"/>
          <w:b/>
          <w:bCs/>
          <w:noProof/>
          <w:sz w:val="28"/>
          <w:szCs w:val="28"/>
          <w:highlight w:val="yellow"/>
        </w:rPr>
        <w:drawing>
          <wp:anchor distT="0" distB="0" distL="114300" distR="114300" simplePos="0" relativeHeight="251661312" behindDoc="1" locked="0" layoutInCell="1" allowOverlap="1" wp14:anchorId="159307CE" wp14:editId="03C61795">
            <wp:simplePos x="0" y="0"/>
            <wp:positionH relativeFrom="column">
              <wp:posOffset>1899920</wp:posOffset>
            </wp:positionH>
            <wp:positionV relativeFrom="paragraph">
              <wp:posOffset>591185</wp:posOffset>
            </wp:positionV>
            <wp:extent cx="1257300" cy="941705"/>
            <wp:effectExtent l="0" t="0" r="0" b="0"/>
            <wp:wrapTight wrapText="bothSides">
              <wp:wrapPolygon edited="0">
                <wp:start x="0" y="0"/>
                <wp:lineTo x="0" y="20974"/>
                <wp:lineTo x="21273" y="20974"/>
                <wp:lineTo x="21273"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9417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84874" w:rsidRPr="00527D44">
        <w:rPr>
          <w:rFonts w:ascii="Times New Roman" w:hAnsi="Times New Roman" w:cs="Times New Roman"/>
          <w:b/>
          <w:bCs/>
          <w:sz w:val="32"/>
          <w:szCs w:val="32"/>
          <w:lang w:val="ru-RU"/>
        </w:rPr>
        <w:t>Сухіна</w:t>
      </w:r>
      <w:proofErr w:type="spellEnd"/>
      <w:r w:rsidR="00184874" w:rsidRPr="00527D44">
        <w:rPr>
          <w:rFonts w:ascii="Times New Roman" w:hAnsi="Times New Roman" w:cs="Times New Roman"/>
          <w:b/>
          <w:bCs/>
          <w:sz w:val="32"/>
          <w:szCs w:val="32"/>
          <w:lang w:val="ru-RU"/>
        </w:rPr>
        <w:t xml:space="preserve"> І. В.</w:t>
      </w:r>
      <w:r w:rsidR="00184874" w:rsidRPr="00527D44">
        <w:rPr>
          <w:rFonts w:ascii="Times New Roman" w:hAnsi="Times New Roman" w:cs="Times New Roman"/>
          <w:sz w:val="32"/>
          <w:szCs w:val="32"/>
          <w:lang w:val="ru-RU"/>
        </w:rPr>
        <w:t xml:space="preserve"> </w:t>
      </w:r>
      <w:proofErr w:type="spellStart"/>
      <w:r w:rsidR="00184874" w:rsidRPr="00527D44">
        <w:rPr>
          <w:rFonts w:ascii="Times New Roman" w:hAnsi="Times New Roman" w:cs="Times New Roman"/>
          <w:sz w:val="32"/>
          <w:szCs w:val="32"/>
          <w:lang w:val="ru-RU"/>
        </w:rPr>
        <w:t>Маленькі</w:t>
      </w:r>
      <w:proofErr w:type="spellEnd"/>
      <w:r w:rsidR="00184874" w:rsidRPr="00527D44">
        <w:rPr>
          <w:rFonts w:ascii="Times New Roman" w:hAnsi="Times New Roman" w:cs="Times New Roman"/>
          <w:sz w:val="32"/>
          <w:szCs w:val="32"/>
          <w:lang w:val="ru-RU"/>
        </w:rPr>
        <w:t xml:space="preserve"> </w:t>
      </w:r>
      <w:proofErr w:type="spellStart"/>
      <w:r w:rsidR="00184874" w:rsidRPr="00527D44">
        <w:rPr>
          <w:rFonts w:ascii="Times New Roman" w:hAnsi="Times New Roman" w:cs="Times New Roman"/>
          <w:sz w:val="32"/>
          <w:szCs w:val="32"/>
          <w:lang w:val="ru-RU"/>
        </w:rPr>
        <w:t>непосиди</w:t>
      </w:r>
      <w:proofErr w:type="spellEnd"/>
      <w:r w:rsidR="00184874" w:rsidRPr="00527D44">
        <w:rPr>
          <w:rFonts w:ascii="Times New Roman" w:hAnsi="Times New Roman" w:cs="Times New Roman"/>
          <w:sz w:val="32"/>
          <w:szCs w:val="32"/>
          <w:lang w:val="ru-RU"/>
        </w:rPr>
        <w:t xml:space="preserve">. </w:t>
      </w:r>
      <w:proofErr w:type="spellStart"/>
      <w:r w:rsidR="00184874" w:rsidRPr="00527D44">
        <w:rPr>
          <w:rFonts w:ascii="Times New Roman" w:hAnsi="Times New Roman" w:cs="Times New Roman"/>
          <w:sz w:val="32"/>
          <w:szCs w:val="32"/>
          <w:lang w:val="ru-RU"/>
        </w:rPr>
        <w:t>Гіперактивні</w:t>
      </w:r>
      <w:proofErr w:type="spellEnd"/>
      <w:r w:rsidR="00184874" w:rsidRPr="00527D44">
        <w:rPr>
          <w:rFonts w:ascii="Times New Roman" w:hAnsi="Times New Roman" w:cs="Times New Roman"/>
          <w:sz w:val="32"/>
          <w:szCs w:val="32"/>
          <w:lang w:val="ru-RU"/>
        </w:rPr>
        <w:t xml:space="preserve"> </w:t>
      </w:r>
      <w:proofErr w:type="spellStart"/>
      <w:r w:rsidR="00184874" w:rsidRPr="00527D44">
        <w:rPr>
          <w:rFonts w:ascii="Times New Roman" w:hAnsi="Times New Roman" w:cs="Times New Roman"/>
          <w:sz w:val="32"/>
          <w:szCs w:val="32"/>
          <w:lang w:val="ru-RU"/>
        </w:rPr>
        <w:t>діти</w:t>
      </w:r>
      <w:proofErr w:type="spellEnd"/>
      <w:r w:rsidR="00184874" w:rsidRPr="00527D44">
        <w:rPr>
          <w:rFonts w:ascii="Times New Roman" w:hAnsi="Times New Roman" w:cs="Times New Roman"/>
          <w:sz w:val="32"/>
          <w:szCs w:val="32"/>
          <w:lang w:val="ru-RU"/>
        </w:rPr>
        <w:t xml:space="preserve"> / І.</w:t>
      </w:r>
      <w:r w:rsidR="00AE1069">
        <w:rPr>
          <w:rFonts w:ascii="Times New Roman" w:hAnsi="Times New Roman" w:cs="Times New Roman"/>
          <w:sz w:val="32"/>
          <w:szCs w:val="32"/>
          <w:lang w:val="ru-RU"/>
        </w:rPr>
        <w:t> </w:t>
      </w:r>
      <w:r w:rsidR="00184874" w:rsidRPr="00527D44">
        <w:rPr>
          <w:rFonts w:ascii="Times New Roman" w:hAnsi="Times New Roman" w:cs="Times New Roman"/>
          <w:sz w:val="32"/>
          <w:szCs w:val="32"/>
          <w:lang w:val="ru-RU"/>
        </w:rPr>
        <w:t>В.</w:t>
      </w:r>
      <w:r w:rsidR="00AE1069">
        <w:rPr>
          <w:rFonts w:ascii="Times New Roman" w:hAnsi="Times New Roman" w:cs="Times New Roman"/>
          <w:sz w:val="32"/>
          <w:szCs w:val="32"/>
          <w:lang w:val="ru-RU"/>
        </w:rPr>
        <w:t> </w:t>
      </w:r>
      <w:proofErr w:type="spellStart"/>
      <w:r w:rsidR="00184874" w:rsidRPr="00527D44">
        <w:rPr>
          <w:rFonts w:ascii="Times New Roman" w:hAnsi="Times New Roman" w:cs="Times New Roman"/>
          <w:sz w:val="32"/>
          <w:szCs w:val="32"/>
          <w:lang w:val="ru-RU"/>
        </w:rPr>
        <w:t>Сухіна</w:t>
      </w:r>
      <w:proofErr w:type="spellEnd"/>
      <w:r w:rsidR="00184874" w:rsidRPr="00527D44">
        <w:rPr>
          <w:rFonts w:ascii="Times New Roman" w:hAnsi="Times New Roman" w:cs="Times New Roman"/>
          <w:sz w:val="32"/>
          <w:szCs w:val="32"/>
          <w:lang w:val="ru-RU"/>
        </w:rPr>
        <w:t xml:space="preserve">. – </w:t>
      </w:r>
      <w:proofErr w:type="spellStart"/>
      <w:proofErr w:type="gramStart"/>
      <w:r w:rsidR="00184874" w:rsidRPr="00527D44">
        <w:rPr>
          <w:rFonts w:ascii="Times New Roman" w:hAnsi="Times New Roman" w:cs="Times New Roman"/>
          <w:sz w:val="32"/>
          <w:szCs w:val="32"/>
          <w:lang w:val="ru-RU"/>
        </w:rPr>
        <w:t>Харків</w:t>
      </w:r>
      <w:proofErr w:type="spellEnd"/>
      <w:r w:rsidR="00184874" w:rsidRPr="00527D44">
        <w:rPr>
          <w:rFonts w:ascii="Times New Roman" w:hAnsi="Times New Roman" w:cs="Times New Roman"/>
          <w:sz w:val="32"/>
          <w:szCs w:val="32"/>
          <w:lang w:val="ru-RU"/>
        </w:rPr>
        <w:t xml:space="preserve"> :</w:t>
      </w:r>
      <w:proofErr w:type="gramEnd"/>
      <w:r w:rsidR="00184874" w:rsidRPr="00527D44">
        <w:rPr>
          <w:rFonts w:ascii="Times New Roman" w:hAnsi="Times New Roman" w:cs="Times New Roman"/>
          <w:sz w:val="32"/>
          <w:szCs w:val="32"/>
          <w:lang w:val="ru-RU"/>
        </w:rPr>
        <w:t xml:space="preserve"> Ранок, 2020. – 32 с. – (</w:t>
      </w:r>
      <w:proofErr w:type="spellStart"/>
      <w:r w:rsidR="00184874" w:rsidRPr="00527D44">
        <w:rPr>
          <w:rFonts w:ascii="Times New Roman" w:hAnsi="Times New Roman" w:cs="Times New Roman"/>
          <w:sz w:val="32"/>
          <w:szCs w:val="32"/>
          <w:lang w:val="ru-RU"/>
        </w:rPr>
        <w:t>Поради</w:t>
      </w:r>
      <w:proofErr w:type="spellEnd"/>
      <w:r w:rsidR="00184874" w:rsidRPr="00527D44">
        <w:rPr>
          <w:rFonts w:ascii="Times New Roman" w:hAnsi="Times New Roman" w:cs="Times New Roman"/>
          <w:sz w:val="32"/>
          <w:szCs w:val="32"/>
          <w:lang w:val="ru-RU"/>
        </w:rPr>
        <w:t xml:space="preserve"> батькам і педагогам).</w:t>
      </w:r>
    </w:p>
    <w:p w14:paraId="5FA8AFC8" w14:textId="757537A7" w:rsidR="00184874" w:rsidRPr="001D58B3" w:rsidRDefault="00184874" w:rsidP="00EC7B24">
      <w:pPr>
        <w:pStyle w:val="a5"/>
        <w:jc w:val="center"/>
        <w:rPr>
          <w:rFonts w:ascii="Times New Roman" w:hAnsi="Times New Roman" w:cs="Times New Roman"/>
          <w:b/>
          <w:bCs/>
          <w:sz w:val="16"/>
          <w:szCs w:val="16"/>
          <w:lang w:val="ru-RU"/>
        </w:rPr>
      </w:pPr>
    </w:p>
    <w:p w14:paraId="5C8454E7" w14:textId="61865FF4" w:rsidR="008261A1" w:rsidRDefault="008261A1" w:rsidP="008261A1">
      <w:pPr>
        <w:pStyle w:val="a5"/>
        <w:jc w:val="center"/>
        <w:rPr>
          <w:rFonts w:ascii="Times New Roman" w:hAnsi="Times New Roman" w:cs="Times New Roman"/>
          <w:b/>
          <w:bCs/>
          <w:sz w:val="28"/>
          <w:szCs w:val="28"/>
        </w:rPr>
      </w:pPr>
    </w:p>
    <w:p w14:paraId="0B3DD928" w14:textId="77777777" w:rsidR="008261A1" w:rsidRDefault="008261A1" w:rsidP="008261A1">
      <w:pPr>
        <w:jc w:val="both"/>
        <w:rPr>
          <w:rFonts w:ascii="Times New Roman" w:hAnsi="Times New Roman" w:cs="Times New Roman"/>
          <w:b/>
          <w:bCs/>
          <w:sz w:val="28"/>
          <w:szCs w:val="28"/>
        </w:rPr>
      </w:pPr>
    </w:p>
    <w:p w14:paraId="364A07A7" w14:textId="5BBA0AD1" w:rsidR="00E34441" w:rsidRPr="00527D44" w:rsidRDefault="00E34441" w:rsidP="00617E82">
      <w:pPr>
        <w:ind w:firstLine="567"/>
        <w:jc w:val="both"/>
        <w:rPr>
          <w:rFonts w:ascii="Times New Roman" w:hAnsi="Times New Roman" w:cs="Times New Roman"/>
          <w:b/>
          <w:bCs/>
          <w:sz w:val="32"/>
          <w:szCs w:val="32"/>
        </w:rPr>
      </w:pPr>
      <w:proofErr w:type="spellStart"/>
      <w:r w:rsidRPr="00527D44">
        <w:rPr>
          <w:rFonts w:ascii="Times New Roman" w:hAnsi="Times New Roman" w:cs="Times New Roman"/>
          <w:b/>
          <w:bCs/>
          <w:sz w:val="32"/>
          <w:szCs w:val="32"/>
        </w:rPr>
        <w:t>Бліндюк</w:t>
      </w:r>
      <w:proofErr w:type="spellEnd"/>
      <w:r w:rsidRPr="00527D44">
        <w:rPr>
          <w:rFonts w:ascii="Times New Roman" w:hAnsi="Times New Roman" w:cs="Times New Roman"/>
          <w:b/>
          <w:bCs/>
          <w:sz w:val="32"/>
          <w:szCs w:val="32"/>
        </w:rPr>
        <w:t xml:space="preserve"> М. </w:t>
      </w:r>
      <w:r w:rsidRPr="00527D44">
        <w:rPr>
          <w:rFonts w:ascii="Times New Roman" w:hAnsi="Times New Roman" w:cs="Times New Roman"/>
          <w:sz w:val="32"/>
          <w:szCs w:val="32"/>
        </w:rPr>
        <w:t xml:space="preserve">Що таке інклюзивна література й кому вона потрібна [Електронний ресурс] / Марія </w:t>
      </w:r>
      <w:proofErr w:type="spellStart"/>
      <w:r w:rsidRPr="00527D44">
        <w:rPr>
          <w:rFonts w:ascii="Times New Roman" w:hAnsi="Times New Roman" w:cs="Times New Roman"/>
          <w:sz w:val="32"/>
          <w:szCs w:val="32"/>
        </w:rPr>
        <w:t>Бліндюк</w:t>
      </w:r>
      <w:proofErr w:type="spellEnd"/>
      <w:r w:rsidRPr="00527D44">
        <w:rPr>
          <w:rFonts w:ascii="Times New Roman" w:hAnsi="Times New Roman" w:cs="Times New Roman"/>
          <w:sz w:val="32"/>
          <w:szCs w:val="32"/>
        </w:rPr>
        <w:t xml:space="preserve"> // </w:t>
      </w:r>
      <w:r w:rsidRPr="000F5F14">
        <w:rPr>
          <w:rFonts w:ascii="Times New Roman" w:hAnsi="Times New Roman" w:cs="Times New Roman"/>
          <w:sz w:val="32"/>
          <w:szCs w:val="32"/>
        </w:rPr>
        <w:t>Суспільне культура</w:t>
      </w:r>
      <w:r w:rsidRPr="00527D44">
        <w:rPr>
          <w:rFonts w:ascii="Times New Roman" w:hAnsi="Times New Roman" w:cs="Times New Roman"/>
          <w:sz w:val="32"/>
          <w:szCs w:val="32"/>
        </w:rPr>
        <w:t xml:space="preserve"> : сайт. – Режим доступу : </w:t>
      </w:r>
      <w:hyperlink r:id="rId13" w:history="1">
        <w:r w:rsidRPr="00527D44">
          <w:rPr>
            <w:rStyle w:val="a3"/>
            <w:rFonts w:ascii="Times New Roman" w:hAnsi="Times New Roman" w:cs="Times New Roman"/>
            <w:sz w:val="32"/>
            <w:szCs w:val="32"/>
          </w:rPr>
          <w:t>https://suspilne.media/446787-ukrainski-golosi-gollivudu-ak-potrapiti-u-dublaz/</w:t>
        </w:r>
      </w:hyperlink>
      <w:r w:rsidRPr="00527D44">
        <w:rPr>
          <w:rFonts w:ascii="Times New Roman" w:hAnsi="Times New Roman" w:cs="Times New Roman"/>
          <w:sz w:val="32"/>
          <w:szCs w:val="32"/>
        </w:rPr>
        <w:t xml:space="preserve"> (дата звернення : 03.04.2023). – Назва з екрана.</w:t>
      </w:r>
    </w:p>
    <w:p w14:paraId="717A9EE5" w14:textId="038C0C06" w:rsidR="00B96647" w:rsidRPr="00527D44" w:rsidRDefault="00B96647" w:rsidP="00B96647">
      <w:pPr>
        <w:ind w:firstLine="567"/>
        <w:jc w:val="both"/>
        <w:rPr>
          <w:rFonts w:ascii="Times New Roman" w:hAnsi="Times New Roman" w:cs="Times New Roman"/>
          <w:sz w:val="32"/>
          <w:szCs w:val="32"/>
        </w:rPr>
      </w:pPr>
      <w:r w:rsidRPr="00527D44">
        <w:rPr>
          <w:rFonts w:ascii="Times New Roman" w:hAnsi="Times New Roman" w:cs="Times New Roman"/>
          <w:b/>
          <w:bCs/>
          <w:sz w:val="32"/>
          <w:szCs w:val="32"/>
        </w:rPr>
        <w:t xml:space="preserve">Інклюзія </w:t>
      </w:r>
      <w:r w:rsidRPr="00527D44">
        <w:rPr>
          <w:rFonts w:ascii="Times New Roman" w:hAnsi="Times New Roman" w:cs="Times New Roman"/>
          <w:sz w:val="32"/>
          <w:szCs w:val="32"/>
        </w:rPr>
        <w:t xml:space="preserve">[Електронний ресурс] // </w:t>
      </w:r>
      <w:proofErr w:type="spellStart"/>
      <w:r w:rsidRPr="00527D44">
        <w:rPr>
          <w:rFonts w:ascii="Times New Roman" w:hAnsi="Times New Roman" w:cs="Times New Roman"/>
          <w:sz w:val="32"/>
          <w:szCs w:val="32"/>
          <w:lang w:val="en-US"/>
        </w:rPr>
        <w:t>nina</w:t>
      </w:r>
      <w:proofErr w:type="spellEnd"/>
      <w:r w:rsidRPr="00527D44">
        <w:rPr>
          <w:rFonts w:ascii="Times New Roman" w:hAnsi="Times New Roman" w:cs="Times New Roman"/>
          <w:sz w:val="32"/>
          <w:szCs w:val="32"/>
          <w:lang w:val="ru-RU"/>
        </w:rPr>
        <w:t>.</w:t>
      </w:r>
      <w:proofErr w:type="spellStart"/>
      <w:r w:rsidRPr="00527D44">
        <w:rPr>
          <w:rFonts w:ascii="Times New Roman" w:hAnsi="Times New Roman" w:cs="Times New Roman"/>
          <w:sz w:val="32"/>
          <w:szCs w:val="32"/>
          <w:lang w:val="en-US"/>
        </w:rPr>
        <w:t>az</w:t>
      </w:r>
      <w:proofErr w:type="spellEnd"/>
      <w:r w:rsidRPr="00527D44">
        <w:rPr>
          <w:rFonts w:ascii="Times New Roman" w:hAnsi="Times New Roman" w:cs="Times New Roman"/>
          <w:sz w:val="32"/>
          <w:szCs w:val="32"/>
        </w:rPr>
        <w:t xml:space="preserve"> : сайт. – Режим доступу : </w:t>
      </w:r>
      <w:hyperlink r:id="rId14" w:history="1">
        <w:r w:rsidRPr="00527D44">
          <w:rPr>
            <w:rStyle w:val="a3"/>
            <w:rFonts w:ascii="Times New Roman" w:hAnsi="Times New Roman" w:cs="Times New Roman"/>
            <w:sz w:val="32"/>
            <w:szCs w:val="32"/>
          </w:rPr>
          <w:t>https://www.wiki-data.uk-ua.nina.az/%D0%86%D0%BD%D0%BA%D0%BB%D1%8E%D0%B7%D1%96%D1%8F.html</w:t>
        </w:r>
      </w:hyperlink>
      <w:r w:rsidRPr="00527D44">
        <w:rPr>
          <w:rFonts w:ascii="Times New Roman" w:hAnsi="Times New Roman" w:cs="Times New Roman"/>
          <w:sz w:val="32"/>
          <w:szCs w:val="32"/>
        </w:rPr>
        <w:t xml:space="preserve"> (дата звернення : 03.04.2023). – Назва з екрана.</w:t>
      </w:r>
    </w:p>
    <w:p w14:paraId="32681221" w14:textId="37A28950" w:rsidR="00307CEF" w:rsidRPr="00527D44" w:rsidRDefault="00307CEF" w:rsidP="00307CEF">
      <w:pPr>
        <w:ind w:firstLine="567"/>
        <w:jc w:val="both"/>
        <w:rPr>
          <w:rFonts w:ascii="Times New Roman" w:hAnsi="Times New Roman" w:cs="Times New Roman"/>
          <w:sz w:val="32"/>
          <w:szCs w:val="32"/>
        </w:rPr>
      </w:pPr>
      <w:r w:rsidRPr="00527D44">
        <w:rPr>
          <w:rFonts w:ascii="Times New Roman" w:hAnsi="Times New Roman" w:cs="Times New Roman"/>
          <w:b/>
          <w:bCs/>
          <w:sz w:val="32"/>
          <w:szCs w:val="32"/>
        </w:rPr>
        <w:t xml:space="preserve">Інклюзія та </w:t>
      </w:r>
      <w:proofErr w:type="spellStart"/>
      <w:r w:rsidR="0047171B" w:rsidRPr="00527D44">
        <w:rPr>
          <w:rFonts w:ascii="Times New Roman" w:hAnsi="Times New Roman" w:cs="Times New Roman"/>
          <w:b/>
          <w:bCs/>
          <w:sz w:val="32"/>
          <w:szCs w:val="32"/>
        </w:rPr>
        <w:t>і</w:t>
      </w:r>
      <w:r w:rsidRPr="00527D44">
        <w:rPr>
          <w:rFonts w:ascii="Times New Roman" w:hAnsi="Times New Roman" w:cs="Times New Roman"/>
          <w:b/>
          <w:bCs/>
          <w:sz w:val="32"/>
          <w:szCs w:val="32"/>
        </w:rPr>
        <w:t>нклюзивність</w:t>
      </w:r>
      <w:proofErr w:type="spellEnd"/>
      <w:r w:rsidRPr="00527D44">
        <w:rPr>
          <w:rFonts w:ascii="Times New Roman" w:hAnsi="Times New Roman" w:cs="Times New Roman"/>
          <w:sz w:val="32"/>
          <w:szCs w:val="32"/>
        </w:rPr>
        <w:t xml:space="preserve"> – що це таке, суть, поняття та визначення </w:t>
      </w:r>
      <w:bookmarkStart w:id="2" w:name="_Hlk132633957"/>
      <w:r w:rsidRPr="00527D44">
        <w:rPr>
          <w:rFonts w:ascii="Times New Roman" w:hAnsi="Times New Roman" w:cs="Times New Roman"/>
          <w:sz w:val="32"/>
          <w:szCs w:val="32"/>
        </w:rPr>
        <w:t xml:space="preserve">[Електронний ресурс] // Termin.in.ua : сайт. – Режим доступу : </w:t>
      </w:r>
      <w:bookmarkEnd w:id="2"/>
      <w:r w:rsidRPr="00527D44">
        <w:rPr>
          <w:rFonts w:ascii="Times New Roman" w:hAnsi="Times New Roman" w:cs="Times New Roman"/>
          <w:sz w:val="32"/>
          <w:szCs w:val="32"/>
        </w:rPr>
        <w:fldChar w:fldCharType="begin"/>
      </w:r>
      <w:r w:rsidRPr="00527D44">
        <w:rPr>
          <w:rFonts w:ascii="Times New Roman" w:hAnsi="Times New Roman" w:cs="Times New Roman"/>
          <w:sz w:val="32"/>
          <w:szCs w:val="32"/>
        </w:rPr>
        <w:instrText xml:space="preserve"> HYPERLINK "https://termin.in.ua/inkliuziia-ta-inkliuzyvnist/" </w:instrText>
      </w:r>
      <w:r w:rsidRPr="00527D44">
        <w:rPr>
          <w:rFonts w:ascii="Times New Roman" w:hAnsi="Times New Roman" w:cs="Times New Roman"/>
          <w:sz w:val="32"/>
          <w:szCs w:val="32"/>
        </w:rPr>
      </w:r>
      <w:r w:rsidRPr="00527D44">
        <w:rPr>
          <w:rFonts w:ascii="Times New Roman" w:hAnsi="Times New Roman" w:cs="Times New Roman"/>
          <w:sz w:val="32"/>
          <w:szCs w:val="32"/>
        </w:rPr>
        <w:fldChar w:fldCharType="separate"/>
      </w:r>
      <w:r w:rsidRPr="00527D44">
        <w:rPr>
          <w:rStyle w:val="a3"/>
          <w:rFonts w:ascii="Times New Roman" w:hAnsi="Times New Roman" w:cs="Times New Roman"/>
          <w:sz w:val="32"/>
          <w:szCs w:val="32"/>
        </w:rPr>
        <w:t>https://termin.in.ua/inkliuziia-ta-inkliuzyvnist/</w:t>
      </w:r>
      <w:r w:rsidRPr="00527D44">
        <w:rPr>
          <w:rFonts w:ascii="Times New Roman" w:hAnsi="Times New Roman" w:cs="Times New Roman"/>
          <w:sz w:val="32"/>
          <w:szCs w:val="32"/>
        </w:rPr>
        <w:fldChar w:fldCharType="end"/>
      </w:r>
      <w:r w:rsidRPr="00527D44">
        <w:rPr>
          <w:rFonts w:ascii="Times New Roman" w:hAnsi="Times New Roman" w:cs="Times New Roman"/>
          <w:sz w:val="32"/>
          <w:szCs w:val="32"/>
        </w:rPr>
        <w:t xml:space="preserve"> (дата звернення : 03.04.2023). – Назва з екрана.</w:t>
      </w:r>
    </w:p>
    <w:p w14:paraId="11B20773" w14:textId="5184C600" w:rsidR="006D2469" w:rsidRPr="00527D44" w:rsidRDefault="006D2469" w:rsidP="006D2469">
      <w:pPr>
        <w:ind w:firstLine="567"/>
        <w:jc w:val="both"/>
        <w:rPr>
          <w:rFonts w:ascii="Times New Roman" w:hAnsi="Times New Roman" w:cs="Times New Roman"/>
          <w:sz w:val="32"/>
          <w:szCs w:val="32"/>
        </w:rPr>
      </w:pPr>
      <w:r w:rsidRPr="00527D44">
        <w:rPr>
          <w:rFonts w:ascii="Times New Roman" w:hAnsi="Times New Roman" w:cs="Times New Roman"/>
          <w:b/>
          <w:bCs/>
          <w:sz w:val="32"/>
          <w:szCs w:val="32"/>
        </w:rPr>
        <w:t xml:space="preserve">«Інклюзія </w:t>
      </w:r>
      <w:r w:rsidR="002A3440" w:rsidRPr="00527D44">
        <w:rPr>
          <w:rFonts w:ascii="Times New Roman" w:hAnsi="Times New Roman" w:cs="Times New Roman"/>
          <w:b/>
          <w:bCs/>
          <w:sz w:val="32"/>
          <w:szCs w:val="32"/>
        </w:rPr>
        <w:t>–</w:t>
      </w:r>
      <w:r w:rsidRPr="00527D44">
        <w:rPr>
          <w:rFonts w:ascii="Times New Roman" w:hAnsi="Times New Roman" w:cs="Times New Roman"/>
          <w:b/>
          <w:bCs/>
          <w:sz w:val="32"/>
          <w:szCs w:val="32"/>
        </w:rPr>
        <w:t xml:space="preserve"> це не про пандуси».</w:t>
      </w:r>
      <w:r w:rsidRPr="00527D44">
        <w:rPr>
          <w:rFonts w:ascii="Times New Roman" w:hAnsi="Times New Roman" w:cs="Times New Roman"/>
          <w:sz w:val="32"/>
          <w:szCs w:val="32"/>
        </w:rPr>
        <w:t xml:space="preserve"> Про що говорили на форумі «Вчимося жити разом» [</w:t>
      </w:r>
      <w:bookmarkStart w:id="3" w:name="_Hlk132635397"/>
      <w:r w:rsidRPr="00527D44">
        <w:rPr>
          <w:rFonts w:ascii="Times New Roman" w:hAnsi="Times New Roman" w:cs="Times New Roman"/>
          <w:sz w:val="32"/>
          <w:szCs w:val="32"/>
        </w:rPr>
        <w:t xml:space="preserve">Електронний ресурс] // Накипіло : сайт. – Режим доступу : </w:t>
      </w:r>
      <w:bookmarkEnd w:id="3"/>
      <w:r w:rsidRPr="00527D44">
        <w:rPr>
          <w:rFonts w:ascii="Times New Roman" w:hAnsi="Times New Roman" w:cs="Times New Roman"/>
          <w:sz w:val="32"/>
          <w:szCs w:val="32"/>
        </w:rPr>
        <w:fldChar w:fldCharType="begin"/>
      </w:r>
      <w:r w:rsidRPr="00527D44">
        <w:rPr>
          <w:rFonts w:ascii="Times New Roman" w:hAnsi="Times New Roman" w:cs="Times New Roman"/>
          <w:sz w:val="32"/>
          <w:szCs w:val="32"/>
        </w:rPr>
        <w:instrText xml:space="preserve"> HYPERLINK "https://nakipelo.ua/ru/inklyuziya-tse-ne-pro-pandusi-pro-shho-govorili-na-forumi-vchimosya-zhiti-razom" </w:instrText>
      </w:r>
      <w:r w:rsidRPr="00527D44">
        <w:rPr>
          <w:rFonts w:ascii="Times New Roman" w:hAnsi="Times New Roman" w:cs="Times New Roman"/>
          <w:sz w:val="32"/>
          <w:szCs w:val="32"/>
        </w:rPr>
      </w:r>
      <w:r w:rsidRPr="00527D44">
        <w:rPr>
          <w:rFonts w:ascii="Times New Roman" w:hAnsi="Times New Roman" w:cs="Times New Roman"/>
          <w:sz w:val="32"/>
          <w:szCs w:val="32"/>
        </w:rPr>
        <w:fldChar w:fldCharType="separate"/>
      </w:r>
      <w:r w:rsidRPr="00527D44">
        <w:rPr>
          <w:rStyle w:val="a3"/>
          <w:rFonts w:ascii="Times New Roman" w:hAnsi="Times New Roman" w:cs="Times New Roman"/>
          <w:sz w:val="32"/>
          <w:szCs w:val="32"/>
        </w:rPr>
        <w:t>https://nakipelo.ua/ru/inklyuziya-tse-ne-pro-pandusi-pro-shho-govorili-na-forumi-vchimosya-zhiti-razom</w:t>
      </w:r>
      <w:r w:rsidRPr="00527D44">
        <w:rPr>
          <w:rFonts w:ascii="Times New Roman" w:hAnsi="Times New Roman" w:cs="Times New Roman"/>
          <w:sz w:val="32"/>
          <w:szCs w:val="32"/>
        </w:rPr>
        <w:fldChar w:fldCharType="end"/>
      </w:r>
      <w:r w:rsidRPr="00527D44">
        <w:rPr>
          <w:rFonts w:ascii="Times New Roman" w:hAnsi="Times New Roman" w:cs="Times New Roman"/>
          <w:sz w:val="32"/>
          <w:szCs w:val="32"/>
        </w:rPr>
        <w:t xml:space="preserve"> </w:t>
      </w:r>
      <w:bookmarkStart w:id="4" w:name="_Hlk132635435"/>
      <w:r w:rsidRPr="00527D44">
        <w:rPr>
          <w:rFonts w:ascii="Times New Roman" w:hAnsi="Times New Roman" w:cs="Times New Roman"/>
          <w:sz w:val="32"/>
          <w:szCs w:val="32"/>
        </w:rPr>
        <w:t>(дата звернення : 03.04.2023). – Назва з екрана.</w:t>
      </w:r>
    </w:p>
    <w:bookmarkEnd w:id="4"/>
    <w:p w14:paraId="7642C02D" w14:textId="775A26AB" w:rsidR="006D2469" w:rsidRPr="00527D44" w:rsidRDefault="006D2469" w:rsidP="006D2469">
      <w:pPr>
        <w:ind w:firstLine="567"/>
        <w:jc w:val="both"/>
        <w:rPr>
          <w:rFonts w:ascii="Times New Roman" w:hAnsi="Times New Roman" w:cs="Times New Roman"/>
          <w:sz w:val="32"/>
          <w:szCs w:val="32"/>
        </w:rPr>
      </w:pPr>
      <w:r w:rsidRPr="00527D44">
        <w:rPr>
          <w:rFonts w:ascii="Times New Roman" w:hAnsi="Times New Roman" w:cs="Times New Roman"/>
          <w:b/>
          <w:bCs/>
          <w:sz w:val="32"/>
          <w:szCs w:val="32"/>
        </w:rPr>
        <w:t>«</w:t>
      </w:r>
      <w:r w:rsidRPr="00EF43C9">
        <w:rPr>
          <w:rFonts w:ascii="Times New Roman" w:hAnsi="Times New Roman" w:cs="Times New Roman"/>
          <w:b/>
          <w:bCs/>
          <w:sz w:val="32"/>
          <w:szCs w:val="32"/>
        </w:rPr>
        <w:t xml:space="preserve">Інклюзія </w:t>
      </w:r>
      <w:r w:rsidR="002A3440" w:rsidRPr="00EF43C9">
        <w:rPr>
          <w:rFonts w:ascii="Times New Roman" w:hAnsi="Times New Roman" w:cs="Times New Roman"/>
          <w:b/>
          <w:bCs/>
          <w:sz w:val="32"/>
          <w:szCs w:val="32"/>
        </w:rPr>
        <w:t>–</w:t>
      </w:r>
      <w:r w:rsidRPr="00EF43C9">
        <w:rPr>
          <w:rFonts w:ascii="Times New Roman" w:hAnsi="Times New Roman" w:cs="Times New Roman"/>
          <w:b/>
          <w:bCs/>
          <w:sz w:val="32"/>
          <w:szCs w:val="32"/>
        </w:rPr>
        <w:t xml:space="preserve"> це спроба пізнати іншого»</w:t>
      </w:r>
      <w:r w:rsidR="00076281" w:rsidRPr="00EF43C9">
        <w:rPr>
          <w:rFonts w:ascii="Times New Roman" w:hAnsi="Times New Roman" w:cs="Times New Roman"/>
          <w:b/>
          <w:bCs/>
          <w:sz w:val="32"/>
          <w:szCs w:val="32"/>
        </w:rPr>
        <w:t xml:space="preserve"> </w:t>
      </w:r>
      <w:r w:rsidRPr="00EF43C9">
        <w:rPr>
          <w:rFonts w:ascii="Times New Roman" w:hAnsi="Times New Roman" w:cs="Times New Roman"/>
          <w:b/>
          <w:bCs/>
          <w:sz w:val="32"/>
          <w:szCs w:val="32"/>
        </w:rPr>
        <w:t xml:space="preserve">: </w:t>
      </w:r>
      <w:r w:rsidRPr="00EF43C9">
        <w:rPr>
          <w:rFonts w:ascii="Times New Roman" w:hAnsi="Times New Roman" w:cs="Times New Roman"/>
          <w:sz w:val="32"/>
          <w:szCs w:val="32"/>
        </w:rPr>
        <w:t xml:space="preserve">культурні </w:t>
      </w:r>
      <w:proofErr w:type="spellStart"/>
      <w:r w:rsidRPr="00EF43C9">
        <w:rPr>
          <w:rFonts w:ascii="Times New Roman" w:hAnsi="Times New Roman" w:cs="Times New Roman"/>
          <w:sz w:val="32"/>
          <w:szCs w:val="32"/>
        </w:rPr>
        <w:t>проєкти</w:t>
      </w:r>
      <w:proofErr w:type="spellEnd"/>
      <w:r w:rsidRPr="00EF43C9">
        <w:rPr>
          <w:rFonts w:ascii="Times New Roman" w:hAnsi="Times New Roman" w:cs="Times New Roman"/>
          <w:sz w:val="32"/>
          <w:szCs w:val="32"/>
        </w:rPr>
        <w:t xml:space="preserve"> про інклюзивні програми [Електронний ресурс] // Креативна Європа Україна : сайт. – Режим доступу : </w:t>
      </w:r>
      <w:hyperlink r:id="rId15" w:history="1">
        <w:r w:rsidRPr="00EF43C9">
          <w:rPr>
            <w:rStyle w:val="a3"/>
            <w:rFonts w:ascii="Times New Roman" w:hAnsi="Times New Roman" w:cs="Times New Roman"/>
            <w:sz w:val="32"/>
            <w:szCs w:val="32"/>
          </w:rPr>
          <w:t>https://creativeeurope.in.ua/posts/inclusion-in-cultural-projects</w:t>
        </w:r>
      </w:hyperlink>
      <w:r w:rsidRPr="00EF43C9">
        <w:rPr>
          <w:rFonts w:ascii="Times New Roman" w:hAnsi="Times New Roman" w:cs="Times New Roman"/>
          <w:sz w:val="32"/>
          <w:szCs w:val="32"/>
        </w:rPr>
        <w:t xml:space="preserve"> (дата звернення : 03.04.2023). – Назва з екрана.</w:t>
      </w:r>
    </w:p>
    <w:p w14:paraId="2041A4A2" w14:textId="135ACA86" w:rsidR="006D2469" w:rsidRPr="00527D44" w:rsidRDefault="00B01178" w:rsidP="00B01178">
      <w:pPr>
        <w:ind w:firstLine="567"/>
        <w:jc w:val="both"/>
        <w:rPr>
          <w:rFonts w:ascii="Times New Roman" w:hAnsi="Times New Roman" w:cs="Times New Roman"/>
          <w:sz w:val="32"/>
          <w:szCs w:val="32"/>
        </w:rPr>
      </w:pPr>
      <w:proofErr w:type="spellStart"/>
      <w:r w:rsidRPr="00527D44">
        <w:rPr>
          <w:rFonts w:ascii="Times New Roman" w:hAnsi="Times New Roman" w:cs="Times New Roman"/>
          <w:b/>
          <w:bCs/>
          <w:sz w:val="32"/>
          <w:szCs w:val="32"/>
        </w:rPr>
        <w:t>Макаревич</w:t>
      </w:r>
      <w:proofErr w:type="spellEnd"/>
      <w:r w:rsidRPr="00527D44">
        <w:rPr>
          <w:rFonts w:ascii="Times New Roman" w:hAnsi="Times New Roman" w:cs="Times New Roman"/>
          <w:b/>
          <w:bCs/>
          <w:sz w:val="32"/>
          <w:szCs w:val="32"/>
        </w:rPr>
        <w:t xml:space="preserve"> М.</w:t>
      </w:r>
      <w:r w:rsidRPr="00527D44">
        <w:rPr>
          <w:rFonts w:ascii="Times New Roman" w:hAnsi="Times New Roman" w:cs="Times New Roman"/>
          <w:sz w:val="32"/>
          <w:szCs w:val="32"/>
        </w:rPr>
        <w:t xml:space="preserve"> «Через цікаву історію простіше донести, що всі люди різні». Чому нам потрібна інклюзивна література [Електронний ресурс] / Мирослава </w:t>
      </w:r>
      <w:proofErr w:type="spellStart"/>
      <w:r w:rsidRPr="00527D44">
        <w:rPr>
          <w:rFonts w:ascii="Times New Roman" w:hAnsi="Times New Roman" w:cs="Times New Roman"/>
          <w:sz w:val="32"/>
          <w:szCs w:val="32"/>
        </w:rPr>
        <w:t>Макаревич</w:t>
      </w:r>
      <w:proofErr w:type="spellEnd"/>
      <w:r w:rsidRPr="00527D44">
        <w:rPr>
          <w:rFonts w:ascii="Times New Roman" w:hAnsi="Times New Roman" w:cs="Times New Roman"/>
          <w:sz w:val="32"/>
          <w:szCs w:val="32"/>
        </w:rPr>
        <w:t xml:space="preserve"> // Україна молода : сайт. – Режим доступу: </w:t>
      </w:r>
      <w:hyperlink r:id="rId16" w:history="1">
        <w:r w:rsidRPr="00527D44">
          <w:rPr>
            <w:rStyle w:val="a3"/>
            <w:rFonts w:ascii="Times New Roman" w:hAnsi="Times New Roman" w:cs="Times New Roman"/>
            <w:sz w:val="32"/>
            <w:szCs w:val="32"/>
          </w:rPr>
          <w:t>https://umoloda.kyiv.ua/number/3638/188/150050/</w:t>
        </w:r>
      </w:hyperlink>
      <w:r w:rsidRPr="00527D44">
        <w:rPr>
          <w:rFonts w:ascii="Times New Roman" w:hAnsi="Times New Roman" w:cs="Times New Roman"/>
          <w:sz w:val="32"/>
          <w:szCs w:val="32"/>
        </w:rPr>
        <w:t xml:space="preserve"> (дата звернення : 03.04.2023). – Назва з екрана.</w:t>
      </w:r>
    </w:p>
    <w:p w14:paraId="5D8C4844" w14:textId="2EE8976D" w:rsidR="00307CEF" w:rsidRPr="00527D44" w:rsidRDefault="00307CEF" w:rsidP="00307CEF">
      <w:pPr>
        <w:ind w:firstLine="567"/>
        <w:jc w:val="both"/>
        <w:rPr>
          <w:rFonts w:ascii="Times New Roman" w:hAnsi="Times New Roman" w:cs="Times New Roman"/>
          <w:sz w:val="32"/>
          <w:szCs w:val="32"/>
        </w:rPr>
      </w:pPr>
      <w:r w:rsidRPr="00527D44">
        <w:rPr>
          <w:rFonts w:ascii="Times New Roman" w:hAnsi="Times New Roman" w:cs="Times New Roman"/>
          <w:b/>
          <w:bCs/>
          <w:sz w:val="32"/>
          <w:szCs w:val="32"/>
        </w:rPr>
        <w:t xml:space="preserve">Не інвалід, не </w:t>
      </w:r>
      <w:proofErr w:type="spellStart"/>
      <w:r w:rsidRPr="00527D44">
        <w:rPr>
          <w:rFonts w:ascii="Times New Roman" w:hAnsi="Times New Roman" w:cs="Times New Roman"/>
          <w:b/>
          <w:bCs/>
          <w:sz w:val="32"/>
          <w:szCs w:val="32"/>
        </w:rPr>
        <w:t>аутист</w:t>
      </w:r>
      <w:proofErr w:type="spellEnd"/>
      <w:r w:rsidRPr="00527D44">
        <w:rPr>
          <w:rFonts w:ascii="Times New Roman" w:hAnsi="Times New Roman" w:cs="Times New Roman"/>
          <w:b/>
          <w:bCs/>
          <w:sz w:val="32"/>
          <w:szCs w:val="32"/>
        </w:rPr>
        <w:t xml:space="preserve"> і не сліпи</w:t>
      </w:r>
      <w:r w:rsidR="001E3241">
        <w:rPr>
          <w:rFonts w:ascii="Times New Roman" w:hAnsi="Times New Roman" w:cs="Times New Roman"/>
          <w:b/>
          <w:bCs/>
          <w:sz w:val="32"/>
          <w:szCs w:val="32"/>
        </w:rPr>
        <w:t xml:space="preserve">й </w:t>
      </w:r>
      <w:r w:rsidRPr="00527D44">
        <w:rPr>
          <w:rFonts w:ascii="Times New Roman" w:hAnsi="Times New Roman" w:cs="Times New Roman"/>
          <w:b/>
          <w:bCs/>
          <w:sz w:val="32"/>
          <w:szCs w:val="32"/>
        </w:rPr>
        <w:t>:</w:t>
      </w:r>
      <w:r w:rsidRPr="00527D44">
        <w:rPr>
          <w:rFonts w:ascii="Times New Roman" w:hAnsi="Times New Roman" w:cs="Times New Roman"/>
          <w:sz w:val="32"/>
          <w:szCs w:val="32"/>
        </w:rPr>
        <w:t xml:space="preserve"> </w:t>
      </w:r>
      <w:proofErr w:type="spellStart"/>
      <w:r w:rsidRPr="00527D44">
        <w:rPr>
          <w:rFonts w:ascii="Times New Roman" w:hAnsi="Times New Roman" w:cs="Times New Roman"/>
          <w:sz w:val="32"/>
          <w:szCs w:val="32"/>
        </w:rPr>
        <w:t>комунікуємо</w:t>
      </w:r>
      <w:proofErr w:type="spellEnd"/>
      <w:r w:rsidRPr="00527D44">
        <w:rPr>
          <w:rFonts w:ascii="Times New Roman" w:hAnsi="Times New Roman" w:cs="Times New Roman"/>
          <w:sz w:val="32"/>
          <w:szCs w:val="32"/>
        </w:rPr>
        <w:t xml:space="preserve"> про інклюзію правильно </w:t>
      </w:r>
      <w:bookmarkStart w:id="5" w:name="_Hlk132634196"/>
      <w:r w:rsidRPr="00527D44">
        <w:rPr>
          <w:rFonts w:ascii="Times New Roman" w:hAnsi="Times New Roman" w:cs="Times New Roman"/>
          <w:sz w:val="32"/>
          <w:szCs w:val="32"/>
        </w:rPr>
        <w:t xml:space="preserve">[Електронний ресурс] // Медіа </w:t>
      </w:r>
      <w:proofErr w:type="spellStart"/>
      <w:r w:rsidRPr="00527D44">
        <w:rPr>
          <w:rFonts w:ascii="Times New Roman" w:hAnsi="Times New Roman" w:cs="Times New Roman"/>
          <w:sz w:val="32"/>
          <w:szCs w:val="32"/>
        </w:rPr>
        <w:t>освіторія</w:t>
      </w:r>
      <w:proofErr w:type="spellEnd"/>
      <w:r w:rsidRPr="00527D44">
        <w:rPr>
          <w:rFonts w:ascii="Times New Roman" w:hAnsi="Times New Roman" w:cs="Times New Roman"/>
          <w:sz w:val="32"/>
          <w:szCs w:val="32"/>
        </w:rPr>
        <w:t xml:space="preserve"> : сайт. – Режим доступу : </w:t>
      </w:r>
      <w:bookmarkEnd w:id="5"/>
      <w:r w:rsidRPr="00527D44">
        <w:rPr>
          <w:rFonts w:ascii="Times New Roman" w:hAnsi="Times New Roman" w:cs="Times New Roman"/>
          <w:sz w:val="32"/>
          <w:szCs w:val="32"/>
        </w:rPr>
        <w:fldChar w:fldCharType="begin"/>
      </w:r>
      <w:r w:rsidRPr="00527D44">
        <w:rPr>
          <w:rFonts w:ascii="Times New Roman" w:hAnsi="Times New Roman" w:cs="Times New Roman"/>
          <w:sz w:val="32"/>
          <w:szCs w:val="32"/>
        </w:rPr>
        <w:instrText xml:space="preserve"> HYPERLINK "https://osvitoria.media/experience/ne-invalid-ne-autyst-i-ne-slipyj-komunikuyemo-pro-inklyuziyu-pravylno/" </w:instrText>
      </w:r>
      <w:r w:rsidRPr="00527D44">
        <w:rPr>
          <w:rFonts w:ascii="Times New Roman" w:hAnsi="Times New Roman" w:cs="Times New Roman"/>
          <w:sz w:val="32"/>
          <w:szCs w:val="32"/>
        </w:rPr>
      </w:r>
      <w:r w:rsidRPr="00527D44">
        <w:rPr>
          <w:rFonts w:ascii="Times New Roman" w:hAnsi="Times New Roman" w:cs="Times New Roman"/>
          <w:sz w:val="32"/>
          <w:szCs w:val="32"/>
        </w:rPr>
        <w:fldChar w:fldCharType="separate"/>
      </w:r>
      <w:r w:rsidRPr="00527D44">
        <w:rPr>
          <w:rStyle w:val="a3"/>
          <w:rFonts w:ascii="Times New Roman" w:hAnsi="Times New Roman" w:cs="Times New Roman"/>
          <w:sz w:val="32"/>
          <w:szCs w:val="32"/>
        </w:rPr>
        <w:t>https://osvitoria.media/experience/ne-invalid-ne-autyst-i-ne-slipyj-komunikuyemo-pro-inklyuziyu-pravylno/</w:t>
      </w:r>
      <w:r w:rsidRPr="00527D44">
        <w:rPr>
          <w:rFonts w:ascii="Times New Roman" w:hAnsi="Times New Roman" w:cs="Times New Roman"/>
          <w:sz w:val="32"/>
          <w:szCs w:val="32"/>
        </w:rPr>
        <w:fldChar w:fldCharType="end"/>
      </w:r>
      <w:r w:rsidRPr="00527D44">
        <w:rPr>
          <w:rFonts w:ascii="Times New Roman" w:hAnsi="Times New Roman" w:cs="Times New Roman"/>
          <w:sz w:val="32"/>
          <w:szCs w:val="32"/>
        </w:rPr>
        <w:t xml:space="preserve"> (дата звернення : 03.04.2023). – Назва з екрана.</w:t>
      </w:r>
    </w:p>
    <w:p w14:paraId="146C1CB8" w14:textId="03DEEF4E" w:rsidR="00B01178" w:rsidRPr="00527D44" w:rsidRDefault="00B01178" w:rsidP="00B01178">
      <w:pPr>
        <w:ind w:firstLine="567"/>
        <w:jc w:val="both"/>
        <w:rPr>
          <w:rFonts w:ascii="Times New Roman" w:hAnsi="Times New Roman" w:cs="Times New Roman"/>
          <w:sz w:val="32"/>
          <w:szCs w:val="32"/>
        </w:rPr>
      </w:pPr>
      <w:proofErr w:type="spellStart"/>
      <w:r w:rsidRPr="00527D44">
        <w:rPr>
          <w:rFonts w:ascii="Times New Roman" w:hAnsi="Times New Roman" w:cs="Times New Roman"/>
          <w:b/>
          <w:bCs/>
          <w:sz w:val="32"/>
          <w:szCs w:val="32"/>
        </w:rPr>
        <w:t>Осмоловська</w:t>
      </w:r>
      <w:proofErr w:type="spellEnd"/>
      <w:r w:rsidRPr="00527D44">
        <w:rPr>
          <w:rFonts w:ascii="Times New Roman" w:hAnsi="Times New Roman" w:cs="Times New Roman"/>
          <w:b/>
          <w:bCs/>
          <w:sz w:val="32"/>
          <w:szCs w:val="32"/>
        </w:rPr>
        <w:t xml:space="preserve"> О. </w:t>
      </w:r>
      <w:r w:rsidRPr="00527D44">
        <w:rPr>
          <w:rFonts w:ascii="Times New Roman" w:hAnsi="Times New Roman" w:cs="Times New Roman"/>
          <w:sz w:val="32"/>
          <w:szCs w:val="32"/>
        </w:rPr>
        <w:t xml:space="preserve">«Інклюзивна література» </w:t>
      </w:r>
      <w:r w:rsidR="002E1744">
        <w:rPr>
          <w:rFonts w:ascii="Times New Roman" w:hAnsi="Times New Roman" w:cs="Times New Roman"/>
          <w:sz w:val="32"/>
          <w:szCs w:val="32"/>
        </w:rPr>
        <w:t>–</w:t>
      </w:r>
      <w:r w:rsidRPr="00527D44">
        <w:rPr>
          <w:rFonts w:ascii="Times New Roman" w:hAnsi="Times New Roman" w:cs="Times New Roman"/>
          <w:sz w:val="32"/>
          <w:szCs w:val="32"/>
        </w:rPr>
        <w:t xml:space="preserve"> забаганка чи необхідність? </w:t>
      </w:r>
      <w:bookmarkStart w:id="6" w:name="_Hlk132641076"/>
      <w:r w:rsidRPr="00527D44">
        <w:rPr>
          <w:rFonts w:ascii="Times New Roman" w:hAnsi="Times New Roman" w:cs="Times New Roman"/>
          <w:sz w:val="32"/>
          <w:szCs w:val="32"/>
        </w:rPr>
        <w:t xml:space="preserve">[Електронний ресурс] / Олена </w:t>
      </w:r>
      <w:proofErr w:type="spellStart"/>
      <w:r w:rsidRPr="00527D44">
        <w:rPr>
          <w:rFonts w:ascii="Times New Roman" w:hAnsi="Times New Roman" w:cs="Times New Roman"/>
          <w:sz w:val="32"/>
          <w:szCs w:val="32"/>
        </w:rPr>
        <w:t>Осмоловська</w:t>
      </w:r>
      <w:proofErr w:type="spellEnd"/>
      <w:r w:rsidRPr="00527D44">
        <w:rPr>
          <w:rFonts w:ascii="Times New Roman" w:hAnsi="Times New Roman" w:cs="Times New Roman"/>
          <w:sz w:val="32"/>
          <w:szCs w:val="32"/>
        </w:rPr>
        <w:t xml:space="preserve"> // Ліга. Блоги : сайт. – Режим доступу : </w:t>
      </w:r>
      <w:bookmarkEnd w:id="6"/>
      <w:r w:rsidRPr="00527D44">
        <w:rPr>
          <w:rFonts w:ascii="Times New Roman" w:hAnsi="Times New Roman" w:cs="Times New Roman"/>
          <w:sz w:val="32"/>
          <w:szCs w:val="32"/>
        </w:rPr>
        <w:fldChar w:fldCharType="begin"/>
      </w:r>
      <w:r w:rsidRPr="00527D44">
        <w:rPr>
          <w:rFonts w:ascii="Times New Roman" w:hAnsi="Times New Roman" w:cs="Times New Roman"/>
          <w:sz w:val="32"/>
          <w:szCs w:val="32"/>
        </w:rPr>
        <w:instrText xml:space="preserve"> HYPERLINK "https://blog.liga.net/user/oosmolovska/article/22995" </w:instrText>
      </w:r>
      <w:r w:rsidRPr="00527D44">
        <w:rPr>
          <w:rFonts w:ascii="Times New Roman" w:hAnsi="Times New Roman" w:cs="Times New Roman"/>
          <w:sz w:val="32"/>
          <w:szCs w:val="32"/>
        </w:rPr>
      </w:r>
      <w:r w:rsidRPr="00527D44">
        <w:rPr>
          <w:rFonts w:ascii="Times New Roman" w:hAnsi="Times New Roman" w:cs="Times New Roman"/>
          <w:sz w:val="32"/>
          <w:szCs w:val="32"/>
        </w:rPr>
        <w:fldChar w:fldCharType="separate"/>
      </w:r>
      <w:r w:rsidRPr="00527D44">
        <w:rPr>
          <w:rStyle w:val="a3"/>
          <w:rFonts w:ascii="Times New Roman" w:hAnsi="Times New Roman" w:cs="Times New Roman"/>
          <w:sz w:val="32"/>
          <w:szCs w:val="32"/>
        </w:rPr>
        <w:t>https://blog.liga.net/user/oosmolovska/article/22995</w:t>
      </w:r>
      <w:r w:rsidRPr="00527D44">
        <w:rPr>
          <w:rFonts w:ascii="Times New Roman" w:hAnsi="Times New Roman" w:cs="Times New Roman"/>
          <w:sz w:val="32"/>
          <w:szCs w:val="32"/>
        </w:rPr>
        <w:fldChar w:fldCharType="end"/>
      </w:r>
      <w:r w:rsidRPr="00527D44">
        <w:rPr>
          <w:rFonts w:ascii="Times New Roman" w:hAnsi="Times New Roman" w:cs="Times New Roman"/>
          <w:sz w:val="32"/>
          <w:szCs w:val="32"/>
        </w:rPr>
        <w:t xml:space="preserve"> (дата звернення : 03.04.2023). – Назва з екрана.</w:t>
      </w:r>
    </w:p>
    <w:p w14:paraId="19C4961F" w14:textId="77777777" w:rsidR="00307CEF" w:rsidRPr="00527D44" w:rsidRDefault="00307CEF" w:rsidP="00307CEF">
      <w:pPr>
        <w:ind w:firstLine="567"/>
        <w:jc w:val="both"/>
        <w:rPr>
          <w:rFonts w:ascii="Times New Roman" w:hAnsi="Times New Roman" w:cs="Times New Roman"/>
          <w:sz w:val="32"/>
          <w:szCs w:val="32"/>
        </w:rPr>
      </w:pPr>
      <w:r w:rsidRPr="00527D44">
        <w:rPr>
          <w:rFonts w:ascii="Times New Roman" w:hAnsi="Times New Roman" w:cs="Times New Roman"/>
          <w:b/>
          <w:bCs/>
          <w:sz w:val="32"/>
          <w:szCs w:val="32"/>
        </w:rPr>
        <w:t>Соціальна інклюзія</w:t>
      </w:r>
      <w:r w:rsidRPr="00527D44">
        <w:rPr>
          <w:rFonts w:ascii="Times New Roman" w:hAnsi="Times New Roman" w:cs="Times New Roman"/>
          <w:sz w:val="32"/>
          <w:szCs w:val="32"/>
        </w:rPr>
        <w:t xml:space="preserve"> </w:t>
      </w:r>
      <w:bookmarkStart w:id="7" w:name="_Hlk132635107"/>
      <w:r w:rsidRPr="00527D44">
        <w:rPr>
          <w:rFonts w:ascii="Times New Roman" w:hAnsi="Times New Roman" w:cs="Times New Roman"/>
          <w:sz w:val="32"/>
          <w:szCs w:val="32"/>
        </w:rPr>
        <w:t xml:space="preserve">[Електронний ресурс] // КУ «Краснокутський </w:t>
      </w:r>
      <w:proofErr w:type="spellStart"/>
      <w:r w:rsidRPr="00527D44">
        <w:rPr>
          <w:rFonts w:ascii="Times New Roman" w:hAnsi="Times New Roman" w:cs="Times New Roman"/>
          <w:sz w:val="32"/>
          <w:szCs w:val="32"/>
        </w:rPr>
        <w:t>інклюзивно</w:t>
      </w:r>
      <w:proofErr w:type="spellEnd"/>
      <w:r w:rsidRPr="00527D44">
        <w:rPr>
          <w:rFonts w:ascii="Times New Roman" w:hAnsi="Times New Roman" w:cs="Times New Roman"/>
          <w:sz w:val="32"/>
          <w:szCs w:val="32"/>
        </w:rPr>
        <w:t xml:space="preserve">-ресурсний центр» Краснокутської селищної ради Богодухівського району Харківської області : сайт. – Режим доступу : </w:t>
      </w:r>
      <w:bookmarkEnd w:id="7"/>
      <w:r w:rsidRPr="00527D44">
        <w:rPr>
          <w:rFonts w:ascii="Times New Roman" w:hAnsi="Times New Roman" w:cs="Times New Roman"/>
          <w:sz w:val="32"/>
          <w:szCs w:val="32"/>
        </w:rPr>
        <w:fldChar w:fldCharType="begin"/>
      </w:r>
      <w:r w:rsidRPr="00527D44">
        <w:rPr>
          <w:rFonts w:ascii="Times New Roman" w:hAnsi="Times New Roman" w:cs="Times New Roman"/>
          <w:sz w:val="32"/>
          <w:szCs w:val="32"/>
        </w:rPr>
        <w:instrText xml:space="preserve"> HYPERLINK "https://krasnokutsk.irc.org.ua/socialna-inkljuziya-14-44-10-17-04-2019/" </w:instrText>
      </w:r>
      <w:r w:rsidRPr="00527D44">
        <w:rPr>
          <w:rFonts w:ascii="Times New Roman" w:hAnsi="Times New Roman" w:cs="Times New Roman"/>
          <w:sz w:val="32"/>
          <w:szCs w:val="32"/>
        </w:rPr>
      </w:r>
      <w:r w:rsidRPr="00527D44">
        <w:rPr>
          <w:rFonts w:ascii="Times New Roman" w:hAnsi="Times New Roman" w:cs="Times New Roman"/>
          <w:sz w:val="32"/>
          <w:szCs w:val="32"/>
        </w:rPr>
        <w:fldChar w:fldCharType="separate"/>
      </w:r>
      <w:r w:rsidRPr="00527D44">
        <w:rPr>
          <w:rStyle w:val="a3"/>
          <w:rFonts w:ascii="Times New Roman" w:hAnsi="Times New Roman" w:cs="Times New Roman"/>
          <w:sz w:val="32"/>
          <w:szCs w:val="32"/>
        </w:rPr>
        <w:t>https://krasnokutsk.irc.org.ua/socialna-inkljuziya-14-44-10-17-04-2019/</w:t>
      </w:r>
      <w:r w:rsidRPr="00527D44">
        <w:rPr>
          <w:rFonts w:ascii="Times New Roman" w:hAnsi="Times New Roman" w:cs="Times New Roman"/>
          <w:sz w:val="32"/>
          <w:szCs w:val="32"/>
        </w:rPr>
        <w:fldChar w:fldCharType="end"/>
      </w:r>
      <w:r w:rsidRPr="00527D44">
        <w:rPr>
          <w:rFonts w:ascii="Times New Roman" w:hAnsi="Times New Roman" w:cs="Times New Roman"/>
          <w:sz w:val="32"/>
          <w:szCs w:val="32"/>
        </w:rPr>
        <w:t xml:space="preserve"> (дата звернення : 03.04.2023). – Назва з екрана.</w:t>
      </w:r>
    </w:p>
    <w:p w14:paraId="73FE72D0" w14:textId="3936A73F" w:rsidR="00DB6989" w:rsidRPr="00527D44" w:rsidRDefault="00DB6989" w:rsidP="00DB6989">
      <w:pPr>
        <w:ind w:firstLine="567"/>
        <w:jc w:val="both"/>
        <w:rPr>
          <w:rFonts w:ascii="Times New Roman" w:hAnsi="Times New Roman" w:cs="Times New Roman"/>
          <w:sz w:val="32"/>
          <w:szCs w:val="32"/>
        </w:rPr>
      </w:pPr>
      <w:r w:rsidRPr="00527D44">
        <w:rPr>
          <w:rFonts w:ascii="Times New Roman" w:hAnsi="Times New Roman" w:cs="Times New Roman"/>
          <w:b/>
          <w:bCs/>
          <w:sz w:val="32"/>
          <w:szCs w:val="32"/>
        </w:rPr>
        <w:t>Що таке інклюзія</w:t>
      </w:r>
      <w:r w:rsidRPr="00527D44">
        <w:rPr>
          <w:rFonts w:ascii="Times New Roman" w:hAnsi="Times New Roman" w:cs="Times New Roman"/>
          <w:sz w:val="32"/>
          <w:szCs w:val="32"/>
        </w:rPr>
        <w:t xml:space="preserve"> і навіщо вона потрібна кожному [Електронний ресурс] // </w:t>
      </w:r>
      <w:r w:rsidRPr="00527D44">
        <w:rPr>
          <w:rFonts w:ascii="Times New Roman" w:hAnsi="Times New Roman" w:cs="Times New Roman"/>
          <w:sz w:val="32"/>
          <w:szCs w:val="32"/>
          <w:lang w:val="en-US"/>
        </w:rPr>
        <w:t>ZMINA</w:t>
      </w:r>
      <w:r w:rsidRPr="00527D44">
        <w:rPr>
          <w:rFonts w:ascii="Times New Roman" w:hAnsi="Times New Roman" w:cs="Times New Roman"/>
          <w:sz w:val="32"/>
          <w:szCs w:val="32"/>
        </w:rPr>
        <w:t xml:space="preserve"> : сайт. – Режим доступу: </w:t>
      </w:r>
      <w:hyperlink r:id="rId17" w:history="1">
        <w:r w:rsidRPr="00527D44">
          <w:rPr>
            <w:rStyle w:val="a3"/>
            <w:rFonts w:ascii="Times New Roman" w:hAnsi="Times New Roman" w:cs="Times New Roman"/>
            <w:sz w:val="32"/>
            <w:szCs w:val="32"/>
          </w:rPr>
          <w:t>https://zmina.info/columns/shho-take-inklyuziya/</w:t>
        </w:r>
      </w:hyperlink>
      <w:r w:rsidRPr="00527D44">
        <w:rPr>
          <w:rFonts w:ascii="Times New Roman" w:hAnsi="Times New Roman" w:cs="Times New Roman"/>
          <w:sz w:val="32"/>
          <w:szCs w:val="32"/>
        </w:rPr>
        <w:t xml:space="preserve"> </w:t>
      </w:r>
      <w:bookmarkStart w:id="8" w:name="_Hlk132633601"/>
      <w:r w:rsidRPr="00527D44">
        <w:rPr>
          <w:rFonts w:ascii="Times New Roman" w:hAnsi="Times New Roman" w:cs="Times New Roman"/>
          <w:sz w:val="32"/>
          <w:szCs w:val="32"/>
        </w:rPr>
        <w:t>(дата звернення : 03.04.2023). – Назва з екрана.</w:t>
      </w:r>
      <w:bookmarkEnd w:id="8"/>
    </w:p>
    <w:p w14:paraId="0119CC35" w14:textId="6AD77709" w:rsidR="00307CEF" w:rsidRPr="00527D44" w:rsidRDefault="00307CEF" w:rsidP="00307CEF">
      <w:pPr>
        <w:ind w:firstLine="567"/>
        <w:jc w:val="both"/>
        <w:rPr>
          <w:rFonts w:ascii="Times New Roman" w:hAnsi="Times New Roman" w:cs="Times New Roman"/>
          <w:sz w:val="32"/>
          <w:szCs w:val="32"/>
        </w:rPr>
      </w:pPr>
      <w:proofErr w:type="spellStart"/>
      <w:r w:rsidRPr="00527D44">
        <w:rPr>
          <w:rFonts w:ascii="Times New Roman" w:hAnsi="Times New Roman" w:cs="Times New Roman"/>
          <w:b/>
          <w:bCs/>
          <w:sz w:val="32"/>
          <w:szCs w:val="32"/>
        </w:rPr>
        <w:t>Яскевич</w:t>
      </w:r>
      <w:proofErr w:type="spellEnd"/>
      <w:r w:rsidRPr="00527D44">
        <w:rPr>
          <w:rFonts w:ascii="Times New Roman" w:hAnsi="Times New Roman" w:cs="Times New Roman"/>
          <w:b/>
          <w:bCs/>
          <w:sz w:val="32"/>
          <w:szCs w:val="32"/>
        </w:rPr>
        <w:t xml:space="preserve"> О.</w:t>
      </w:r>
      <w:r w:rsidRPr="00527D44">
        <w:rPr>
          <w:rFonts w:ascii="Times New Roman" w:hAnsi="Times New Roman" w:cs="Times New Roman"/>
          <w:sz w:val="32"/>
          <w:szCs w:val="32"/>
        </w:rPr>
        <w:t xml:space="preserve"> Інклюзія </w:t>
      </w:r>
      <w:r w:rsidR="000E28B4" w:rsidRPr="00527D44">
        <w:rPr>
          <w:rFonts w:ascii="Times New Roman" w:hAnsi="Times New Roman" w:cs="Times New Roman"/>
          <w:sz w:val="32"/>
          <w:szCs w:val="32"/>
        </w:rPr>
        <w:t>–</w:t>
      </w:r>
      <w:r w:rsidRPr="00527D44">
        <w:rPr>
          <w:rFonts w:ascii="Times New Roman" w:hAnsi="Times New Roman" w:cs="Times New Roman"/>
          <w:sz w:val="32"/>
          <w:szCs w:val="32"/>
        </w:rPr>
        <w:t xml:space="preserve"> це коли все і для всіх [Електронний ресурс] / Олеся </w:t>
      </w:r>
      <w:proofErr w:type="spellStart"/>
      <w:r w:rsidRPr="00527D44">
        <w:rPr>
          <w:rFonts w:ascii="Times New Roman" w:hAnsi="Times New Roman" w:cs="Times New Roman"/>
          <w:sz w:val="32"/>
          <w:szCs w:val="32"/>
        </w:rPr>
        <w:t>Яскевич</w:t>
      </w:r>
      <w:proofErr w:type="spellEnd"/>
      <w:r w:rsidRPr="00527D44">
        <w:rPr>
          <w:rFonts w:ascii="Times New Roman" w:hAnsi="Times New Roman" w:cs="Times New Roman"/>
          <w:sz w:val="32"/>
          <w:szCs w:val="32"/>
        </w:rPr>
        <w:t xml:space="preserve"> // </w:t>
      </w:r>
      <w:proofErr w:type="spellStart"/>
      <w:r w:rsidRPr="00527D44">
        <w:rPr>
          <w:rFonts w:ascii="Times New Roman" w:hAnsi="Times New Roman" w:cs="Times New Roman"/>
          <w:sz w:val="32"/>
          <w:szCs w:val="32"/>
        </w:rPr>
        <w:t>Всеосвіта</w:t>
      </w:r>
      <w:proofErr w:type="spellEnd"/>
      <w:r w:rsidRPr="00527D44">
        <w:rPr>
          <w:rFonts w:ascii="Times New Roman" w:hAnsi="Times New Roman" w:cs="Times New Roman"/>
          <w:sz w:val="32"/>
          <w:szCs w:val="32"/>
        </w:rPr>
        <w:t xml:space="preserve"> : сайт. – Режим доступу : </w:t>
      </w:r>
      <w:hyperlink r:id="rId18" w:history="1">
        <w:r w:rsidRPr="00527D44">
          <w:rPr>
            <w:rStyle w:val="a3"/>
            <w:rFonts w:ascii="Times New Roman" w:hAnsi="Times New Roman" w:cs="Times New Roman"/>
            <w:sz w:val="32"/>
            <w:szCs w:val="32"/>
          </w:rPr>
          <w:t>https://vseosvita.ua/news/inkliuziia-tse-koly-vse-i-dlia-vsikh-37670.html</w:t>
        </w:r>
      </w:hyperlink>
      <w:r w:rsidRPr="00527D44">
        <w:rPr>
          <w:rFonts w:ascii="Times New Roman" w:hAnsi="Times New Roman" w:cs="Times New Roman"/>
          <w:sz w:val="32"/>
          <w:szCs w:val="32"/>
        </w:rPr>
        <w:t xml:space="preserve"> (дата звернення : 03.04.2023). – Назва з екрана.</w:t>
      </w:r>
    </w:p>
    <w:p w14:paraId="39C7A338" w14:textId="037C635C" w:rsidR="00202A77" w:rsidRPr="00DC1A52" w:rsidRDefault="00202A77" w:rsidP="00DC1A52">
      <w:pPr>
        <w:jc w:val="both"/>
        <w:rPr>
          <w:rFonts w:ascii="Times New Roman" w:hAnsi="Times New Roman" w:cs="Times New Roman"/>
          <w:sz w:val="28"/>
          <w:szCs w:val="28"/>
        </w:rPr>
      </w:pPr>
      <w:r w:rsidRPr="003F3141">
        <w:rPr>
          <w:noProof/>
          <w:lang w:eastAsia="uk-UA"/>
        </w:rPr>
        <w:lastRenderedPageBreak/>
        <mc:AlternateContent>
          <mc:Choice Requires="wps">
            <w:drawing>
              <wp:anchor distT="0" distB="0" distL="114300" distR="114300" simplePos="0" relativeHeight="251673600" behindDoc="1" locked="0" layoutInCell="1" allowOverlap="1" wp14:anchorId="5BB776F5" wp14:editId="0A0D38C6">
                <wp:simplePos x="0" y="0"/>
                <wp:positionH relativeFrom="column">
                  <wp:posOffset>1380540</wp:posOffset>
                </wp:positionH>
                <wp:positionV relativeFrom="paragraph">
                  <wp:posOffset>250</wp:posOffset>
                </wp:positionV>
                <wp:extent cx="3295650" cy="1314450"/>
                <wp:effectExtent l="0" t="0" r="0" b="0"/>
                <wp:wrapTight wrapText="bothSides">
                  <wp:wrapPolygon edited="0">
                    <wp:start x="0" y="0"/>
                    <wp:lineTo x="0" y="21600"/>
                    <wp:lineTo x="21600" y="21600"/>
                    <wp:lineTo x="21600" y="0"/>
                  </wp:wrapPolygon>
                </wp:wrapTight>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95650" cy="1314450"/>
                        </a:xfrm>
                        <a:prstGeom prst="rect">
                          <a:avLst/>
                        </a:prstGeom>
                        <a:extLst>
                          <a:ext uri="{AF507438-7753-43E0-B8FC-AC1667EBCBE1}">
                            <a14:hiddenEffects xmlns:a14="http://schemas.microsoft.com/office/drawing/2010/main">
                              <a:effectLst/>
                            </a14:hiddenEffects>
                          </a:ext>
                        </a:extLst>
                      </wps:spPr>
                      <wps:txbx>
                        <w:txbxContent>
                          <w:p w14:paraId="1C3ADE12" w14:textId="085AF167" w:rsidR="001C233F" w:rsidRDefault="001C233F" w:rsidP="00202A77">
                            <w:pPr>
                              <w:jc w:val="center"/>
                              <w:rPr>
                                <w:sz w:val="24"/>
                                <w:szCs w:val="24"/>
                              </w:rPr>
                            </w:pPr>
                            <w:r>
                              <w:rPr>
                                <w:color w:val="000000"/>
                                <w:sz w:val="64"/>
                                <w:szCs w:val="64"/>
                                <w14:textOutline w14:w="9525" w14:cap="flat" w14:cmpd="sng" w14:algn="ctr">
                                  <w14:solidFill>
                                    <w14:srgbClr w14:val="000000"/>
                                  </w14:solidFill>
                                  <w14:prstDash w14:val="solid"/>
                                  <w14:round/>
                                </w14:textOutline>
                              </w:rPr>
                              <w:t>Інклюзія. Законодавче регулювання.</w:t>
                            </w:r>
                          </w:p>
                        </w:txbxContent>
                      </wps:txbx>
                      <wps:bodyPr wrap="square" numCol="1" fromWordArt="1">
                        <a:prstTxWarp prst="textDeflate">
                          <a:avLst>
                            <a:gd name="adj" fmla="val 18750"/>
                          </a:avLst>
                        </a:prstTxWarp>
                        <a:noAutofit/>
                      </wps:bodyPr>
                    </wps:wsp>
                  </a:graphicData>
                </a:graphic>
                <wp14:sizeRelH relativeFrom="page">
                  <wp14:pctWidth>0</wp14:pctWidth>
                </wp14:sizeRelH>
                <wp14:sizeRelV relativeFrom="page">
                  <wp14:pctHeight>0</wp14:pctHeight>
                </wp14:sizeRelV>
              </wp:anchor>
            </w:drawing>
          </mc:Choice>
          <mc:Fallback>
            <w:pict>
              <v:shape w14:anchorId="5BB776F5" id="Надпись 24" o:spid="_x0000_s1035" type="#_x0000_t202" style="position:absolute;left:0;text-align:left;margin-left:108.7pt;margin-top:0;width:259.5pt;height:10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" filled="f" stroked="f">
                <o:lock v:ext="edit" shapetype="t"/>
                <v:textbox>
                  <w:txbxContent>
                    <w:p w14:paraId="1C3ADE12" w14:textId="085AF167" w:rsidR="001C233F" w:rsidRDefault="001C233F" w:rsidP="00202A77">
                      <w:pPr>
                        <w:jc w:val="center"/>
                        <w:rPr>
                          <w:sz w:val="24"/>
                          <w:szCs w:val="24"/>
                        </w:rPr>
                      </w:pPr>
                      <w:r>
                        <w:rPr>
                          <w:color w:val="000000"/>
                          <w:sz w:val="64"/>
                          <w:szCs w:val="64"/>
                          <w14:textOutline w14:w="9525" w14:cap="flat" w14:cmpd="sng" w14:algn="ctr">
                            <w14:solidFill>
                              <w14:srgbClr w14:val="000000"/>
                            </w14:solidFill>
                            <w14:prstDash w14:val="solid"/>
                            <w14:round/>
                          </w14:textOutline>
                        </w:rPr>
                        <w:t>Інклюзія. Законодавче регулювання.</w:t>
                      </w:r>
                    </w:p>
                  </w:txbxContent>
                </v:textbox>
                <w10:wrap type="tight"/>
              </v:shape>
            </w:pict>
          </mc:Fallback>
        </mc:AlternateContent>
      </w:r>
    </w:p>
    <w:p w14:paraId="20253994" w14:textId="3B17CB2C" w:rsidR="00104223" w:rsidRDefault="00104223" w:rsidP="00104223">
      <w:pPr>
        <w:ind w:firstLine="708"/>
        <w:jc w:val="both"/>
        <w:rPr>
          <w:rFonts w:ascii="Times New Roman" w:hAnsi="Times New Roman" w:cs="Times New Roman"/>
          <w:b/>
          <w:bCs/>
          <w:sz w:val="32"/>
          <w:szCs w:val="32"/>
        </w:rPr>
      </w:pPr>
    </w:p>
    <w:p w14:paraId="6700989C" w14:textId="243A1E3A" w:rsidR="00104223" w:rsidRDefault="00104223" w:rsidP="00104223">
      <w:pPr>
        <w:ind w:firstLine="708"/>
        <w:jc w:val="both"/>
        <w:rPr>
          <w:rFonts w:ascii="Times New Roman" w:hAnsi="Times New Roman" w:cs="Times New Roman"/>
          <w:b/>
          <w:bCs/>
          <w:sz w:val="32"/>
          <w:szCs w:val="32"/>
        </w:rPr>
      </w:pPr>
    </w:p>
    <w:p w14:paraId="54621108" w14:textId="4E479045" w:rsidR="00104223" w:rsidRDefault="00EB658E" w:rsidP="00311FED">
      <w:pPr>
        <w:jc w:val="both"/>
        <w:rPr>
          <w:rFonts w:ascii="Times New Roman" w:hAnsi="Times New Roman" w:cs="Times New Roman"/>
          <w:b/>
          <w:bCs/>
          <w:sz w:val="32"/>
          <w:szCs w:val="32"/>
        </w:rPr>
      </w:pPr>
      <w:r w:rsidRPr="00527D44">
        <w:rPr>
          <w:rFonts w:ascii="Times New Roman" w:hAnsi="Times New Roman" w:cs="Times New Roman"/>
          <w:b/>
          <w:bCs/>
          <w:noProof/>
          <w:sz w:val="32"/>
          <w:szCs w:val="32"/>
        </w:rPr>
        <mc:AlternateContent>
          <mc:Choice Requires="wps">
            <w:drawing>
              <wp:anchor distT="0" distB="0" distL="114300" distR="114300" simplePos="0" relativeHeight="251687936" behindDoc="1" locked="0" layoutInCell="1" allowOverlap="1" wp14:anchorId="2B9A1558" wp14:editId="4BB28301">
                <wp:simplePos x="0" y="0"/>
                <wp:positionH relativeFrom="column">
                  <wp:posOffset>213995</wp:posOffset>
                </wp:positionH>
                <wp:positionV relativeFrom="paragraph">
                  <wp:posOffset>351790</wp:posOffset>
                </wp:positionV>
                <wp:extent cx="514350" cy="655320"/>
                <wp:effectExtent l="19050" t="19050" r="57150" b="49530"/>
                <wp:wrapTight wrapText="bothSides">
                  <wp:wrapPolygon edited="0">
                    <wp:start x="5600" y="-628"/>
                    <wp:lineTo x="-800" y="0"/>
                    <wp:lineTo x="-800" y="4395"/>
                    <wp:lineTo x="3200" y="10047"/>
                    <wp:lineTo x="15200" y="20093"/>
                    <wp:lineTo x="19200" y="22605"/>
                    <wp:lineTo x="23200" y="22605"/>
                    <wp:lineTo x="22400" y="20093"/>
                    <wp:lineTo x="10400" y="-628"/>
                    <wp:lineTo x="5600" y="-628"/>
                  </wp:wrapPolygon>
                </wp:wrapTight>
                <wp:docPr id="36" name="Молния 36"/>
                <wp:cNvGraphicFramePr/>
                <a:graphic xmlns:a="http://schemas.openxmlformats.org/drawingml/2006/main">
                  <a:graphicData uri="http://schemas.microsoft.com/office/word/2010/wordprocessingShape">
                    <wps:wsp>
                      <wps:cNvSpPr/>
                      <wps:spPr>
                        <a:xfrm>
                          <a:off x="0" y="0"/>
                          <a:ext cx="514350" cy="655320"/>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BEC11"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Молния 36" o:spid="_x0000_s1026" type="#_x0000_t73" style="position:absolute;margin-left:16.85pt;margin-top:27.7pt;width:40.5pt;height:51.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" fillcolor="#4472c4 [3204]" strokecolor="#1f3763 [1604]" strokeweight="1pt">
                <w10:wrap type="tight"/>
              </v:shape>
            </w:pict>
          </mc:Fallback>
        </mc:AlternateContent>
      </w:r>
    </w:p>
    <w:p w14:paraId="5EA86F6D" w14:textId="200FBE64" w:rsidR="00EE1AE5" w:rsidRPr="001E3241" w:rsidRDefault="00EE1AE5" w:rsidP="00104223">
      <w:pPr>
        <w:ind w:firstLine="708"/>
        <w:jc w:val="both"/>
        <w:rPr>
          <w:rFonts w:ascii="Times New Roman" w:hAnsi="Times New Roman" w:cs="Times New Roman"/>
          <w:sz w:val="32"/>
          <w:szCs w:val="32"/>
        </w:rPr>
      </w:pPr>
      <w:r w:rsidRPr="00A21403">
        <w:rPr>
          <w:rFonts w:ascii="Times New Roman" w:hAnsi="Times New Roman" w:cs="Times New Roman"/>
          <w:b/>
          <w:bCs/>
          <w:sz w:val="32"/>
          <w:szCs w:val="32"/>
        </w:rPr>
        <w:t>Адаптована конвенція</w:t>
      </w:r>
      <w:r w:rsidRPr="00A21403">
        <w:rPr>
          <w:rFonts w:ascii="Times New Roman" w:hAnsi="Times New Roman" w:cs="Times New Roman"/>
          <w:sz w:val="32"/>
          <w:szCs w:val="32"/>
        </w:rPr>
        <w:t xml:space="preserve"> ООН щодо осіб з особливими потребами [Електронний ресурс] </w:t>
      </w:r>
      <w:r w:rsidR="00A860AB">
        <w:rPr>
          <w:rFonts w:ascii="Times New Roman" w:hAnsi="Times New Roman" w:cs="Times New Roman"/>
          <w:sz w:val="32"/>
          <w:szCs w:val="32"/>
        </w:rPr>
        <w:t>: Конвенція від 13.12.</w:t>
      </w:r>
      <w:r w:rsidR="000E7C15">
        <w:rPr>
          <w:rFonts w:ascii="Times New Roman" w:hAnsi="Times New Roman" w:cs="Times New Roman"/>
          <w:sz w:val="32"/>
          <w:szCs w:val="32"/>
        </w:rPr>
        <w:t xml:space="preserve">2006 року </w:t>
      </w:r>
      <w:r w:rsidRPr="00A21403">
        <w:rPr>
          <w:rFonts w:ascii="Times New Roman" w:hAnsi="Times New Roman" w:cs="Times New Roman"/>
          <w:sz w:val="32"/>
          <w:szCs w:val="32"/>
        </w:rPr>
        <w:t xml:space="preserve">// Компас. Посібник з освіти в області прав людини за участі молоді : сайт. – Режим доступу : </w:t>
      </w:r>
      <w:hyperlink r:id="rId19" w:history="1">
        <w:r w:rsidRPr="00A21403">
          <w:rPr>
            <w:rStyle w:val="a3"/>
            <w:rFonts w:ascii="Times New Roman" w:hAnsi="Times New Roman" w:cs="Times New Roman"/>
            <w:sz w:val="32"/>
            <w:szCs w:val="32"/>
          </w:rPr>
          <w:t>https://www.coe.int/uk/web/compass/convention-on-the-rights-of-persons-with-disabilities</w:t>
        </w:r>
      </w:hyperlink>
      <w:r w:rsidRPr="00A21403">
        <w:rPr>
          <w:rFonts w:ascii="Times New Roman" w:hAnsi="Times New Roman" w:cs="Times New Roman"/>
          <w:sz w:val="32"/>
          <w:szCs w:val="32"/>
        </w:rPr>
        <w:t xml:space="preserve"> </w:t>
      </w:r>
      <w:bookmarkStart w:id="9" w:name="_Hlk132362103"/>
      <w:bookmarkStart w:id="10" w:name="_Hlk133840603"/>
      <w:r w:rsidRPr="00A21403">
        <w:rPr>
          <w:rFonts w:ascii="Times New Roman" w:hAnsi="Times New Roman" w:cs="Times New Roman"/>
          <w:sz w:val="32"/>
          <w:szCs w:val="32"/>
        </w:rPr>
        <w:t>(дата звернення : 03.04.2023). – Назва з екрана.</w:t>
      </w:r>
      <w:bookmarkEnd w:id="9"/>
      <w:bookmarkEnd w:id="10"/>
    </w:p>
    <w:p w14:paraId="69641D1F" w14:textId="4BBC08EA" w:rsidR="003C5FE7" w:rsidRPr="00EE1AE5" w:rsidRDefault="003C5FE7" w:rsidP="00EE1AE5">
      <w:pPr>
        <w:ind w:firstLine="708"/>
        <w:jc w:val="both"/>
        <w:rPr>
          <w:rFonts w:ascii="Times New Roman" w:hAnsi="Times New Roman" w:cs="Times New Roman"/>
          <w:sz w:val="32"/>
          <w:szCs w:val="32"/>
        </w:rPr>
      </w:pPr>
      <w:r w:rsidRPr="00EE1AE5">
        <w:rPr>
          <w:rFonts w:ascii="Times New Roman" w:hAnsi="Times New Roman" w:cs="Times New Roman"/>
          <w:sz w:val="32"/>
          <w:szCs w:val="32"/>
        </w:rPr>
        <w:t xml:space="preserve">Конвенція про права осіб з інвалідністю </w:t>
      </w:r>
      <w:r w:rsidR="00D83D2D" w:rsidRPr="00EE1AE5">
        <w:rPr>
          <w:rFonts w:ascii="Times New Roman" w:hAnsi="Times New Roman" w:cs="Times New Roman"/>
          <w:sz w:val="32"/>
          <w:szCs w:val="32"/>
        </w:rPr>
        <w:t>–</w:t>
      </w:r>
      <w:r w:rsidRPr="00EE1AE5">
        <w:rPr>
          <w:rFonts w:ascii="Times New Roman" w:hAnsi="Times New Roman" w:cs="Times New Roman"/>
          <w:sz w:val="32"/>
          <w:szCs w:val="32"/>
        </w:rPr>
        <w:t xml:space="preserve"> міжнародний договір ООН про права людини, спрямований на захист прав та гідності людей з обмеженими можливостями. У 50 статтях документа окреслено мету, визначені загальні принципи та зобов’язання, задекларовано права, свободи та захист осіб з інвалідністю. Сторони Конвенції зобов'язані сприяти, захищати та забезпечувати повне здійснення своїх прав людьми з обмеженими можливостями та забезпечити повну їх рівність перед законом. Конвенція стала першим договором про права людини у XXI столітті.</w:t>
      </w:r>
    </w:p>
    <w:bookmarkStart w:id="11" w:name="_Hlk131689026"/>
    <w:p w14:paraId="0BC77155" w14:textId="68E54711" w:rsidR="003C5FE7" w:rsidRPr="00FD316D" w:rsidRDefault="00A41615" w:rsidP="00FD316D">
      <w:pPr>
        <w:ind w:firstLine="567"/>
        <w:jc w:val="both"/>
        <w:rPr>
          <w:rFonts w:ascii="Times New Roman" w:hAnsi="Times New Roman" w:cs="Times New Roman"/>
          <w:sz w:val="32"/>
          <w:szCs w:val="32"/>
        </w:rPr>
      </w:pPr>
      <w:r w:rsidRPr="00F714AA">
        <w:rPr>
          <w:rFonts w:ascii="Times New Roman" w:hAnsi="Times New Roman" w:cs="Times New Roman"/>
          <w:b/>
          <w:bCs/>
          <w:noProof/>
          <w:sz w:val="32"/>
          <w:szCs w:val="32"/>
        </w:rPr>
        <mc:AlternateContent>
          <mc:Choice Requires="wps">
            <w:drawing>
              <wp:anchor distT="0" distB="0" distL="114300" distR="114300" simplePos="0" relativeHeight="251693056" behindDoc="1" locked="0" layoutInCell="1" allowOverlap="1" wp14:anchorId="61C8E6C1" wp14:editId="5B5A399C">
                <wp:simplePos x="0" y="0"/>
                <wp:positionH relativeFrom="column">
                  <wp:posOffset>137795</wp:posOffset>
                </wp:positionH>
                <wp:positionV relativeFrom="paragraph">
                  <wp:posOffset>26035</wp:posOffset>
                </wp:positionV>
                <wp:extent cx="523875" cy="609600"/>
                <wp:effectExtent l="19050" t="19050" r="66675" b="57150"/>
                <wp:wrapTight wrapText="bothSides">
                  <wp:wrapPolygon edited="0">
                    <wp:start x="6284" y="-675"/>
                    <wp:lineTo x="-785" y="0"/>
                    <wp:lineTo x="-785" y="4725"/>
                    <wp:lineTo x="4713" y="10800"/>
                    <wp:lineTo x="4713" y="12150"/>
                    <wp:lineTo x="19636" y="22950"/>
                    <wp:lineTo x="23564" y="22950"/>
                    <wp:lineTo x="23564" y="21600"/>
                    <wp:lineTo x="10996" y="-675"/>
                    <wp:lineTo x="6284" y="-675"/>
                  </wp:wrapPolygon>
                </wp:wrapTight>
                <wp:docPr id="43" name="Молния 43"/>
                <wp:cNvGraphicFramePr/>
                <a:graphic xmlns:a="http://schemas.openxmlformats.org/drawingml/2006/main">
                  <a:graphicData uri="http://schemas.microsoft.com/office/word/2010/wordprocessingShape">
                    <wps:wsp>
                      <wps:cNvSpPr/>
                      <wps:spPr>
                        <a:xfrm>
                          <a:off x="0" y="0"/>
                          <a:ext cx="523875" cy="609600"/>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75E72" id="Молния 43" o:spid="_x0000_s1026" type="#_x0000_t73" style="position:absolute;margin-left:10.85pt;margin-top:2.05pt;width:41.25pt;height:4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" fillcolor="#4472c4" strokecolor="#2f528f" strokeweight="1pt">
                <w10:wrap type="tight"/>
              </v:shape>
            </w:pict>
          </mc:Fallback>
        </mc:AlternateContent>
      </w:r>
      <w:r w:rsidR="0080799A" w:rsidRPr="001C3C45">
        <w:rPr>
          <w:rFonts w:ascii="Times New Roman" w:hAnsi="Times New Roman" w:cs="Times New Roman"/>
          <w:b/>
          <w:bCs/>
          <w:sz w:val="32"/>
          <w:szCs w:val="32"/>
        </w:rPr>
        <w:t>Декларація</w:t>
      </w:r>
      <w:r w:rsidR="0080799A" w:rsidRPr="00A21403">
        <w:rPr>
          <w:rFonts w:ascii="Times New Roman" w:hAnsi="Times New Roman" w:cs="Times New Roman"/>
          <w:b/>
          <w:bCs/>
          <w:sz w:val="32"/>
          <w:szCs w:val="32"/>
        </w:rPr>
        <w:t xml:space="preserve"> про права</w:t>
      </w:r>
      <w:r w:rsidR="0080799A" w:rsidRPr="00A21403">
        <w:rPr>
          <w:rFonts w:ascii="Times New Roman" w:hAnsi="Times New Roman" w:cs="Times New Roman"/>
          <w:sz w:val="32"/>
          <w:szCs w:val="32"/>
        </w:rPr>
        <w:t xml:space="preserve"> інвалідів </w:t>
      </w:r>
      <w:r w:rsidR="00A860AB" w:rsidRPr="00A21403">
        <w:rPr>
          <w:rFonts w:ascii="Times New Roman" w:hAnsi="Times New Roman" w:cs="Times New Roman"/>
          <w:sz w:val="32"/>
          <w:szCs w:val="32"/>
        </w:rPr>
        <w:t xml:space="preserve">[Електронний ресурс] </w:t>
      </w:r>
      <w:r w:rsidR="00A860AB">
        <w:rPr>
          <w:rFonts w:ascii="Times New Roman" w:hAnsi="Times New Roman" w:cs="Times New Roman"/>
          <w:sz w:val="32"/>
          <w:szCs w:val="32"/>
        </w:rPr>
        <w:t xml:space="preserve">: Декларація ООН від 09.12.1975 року </w:t>
      </w:r>
      <w:r w:rsidR="00A860AB" w:rsidRPr="00A21403">
        <w:rPr>
          <w:rFonts w:ascii="Times New Roman" w:hAnsi="Times New Roman" w:cs="Times New Roman"/>
          <w:sz w:val="32"/>
          <w:szCs w:val="32"/>
        </w:rPr>
        <w:t xml:space="preserve">// </w:t>
      </w:r>
      <w:r w:rsidR="0080799A" w:rsidRPr="00A21403">
        <w:rPr>
          <w:rFonts w:ascii="Times New Roman" w:hAnsi="Times New Roman" w:cs="Times New Roman"/>
          <w:sz w:val="32"/>
          <w:szCs w:val="32"/>
        </w:rPr>
        <w:t xml:space="preserve">Лексика : сайт. – Режим доступу: </w:t>
      </w:r>
      <w:hyperlink r:id="rId20" w:history="1">
        <w:r w:rsidR="0080799A" w:rsidRPr="00A21403">
          <w:rPr>
            <w:rStyle w:val="a3"/>
            <w:rFonts w:ascii="Times New Roman" w:hAnsi="Times New Roman" w:cs="Times New Roman"/>
            <w:sz w:val="32"/>
            <w:szCs w:val="32"/>
          </w:rPr>
          <w:t>https://leksika.com.ua/12880610/legal/deklaratsiya_pro_prava_invalidiv_1975</w:t>
        </w:r>
      </w:hyperlink>
      <w:r w:rsidR="0080799A" w:rsidRPr="00A21403">
        <w:rPr>
          <w:rFonts w:ascii="Times New Roman" w:hAnsi="Times New Roman" w:cs="Times New Roman"/>
          <w:sz w:val="32"/>
          <w:szCs w:val="32"/>
        </w:rPr>
        <w:t xml:space="preserve"> (дата звернення : 03.04.2023). – Назва з екрана.</w:t>
      </w:r>
      <w:bookmarkEnd w:id="11"/>
    </w:p>
    <w:p w14:paraId="7D538BAA" w14:textId="12F1F284" w:rsidR="003C5FE7" w:rsidRPr="00527D44" w:rsidRDefault="00FD316D" w:rsidP="003C5FE7">
      <w:pPr>
        <w:ind w:firstLine="708"/>
        <w:jc w:val="both"/>
        <w:rPr>
          <w:rFonts w:ascii="Times New Roman" w:hAnsi="Times New Roman" w:cs="Times New Roman"/>
          <w:sz w:val="32"/>
          <w:szCs w:val="32"/>
        </w:rPr>
      </w:pPr>
      <w:r>
        <w:rPr>
          <w:rFonts w:ascii="Times New Roman" w:hAnsi="Times New Roman" w:cs="Times New Roman"/>
          <w:sz w:val="32"/>
          <w:szCs w:val="32"/>
        </w:rPr>
        <w:t>Декларація с</w:t>
      </w:r>
      <w:r w:rsidR="003C5FE7" w:rsidRPr="00527D44">
        <w:rPr>
          <w:rFonts w:ascii="Times New Roman" w:hAnsi="Times New Roman" w:cs="Times New Roman"/>
          <w:sz w:val="32"/>
          <w:szCs w:val="32"/>
        </w:rPr>
        <w:t>прямована на захист прав та інтересів осіб, які не можуть самостійно забезпечити повністю або частково потреби нормального особистого і/або соціального життя внаслідок вроджених чи набутих вад або своїх фіз</w:t>
      </w:r>
      <w:r w:rsidR="009F4410" w:rsidRPr="00527D44">
        <w:rPr>
          <w:rFonts w:ascii="Times New Roman" w:hAnsi="Times New Roman" w:cs="Times New Roman"/>
          <w:sz w:val="32"/>
          <w:szCs w:val="32"/>
        </w:rPr>
        <w:t>ичних</w:t>
      </w:r>
      <w:r w:rsidR="003C5FE7" w:rsidRPr="00527D44">
        <w:rPr>
          <w:rFonts w:ascii="Times New Roman" w:hAnsi="Times New Roman" w:cs="Times New Roman"/>
          <w:sz w:val="32"/>
          <w:szCs w:val="32"/>
        </w:rPr>
        <w:t xml:space="preserve"> чи розумових здібностей. </w:t>
      </w:r>
      <w:r w:rsidR="00BA7C41">
        <w:rPr>
          <w:rFonts w:ascii="Times New Roman" w:hAnsi="Times New Roman" w:cs="Times New Roman"/>
          <w:sz w:val="32"/>
          <w:szCs w:val="32"/>
        </w:rPr>
        <w:t>Декларація</w:t>
      </w:r>
      <w:r w:rsidR="003C5FE7" w:rsidRPr="00527D44">
        <w:rPr>
          <w:rFonts w:ascii="Times New Roman" w:hAnsi="Times New Roman" w:cs="Times New Roman"/>
          <w:sz w:val="32"/>
          <w:szCs w:val="32"/>
        </w:rPr>
        <w:t xml:space="preserve"> </w:t>
      </w:r>
      <w:r w:rsidR="00BA7C41">
        <w:rPr>
          <w:rFonts w:ascii="Times New Roman" w:hAnsi="Times New Roman" w:cs="Times New Roman"/>
          <w:sz w:val="32"/>
          <w:szCs w:val="32"/>
        </w:rPr>
        <w:t>з</w:t>
      </w:r>
      <w:r w:rsidR="003C5FE7" w:rsidRPr="00527D44">
        <w:rPr>
          <w:rFonts w:ascii="Times New Roman" w:hAnsi="Times New Roman" w:cs="Times New Roman"/>
          <w:sz w:val="32"/>
          <w:szCs w:val="32"/>
        </w:rPr>
        <w:t>асвідчує, що інваліди повинні користуватися всіма правами, викладеними у документі без будь-</w:t>
      </w:r>
      <w:r w:rsidR="003C5FE7" w:rsidRPr="00527D44">
        <w:rPr>
          <w:rFonts w:ascii="Times New Roman" w:hAnsi="Times New Roman" w:cs="Times New Roman"/>
          <w:sz w:val="32"/>
          <w:szCs w:val="32"/>
        </w:rPr>
        <w:lastRenderedPageBreak/>
        <w:t xml:space="preserve">яких виключень і без розходження і дискримінації за ознаками раси, кольору шкіри, статі, мови, віросповідання, політичних або інших переконань, національного або соціального походження, матеріального становища, народження або будь-якого іншого </w:t>
      </w:r>
      <w:proofErr w:type="spellStart"/>
      <w:r w:rsidR="003C5FE7" w:rsidRPr="00527D44">
        <w:rPr>
          <w:rFonts w:ascii="Times New Roman" w:hAnsi="Times New Roman" w:cs="Times New Roman"/>
          <w:sz w:val="32"/>
          <w:szCs w:val="32"/>
        </w:rPr>
        <w:t>фактора</w:t>
      </w:r>
      <w:proofErr w:type="spellEnd"/>
      <w:r w:rsidR="003C5FE7" w:rsidRPr="00527D44">
        <w:rPr>
          <w:rFonts w:ascii="Times New Roman" w:hAnsi="Times New Roman" w:cs="Times New Roman"/>
          <w:sz w:val="32"/>
          <w:szCs w:val="32"/>
        </w:rPr>
        <w:t xml:space="preserve">. Така категорія суспільства має право на медичне, психічне або функціональне лікування, включаючи протезні й ортопедичні апарати, на відновлення здоров’я й </w:t>
      </w:r>
      <w:r w:rsidR="007436AD">
        <w:rPr>
          <w:rFonts w:ascii="Times New Roman" w:hAnsi="Times New Roman" w:cs="Times New Roman"/>
          <w:sz w:val="32"/>
          <w:szCs w:val="32"/>
        </w:rPr>
        <w:t xml:space="preserve">статусу </w:t>
      </w:r>
      <w:r w:rsidR="003C5FE7" w:rsidRPr="00527D44">
        <w:rPr>
          <w:rFonts w:ascii="Times New Roman" w:hAnsi="Times New Roman" w:cs="Times New Roman"/>
          <w:sz w:val="32"/>
          <w:szCs w:val="32"/>
        </w:rPr>
        <w:t xml:space="preserve">в суспільстві, на освіту, професійну підготовку і відновлення працездатності, на допомогу, консультації, на послуги по працевлаштуванню й інші види обслуговування, що дозволять їм максимально виявити свої можливості й здібності </w:t>
      </w:r>
      <w:r w:rsidR="00FD4FA8">
        <w:rPr>
          <w:rFonts w:ascii="Times New Roman" w:hAnsi="Times New Roman" w:cs="Times New Roman"/>
          <w:sz w:val="32"/>
          <w:szCs w:val="32"/>
        </w:rPr>
        <w:t>та</w:t>
      </w:r>
      <w:r w:rsidR="003C5FE7" w:rsidRPr="00527D44">
        <w:rPr>
          <w:rFonts w:ascii="Times New Roman" w:hAnsi="Times New Roman" w:cs="Times New Roman"/>
          <w:sz w:val="32"/>
          <w:szCs w:val="32"/>
        </w:rPr>
        <w:t xml:space="preserve"> прискорять процес їхньої соціальної інтеграції або реінтеграції.</w:t>
      </w:r>
    </w:p>
    <w:p w14:paraId="685600D0" w14:textId="587254F1" w:rsidR="008E5DEC" w:rsidRDefault="008E5DEC" w:rsidP="008E5DEC">
      <w:pPr>
        <w:ind w:firstLine="567"/>
        <w:jc w:val="both"/>
        <w:rPr>
          <w:rFonts w:ascii="Times New Roman" w:hAnsi="Times New Roman" w:cs="Times New Roman"/>
          <w:sz w:val="32"/>
          <w:szCs w:val="32"/>
        </w:rPr>
      </w:pPr>
      <w:r w:rsidRPr="00527D44">
        <w:rPr>
          <w:rFonts w:ascii="Times New Roman" w:hAnsi="Times New Roman" w:cs="Times New Roman"/>
          <w:b/>
          <w:bCs/>
          <w:noProof/>
          <w:sz w:val="32"/>
          <w:szCs w:val="32"/>
        </w:rPr>
        <mc:AlternateContent>
          <mc:Choice Requires="wps">
            <w:drawing>
              <wp:anchor distT="0" distB="0" distL="114300" distR="114300" simplePos="0" relativeHeight="251695104" behindDoc="1" locked="0" layoutInCell="1" allowOverlap="1" wp14:anchorId="2C27A8EC" wp14:editId="5969285D">
                <wp:simplePos x="0" y="0"/>
                <wp:positionH relativeFrom="column">
                  <wp:posOffset>166370</wp:posOffset>
                </wp:positionH>
                <wp:positionV relativeFrom="paragraph">
                  <wp:posOffset>50800</wp:posOffset>
                </wp:positionV>
                <wp:extent cx="628650" cy="723900"/>
                <wp:effectExtent l="19050" t="19050" r="57150" b="57150"/>
                <wp:wrapTight wrapText="bothSides">
                  <wp:wrapPolygon edited="0">
                    <wp:start x="6545" y="-568"/>
                    <wp:lineTo x="-655" y="0"/>
                    <wp:lineTo x="-655" y="4547"/>
                    <wp:lineTo x="3927" y="9095"/>
                    <wp:lineTo x="3273" y="9095"/>
                    <wp:lineTo x="7855" y="14211"/>
                    <wp:lineTo x="13745" y="18189"/>
                    <wp:lineTo x="18982" y="21600"/>
                    <wp:lineTo x="19636" y="22737"/>
                    <wp:lineTo x="22909" y="22737"/>
                    <wp:lineTo x="20945" y="18189"/>
                    <wp:lineTo x="16364" y="10800"/>
                    <wp:lineTo x="15055" y="9095"/>
                    <wp:lineTo x="10473" y="-568"/>
                    <wp:lineTo x="6545" y="-568"/>
                  </wp:wrapPolygon>
                </wp:wrapTight>
                <wp:docPr id="44" name="Молния 44"/>
                <wp:cNvGraphicFramePr/>
                <a:graphic xmlns:a="http://schemas.openxmlformats.org/drawingml/2006/main">
                  <a:graphicData uri="http://schemas.microsoft.com/office/word/2010/wordprocessingShape">
                    <wps:wsp>
                      <wps:cNvSpPr/>
                      <wps:spPr>
                        <a:xfrm>
                          <a:off x="0" y="0"/>
                          <a:ext cx="628650" cy="723900"/>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537D48" id="Молния 44" o:spid="_x0000_s1026" type="#_x0000_t73" style="position:absolute;margin-left:13.1pt;margin-top:4pt;width:49.5pt;height:5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" fillcolor="#4472c4" strokecolor="#2f528f" strokeweight="1pt">
                <w10:wrap type="tight"/>
              </v:shape>
            </w:pict>
          </mc:Fallback>
        </mc:AlternateContent>
      </w:r>
      <w:r w:rsidRPr="00A21403">
        <w:rPr>
          <w:rFonts w:ascii="Times New Roman" w:hAnsi="Times New Roman" w:cs="Times New Roman"/>
          <w:b/>
          <w:bCs/>
          <w:sz w:val="32"/>
          <w:szCs w:val="32"/>
        </w:rPr>
        <w:t>Стандартні правила забезпечення рівних можливостей для інвалідів</w:t>
      </w:r>
      <w:r w:rsidRPr="00A21403">
        <w:rPr>
          <w:rFonts w:ascii="Times New Roman" w:hAnsi="Times New Roman" w:cs="Times New Roman"/>
          <w:sz w:val="32"/>
          <w:szCs w:val="32"/>
        </w:rPr>
        <w:t xml:space="preserve"> </w:t>
      </w:r>
      <w:r w:rsidR="00A860AB" w:rsidRPr="00AD238D">
        <w:rPr>
          <w:rFonts w:ascii="Times New Roman" w:hAnsi="Times New Roman" w:cs="Times New Roman"/>
          <w:sz w:val="32"/>
          <w:szCs w:val="32"/>
        </w:rPr>
        <w:t xml:space="preserve">[Електронний ресурс] </w:t>
      </w:r>
      <w:r w:rsidR="00A860AB">
        <w:rPr>
          <w:rFonts w:ascii="Times New Roman" w:hAnsi="Times New Roman" w:cs="Times New Roman"/>
          <w:sz w:val="32"/>
          <w:szCs w:val="32"/>
        </w:rPr>
        <w:t>:</w:t>
      </w:r>
      <w:r w:rsidRPr="00A21403">
        <w:rPr>
          <w:rFonts w:ascii="Times New Roman" w:hAnsi="Times New Roman" w:cs="Times New Roman"/>
          <w:sz w:val="32"/>
          <w:szCs w:val="32"/>
        </w:rPr>
        <w:t xml:space="preserve"> </w:t>
      </w:r>
      <w:r w:rsidR="00A860AB">
        <w:rPr>
          <w:rFonts w:ascii="Times New Roman" w:hAnsi="Times New Roman" w:cs="Times New Roman"/>
          <w:sz w:val="32"/>
          <w:szCs w:val="32"/>
        </w:rPr>
        <w:t>Р</w:t>
      </w:r>
      <w:r w:rsidRPr="00A21403">
        <w:rPr>
          <w:rFonts w:ascii="Times New Roman" w:hAnsi="Times New Roman" w:cs="Times New Roman"/>
          <w:sz w:val="32"/>
          <w:szCs w:val="32"/>
        </w:rPr>
        <w:t>езолюці</w:t>
      </w:r>
      <w:r w:rsidR="00A860AB">
        <w:rPr>
          <w:rFonts w:ascii="Times New Roman" w:hAnsi="Times New Roman" w:cs="Times New Roman"/>
          <w:sz w:val="32"/>
          <w:szCs w:val="32"/>
        </w:rPr>
        <w:t>я</w:t>
      </w:r>
      <w:r w:rsidRPr="00A21403">
        <w:rPr>
          <w:rFonts w:ascii="Times New Roman" w:hAnsi="Times New Roman" w:cs="Times New Roman"/>
          <w:sz w:val="32"/>
          <w:szCs w:val="32"/>
        </w:rPr>
        <w:t xml:space="preserve"> 48/96 Генеральної Асамблеї від 20</w:t>
      </w:r>
      <w:r w:rsidR="00A860AB">
        <w:rPr>
          <w:rFonts w:ascii="Times New Roman" w:hAnsi="Times New Roman" w:cs="Times New Roman"/>
          <w:sz w:val="32"/>
          <w:szCs w:val="32"/>
        </w:rPr>
        <w:t>.12.</w:t>
      </w:r>
      <w:r w:rsidRPr="00A21403">
        <w:rPr>
          <w:rFonts w:ascii="Times New Roman" w:hAnsi="Times New Roman" w:cs="Times New Roman"/>
          <w:sz w:val="32"/>
          <w:szCs w:val="32"/>
        </w:rPr>
        <w:t>1993 року)</w:t>
      </w:r>
      <w:bookmarkStart w:id="12" w:name="_Hlk133841615"/>
      <w:r w:rsidRPr="00A21403">
        <w:rPr>
          <w:rFonts w:ascii="Times New Roman" w:hAnsi="Times New Roman" w:cs="Times New Roman"/>
          <w:sz w:val="32"/>
          <w:szCs w:val="32"/>
        </w:rPr>
        <w:t xml:space="preserve"> // Універсальний дизайн : сайт. – Режим доступу: </w:t>
      </w:r>
      <w:bookmarkEnd w:id="12"/>
      <w:r>
        <w:fldChar w:fldCharType="begin"/>
      </w:r>
      <w:r>
        <w:instrText xml:space="preserve"> HYPERLINK "https://ud.org.ua/zakonodavstvo/mizhnarodni-dokumenti-ta-standarti/171-4896" </w:instrText>
      </w:r>
      <w:r>
        <w:fldChar w:fldCharType="separate"/>
      </w:r>
      <w:r w:rsidRPr="00A21403">
        <w:rPr>
          <w:rStyle w:val="a3"/>
          <w:rFonts w:ascii="Times New Roman" w:hAnsi="Times New Roman" w:cs="Times New Roman"/>
          <w:sz w:val="32"/>
          <w:szCs w:val="32"/>
        </w:rPr>
        <w:t>https://ud.org.ua/zakonodavstvo/mizhnarodni-dokumenti-ta-standarti/171-4896</w:t>
      </w:r>
      <w:r>
        <w:rPr>
          <w:rStyle w:val="a3"/>
          <w:rFonts w:ascii="Times New Roman" w:hAnsi="Times New Roman" w:cs="Times New Roman"/>
          <w:sz w:val="32"/>
          <w:szCs w:val="32"/>
        </w:rPr>
        <w:fldChar w:fldCharType="end"/>
      </w:r>
      <w:r w:rsidRPr="00A21403">
        <w:rPr>
          <w:rFonts w:ascii="Times New Roman" w:hAnsi="Times New Roman" w:cs="Times New Roman"/>
          <w:sz w:val="32"/>
          <w:szCs w:val="32"/>
        </w:rPr>
        <w:t xml:space="preserve"> (дата звернення : 03.04.2023). – Назва з екрана.</w:t>
      </w:r>
    </w:p>
    <w:p w14:paraId="0EB17CFB" w14:textId="294C4E77" w:rsidR="003C5FE7" w:rsidRPr="00527D44" w:rsidRDefault="003C5FE7" w:rsidP="003C5FE7">
      <w:pPr>
        <w:jc w:val="both"/>
        <w:rPr>
          <w:rFonts w:ascii="Times New Roman" w:hAnsi="Times New Roman" w:cs="Times New Roman"/>
          <w:sz w:val="32"/>
          <w:szCs w:val="32"/>
        </w:rPr>
      </w:pPr>
      <w:r w:rsidRPr="00527D44">
        <w:rPr>
          <w:rFonts w:ascii="Times New Roman" w:hAnsi="Times New Roman" w:cs="Times New Roman"/>
          <w:sz w:val="32"/>
          <w:szCs w:val="32"/>
        </w:rPr>
        <w:tab/>
        <w:t xml:space="preserve">Документ складається зі вступу, преамбули та 4 розділів: передумови до рівної співучасті, сфери впровадження рівної співучасті, заходи для виконання і механізм контролю. У законодавчому акті окреслюється історія питання, основні концепції, медичне обслуговування, реабілітація, освіта, соціальне забезпечення, культура, відпочинок, сімейне життя та релігія. </w:t>
      </w:r>
    </w:p>
    <w:p w14:paraId="746EBCA5" w14:textId="5AD00700" w:rsidR="0030780A" w:rsidRDefault="001D3EC5" w:rsidP="00FE32F5">
      <w:pPr>
        <w:jc w:val="both"/>
        <w:rPr>
          <w:rFonts w:ascii="Times New Roman" w:hAnsi="Times New Roman" w:cs="Times New Roman"/>
          <w:sz w:val="32"/>
          <w:szCs w:val="32"/>
        </w:rPr>
      </w:pPr>
      <w:r w:rsidRPr="00527D44">
        <w:rPr>
          <w:rFonts w:ascii="Times New Roman" w:hAnsi="Times New Roman" w:cs="Times New Roman"/>
          <w:b/>
          <w:bCs/>
          <w:noProof/>
          <w:sz w:val="32"/>
          <w:szCs w:val="32"/>
        </w:rPr>
        <mc:AlternateContent>
          <mc:Choice Requires="wps">
            <w:drawing>
              <wp:anchor distT="0" distB="0" distL="114300" distR="114300" simplePos="0" relativeHeight="251697152" behindDoc="1" locked="0" layoutInCell="1" allowOverlap="1" wp14:anchorId="77E4DDBB" wp14:editId="487A35E5">
                <wp:simplePos x="0" y="0"/>
                <wp:positionH relativeFrom="column">
                  <wp:posOffset>128270</wp:posOffset>
                </wp:positionH>
                <wp:positionV relativeFrom="paragraph">
                  <wp:posOffset>57150</wp:posOffset>
                </wp:positionV>
                <wp:extent cx="552450" cy="695325"/>
                <wp:effectExtent l="19050" t="19050" r="57150" b="66675"/>
                <wp:wrapTight wrapText="bothSides">
                  <wp:wrapPolygon edited="0">
                    <wp:start x="5959" y="-592"/>
                    <wp:lineTo x="-745" y="0"/>
                    <wp:lineTo x="-745" y="4142"/>
                    <wp:lineTo x="3724" y="9468"/>
                    <wp:lineTo x="2979" y="9468"/>
                    <wp:lineTo x="8193" y="14795"/>
                    <wp:lineTo x="18621" y="21896"/>
                    <wp:lineTo x="19366" y="23079"/>
                    <wp:lineTo x="23090" y="23079"/>
                    <wp:lineTo x="21600" y="18937"/>
                    <wp:lineTo x="17131" y="11244"/>
                    <wp:lineTo x="15641" y="9468"/>
                    <wp:lineTo x="10428" y="-592"/>
                    <wp:lineTo x="5959" y="-592"/>
                  </wp:wrapPolygon>
                </wp:wrapTight>
                <wp:docPr id="45" name="Молния 45"/>
                <wp:cNvGraphicFramePr/>
                <a:graphic xmlns:a="http://schemas.openxmlformats.org/drawingml/2006/main">
                  <a:graphicData uri="http://schemas.microsoft.com/office/word/2010/wordprocessingShape">
                    <wps:wsp>
                      <wps:cNvSpPr/>
                      <wps:spPr>
                        <a:xfrm>
                          <a:off x="0" y="0"/>
                          <a:ext cx="552450" cy="695325"/>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DF770" id="Молния 45" o:spid="_x0000_s1026" type="#_x0000_t73" style="position:absolute;margin-left:10.1pt;margin-top:4.5pt;width:43.5pt;height:54.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" fillcolor="#4472c4" strokecolor="#2f528f" strokeweight="1pt">
                <w10:wrap type="tight"/>
              </v:shape>
            </w:pict>
          </mc:Fallback>
        </mc:AlternateContent>
      </w:r>
      <w:r w:rsidR="003C5FE7" w:rsidRPr="00527D44">
        <w:rPr>
          <w:rFonts w:ascii="Times New Roman" w:hAnsi="Times New Roman" w:cs="Times New Roman"/>
          <w:b/>
          <w:bCs/>
          <w:sz w:val="32"/>
          <w:szCs w:val="32"/>
        </w:rPr>
        <w:t xml:space="preserve">Конвенція про права </w:t>
      </w:r>
      <w:r w:rsidR="0030780A">
        <w:rPr>
          <w:rFonts w:ascii="Times New Roman" w:hAnsi="Times New Roman" w:cs="Times New Roman"/>
          <w:b/>
          <w:bCs/>
          <w:sz w:val="32"/>
          <w:szCs w:val="32"/>
        </w:rPr>
        <w:t xml:space="preserve">осіб з інвалідністю (Конвенція про права </w:t>
      </w:r>
      <w:r w:rsidR="003C5FE7" w:rsidRPr="00527D44">
        <w:rPr>
          <w:rFonts w:ascii="Times New Roman" w:hAnsi="Times New Roman" w:cs="Times New Roman"/>
          <w:b/>
          <w:bCs/>
          <w:sz w:val="32"/>
          <w:szCs w:val="32"/>
        </w:rPr>
        <w:t>інвалідів</w:t>
      </w:r>
      <w:r w:rsidR="0030780A">
        <w:rPr>
          <w:rFonts w:ascii="Times New Roman" w:hAnsi="Times New Roman" w:cs="Times New Roman"/>
          <w:b/>
          <w:bCs/>
          <w:sz w:val="32"/>
          <w:szCs w:val="32"/>
        </w:rPr>
        <w:t xml:space="preserve">) </w:t>
      </w:r>
      <w:r w:rsidR="0030780A" w:rsidRPr="00A21403">
        <w:rPr>
          <w:rFonts w:ascii="Times New Roman" w:hAnsi="Times New Roman" w:cs="Times New Roman"/>
          <w:sz w:val="32"/>
          <w:szCs w:val="32"/>
        </w:rPr>
        <w:t>[Електронний ресурс] // Універсальний дизайн : сайт. – Режим доступу:</w:t>
      </w:r>
      <w:r w:rsidR="0030780A">
        <w:rPr>
          <w:rFonts w:ascii="Times New Roman" w:hAnsi="Times New Roman" w:cs="Times New Roman"/>
          <w:sz w:val="32"/>
          <w:szCs w:val="32"/>
        </w:rPr>
        <w:t xml:space="preserve"> </w:t>
      </w:r>
      <w:hyperlink r:id="rId21" w:anchor="Text" w:history="1">
        <w:r w:rsidR="0030780A" w:rsidRPr="00121BE4">
          <w:rPr>
            <w:rStyle w:val="a3"/>
            <w:rFonts w:ascii="Times New Roman" w:hAnsi="Times New Roman" w:cs="Times New Roman"/>
            <w:sz w:val="32"/>
            <w:szCs w:val="32"/>
          </w:rPr>
          <w:t>https://zakon.rada.gov.ua/laws/show/995_g71#Text</w:t>
        </w:r>
      </w:hyperlink>
      <w:r w:rsidR="0030780A">
        <w:rPr>
          <w:rFonts w:ascii="Times New Roman" w:hAnsi="Times New Roman" w:cs="Times New Roman"/>
          <w:sz w:val="32"/>
          <w:szCs w:val="32"/>
        </w:rPr>
        <w:t xml:space="preserve"> </w:t>
      </w:r>
      <w:r w:rsidR="0030780A" w:rsidRPr="00A21403">
        <w:rPr>
          <w:rFonts w:ascii="Times New Roman" w:hAnsi="Times New Roman" w:cs="Times New Roman"/>
          <w:sz w:val="32"/>
          <w:szCs w:val="32"/>
        </w:rPr>
        <w:t>(дата звернення : 03.04.2023). – Назва з екрана.</w:t>
      </w:r>
    </w:p>
    <w:p w14:paraId="3E376B01" w14:textId="04D3D729" w:rsidR="003C5FE7" w:rsidRDefault="0030780A" w:rsidP="003C5FE7">
      <w:pPr>
        <w:ind w:firstLine="708"/>
        <w:jc w:val="both"/>
        <w:rPr>
          <w:rFonts w:ascii="Times New Roman" w:hAnsi="Times New Roman" w:cs="Times New Roman"/>
          <w:sz w:val="32"/>
          <w:szCs w:val="32"/>
        </w:rPr>
      </w:pPr>
      <w:r>
        <w:rPr>
          <w:rFonts w:ascii="Times New Roman" w:hAnsi="Times New Roman" w:cs="Times New Roman"/>
          <w:sz w:val="32"/>
          <w:szCs w:val="32"/>
        </w:rPr>
        <w:t>М</w:t>
      </w:r>
      <w:r w:rsidR="003C5FE7" w:rsidRPr="00527D44">
        <w:rPr>
          <w:rFonts w:ascii="Times New Roman" w:hAnsi="Times New Roman" w:cs="Times New Roman"/>
          <w:sz w:val="32"/>
          <w:szCs w:val="32"/>
        </w:rPr>
        <w:t xml:space="preserve">іжнародно-правовий документ роз'яснює й визначає, яким чином всі категорії прав людини можуть бути застосовані до людини з інвалідністю, вказуються сфери, в яких права порушуються і які вимагають внесення змін до національного </w:t>
      </w:r>
      <w:r w:rsidR="003C5FE7" w:rsidRPr="00527D44">
        <w:rPr>
          <w:rFonts w:ascii="Times New Roman" w:hAnsi="Times New Roman" w:cs="Times New Roman"/>
          <w:sz w:val="32"/>
          <w:szCs w:val="32"/>
        </w:rPr>
        <w:lastRenderedPageBreak/>
        <w:t>законодавства та зміцнення правозахисних механізмів, що дозволять людям з інвалідністю ефективно реалізувати власні права й права людини. Також Конвенція визначає зобов’язання держав-учасниць у запровадженні загальноприйнятих вимог рівноправності в усіх галузях, які мають вирішальне значення для забезпечення якісної життєдіяльності людей з інвалідністю.</w:t>
      </w:r>
    </w:p>
    <w:p w14:paraId="6FB0FD85" w14:textId="759744B2" w:rsidR="00BA791A" w:rsidRPr="00BA791A" w:rsidRDefault="00BA791A" w:rsidP="00BA791A">
      <w:pPr>
        <w:pStyle w:val="a5"/>
        <w:ind w:left="1068"/>
        <w:jc w:val="center"/>
        <w:rPr>
          <w:rFonts w:ascii="Times New Roman" w:hAnsi="Times New Roman" w:cs="Times New Roman"/>
          <w:sz w:val="32"/>
          <w:szCs w:val="32"/>
        </w:rPr>
      </w:pPr>
      <w:r>
        <w:rPr>
          <w:rFonts w:ascii="Times New Roman" w:hAnsi="Times New Roman" w:cs="Times New Roman"/>
          <w:sz w:val="32"/>
          <w:szCs w:val="32"/>
        </w:rPr>
        <w:t>*   *   *</w:t>
      </w:r>
    </w:p>
    <w:p w14:paraId="73589631" w14:textId="074505B0" w:rsidR="003C5FE7" w:rsidRPr="00527D44" w:rsidRDefault="00AE5E72" w:rsidP="00EC16F0">
      <w:pPr>
        <w:jc w:val="both"/>
        <w:rPr>
          <w:rFonts w:ascii="Times New Roman" w:hAnsi="Times New Roman" w:cs="Times New Roman"/>
          <w:sz w:val="32"/>
          <w:szCs w:val="32"/>
        </w:rPr>
      </w:pPr>
      <w:r w:rsidRPr="003C4717">
        <w:rPr>
          <w:rFonts w:ascii="Times New Roman" w:hAnsi="Times New Roman" w:cs="Times New Roman"/>
          <w:b/>
          <w:bCs/>
          <w:noProof/>
          <w:sz w:val="32"/>
          <w:szCs w:val="32"/>
        </w:rPr>
        <mc:AlternateContent>
          <mc:Choice Requires="wps">
            <w:drawing>
              <wp:anchor distT="0" distB="0" distL="114300" distR="114300" simplePos="0" relativeHeight="251699200" behindDoc="1" locked="0" layoutInCell="1" allowOverlap="1" wp14:anchorId="4EBE4F16" wp14:editId="18160C82">
                <wp:simplePos x="0" y="0"/>
                <wp:positionH relativeFrom="column">
                  <wp:posOffset>128270</wp:posOffset>
                </wp:positionH>
                <wp:positionV relativeFrom="paragraph">
                  <wp:posOffset>64135</wp:posOffset>
                </wp:positionV>
                <wp:extent cx="552450" cy="752475"/>
                <wp:effectExtent l="19050" t="19050" r="57150" b="66675"/>
                <wp:wrapTight wrapText="bothSides">
                  <wp:wrapPolygon edited="0">
                    <wp:start x="5959" y="-547"/>
                    <wp:lineTo x="-745" y="0"/>
                    <wp:lineTo x="-745" y="8749"/>
                    <wp:lineTo x="2979" y="8749"/>
                    <wp:lineTo x="4469" y="11484"/>
                    <wp:lineTo x="11917" y="17499"/>
                    <wp:lineTo x="18621" y="21873"/>
                    <wp:lineTo x="19366" y="22967"/>
                    <wp:lineTo x="23090" y="22967"/>
                    <wp:lineTo x="20855" y="17499"/>
                    <wp:lineTo x="17131" y="11484"/>
                    <wp:lineTo x="14897" y="8749"/>
                    <wp:lineTo x="10428" y="547"/>
                    <wp:lineTo x="10428" y="-547"/>
                    <wp:lineTo x="5959" y="-547"/>
                  </wp:wrapPolygon>
                </wp:wrapTight>
                <wp:docPr id="46" name="Молния 46"/>
                <wp:cNvGraphicFramePr/>
                <a:graphic xmlns:a="http://schemas.openxmlformats.org/drawingml/2006/main">
                  <a:graphicData uri="http://schemas.microsoft.com/office/word/2010/wordprocessingShape">
                    <wps:wsp>
                      <wps:cNvSpPr/>
                      <wps:spPr>
                        <a:xfrm>
                          <a:off x="0" y="0"/>
                          <a:ext cx="552450" cy="752475"/>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68A1EE" id="Молния 46" o:spid="_x0000_s1026" type="#_x0000_t73" style="position:absolute;margin-left:10.1pt;margin-top:5.05pt;width:43.5pt;height:59.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" fillcolor="#4472c4" strokecolor="#2f528f" strokeweight="1pt">
                <w10:wrap type="tight"/>
              </v:shape>
            </w:pict>
          </mc:Fallback>
        </mc:AlternateContent>
      </w:r>
      <w:r w:rsidRPr="003C4717">
        <w:rPr>
          <w:rFonts w:ascii="Times New Roman" w:hAnsi="Times New Roman" w:cs="Times New Roman"/>
          <w:b/>
          <w:bCs/>
          <w:sz w:val="32"/>
          <w:szCs w:val="32"/>
        </w:rPr>
        <w:t>Про основи соціальної захищеності інвалідів в Україні</w:t>
      </w:r>
      <w:r w:rsidR="00F92F25" w:rsidRPr="003C4717">
        <w:rPr>
          <w:rFonts w:ascii="Times New Roman" w:hAnsi="Times New Roman" w:cs="Times New Roman"/>
          <w:b/>
          <w:bCs/>
          <w:sz w:val="32"/>
          <w:szCs w:val="32"/>
        </w:rPr>
        <w:t xml:space="preserve"> </w:t>
      </w:r>
      <w:r w:rsidR="00F92F25" w:rsidRPr="003C4717">
        <w:rPr>
          <w:rFonts w:ascii="Times New Roman" w:hAnsi="Times New Roman" w:cs="Times New Roman"/>
          <w:sz w:val="32"/>
          <w:szCs w:val="32"/>
        </w:rPr>
        <w:t xml:space="preserve">[Електронний ресурс] </w:t>
      </w:r>
      <w:r w:rsidR="00F92F25" w:rsidRPr="004765B1">
        <w:rPr>
          <w:rFonts w:ascii="Times New Roman" w:hAnsi="Times New Roman" w:cs="Times New Roman"/>
          <w:sz w:val="32"/>
          <w:szCs w:val="32"/>
        </w:rPr>
        <w:t>:</w:t>
      </w:r>
      <w:r w:rsidR="00F92F25" w:rsidRPr="003C4717">
        <w:rPr>
          <w:rFonts w:ascii="Times New Roman" w:hAnsi="Times New Roman" w:cs="Times New Roman"/>
          <w:b/>
          <w:bCs/>
          <w:sz w:val="32"/>
          <w:szCs w:val="32"/>
        </w:rPr>
        <w:t xml:space="preserve"> </w:t>
      </w:r>
      <w:r w:rsidR="00F92F25" w:rsidRPr="003C4717">
        <w:rPr>
          <w:rFonts w:ascii="Times New Roman" w:hAnsi="Times New Roman" w:cs="Times New Roman"/>
          <w:sz w:val="32"/>
          <w:szCs w:val="32"/>
        </w:rPr>
        <w:t>Закон України</w:t>
      </w:r>
      <w:r w:rsidRPr="003C4717">
        <w:rPr>
          <w:rFonts w:ascii="Times New Roman" w:hAnsi="Times New Roman" w:cs="Times New Roman"/>
          <w:b/>
          <w:bCs/>
          <w:sz w:val="32"/>
          <w:szCs w:val="32"/>
        </w:rPr>
        <w:t xml:space="preserve"> </w:t>
      </w:r>
      <w:r w:rsidR="00F92F25" w:rsidRPr="003C4717">
        <w:rPr>
          <w:rFonts w:ascii="Times New Roman" w:hAnsi="Times New Roman" w:cs="Times New Roman"/>
          <w:sz w:val="32"/>
          <w:szCs w:val="32"/>
        </w:rPr>
        <w:t xml:space="preserve">від </w:t>
      </w:r>
      <w:r w:rsidRPr="003C4717">
        <w:rPr>
          <w:rFonts w:ascii="Times New Roman" w:hAnsi="Times New Roman" w:cs="Times New Roman"/>
          <w:sz w:val="32"/>
          <w:szCs w:val="32"/>
        </w:rPr>
        <w:t>21</w:t>
      </w:r>
      <w:r w:rsidR="00F92F25" w:rsidRPr="003C4717">
        <w:rPr>
          <w:rFonts w:ascii="Times New Roman" w:hAnsi="Times New Roman" w:cs="Times New Roman"/>
          <w:sz w:val="32"/>
          <w:szCs w:val="32"/>
        </w:rPr>
        <w:t>.03.</w:t>
      </w:r>
      <w:r w:rsidRPr="003C4717">
        <w:rPr>
          <w:rFonts w:ascii="Times New Roman" w:hAnsi="Times New Roman" w:cs="Times New Roman"/>
          <w:sz w:val="32"/>
          <w:szCs w:val="32"/>
        </w:rPr>
        <w:t>1991 року N 875-XII //</w:t>
      </w:r>
      <w:r w:rsidRPr="00A21403">
        <w:rPr>
          <w:rFonts w:ascii="Times New Roman" w:hAnsi="Times New Roman" w:cs="Times New Roman"/>
          <w:sz w:val="32"/>
          <w:szCs w:val="32"/>
        </w:rPr>
        <w:t xml:space="preserve"> Верховна Рада України : сайт. – Режим доступу: </w:t>
      </w:r>
      <w:hyperlink r:id="rId22" w:anchor="Text" w:history="1">
        <w:r w:rsidRPr="00A21403">
          <w:rPr>
            <w:rStyle w:val="a3"/>
            <w:rFonts w:ascii="Times New Roman" w:hAnsi="Times New Roman" w:cs="Times New Roman"/>
            <w:sz w:val="32"/>
            <w:szCs w:val="32"/>
          </w:rPr>
          <w:t>https://zakon.rada.gov.ua/laws/show/875-12/en/ed20120101#Text</w:t>
        </w:r>
      </w:hyperlink>
      <w:r w:rsidRPr="00A21403">
        <w:rPr>
          <w:rFonts w:ascii="Times New Roman" w:hAnsi="Times New Roman" w:cs="Times New Roman"/>
          <w:sz w:val="32"/>
          <w:szCs w:val="32"/>
        </w:rPr>
        <w:t xml:space="preserve"> (дата звернення : 03.04.2023). – Назва з екрана.</w:t>
      </w:r>
    </w:p>
    <w:p w14:paraId="56964414" w14:textId="6619E068" w:rsidR="003C5FE7" w:rsidRDefault="003C5FE7" w:rsidP="003C5FE7">
      <w:pPr>
        <w:ind w:firstLine="708"/>
        <w:jc w:val="both"/>
        <w:rPr>
          <w:rFonts w:ascii="Times New Roman" w:hAnsi="Times New Roman" w:cs="Times New Roman"/>
          <w:sz w:val="32"/>
          <w:szCs w:val="32"/>
        </w:rPr>
      </w:pPr>
      <w:r w:rsidRPr="00527D44">
        <w:rPr>
          <w:rFonts w:ascii="Times New Roman" w:hAnsi="Times New Roman" w:cs="Times New Roman"/>
          <w:sz w:val="32"/>
          <w:szCs w:val="32"/>
        </w:rPr>
        <w:t xml:space="preserve">Закон визначає основи соціальної захищеності осіб з особливими потребами в Україні і гарантує їм рівні з усіма іншими громадянами можливості для участі в економічній, політичній і соціальній сферах життя суспільства, створення необхідних умов, які дають можливість вести повноцінний спосіб життя згідно з індивідуальними здібностями та інтересами. Містить загальні положення, визначає державні органи України, які здійснюють державне управління в галузі забезпечення соціальної захищеності, </w:t>
      </w:r>
      <w:r w:rsidRPr="00EA02D4">
        <w:rPr>
          <w:rFonts w:ascii="Times New Roman" w:hAnsi="Times New Roman" w:cs="Times New Roman"/>
          <w:sz w:val="32"/>
          <w:szCs w:val="32"/>
        </w:rPr>
        <w:t>громадські організації інвалідів</w:t>
      </w:r>
      <w:r w:rsidRPr="00527D44">
        <w:rPr>
          <w:rFonts w:ascii="Times New Roman" w:hAnsi="Times New Roman" w:cs="Times New Roman"/>
          <w:sz w:val="32"/>
          <w:szCs w:val="32"/>
        </w:rPr>
        <w:t xml:space="preserve">, працевлаштування, освіта і професійна підготовка інвалідів, створення умов для безперешкодного доступу </w:t>
      </w:r>
      <w:r w:rsidRPr="00EA02D4">
        <w:rPr>
          <w:rFonts w:ascii="Times New Roman" w:hAnsi="Times New Roman" w:cs="Times New Roman"/>
          <w:sz w:val="32"/>
          <w:szCs w:val="32"/>
        </w:rPr>
        <w:t>інвалідів</w:t>
      </w:r>
      <w:r w:rsidRPr="00527D44">
        <w:rPr>
          <w:rFonts w:ascii="Times New Roman" w:hAnsi="Times New Roman" w:cs="Times New Roman"/>
          <w:sz w:val="32"/>
          <w:szCs w:val="32"/>
        </w:rPr>
        <w:t xml:space="preserve"> до соціальної </w:t>
      </w:r>
      <w:r w:rsidRPr="00473CD0">
        <w:rPr>
          <w:rFonts w:ascii="Times New Roman" w:hAnsi="Times New Roman" w:cs="Times New Roman"/>
          <w:sz w:val="32"/>
          <w:szCs w:val="32"/>
        </w:rPr>
        <w:t>інфраструктури, матеріальне, соціально-побутове і медичне забезпечення інвалідів.</w:t>
      </w:r>
      <w:r w:rsidRPr="00527D44">
        <w:rPr>
          <w:rFonts w:ascii="Times New Roman" w:hAnsi="Times New Roman" w:cs="Times New Roman"/>
          <w:sz w:val="32"/>
          <w:szCs w:val="32"/>
        </w:rPr>
        <w:t xml:space="preserve"> </w:t>
      </w:r>
    </w:p>
    <w:p w14:paraId="58D42F50" w14:textId="09C2DA44" w:rsidR="00975E05" w:rsidRPr="00527D44" w:rsidRDefault="00473CD0" w:rsidP="007E496D">
      <w:pPr>
        <w:ind w:firstLine="567"/>
        <w:jc w:val="both"/>
        <w:rPr>
          <w:rFonts w:ascii="Times New Roman" w:hAnsi="Times New Roman" w:cs="Times New Roman"/>
          <w:sz w:val="32"/>
          <w:szCs w:val="32"/>
        </w:rPr>
      </w:pPr>
      <w:r w:rsidRPr="00A2367A">
        <w:rPr>
          <w:rFonts w:ascii="Times New Roman" w:hAnsi="Times New Roman" w:cs="Times New Roman"/>
          <w:b/>
          <w:bCs/>
          <w:noProof/>
          <w:sz w:val="32"/>
          <w:szCs w:val="32"/>
          <w:highlight w:val="yellow"/>
        </w:rPr>
        <mc:AlternateContent>
          <mc:Choice Requires="wps">
            <w:drawing>
              <wp:anchor distT="0" distB="0" distL="114300" distR="114300" simplePos="0" relativeHeight="251746304" behindDoc="1" locked="0" layoutInCell="1" allowOverlap="1" wp14:anchorId="358AE577" wp14:editId="1A857DA3">
                <wp:simplePos x="0" y="0"/>
                <wp:positionH relativeFrom="column">
                  <wp:posOffset>245570</wp:posOffset>
                </wp:positionH>
                <wp:positionV relativeFrom="paragraph">
                  <wp:posOffset>108445</wp:posOffset>
                </wp:positionV>
                <wp:extent cx="552450" cy="838200"/>
                <wp:effectExtent l="19050" t="19050" r="57150" b="57150"/>
                <wp:wrapTight wrapText="bothSides">
                  <wp:wrapPolygon edited="0">
                    <wp:start x="5959" y="-491"/>
                    <wp:lineTo x="-745" y="0"/>
                    <wp:lineTo x="-745" y="4418"/>
                    <wp:lineTo x="4469" y="7855"/>
                    <wp:lineTo x="2979" y="8836"/>
                    <wp:lineTo x="8938" y="15709"/>
                    <wp:lineTo x="18621" y="21600"/>
                    <wp:lineTo x="19366" y="22582"/>
                    <wp:lineTo x="23090" y="22582"/>
                    <wp:lineTo x="19366" y="15709"/>
                    <wp:lineTo x="17131" y="11291"/>
                    <wp:lineTo x="14152" y="7855"/>
                    <wp:lineTo x="11172" y="982"/>
                    <wp:lineTo x="10428" y="-491"/>
                    <wp:lineTo x="5959" y="-491"/>
                  </wp:wrapPolygon>
                </wp:wrapTight>
                <wp:docPr id="26" name="Молния 26"/>
                <wp:cNvGraphicFramePr/>
                <a:graphic xmlns:a="http://schemas.openxmlformats.org/drawingml/2006/main">
                  <a:graphicData uri="http://schemas.microsoft.com/office/word/2010/wordprocessingShape">
                    <wps:wsp>
                      <wps:cNvSpPr/>
                      <wps:spPr>
                        <a:xfrm>
                          <a:off x="0" y="0"/>
                          <a:ext cx="552450" cy="838200"/>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8E3D0"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Молния 26" o:spid="_x0000_s1026" type="#_x0000_t73" style="position:absolute;margin-left:19.35pt;margin-top:8.55pt;width:43.5pt;height:66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" fillcolor="#4472c4" strokecolor="#2f528f" strokeweight="1pt">
                <w10:wrap type="tight"/>
              </v:shape>
            </w:pict>
          </mc:Fallback>
        </mc:AlternateContent>
      </w:r>
      <w:r w:rsidR="00975E05" w:rsidRPr="00975E05">
        <w:rPr>
          <w:rFonts w:ascii="Times New Roman" w:hAnsi="Times New Roman" w:cs="Times New Roman"/>
          <w:b/>
          <w:bCs/>
          <w:sz w:val="32"/>
          <w:szCs w:val="32"/>
        </w:rPr>
        <w:t>Про охорону дитинства</w:t>
      </w:r>
      <w:r w:rsidR="0015353A">
        <w:rPr>
          <w:rFonts w:ascii="Times New Roman" w:hAnsi="Times New Roman" w:cs="Times New Roman"/>
          <w:b/>
          <w:bCs/>
          <w:sz w:val="32"/>
          <w:szCs w:val="32"/>
        </w:rPr>
        <w:t xml:space="preserve"> </w:t>
      </w:r>
      <w:r w:rsidR="00975E05" w:rsidRPr="00975E05">
        <w:rPr>
          <w:rFonts w:ascii="Times New Roman" w:hAnsi="Times New Roman" w:cs="Times New Roman"/>
          <w:sz w:val="32"/>
          <w:szCs w:val="32"/>
        </w:rPr>
        <w:t>[Електронний ресурс]</w:t>
      </w:r>
      <w:r w:rsidR="0015353A" w:rsidRPr="003C4717">
        <w:rPr>
          <w:rFonts w:ascii="Times New Roman" w:hAnsi="Times New Roman" w:cs="Times New Roman"/>
          <w:sz w:val="32"/>
          <w:szCs w:val="32"/>
        </w:rPr>
        <w:t xml:space="preserve"> </w:t>
      </w:r>
      <w:r w:rsidR="0015353A" w:rsidRPr="004765B1">
        <w:rPr>
          <w:rFonts w:ascii="Times New Roman" w:hAnsi="Times New Roman" w:cs="Times New Roman"/>
          <w:sz w:val="32"/>
          <w:szCs w:val="32"/>
        </w:rPr>
        <w:t>:</w:t>
      </w:r>
      <w:r w:rsidR="0015353A">
        <w:rPr>
          <w:rFonts w:ascii="Times New Roman" w:hAnsi="Times New Roman" w:cs="Times New Roman"/>
          <w:b/>
          <w:bCs/>
          <w:sz w:val="32"/>
          <w:szCs w:val="32"/>
        </w:rPr>
        <w:t xml:space="preserve"> </w:t>
      </w:r>
      <w:r w:rsidR="0015353A" w:rsidRPr="003C4717">
        <w:rPr>
          <w:rFonts w:ascii="Times New Roman" w:hAnsi="Times New Roman" w:cs="Times New Roman"/>
          <w:sz w:val="32"/>
          <w:szCs w:val="32"/>
        </w:rPr>
        <w:t>Закон України</w:t>
      </w:r>
      <w:r w:rsidR="0015353A" w:rsidRPr="003C4717">
        <w:rPr>
          <w:rFonts w:ascii="Times New Roman" w:hAnsi="Times New Roman" w:cs="Times New Roman"/>
          <w:b/>
          <w:bCs/>
          <w:sz w:val="32"/>
          <w:szCs w:val="32"/>
        </w:rPr>
        <w:t xml:space="preserve"> </w:t>
      </w:r>
      <w:r w:rsidR="0015353A" w:rsidRPr="003C4717">
        <w:rPr>
          <w:rFonts w:ascii="Times New Roman" w:hAnsi="Times New Roman" w:cs="Times New Roman"/>
          <w:sz w:val="32"/>
          <w:szCs w:val="32"/>
        </w:rPr>
        <w:t>від</w:t>
      </w:r>
      <w:r w:rsidR="0015353A">
        <w:rPr>
          <w:rFonts w:ascii="Times New Roman" w:hAnsi="Times New Roman" w:cs="Times New Roman"/>
          <w:sz w:val="32"/>
          <w:szCs w:val="32"/>
        </w:rPr>
        <w:t xml:space="preserve"> </w:t>
      </w:r>
      <w:r w:rsidR="0015353A" w:rsidRPr="00975E05">
        <w:rPr>
          <w:rFonts w:ascii="Times New Roman" w:hAnsi="Times New Roman" w:cs="Times New Roman"/>
          <w:sz w:val="32"/>
          <w:szCs w:val="32"/>
        </w:rPr>
        <w:t>26</w:t>
      </w:r>
      <w:r w:rsidR="0015353A">
        <w:rPr>
          <w:rFonts w:ascii="Times New Roman" w:hAnsi="Times New Roman" w:cs="Times New Roman"/>
          <w:sz w:val="32"/>
          <w:szCs w:val="32"/>
        </w:rPr>
        <w:t>.04.</w:t>
      </w:r>
      <w:r w:rsidR="0015353A" w:rsidRPr="00975E05">
        <w:rPr>
          <w:rFonts w:ascii="Times New Roman" w:hAnsi="Times New Roman" w:cs="Times New Roman"/>
          <w:sz w:val="32"/>
          <w:szCs w:val="32"/>
        </w:rPr>
        <w:t>2001 року №2402-III</w:t>
      </w:r>
      <w:r w:rsidR="0015353A" w:rsidRPr="003C4717">
        <w:rPr>
          <w:rFonts w:ascii="Times New Roman" w:hAnsi="Times New Roman" w:cs="Times New Roman"/>
          <w:sz w:val="32"/>
          <w:szCs w:val="32"/>
        </w:rPr>
        <w:t xml:space="preserve"> </w:t>
      </w:r>
      <w:r w:rsidR="00975E05" w:rsidRPr="00975E05">
        <w:rPr>
          <w:rFonts w:ascii="Times New Roman" w:hAnsi="Times New Roman" w:cs="Times New Roman"/>
          <w:sz w:val="32"/>
          <w:szCs w:val="32"/>
        </w:rPr>
        <w:t xml:space="preserve">// Верховна Рада України : сайт. – Режим доступу: </w:t>
      </w:r>
      <w:hyperlink r:id="rId23" w:anchor="Text" w:history="1">
        <w:r w:rsidR="00975E05" w:rsidRPr="00975E05">
          <w:rPr>
            <w:rStyle w:val="a3"/>
            <w:rFonts w:ascii="Times New Roman" w:hAnsi="Times New Roman" w:cs="Times New Roman"/>
            <w:sz w:val="32"/>
            <w:szCs w:val="32"/>
          </w:rPr>
          <w:t>https://zakon.rada.gov.ua/laws/show/2402-14#Text</w:t>
        </w:r>
      </w:hyperlink>
      <w:r w:rsidR="00975E05" w:rsidRPr="00975E05">
        <w:rPr>
          <w:rFonts w:ascii="Times New Roman" w:hAnsi="Times New Roman" w:cs="Times New Roman"/>
          <w:sz w:val="32"/>
          <w:szCs w:val="32"/>
        </w:rPr>
        <w:t xml:space="preserve"> (дата звернення : 03.04.2023). – Назва з екрана.</w:t>
      </w:r>
    </w:p>
    <w:p w14:paraId="6AB28CB6" w14:textId="5A102129" w:rsidR="00692CBA" w:rsidRPr="00A21403" w:rsidRDefault="00692CBA" w:rsidP="00F94160">
      <w:pPr>
        <w:spacing w:after="0"/>
        <w:ind w:firstLine="567"/>
        <w:jc w:val="both"/>
        <w:rPr>
          <w:rFonts w:ascii="Times New Roman" w:hAnsi="Times New Roman" w:cs="Times New Roman"/>
          <w:sz w:val="32"/>
          <w:szCs w:val="32"/>
        </w:rPr>
      </w:pPr>
      <w:r w:rsidRPr="00527D44">
        <w:rPr>
          <w:rFonts w:ascii="Times New Roman" w:hAnsi="Times New Roman" w:cs="Times New Roman"/>
          <w:b/>
          <w:bCs/>
          <w:noProof/>
          <w:sz w:val="32"/>
          <w:szCs w:val="32"/>
        </w:rPr>
        <w:lastRenderedPageBreak/>
        <mc:AlternateContent>
          <mc:Choice Requires="wps">
            <w:drawing>
              <wp:anchor distT="0" distB="0" distL="114300" distR="114300" simplePos="0" relativeHeight="251701248" behindDoc="1" locked="0" layoutInCell="1" allowOverlap="1" wp14:anchorId="543734C5" wp14:editId="5334CAEA">
                <wp:simplePos x="0" y="0"/>
                <wp:positionH relativeFrom="column">
                  <wp:posOffset>161925</wp:posOffset>
                </wp:positionH>
                <wp:positionV relativeFrom="paragraph">
                  <wp:posOffset>40005</wp:posOffset>
                </wp:positionV>
                <wp:extent cx="552450" cy="752475"/>
                <wp:effectExtent l="19050" t="19050" r="57150" b="66675"/>
                <wp:wrapTight wrapText="bothSides">
                  <wp:wrapPolygon edited="0">
                    <wp:start x="5959" y="-547"/>
                    <wp:lineTo x="-745" y="0"/>
                    <wp:lineTo x="-745" y="8749"/>
                    <wp:lineTo x="2979" y="8749"/>
                    <wp:lineTo x="4469" y="11484"/>
                    <wp:lineTo x="11917" y="17499"/>
                    <wp:lineTo x="18621" y="21873"/>
                    <wp:lineTo x="19366" y="22967"/>
                    <wp:lineTo x="23090" y="22967"/>
                    <wp:lineTo x="20855" y="17499"/>
                    <wp:lineTo x="17131" y="11484"/>
                    <wp:lineTo x="14897" y="8749"/>
                    <wp:lineTo x="10428" y="547"/>
                    <wp:lineTo x="10428" y="-547"/>
                    <wp:lineTo x="5959" y="-547"/>
                  </wp:wrapPolygon>
                </wp:wrapTight>
                <wp:docPr id="47" name="Молния 47"/>
                <wp:cNvGraphicFramePr/>
                <a:graphic xmlns:a="http://schemas.openxmlformats.org/drawingml/2006/main">
                  <a:graphicData uri="http://schemas.microsoft.com/office/word/2010/wordprocessingShape">
                    <wps:wsp>
                      <wps:cNvSpPr/>
                      <wps:spPr>
                        <a:xfrm>
                          <a:off x="0" y="0"/>
                          <a:ext cx="552450" cy="752475"/>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BFBCFD" id="Молния 47" o:spid="_x0000_s1026" type="#_x0000_t73" style="position:absolute;margin-left:12.75pt;margin-top:3.15pt;width:43.5pt;height:59.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" fillcolor="#4472c4" strokecolor="#2f528f" strokeweight="1pt">
                <w10:wrap type="tight"/>
              </v:shape>
            </w:pict>
          </mc:Fallback>
        </mc:AlternateContent>
      </w:r>
      <w:r w:rsidRPr="00A21403">
        <w:rPr>
          <w:rFonts w:ascii="Times New Roman" w:hAnsi="Times New Roman" w:cs="Times New Roman"/>
          <w:b/>
          <w:bCs/>
          <w:sz w:val="32"/>
          <w:szCs w:val="32"/>
        </w:rPr>
        <w:t>Про реабілітацію інвалідів в Україні</w:t>
      </w:r>
      <w:r w:rsidR="004765B1">
        <w:rPr>
          <w:rFonts w:ascii="Times New Roman" w:hAnsi="Times New Roman" w:cs="Times New Roman"/>
          <w:b/>
          <w:bCs/>
          <w:sz w:val="32"/>
          <w:szCs w:val="32"/>
        </w:rPr>
        <w:t xml:space="preserve"> </w:t>
      </w:r>
      <w:r w:rsidR="004765B1" w:rsidRPr="00A21403">
        <w:rPr>
          <w:rFonts w:ascii="Times New Roman" w:hAnsi="Times New Roman" w:cs="Times New Roman"/>
          <w:sz w:val="32"/>
          <w:szCs w:val="32"/>
        </w:rPr>
        <w:t xml:space="preserve">[Електронний ресурс] </w:t>
      </w:r>
      <w:r w:rsidR="004765B1">
        <w:rPr>
          <w:rFonts w:ascii="Times New Roman" w:hAnsi="Times New Roman" w:cs="Times New Roman"/>
          <w:sz w:val="32"/>
          <w:szCs w:val="32"/>
        </w:rPr>
        <w:t>: Закон України</w:t>
      </w:r>
      <w:r w:rsidRPr="00A21403">
        <w:rPr>
          <w:rFonts w:ascii="Times New Roman" w:hAnsi="Times New Roman" w:cs="Times New Roman"/>
          <w:sz w:val="32"/>
          <w:szCs w:val="32"/>
        </w:rPr>
        <w:t xml:space="preserve"> </w:t>
      </w:r>
      <w:r w:rsidR="004765B1">
        <w:rPr>
          <w:rFonts w:ascii="Times New Roman" w:hAnsi="Times New Roman" w:cs="Times New Roman"/>
          <w:sz w:val="32"/>
          <w:szCs w:val="32"/>
        </w:rPr>
        <w:t>від</w:t>
      </w:r>
      <w:r w:rsidRPr="00A21403">
        <w:rPr>
          <w:rFonts w:ascii="Times New Roman" w:hAnsi="Times New Roman" w:cs="Times New Roman"/>
          <w:sz w:val="32"/>
          <w:szCs w:val="32"/>
        </w:rPr>
        <w:t xml:space="preserve"> 6</w:t>
      </w:r>
      <w:r w:rsidR="004765B1">
        <w:rPr>
          <w:rFonts w:ascii="Times New Roman" w:hAnsi="Times New Roman" w:cs="Times New Roman"/>
          <w:sz w:val="32"/>
          <w:szCs w:val="32"/>
        </w:rPr>
        <w:t>.10.</w:t>
      </w:r>
      <w:r w:rsidRPr="00A21403">
        <w:rPr>
          <w:rFonts w:ascii="Times New Roman" w:hAnsi="Times New Roman" w:cs="Times New Roman"/>
          <w:sz w:val="32"/>
          <w:szCs w:val="32"/>
        </w:rPr>
        <w:t>2005</w:t>
      </w:r>
      <w:r w:rsidR="004765B1">
        <w:rPr>
          <w:rFonts w:ascii="Times New Roman" w:hAnsi="Times New Roman" w:cs="Times New Roman"/>
          <w:sz w:val="32"/>
          <w:szCs w:val="32"/>
        </w:rPr>
        <w:t xml:space="preserve"> року</w:t>
      </w:r>
      <w:r w:rsidRPr="00A21403">
        <w:rPr>
          <w:rFonts w:ascii="Times New Roman" w:hAnsi="Times New Roman" w:cs="Times New Roman"/>
          <w:sz w:val="32"/>
          <w:szCs w:val="32"/>
        </w:rPr>
        <w:t xml:space="preserve"> N 2961-IV</w:t>
      </w:r>
      <w:r w:rsidR="004F7A85">
        <w:rPr>
          <w:rFonts w:ascii="Times New Roman" w:hAnsi="Times New Roman" w:cs="Times New Roman"/>
          <w:sz w:val="32"/>
          <w:szCs w:val="32"/>
        </w:rPr>
        <w:t xml:space="preserve"> </w:t>
      </w:r>
      <w:r w:rsidRPr="00A21403">
        <w:rPr>
          <w:rFonts w:ascii="Times New Roman" w:hAnsi="Times New Roman" w:cs="Times New Roman"/>
          <w:sz w:val="32"/>
          <w:szCs w:val="32"/>
        </w:rPr>
        <w:t>// ZAKON ONLINE : сайт. – Режим доступу:</w:t>
      </w:r>
      <w:r w:rsidR="00F94160">
        <w:rPr>
          <w:rFonts w:ascii="Times New Roman" w:hAnsi="Times New Roman" w:cs="Times New Roman"/>
          <w:sz w:val="32"/>
          <w:szCs w:val="32"/>
        </w:rPr>
        <w:t xml:space="preserve"> </w:t>
      </w:r>
      <w:hyperlink r:id="rId24" w:history="1">
        <w:r w:rsidR="00F94160" w:rsidRPr="00ED67A3">
          <w:rPr>
            <w:rStyle w:val="a3"/>
            <w:rFonts w:ascii="Times New Roman" w:hAnsi="Times New Roman" w:cs="Times New Roman"/>
            <w:sz w:val="32"/>
            <w:szCs w:val="32"/>
          </w:rPr>
          <w:t>https://zakononline.com.ua/documents/show/255916___565817</w:t>
        </w:r>
      </w:hyperlink>
      <w:r w:rsidRPr="00A21403">
        <w:rPr>
          <w:rFonts w:ascii="Times New Roman" w:hAnsi="Times New Roman" w:cs="Times New Roman"/>
          <w:sz w:val="32"/>
          <w:szCs w:val="32"/>
        </w:rPr>
        <w:t xml:space="preserve"> (дата звернення : 03.04.2023). – Назва з екрана.</w:t>
      </w:r>
    </w:p>
    <w:p w14:paraId="18836D68" w14:textId="1ADA3313" w:rsidR="003C5FE7" w:rsidRPr="00527D44" w:rsidRDefault="003C5FE7" w:rsidP="00134BAC">
      <w:pPr>
        <w:ind w:firstLine="567"/>
        <w:jc w:val="both"/>
        <w:rPr>
          <w:rFonts w:ascii="Times New Roman" w:hAnsi="Times New Roman" w:cs="Times New Roman"/>
          <w:sz w:val="32"/>
          <w:szCs w:val="32"/>
        </w:rPr>
      </w:pPr>
      <w:r w:rsidRPr="00527D44">
        <w:rPr>
          <w:rFonts w:ascii="Times New Roman" w:hAnsi="Times New Roman" w:cs="Times New Roman"/>
          <w:sz w:val="32"/>
          <w:szCs w:val="32"/>
        </w:rPr>
        <w:t xml:space="preserve">Закон відповідно до Конституції України визначає основні засади створення правових, соціально-економічних, організаційних умов для усунення або компенсації наслідків, спричинених стійким порушенням здоров'я організму, функціонування системи підтримання </w:t>
      </w:r>
      <w:r w:rsidRPr="00EA02D4">
        <w:rPr>
          <w:rFonts w:ascii="Times New Roman" w:hAnsi="Times New Roman" w:cs="Times New Roman"/>
          <w:sz w:val="32"/>
          <w:szCs w:val="32"/>
        </w:rPr>
        <w:t>інвалідами</w:t>
      </w:r>
      <w:r w:rsidRPr="00527D44">
        <w:rPr>
          <w:rFonts w:ascii="Times New Roman" w:hAnsi="Times New Roman" w:cs="Times New Roman"/>
          <w:sz w:val="32"/>
          <w:szCs w:val="32"/>
        </w:rPr>
        <w:t xml:space="preserve"> фізичного, психічного, соціального благополуччя, сприяння їм у досягненні соціальної та матеріальної незалежності. Складається із десяти розділів.</w:t>
      </w:r>
    </w:p>
    <w:p w14:paraId="4301D6F3" w14:textId="44EF2D1A" w:rsidR="003C5FE7" w:rsidRPr="00527D44" w:rsidRDefault="00DB02F4" w:rsidP="00DB02F4">
      <w:pPr>
        <w:ind w:firstLine="567"/>
        <w:jc w:val="both"/>
        <w:rPr>
          <w:rFonts w:ascii="Times New Roman" w:hAnsi="Times New Roman" w:cs="Times New Roman"/>
          <w:sz w:val="32"/>
          <w:szCs w:val="32"/>
        </w:rPr>
      </w:pPr>
      <w:r w:rsidRPr="007720E0">
        <w:rPr>
          <w:rFonts w:ascii="Times New Roman" w:hAnsi="Times New Roman" w:cs="Times New Roman"/>
          <w:b/>
          <w:bCs/>
          <w:noProof/>
          <w:sz w:val="32"/>
          <w:szCs w:val="32"/>
        </w:rPr>
        <mc:AlternateContent>
          <mc:Choice Requires="wps">
            <w:drawing>
              <wp:anchor distT="0" distB="0" distL="114300" distR="114300" simplePos="0" relativeHeight="251703296" behindDoc="1" locked="0" layoutInCell="1" allowOverlap="1" wp14:anchorId="145F743D" wp14:editId="4C220EB9">
                <wp:simplePos x="0" y="0"/>
                <wp:positionH relativeFrom="column">
                  <wp:posOffset>71120</wp:posOffset>
                </wp:positionH>
                <wp:positionV relativeFrom="paragraph">
                  <wp:posOffset>139700</wp:posOffset>
                </wp:positionV>
                <wp:extent cx="552450" cy="847725"/>
                <wp:effectExtent l="19050" t="19050" r="57150" b="66675"/>
                <wp:wrapTight wrapText="bothSides">
                  <wp:wrapPolygon edited="0">
                    <wp:start x="5959" y="-485"/>
                    <wp:lineTo x="-745" y="0"/>
                    <wp:lineTo x="-745" y="4369"/>
                    <wp:lineTo x="4469" y="7766"/>
                    <wp:lineTo x="2979" y="8737"/>
                    <wp:lineTo x="8193" y="15533"/>
                    <wp:lineTo x="18621" y="21843"/>
                    <wp:lineTo x="19366" y="22813"/>
                    <wp:lineTo x="23090" y="22813"/>
                    <wp:lineTo x="19366" y="15533"/>
                    <wp:lineTo x="17131" y="11649"/>
                    <wp:lineTo x="14152" y="7766"/>
                    <wp:lineTo x="11172" y="971"/>
                    <wp:lineTo x="10428" y="-485"/>
                    <wp:lineTo x="5959" y="-485"/>
                  </wp:wrapPolygon>
                </wp:wrapTight>
                <wp:docPr id="48" name="Молния 48"/>
                <wp:cNvGraphicFramePr/>
                <a:graphic xmlns:a="http://schemas.openxmlformats.org/drawingml/2006/main">
                  <a:graphicData uri="http://schemas.microsoft.com/office/word/2010/wordprocessingShape">
                    <wps:wsp>
                      <wps:cNvSpPr/>
                      <wps:spPr>
                        <a:xfrm>
                          <a:off x="0" y="0"/>
                          <a:ext cx="552450" cy="847725"/>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A0B79D" id="Молния 48" o:spid="_x0000_s1026" type="#_x0000_t73" style="position:absolute;margin-left:5.6pt;margin-top:11pt;width:43.5pt;height:66.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" fillcolor="#4472c4" strokecolor="#2f528f" strokeweight="1pt">
                <w10:wrap type="tight"/>
              </v:shape>
            </w:pict>
          </mc:Fallback>
        </mc:AlternateContent>
      </w:r>
      <w:r w:rsidRPr="007720E0">
        <w:rPr>
          <w:rFonts w:ascii="Times New Roman" w:hAnsi="Times New Roman" w:cs="Times New Roman"/>
          <w:b/>
          <w:bCs/>
          <w:sz w:val="32"/>
          <w:szCs w:val="32"/>
        </w:rPr>
        <w:t>Про першочергові заходи щодо створення сприятливих умов життєдіяльності осіб з обмеженими фізичними можливостями</w:t>
      </w:r>
      <w:r w:rsidR="004F7A85">
        <w:rPr>
          <w:rFonts w:ascii="Times New Roman" w:hAnsi="Times New Roman" w:cs="Times New Roman"/>
          <w:sz w:val="32"/>
          <w:szCs w:val="32"/>
        </w:rPr>
        <w:t xml:space="preserve"> </w:t>
      </w:r>
      <w:r w:rsidR="004F7A85" w:rsidRPr="00A21403">
        <w:rPr>
          <w:rFonts w:ascii="Times New Roman" w:hAnsi="Times New Roman" w:cs="Times New Roman"/>
          <w:sz w:val="32"/>
          <w:szCs w:val="32"/>
        </w:rPr>
        <w:t xml:space="preserve">[Електронний ресурс] </w:t>
      </w:r>
      <w:r w:rsidR="004F7A85">
        <w:rPr>
          <w:rFonts w:ascii="Times New Roman" w:hAnsi="Times New Roman" w:cs="Times New Roman"/>
          <w:sz w:val="32"/>
          <w:szCs w:val="32"/>
        </w:rPr>
        <w:t>: Указ Президента України</w:t>
      </w:r>
      <w:r w:rsidRPr="00A21403">
        <w:rPr>
          <w:rFonts w:ascii="Times New Roman" w:hAnsi="Times New Roman" w:cs="Times New Roman"/>
          <w:sz w:val="32"/>
          <w:szCs w:val="32"/>
        </w:rPr>
        <w:t xml:space="preserve"> від 01.06.2005 р</w:t>
      </w:r>
      <w:r w:rsidR="004F7A85">
        <w:rPr>
          <w:rFonts w:ascii="Times New Roman" w:hAnsi="Times New Roman" w:cs="Times New Roman"/>
          <w:sz w:val="32"/>
          <w:szCs w:val="32"/>
        </w:rPr>
        <w:t>оку</w:t>
      </w:r>
      <w:r w:rsidRPr="00A21403">
        <w:rPr>
          <w:rFonts w:ascii="Times New Roman" w:hAnsi="Times New Roman" w:cs="Times New Roman"/>
          <w:sz w:val="32"/>
          <w:szCs w:val="32"/>
        </w:rPr>
        <w:t xml:space="preserve"> № 900/2005 // Національна асамблея людей з інвалідністю України : сайт. – Режим доступу:  </w:t>
      </w:r>
      <w:hyperlink r:id="rId25" w:history="1">
        <w:r w:rsidRPr="00A21403">
          <w:rPr>
            <w:rStyle w:val="a3"/>
            <w:rFonts w:ascii="Times New Roman" w:hAnsi="Times New Roman" w:cs="Times New Roman"/>
            <w:sz w:val="32"/>
            <w:szCs w:val="32"/>
          </w:rPr>
          <w:t>https://naiu.org.ua/zakonodavstvo/ukazy/</w:t>
        </w:r>
      </w:hyperlink>
      <w:r w:rsidRPr="00A21403">
        <w:rPr>
          <w:rFonts w:ascii="Times New Roman" w:hAnsi="Times New Roman" w:cs="Times New Roman"/>
          <w:sz w:val="32"/>
          <w:szCs w:val="32"/>
        </w:rPr>
        <w:t xml:space="preserve"> (дата звернення : 03.04.2023). – Назва з екрана.</w:t>
      </w:r>
    </w:p>
    <w:p w14:paraId="6A730D9E" w14:textId="1B58BD0C" w:rsidR="003C5FE7" w:rsidRPr="00527D44" w:rsidRDefault="003C5FE7" w:rsidP="001D1B22">
      <w:pPr>
        <w:ind w:firstLine="708"/>
        <w:jc w:val="both"/>
        <w:rPr>
          <w:rFonts w:ascii="Times New Roman" w:hAnsi="Times New Roman" w:cs="Times New Roman"/>
          <w:sz w:val="32"/>
          <w:szCs w:val="32"/>
        </w:rPr>
      </w:pPr>
      <w:r w:rsidRPr="00527D44">
        <w:rPr>
          <w:rFonts w:ascii="Times New Roman" w:hAnsi="Times New Roman" w:cs="Times New Roman"/>
          <w:sz w:val="32"/>
          <w:szCs w:val="32"/>
        </w:rPr>
        <w:t xml:space="preserve">З метою забезпечення безперешкодного доступу осіб з обмеженими фізичними можливостями до об'єктів соціальної інфраструктури, а також ураховуючи Стандартні правила забезпечення однакових можливостей для </w:t>
      </w:r>
      <w:r w:rsidRPr="00F02EBE">
        <w:rPr>
          <w:rFonts w:ascii="Times New Roman" w:hAnsi="Times New Roman" w:cs="Times New Roman"/>
          <w:sz w:val="32"/>
          <w:szCs w:val="32"/>
        </w:rPr>
        <w:t>інвалідів</w:t>
      </w:r>
      <w:r w:rsidRPr="00527D44">
        <w:rPr>
          <w:rFonts w:ascii="Times New Roman" w:hAnsi="Times New Roman" w:cs="Times New Roman"/>
          <w:sz w:val="32"/>
          <w:szCs w:val="32"/>
        </w:rPr>
        <w:t xml:space="preserve"> (Резолюція Генеральної Асамблеї Організації Об'єднаних Націй від 20 грудня 1993 року N 48/96) </w:t>
      </w:r>
      <w:r w:rsidR="002B0CD4">
        <w:rPr>
          <w:rFonts w:ascii="Times New Roman" w:hAnsi="Times New Roman" w:cs="Times New Roman"/>
          <w:sz w:val="32"/>
          <w:szCs w:val="32"/>
        </w:rPr>
        <w:t xml:space="preserve">указ передбачає </w:t>
      </w:r>
      <w:r w:rsidRPr="002B0CD4">
        <w:rPr>
          <w:rFonts w:ascii="Times New Roman" w:hAnsi="Times New Roman" w:cs="Times New Roman"/>
          <w:sz w:val="32"/>
          <w:szCs w:val="32"/>
        </w:rPr>
        <w:t>особам з обмеженими фізичними можливостями надати доступ до об’єктів соціальної структури, об’єктів житлового та громадського призначення, розробити додаткові заходи щодо створення сприятливих умов життєдіяльності осіб з обмеженими фізичними можливостями.</w:t>
      </w:r>
    </w:p>
    <w:p w14:paraId="5EE1F894" w14:textId="6C671DD1" w:rsidR="00947791" w:rsidRPr="00527D44" w:rsidRDefault="003C5FE7" w:rsidP="0031456B">
      <w:pPr>
        <w:ind w:firstLine="708"/>
        <w:jc w:val="both"/>
        <w:rPr>
          <w:rFonts w:ascii="Times New Roman" w:hAnsi="Times New Roman" w:cs="Times New Roman"/>
          <w:sz w:val="32"/>
          <w:szCs w:val="32"/>
        </w:rPr>
      </w:pPr>
      <w:r w:rsidRPr="0063286E">
        <w:rPr>
          <w:rFonts w:ascii="Times New Roman" w:hAnsi="Times New Roman" w:cs="Times New Roman"/>
          <w:sz w:val="32"/>
          <w:szCs w:val="32"/>
        </w:rPr>
        <w:t>У 2017 році</w:t>
      </w:r>
      <w:r w:rsidR="002473B1">
        <w:rPr>
          <w:rFonts w:ascii="Times New Roman" w:hAnsi="Times New Roman" w:cs="Times New Roman"/>
          <w:sz w:val="32"/>
          <w:szCs w:val="32"/>
        </w:rPr>
        <w:t xml:space="preserve"> за ініціативи Президента України Петра</w:t>
      </w:r>
      <w:r w:rsidR="00E84310">
        <w:rPr>
          <w:rFonts w:ascii="Times New Roman" w:hAnsi="Times New Roman" w:cs="Times New Roman"/>
          <w:sz w:val="32"/>
          <w:szCs w:val="32"/>
        </w:rPr>
        <w:t xml:space="preserve"> </w:t>
      </w:r>
      <w:r w:rsidR="002473B1">
        <w:rPr>
          <w:rFonts w:ascii="Times New Roman" w:hAnsi="Times New Roman" w:cs="Times New Roman"/>
          <w:sz w:val="32"/>
          <w:szCs w:val="32"/>
        </w:rPr>
        <w:t xml:space="preserve">Порошенка </w:t>
      </w:r>
      <w:proofErr w:type="spellStart"/>
      <w:r w:rsidRPr="0063286E">
        <w:rPr>
          <w:rFonts w:ascii="Times New Roman" w:hAnsi="Times New Roman" w:cs="Times New Roman"/>
          <w:sz w:val="32"/>
          <w:szCs w:val="32"/>
        </w:rPr>
        <w:t>внесено</w:t>
      </w:r>
      <w:proofErr w:type="spellEnd"/>
      <w:r w:rsidRPr="0063286E">
        <w:rPr>
          <w:rFonts w:ascii="Times New Roman" w:hAnsi="Times New Roman" w:cs="Times New Roman"/>
          <w:sz w:val="32"/>
          <w:szCs w:val="32"/>
        </w:rPr>
        <w:t xml:space="preserve"> зміни до 44 законодавчих актів: визначення «інвалід» замінено на «особа з інвалідністю».</w:t>
      </w:r>
      <w:r w:rsidRPr="00527D44">
        <w:rPr>
          <w:rFonts w:ascii="Times New Roman" w:hAnsi="Times New Roman" w:cs="Times New Roman"/>
          <w:sz w:val="32"/>
          <w:szCs w:val="32"/>
        </w:rPr>
        <w:t xml:space="preserve"> </w:t>
      </w:r>
      <w:r w:rsidR="00D942A6">
        <w:rPr>
          <w:rFonts w:ascii="Times New Roman" w:hAnsi="Times New Roman" w:cs="Times New Roman"/>
          <w:sz w:val="32"/>
          <w:szCs w:val="32"/>
        </w:rPr>
        <w:t xml:space="preserve">Таким чином, </w:t>
      </w:r>
      <w:r w:rsidR="00D942A6" w:rsidRPr="00D942A6">
        <w:rPr>
          <w:rFonts w:ascii="Times New Roman" w:hAnsi="Times New Roman" w:cs="Times New Roman"/>
          <w:sz w:val="32"/>
          <w:szCs w:val="32"/>
        </w:rPr>
        <w:lastRenderedPageBreak/>
        <w:t>Україна привела законодавство у відповідність з нормами конвенції ООН.</w:t>
      </w:r>
    </w:p>
    <w:p w14:paraId="209BA83C" w14:textId="4509950B" w:rsidR="00821D79" w:rsidRDefault="00823BAD" w:rsidP="00E93627">
      <w:pPr>
        <w:ind w:firstLine="567"/>
        <w:jc w:val="both"/>
        <w:rPr>
          <w:rFonts w:ascii="Times New Roman" w:hAnsi="Times New Roman" w:cs="Times New Roman"/>
          <w:sz w:val="32"/>
          <w:szCs w:val="32"/>
        </w:rPr>
      </w:pPr>
      <w:r w:rsidRPr="00823BAD">
        <w:rPr>
          <w:rFonts w:ascii="Times New Roman" w:hAnsi="Times New Roman" w:cs="Times New Roman"/>
          <w:b/>
          <w:bCs/>
          <w:noProof/>
          <w:sz w:val="32"/>
          <w:szCs w:val="32"/>
        </w:rPr>
        <mc:AlternateContent>
          <mc:Choice Requires="wps">
            <w:drawing>
              <wp:anchor distT="0" distB="0" distL="114300" distR="114300" simplePos="0" relativeHeight="251705344" behindDoc="1" locked="0" layoutInCell="1" allowOverlap="1" wp14:anchorId="74016C07" wp14:editId="4147A352">
                <wp:simplePos x="0" y="0"/>
                <wp:positionH relativeFrom="column">
                  <wp:posOffset>70485</wp:posOffset>
                </wp:positionH>
                <wp:positionV relativeFrom="paragraph">
                  <wp:posOffset>67310</wp:posOffset>
                </wp:positionV>
                <wp:extent cx="600075" cy="857250"/>
                <wp:effectExtent l="19050" t="19050" r="66675" b="57150"/>
                <wp:wrapTight wrapText="bothSides">
                  <wp:wrapPolygon edited="0">
                    <wp:start x="6857" y="-480"/>
                    <wp:lineTo x="-686" y="0"/>
                    <wp:lineTo x="-686" y="4320"/>
                    <wp:lineTo x="4114" y="7680"/>
                    <wp:lineTo x="3429" y="9120"/>
                    <wp:lineTo x="5486" y="12000"/>
                    <wp:lineTo x="8914" y="15360"/>
                    <wp:lineTo x="19200" y="21600"/>
                    <wp:lineTo x="19886" y="22560"/>
                    <wp:lineTo x="23314" y="22560"/>
                    <wp:lineTo x="19200" y="15840"/>
                    <wp:lineTo x="19200" y="14880"/>
                    <wp:lineTo x="17143" y="11520"/>
                    <wp:lineTo x="13714" y="7680"/>
                    <wp:lineTo x="14400" y="7680"/>
                    <wp:lineTo x="10971" y="1440"/>
                    <wp:lineTo x="10286" y="-480"/>
                    <wp:lineTo x="6857" y="-480"/>
                  </wp:wrapPolygon>
                </wp:wrapTight>
                <wp:docPr id="49" name="Молния 49"/>
                <wp:cNvGraphicFramePr/>
                <a:graphic xmlns:a="http://schemas.openxmlformats.org/drawingml/2006/main">
                  <a:graphicData uri="http://schemas.microsoft.com/office/word/2010/wordprocessingShape">
                    <wps:wsp>
                      <wps:cNvSpPr/>
                      <wps:spPr>
                        <a:xfrm>
                          <a:off x="0" y="0"/>
                          <a:ext cx="600075" cy="857250"/>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E477D" id="Молния 49" o:spid="_x0000_s1026" type="#_x0000_t73" style="position:absolute;margin-left:5.55pt;margin-top:5.3pt;width:47.25pt;height: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" fillcolor="#4472c4" strokecolor="#2f528f" strokeweight="1pt">
                <w10:wrap type="tight"/>
              </v:shape>
            </w:pict>
          </mc:Fallback>
        </mc:AlternateContent>
      </w:r>
      <w:r w:rsidRPr="00823BAD">
        <w:rPr>
          <w:rFonts w:ascii="Times New Roman" w:hAnsi="Times New Roman" w:cs="Times New Roman"/>
          <w:b/>
          <w:bCs/>
          <w:noProof/>
          <w:sz w:val="32"/>
          <w:szCs w:val="32"/>
        </w:rPr>
        <mc:AlternateContent>
          <mc:Choice Requires="wps">
            <w:drawing>
              <wp:anchor distT="0" distB="0" distL="114300" distR="114300" simplePos="0" relativeHeight="251748352" behindDoc="1" locked="0" layoutInCell="1" allowOverlap="1" wp14:anchorId="46EC5F8A" wp14:editId="05634DB0">
                <wp:simplePos x="0" y="0"/>
                <wp:positionH relativeFrom="column">
                  <wp:posOffset>166370</wp:posOffset>
                </wp:positionH>
                <wp:positionV relativeFrom="paragraph">
                  <wp:posOffset>1579880</wp:posOffset>
                </wp:positionV>
                <wp:extent cx="600075" cy="981075"/>
                <wp:effectExtent l="19050" t="19050" r="66675" b="66675"/>
                <wp:wrapTight wrapText="bothSides">
                  <wp:wrapPolygon edited="0">
                    <wp:start x="6857" y="-419"/>
                    <wp:lineTo x="-686" y="0"/>
                    <wp:lineTo x="-686" y="4194"/>
                    <wp:lineTo x="2743" y="6711"/>
                    <wp:lineTo x="2743" y="8808"/>
                    <wp:lineTo x="6857" y="13421"/>
                    <wp:lineTo x="15086" y="20132"/>
                    <wp:lineTo x="19200" y="21810"/>
                    <wp:lineTo x="19886" y="22649"/>
                    <wp:lineTo x="23314" y="22649"/>
                    <wp:lineTo x="22629" y="20132"/>
                    <wp:lineTo x="17829" y="13421"/>
                    <wp:lineTo x="15771" y="8388"/>
                    <wp:lineTo x="14400" y="6711"/>
                    <wp:lineTo x="10286" y="-419"/>
                    <wp:lineTo x="6857" y="-419"/>
                  </wp:wrapPolygon>
                </wp:wrapTight>
                <wp:docPr id="62" name="Молния 62"/>
                <wp:cNvGraphicFramePr/>
                <a:graphic xmlns:a="http://schemas.openxmlformats.org/drawingml/2006/main">
                  <a:graphicData uri="http://schemas.microsoft.com/office/word/2010/wordprocessingShape">
                    <wps:wsp>
                      <wps:cNvSpPr/>
                      <wps:spPr>
                        <a:xfrm>
                          <a:off x="0" y="0"/>
                          <a:ext cx="600075" cy="981075"/>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19D9E" id="Молния 62" o:spid="_x0000_s1026" type="#_x0000_t73" style="position:absolute;margin-left:13.1pt;margin-top:124.4pt;width:47.25pt;height:77.2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" fillcolor="#4472c4" strokecolor="#2f528f" strokeweight="1pt">
                <w10:wrap type="tight"/>
              </v:shape>
            </w:pict>
          </mc:Fallback>
        </mc:AlternateContent>
      </w:r>
      <w:r w:rsidR="003C5FE7" w:rsidRPr="00823BAD">
        <w:rPr>
          <w:rFonts w:ascii="Times New Roman" w:hAnsi="Times New Roman" w:cs="Times New Roman"/>
          <w:b/>
          <w:bCs/>
          <w:sz w:val="32"/>
          <w:szCs w:val="32"/>
        </w:rPr>
        <w:t xml:space="preserve">Про забезпечення створення </w:t>
      </w:r>
      <w:proofErr w:type="spellStart"/>
      <w:r w:rsidR="003C5FE7" w:rsidRPr="00823BAD">
        <w:rPr>
          <w:rFonts w:ascii="Times New Roman" w:hAnsi="Times New Roman" w:cs="Times New Roman"/>
          <w:b/>
          <w:bCs/>
          <w:sz w:val="32"/>
          <w:szCs w:val="32"/>
        </w:rPr>
        <w:t>безбар’єрного</w:t>
      </w:r>
      <w:proofErr w:type="spellEnd"/>
      <w:r w:rsidR="003C5FE7" w:rsidRPr="00823BAD">
        <w:rPr>
          <w:rFonts w:ascii="Times New Roman" w:hAnsi="Times New Roman" w:cs="Times New Roman"/>
          <w:b/>
          <w:bCs/>
          <w:sz w:val="32"/>
          <w:szCs w:val="32"/>
        </w:rPr>
        <w:t xml:space="preserve"> простору в Україні</w:t>
      </w:r>
      <w:r w:rsidR="00743415">
        <w:rPr>
          <w:rFonts w:ascii="Times New Roman" w:hAnsi="Times New Roman" w:cs="Times New Roman"/>
          <w:sz w:val="32"/>
          <w:szCs w:val="32"/>
        </w:rPr>
        <w:t xml:space="preserve"> </w:t>
      </w:r>
      <w:bookmarkStart w:id="13" w:name="_Hlk135136326"/>
      <w:r w:rsidR="00743415" w:rsidRPr="00A21403">
        <w:rPr>
          <w:rFonts w:ascii="Times New Roman" w:hAnsi="Times New Roman" w:cs="Times New Roman"/>
          <w:sz w:val="32"/>
          <w:szCs w:val="32"/>
        </w:rPr>
        <w:t xml:space="preserve">[Електронний ресурс] </w:t>
      </w:r>
      <w:bookmarkEnd w:id="13"/>
      <w:r w:rsidR="00743415">
        <w:rPr>
          <w:rFonts w:ascii="Times New Roman" w:hAnsi="Times New Roman" w:cs="Times New Roman"/>
          <w:sz w:val="32"/>
          <w:szCs w:val="32"/>
        </w:rPr>
        <w:t>: Указ Президента України</w:t>
      </w:r>
      <w:r w:rsidR="00743415" w:rsidRPr="00A21403">
        <w:rPr>
          <w:rFonts w:ascii="Times New Roman" w:hAnsi="Times New Roman" w:cs="Times New Roman"/>
          <w:sz w:val="32"/>
          <w:szCs w:val="32"/>
        </w:rPr>
        <w:t xml:space="preserve"> від 01.06.2005 р</w:t>
      </w:r>
      <w:r w:rsidR="00743415">
        <w:rPr>
          <w:rFonts w:ascii="Times New Roman" w:hAnsi="Times New Roman" w:cs="Times New Roman"/>
          <w:sz w:val="32"/>
          <w:szCs w:val="32"/>
        </w:rPr>
        <w:t>оку</w:t>
      </w:r>
      <w:r w:rsidR="00743415" w:rsidRPr="00A21403">
        <w:rPr>
          <w:rFonts w:ascii="Times New Roman" w:hAnsi="Times New Roman" w:cs="Times New Roman"/>
          <w:sz w:val="32"/>
          <w:szCs w:val="32"/>
        </w:rPr>
        <w:t xml:space="preserve"> № 900/2005 // </w:t>
      </w:r>
      <w:r w:rsidR="00FF544E">
        <w:rPr>
          <w:rFonts w:ascii="Times New Roman" w:hAnsi="Times New Roman" w:cs="Times New Roman"/>
          <w:sz w:val="32"/>
          <w:szCs w:val="32"/>
        </w:rPr>
        <w:t xml:space="preserve">Верховна Рада України : сайт. </w:t>
      </w:r>
      <w:bookmarkStart w:id="14" w:name="_Hlk135136345"/>
      <w:r w:rsidR="00FF544E">
        <w:rPr>
          <w:rFonts w:ascii="Times New Roman" w:hAnsi="Times New Roman" w:cs="Times New Roman"/>
          <w:sz w:val="32"/>
          <w:szCs w:val="32"/>
        </w:rPr>
        <w:t xml:space="preserve">– Режим доступу : </w:t>
      </w:r>
      <w:bookmarkEnd w:id="14"/>
      <w:r w:rsidR="00E93627">
        <w:rPr>
          <w:rFonts w:ascii="Times New Roman" w:hAnsi="Times New Roman" w:cs="Times New Roman"/>
          <w:sz w:val="32"/>
          <w:szCs w:val="32"/>
        </w:rPr>
        <w:fldChar w:fldCharType="begin"/>
      </w:r>
      <w:r w:rsidR="00E93627">
        <w:rPr>
          <w:rFonts w:ascii="Times New Roman" w:hAnsi="Times New Roman" w:cs="Times New Roman"/>
          <w:sz w:val="32"/>
          <w:szCs w:val="32"/>
        </w:rPr>
        <w:instrText xml:space="preserve"> HYPERLINK "</w:instrText>
      </w:r>
      <w:r w:rsidR="00E93627" w:rsidRPr="00E93627">
        <w:rPr>
          <w:rFonts w:ascii="Times New Roman" w:hAnsi="Times New Roman" w:cs="Times New Roman"/>
          <w:sz w:val="32"/>
          <w:szCs w:val="32"/>
        </w:rPr>
        <w:instrText>https://zakon.rada.gov.ua/laws/show/533/2020#Text</w:instrText>
      </w:r>
      <w:r w:rsidR="00E93627">
        <w:rPr>
          <w:rFonts w:ascii="Times New Roman" w:hAnsi="Times New Roman" w:cs="Times New Roman"/>
          <w:sz w:val="32"/>
          <w:szCs w:val="32"/>
        </w:rPr>
        <w:instrText xml:space="preserve">" </w:instrText>
      </w:r>
      <w:r w:rsidR="00E93627">
        <w:rPr>
          <w:rFonts w:ascii="Times New Roman" w:hAnsi="Times New Roman" w:cs="Times New Roman"/>
          <w:sz w:val="32"/>
          <w:szCs w:val="32"/>
        </w:rPr>
      </w:r>
      <w:r w:rsidR="00E93627">
        <w:rPr>
          <w:rFonts w:ascii="Times New Roman" w:hAnsi="Times New Roman" w:cs="Times New Roman"/>
          <w:sz w:val="32"/>
          <w:szCs w:val="32"/>
        </w:rPr>
        <w:fldChar w:fldCharType="separate"/>
      </w:r>
      <w:r w:rsidR="00E93627" w:rsidRPr="00115B4C">
        <w:rPr>
          <w:rStyle w:val="a3"/>
          <w:rFonts w:ascii="Times New Roman" w:hAnsi="Times New Roman" w:cs="Times New Roman"/>
          <w:sz w:val="32"/>
          <w:szCs w:val="32"/>
        </w:rPr>
        <w:t>https://zakon.rada.gov.ua/laws/show/533/2020#Text</w:t>
      </w:r>
      <w:r w:rsidR="00E93627">
        <w:rPr>
          <w:rFonts w:ascii="Times New Roman" w:hAnsi="Times New Roman" w:cs="Times New Roman"/>
          <w:sz w:val="32"/>
          <w:szCs w:val="32"/>
        </w:rPr>
        <w:fldChar w:fldCharType="end"/>
      </w:r>
      <w:r w:rsidR="00FF544E">
        <w:rPr>
          <w:rFonts w:ascii="Times New Roman" w:hAnsi="Times New Roman" w:cs="Times New Roman"/>
          <w:sz w:val="32"/>
          <w:szCs w:val="32"/>
        </w:rPr>
        <w:t xml:space="preserve"> </w:t>
      </w:r>
      <w:r w:rsidR="001B5EB0" w:rsidRPr="00A21403">
        <w:rPr>
          <w:rFonts w:ascii="Times New Roman" w:hAnsi="Times New Roman" w:cs="Times New Roman"/>
          <w:sz w:val="32"/>
          <w:szCs w:val="32"/>
        </w:rPr>
        <w:t>(дата звернення : 03.04.2023). – Назва з екрана.</w:t>
      </w:r>
    </w:p>
    <w:p w14:paraId="1F95E670" w14:textId="7B72A8A9" w:rsidR="00823BAD" w:rsidRPr="00823BAD" w:rsidRDefault="00823BAD" w:rsidP="00823BAD">
      <w:pPr>
        <w:ind w:firstLine="567"/>
        <w:jc w:val="both"/>
        <w:rPr>
          <w:rFonts w:ascii="Times New Roman" w:hAnsi="Times New Roman" w:cs="Times New Roman"/>
          <w:sz w:val="32"/>
          <w:szCs w:val="32"/>
        </w:rPr>
      </w:pPr>
      <w:r w:rsidRPr="00823BAD">
        <w:rPr>
          <w:rFonts w:ascii="Times New Roman" w:hAnsi="Times New Roman" w:cs="Times New Roman"/>
          <w:b/>
          <w:bCs/>
          <w:sz w:val="32"/>
          <w:szCs w:val="32"/>
        </w:rPr>
        <w:t>Про активізацію роботи щодо забезпечення прав людей з інвалідністю</w:t>
      </w:r>
      <w:r w:rsidRPr="00823BAD">
        <w:rPr>
          <w:rFonts w:ascii="Times New Roman" w:hAnsi="Times New Roman" w:cs="Times New Roman"/>
          <w:sz w:val="32"/>
          <w:szCs w:val="32"/>
        </w:rPr>
        <w:t xml:space="preserve"> </w:t>
      </w:r>
      <w:r w:rsidRPr="00A21403">
        <w:rPr>
          <w:rFonts w:ascii="Times New Roman" w:hAnsi="Times New Roman" w:cs="Times New Roman"/>
          <w:sz w:val="32"/>
          <w:szCs w:val="32"/>
        </w:rPr>
        <w:t xml:space="preserve">[Електронний ресурс] </w:t>
      </w:r>
      <w:r>
        <w:rPr>
          <w:rFonts w:ascii="Times New Roman" w:hAnsi="Times New Roman" w:cs="Times New Roman"/>
          <w:sz w:val="32"/>
          <w:szCs w:val="32"/>
        </w:rPr>
        <w:t xml:space="preserve">: Указ Президента України від </w:t>
      </w:r>
      <w:r w:rsidRPr="00823BAD">
        <w:rPr>
          <w:rFonts w:ascii="Times New Roman" w:hAnsi="Times New Roman" w:cs="Times New Roman"/>
          <w:sz w:val="32"/>
          <w:szCs w:val="32"/>
        </w:rPr>
        <w:t xml:space="preserve">03.12.2015 № 678/2015 // Президент України. Офіційне інтернет-представництво : сайт. – Режим доступу: </w:t>
      </w:r>
      <w:hyperlink r:id="rId26" w:history="1">
        <w:r w:rsidRPr="00823BAD">
          <w:rPr>
            <w:rStyle w:val="a3"/>
            <w:rFonts w:ascii="Times New Roman" w:hAnsi="Times New Roman" w:cs="Times New Roman"/>
            <w:sz w:val="32"/>
            <w:szCs w:val="32"/>
          </w:rPr>
          <w:t>https://www.president.gov.ua/documents/6782015-19605</w:t>
        </w:r>
      </w:hyperlink>
      <w:r w:rsidRPr="00823BAD">
        <w:rPr>
          <w:rFonts w:ascii="Times New Roman" w:hAnsi="Times New Roman" w:cs="Times New Roman"/>
          <w:sz w:val="32"/>
          <w:szCs w:val="32"/>
        </w:rPr>
        <w:t xml:space="preserve"> (дата звернення : 03.04.2023). – Назва з екрана.</w:t>
      </w:r>
    </w:p>
    <w:p w14:paraId="54B60C43" w14:textId="57BA2FC3" w:rsidR="00823BAD" w:rsidRPr="00DA593D" w:rsidRDefault="007E130A" w:rsidP="00823BAD">
      <w:pPr>
        <w:ind w:firstLine="567"/>
        <w:jc w:val="both"/>
        <w:rPr>
          <w:rFonts w:ascii="Times New Roman" w:hAnsi="Times New Roman" w:cs="Times New Roman"/>
          <w:sz w:val="32"/>
          <w:szCs w:val="32"/>
        </w:rPr>
      </w:pPr>
      <w:r w:rsidRPr="008D1093">
        <w:rPr>
          <w:rFonts w:ascii="Times New Roman" w:hAnsi="Times New Roman" w:cs="Times New Roman"/>
          <w:b/>
          <w:bCs/>
          <w:noProof/>
          <w:sz w:val="32"/>
          <w:szCs w:val="32"/>
        </w:rPr>
        <mc:AlternateContent>
          <mc:Choice Requires="wps">
            <w:drawing>
              <wp:anchor distT="0" distB="0" distL="114300" distR="114300" simplePos="0" relativeHeight="251752448" behindDoc="1" locked="0" layoutInCell="1" allowOverlap="1" wp14:anchorId="7B2A543B" wp14:editId="37F2962F">
                <wp:simplePos x="0" y="0"/>
                <wp:positionH relativeFrom="column">
                  <wp:posOffset>290195</wp:posOffset>
                </wp:positionH>
                <wp:positionV relativeFrom="paragraph">
                  <wp:posOffset>1785620</wp:posOffset>
                </wp:positionV>
                <wp:extent cx="600075" cy="1066800"/>
                <wp:effectExtent l="19050" t="19050" r="66675" b="57150"/>
                <wp:wrapTight wrapText="bothSides">
                  <wp:wrapPolygon edited="0">
                    <wp:start x="6857" y="-386"/>
                    <wp:lineTo x="-686" y="0"/>
                    <wp:lineTo x="-686" y="4243"/>
                    <wp:lineTo x="2057" y="6171"/>
                    <wp:lineTo x="2057" y="7714"/>
                    <wp:lineTo x="6171" y="12343"/>
                    <wp:lineTo x="13029" y="18514"/>
                    <wp:lineTo x="19200" y="21600"/>
                    <wp:lineTo x="19886" y="22371"/>
                    <wp:lineTo x="23314" y="22371"/>
                    <wp:lineTo x="15086" y="6171"/>
                    <wp:lineTo x="10286" y="-386"/>
                    <wp:lineTo x="6857" y="-386"/>
                  </wp:wrapPolygon>
                </wp:wrapTight>
                <wp:docPr id="64" name="Молния 64"/>
                <wp:cNvGraphicFramePr/>
                <a:graphic xmlns:a="http://schemas.openxmlformats.org/drawingml/2006/main">
                  <a:graphicData uri="http://schemas.microsoft.com/office/word/2010/wordprocessingShape">
                    <wps:wsp>
                      <wps:cNvSpPr/>
                      <wps:spPr>
                        <a:xfrm>
                          <a:off x="0" y="0"/>
                          <a:ext cx="600075" cy="1066800"/>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C2590" id="Молния 64" o:spid="_x0000_s1026" type="#_x0000_t73" style="position:absolute;margin-left:22.85pt;margin-top:140.6pt;width:47.25pt;height:84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" fillcolor="#4472c4" strokecolor="#2f528f" strokeweight="1pt">
                <w10:wrap type="tight"/>
              </v:shape>
            </w:pict>
          </mc:Fallback>
        </mc:AlternateContent>
      </w:r>
      <w:r w:rsidR="00DA593D" w:rsidRPr="008D1093">
        <w:rPr>
          <w:rFonts w:ascii="Times New Roman" w:hAnsi="Times New Roman" w:cs="Times New Roman"/>
          <w:b/>
          <w:bCs/>
          <w:noProof/>
          <w:sz w:val="32"/>
          <w:szCs w:val="32"/>
        </w:rPr>
        <mc:AlternateContent>
          <mc:Choice Requires="wps">
            <w:drawing>
              <wp:anchor distT="0" distB="0" distL="114300" distR="114300" simplePos="0" relativeHeight="251750400" behindDoc="1" locked="0" layoutInCell="1" allowOverlap="1" wp14:anchorId="04FEC649" wp14:editId="360785D0">
                <wp:simplePos x="0" y="0"/>
                <wp:positionH relativeFrom="column">
                  <wp:posOffset>219075</wp:posOffset>
                </wp:positionH>
                <wp:positionV relativeFrom="paragraph">
                  <wp:posOffset>19050</wp:posOffset>
                </wp:positionV>
                <wp:extent cx="600075" cy="981075"/>
                <wp:effectExtent l="19050" t="19050" r="66675" b="66675"/>
                <wp:wrapTight wrapText="bothSides">
                  <wp:wrapPolygon edited="0">
                    <wp:start x="6857" y="-419"/>
                    <wp:lineTo x="-686" y="0"/>
                    <wp:lineTo x="-686" y="4194"/>
                    <wp:lineTo x="2743" y="6711"/>
                    <wp:lineTo x="2743" y="8808"/>
                    <wp:lineTo x="6857" y="13421"/>
                    <wp:lineTo x="15086" y="20132"/>
                    <wp:lineTo x="19200" y="21810"/>
                    <wp:lineTo x="19886" y="22649"/>
                    <wp:lineTo x="23314" y="22649"/>
                    <wp:lineTo x="22629" y="20132"/>
                    <wp:lineTo x="17829" y="13421"/>
                    <wp:lineTo x="15771" y="8388"/>
                    <wp:lineTo x="14400" y="6711"/>
                    <wp:lineTo x="10286" y="-419"/>
                    <wp:lineTo x="6857" y="-419"/>
                  </wp:wrapPolygon>
                </wp:wrapTight>
                <wp:docPr id="63" name="Молния 63"/>
                <wp:cNvGraphicFramePr/>
                <a:graphic xmlns:a="http://schemas.openxmlformats.org/drawingml/2006/main">
                  <a:graphicData uri="http://schemas.microsoft.com/office/word/2010/wordprocessingShape">
                    <wps:wsp>
                      <wps:cNvSpPr/>
                      <wps:spPr>
                        <a:xfrm>
                          <a:off x="0" y="0"/>
                          <a:ext cx="600075" cy="981075"/>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586D" id="Молния 63" o:spid="_x0000_s1026" type="#_x0000_t73" style="position:absolute;margin-left:17.25pt;margin-top:1.5pt;width:47.25pt;height:77.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" fillcolor="#4472c4" strokecolor="#2f528f" strokeweight="1pt">
                <w10:wrap type="tight"/>
              </v:shape>
            </w:pict>
          </mc:Fallback>
        </mc:AlternateContent>
      </w:r>
      <w:r w:rsidR="00823BAD" w:rsidRPr="008D1093">
        <w:rPr>
          <w:rFonts w:ascii="Times New Roman" w:hAnsi="Times New Roman" w:cs="Times New Roman"/>
          <w:b/>
          <w:bCs/>
          <w:sz w:val="32"/>
          <w:szCs w:val="32"/>
        </w:rPr>
        <w:t>Про додаткові заходи щодо посилення соціального захисту інвалідів та проведення в Україні у 2003 році Року людей з інвалідністю</w:t>
      </w:r>
      <w:r w:rsidR="00DA593D" w:rsidRPr="008D1093">
        <w:rPr>
          <w:rFonts w:ascii="Times New Roman" w:hAnsi="Times New Roman" w:cs="Times New Roman"/>
          <w:sz w:val="32"/>
          <w:szCs w:val="32"/>
        </w:rPr>
        <w:t xml:space="preserve"> [Електронний ресурс] : Указ Президента України від </w:t>
      </w:r>
      <w:r w:rsidR="00823BAD" w:rsidRPr="008D1093">
        <w:rPr>
          <w:rFonts w:ascii="Times New Roman" w:hAnsi="Times New Roman" w:cs="Times New Roman"/>
          <w:sz w:val="32"/>
          <w:szCs w:val="32"/>
        </w:rPr>
        <w:t>02.12.2002 № 1112/2002</w:t>
      </w:r>
      <w:r w:rsidR="00823BAD" w:rsidRPr="008D1093">
        <w:rPr>
          <w:sz w:val="32"/>
          <w:szCs w:val="32"/>
        </w:rPr>
        <w:t xml:space="preserve"> </w:t>
      </w:r>
      <w:r w:rsidR="00823BAD" w:rsidRPr="008D1093">
        <w:rPr>
          <w:rFonts w:ascii="Times New Roman" w:hAnsi="Times New Roman" w:cs="Times New Roman"/>
          <w:sz w:val="32"/>
          <w:szCs w:val="32"/>
        </w:rPr>
        <w:t xml:space="preserve">// Верховна Рада України : сайт. – Режим доступу:  </w:t>
      </w:r>
      <w:hyperlink r:id="rId27" w:anchor="Text" w:history="1">
        <w:r w:rsidR="00823BAD" w:rsidRPr="008D1093">
          <w:rPr>
            <w:rStyle w:val="a3"/>
            <w:rFonts w:ascii="Times New Roman" w:hAnsi="Times New Roman" w:cs="Times New Roman"/>
            <w:sz w:val="32"/>
            <w:szCs w:val="32"/>
          </w:rPr>
          <w:t>https://zakon.rada.gov.ua/laws/show/1112/2002#Text</w:t>
        </w:r>
      </w:hyperlink>
      <w:r w:rsidR="00823BAD" w:rsidRPr="008D1093">
        <w:rPr>
          <w:rFonts w:ascii="Times New Roman" w:hAnsi="Times New Roman" w:cs="Times New Roman"/>
          <w:sz w:val="32"/>
          <w:szCs w:val="32"/>
        </w:rPr>
        <w:t xml:space="preserve"> (дата звернення : 03.04.2023). – Назва з екрана.</w:t>
      </w:r>
    </w:p>
    <w:p w14:paraId="67013B4E" w14:textId="59CBE8E4" w:rsidR="00823BAD" w:rsidRPr="00A202FB" w:rsidRDefault="00823BAD" w:rsidP="00823BAD">
      <w:pPr>
        <w:ind w:firstLine="567"/>
        <w:jc w:val="both"/>
        <w:rPr>
          <w:rFonts w:ascii="Times New Roman" w:hAnsi="Times New Roman" w:cs="Times New Roman"/>
          <w:sz w:val="32"/>
          <w:szCs w:val="32"/>
        </w:rPr>
      </w:pPr>
      <w:r w:rsidRPr="008D1093">
        <w:rPr>
          <w:rFonts w:ascii="Times New Roman" w:hAnsi="Times New Roman" w:cs="Times New Roman"/>
          <w:b/>
          <w:bCs/>
          <w:sz w:val="32"/>
          <w:szCs w:val="32"/>
        </w:rPr>
        <w:t>Про додаткові невідкладні заходи щодо створення сприятливих умов для життєдіяльності осіб з обмеженими фізичними можливостями</w:t>
      </w:r>
      <w:r w:rsidR="00A202FB" w:rsidRPr="008D1093">
        <w:rPr>
          <w:rFonts w:ascii="Times New Roman" w:hAnsi="Times New Roman" w:cs="Times New Roman"/>
          <w:sz w:val="32"/>
          <w:szCs w:val="32"/>
        </w:rPr>
        <w:t xml:space="preserve"> [Електронний ресурс] : Указ Президента України</w:t>
      </w:r>
      <w:r w:rsidRPr="008D1093">
        <w:rPr>
          <w:rFonts w:ascii="Times New Roman" w:hAnsi="Times New Roman" w:cs="Times New Roman"/>
          <w:sz w:val="32"/>
          <w:szCs w:val="32"/>
        </w:rPr>
        <w:t xml:space="preserve"> від 18 грудня 2007 року № 1228/2007 // Верховна Рада України : сайт. – Режим доступу: </w:t>
      </w:r>
      <w:hyperlink r:id="rId28" w:anchor="Text" w:history="1">
        <w:r w:rsidRPr="008D1093">
          <w:rPr>
            <w:rStyle w:val="a3"/>
            <w:rFonts w:ascii="Times New Roman" w:hAnsi="Times New Roman" w:cs="Times New Roman"/>
            <w:sz w:val="32"/>
            <w:szCs w:val="32"/>
          </w:rPr>
          <w:t>https://zakon.rada.gov.ua/laws/show/1228/2007#Text</w:t>
        </w:r>
      </w:hyperlink>
      <w:r w:rsidRPr="008D1093">
        <w:rPr>
          <w:rFonts w:ascii="Times New Roman" w:hAnsi="Times New Roman" w:cs="Times New Roman"/>
          <w:sz w:val="32"/>
          <w:szCs w:val="32"/>
        </w:rPr>
        <w:t xml:space="preserve"> (дата</w:t>
      </w:r>
      <w:r w:rsidRPr="00A202FB">
        <w:rPr>
          <w:rFonts w:ascii="Times New Roman" w:hAnsi="Times New Roman" w:cs="Times New Roman"/>
          <w:sz w:val="32"/>
          <w:szCs w:val="32"/>
        </w:rPr>
        <w:t xml:space="preserve"> звернення : 03.04.2023). – Назва з екрана.</w:t>
      </w:r>
    </w:p>
    <w:p w14:paraId="354D1ECA" w14:textId="7EB25D26" w:rsidR="00823BAD" w:rsidRPr="00A21403" w:rsidRDefault="008D1093" w:rsidP="00823BAD">
      <w:pPr>
        <w:ind w:firstLine="567"/>
        <w:jc w:val="both"/>
        <w:rPr>
          <w:rFonts w:ascii="Times New Roman" w:hAnsi="Times New Roman" w:cs="Times New Roman"/>
          <w:sz w:val="32"/>
          <w:szCs w:val="32"/>
        </w:rPr>
      </w:pPr>
      <w:r w:rsidRPr="008C6F5F">
        <w:rPr>
          <w:rFonts w:ascii="Times New Roman" w:hAnsi="Times New Roman" w:cs="Times New Roman"/>
          <w:b/>
          <w:bCs/>
          <w:noProof/>
          <w:sz w:val="32"/>
          <w:szCs w:val="32"/>
          <w:highlight w:val="yellow"/>
        </w:rPr>
        <w:lastRenderedPageBreak/>
        <mc:AlternateContent>
          <mc:Choice Requires="wps">
            <w:drawing>
              <wp:anchor distT="0" distB="0" distL="114300" distR="114300" simplePos="0" relativeHeight="251754496" behindDoc="1" locked="0" layoutInCell="1" allowOverlap="1" wp14:anchorId="5A63104D" wp14:editId="46E50978">
                <wp:simplePos x="0" y="0"/>
                <wp:positionH relativeFrom="column">
                  <wp:posOffset>364210</wp:posOffset>
                </wp:positionH>
                <wp:positionV relativeFrom="paragraph">
                  <wp:posOffset>19665</wp:posOffset>
                </wp:positionV>
                <wp:extent cx="600075" cy="1181100"/>
                <wp:effectExtent l="19050" t="19050" r="66675" b="57150"/>
                <wp:wrapTight wrapText="bothSides">
                  <wp:wrapPolygon edited="0">
                    <wp:start x="6857" y="-348"/>
                    <wp:lineTo x="-686" y="0"/>
                    <wp:lineTo x="-686" y="4181"/>
                    <wp:lineTo x="686" y="5574"/>
                    <wp:lineTo x="4800" y="11148"/>
                    <wp:lineTo x="10971" y="16723"/>
                    <wp:lineTo x="19200" y="21600"/>
                    <wp:lineTo x="19886" y="22297"/>
                    <wp:lineTo x="23314" y="22297"/>
                    <wp:lineTo x="19886" y="16723"/>
                    <wp:lineTo x="17829" y="11148"/>
                    <wp:lineTo x="10286" y="-348"/>
                    <wp:lineTo x="6857" y="-348"/>
                  </wp:wrapPolygon>
                </wp:wrapTight>
                <wp:docPr id="65" name="Молния 65"/>
                <wp:cNvGraphicFramePr/>
                <a:graphic xmlns:a="http://schemas.openxmlformats.org/drawingml/2006/main">
                  <a:graphicData uri="http://schemas.microsoft.com/office/word/2010/wordprocessingShape">
                    <wps:wsp>
                      <wps:cNvSpPr/>
                      <wps:spPr>
                        <a:xfrm>
                          <a:off x="0" y="0"/>
                          <a:ext cx="600075" cy="1181100"/>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F4F31" id="Молния 65" o:spid="_x0000_s1026" type="#_x0000_t73" style="position:absolute;margin-left:28.7pt;margin-top:1.55pt;width:47.25pt;height:93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" fillcolor="#4472c4" strokecolor="#2f528f" strokeweight="1pt">
                <w10:wrap type="tight"/>
              </v:shape>
            </w:pict>
          </mc:Fallback>
        </mc:AlternateContent>
      </w:r>
      <w:r w:rsidR="00136396" w:rsidRPr="00823BAD">
        <w:rPr>
          <w:rFonts w:ascii="Times New Roman" w:hAnsi="Times New Roman" w:cs="Times New Roman"/>
          <w:b/>
          <w:bCs/>
          <w:noProof/>
          <w:sz w:val="32"/>
          <w:szCs w:val="32"/>
        </w:rPr>
        <mc:AlternateContent>
          <mc:Choice Requires="wps">
            <w:drawing>
              <wp:anchor distT="0" distB="0" distL="114300" distR="114300" simplePos="0" relativeHeight="251756544" behindDoc="1" locked="0" layoutInCell="1" allowOverlap="1" wp14:anchorId="33D27F2E" wp14:editId="7659C343">
                <wp:simplePos x="0" y="0"/>
                <wp:positionH relativeFrom="column">
                  <wp:posOffset>414020</wp:posOffset>
                </wp:positionH>
                <wp:positionV relativeFrom="paragraph">
                  <wp:posOffset>2029460</wp:posOffset>
                </wp:positionV>
                <wp:extent cx="647700" cy="1181100"/>
                <wp:effectExtent l="19050" t="19050" r="57150" b="57150"/>
                <wp:wrapTight wrapText="bothSides">
                  <wp:wrapPolygon edited="0">
                    <wp:start x="6988" y="-348"/>
                    <wp:lineTo x="-635" y="0"/>
                    <wp:lineTo x="-635" y="4181"/>
                    <wp:lineTo x="1271" y="5574"/>
                    <wp:lineTo x="5718" y="12194"/>
                    <wp:lineTo x="10165" y="16723"/>
                    <wp:lineTo x="19059" y="21600"/>
                    <wp:lineTo x="19694" y="22297"/>
                    <wp:lineTo x="22871" y="22297"/>
                    <wp:lineTo x="19694" y="16723"/>
                    <wp:lineTo x="17153" y="11148"/>
                    <wp:lineTo x="10165" y="-348"/>
                    <wp:lineTo x="6988" y="-348"/>
                  </wp:wrapPolygon>
                </wp:wrapTight>
                <wp:docPr id="66" name="Молния 66"/>
                <wp:cNvGraphicFramePr/>
                <a:graphic xmlns:a="http://schemas.openxmlformats.org/drawingml/2006/main">
                  <a:graphicData uri="http://schemas.microsoft.com/office/word/2010/wordprocessingShape">
                    <wps:wsp>
                      <wps:cNvSpPr/>
                      <wps:spPr>
                        <a:xfrm>
                          <a:off x="0" y="0"/>
                          <a:ext cx="647700" cy="1181100"/>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451C7" id="Молния 66" o:spid="_x0000_s1026" type="#_x0000_t73" style="position:absolute;margin-left:32.6pt;margin-top:159.8pt;width:51pt;height:93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" fillcolor="#4472c4" strokecolor="#2f528f" strokeweight="1pt">
                <w10:wrap type="tight"/>
              </v:shape>
            </w:pict>
          </mc:Fallback>
        </mc:AlternateContent>
      </w:r>
      <w:r w:rsidR="00823BAD" w:rsidRPr="004A1918">
        <w:rPr>
          <w:rFonts w:ascii="Times New Roman" w:hAnsi="Times New Roman" w:cs="Times New Roman"/>
          <w:b/>
          <w:bCs/>
          <w:sz w:val="32"/>
          <w:szCs w:val="32"/>
        </w:rPr>
        <w:t>Про заходи щодо розв'язання актуальних проблем осіб з обмеженими фізичними можливостями</w:t>
      </w:r>
      <w:r w:rsidR="00312974">
        <w:rPr>
          <w:rFonts w:ascii="Times New Roman" w:hAnsi="Times New Roman" w:cs="Times New Roman"/>
          <w:sz w:val="32"/>
          <w:szCs w:val="32"/>
        </w:rPr>
        <w:t xml:space="preserve"> </w:t>
      </w:r>
      <w:r w:rsidR="00312974" w:rsidRPr="00312974">
        <w:rPr>
          <w:rFonts w:ascii="Times New Roman" w:hAnsi="Times New Roman" w:cs="Times New Roman"/>
          <w:sz w:val="32"/>
          <w:szCs w:val="32"/>
        </w:rPr>
        <w:t xml:space="preserve">[Електронний ресурс] </w:t>
      </w:r>
      <w:r w:rsidR="00312974">
        <w:rPr>
          <w:rFonts w:ascii="Times New Roman" w:hAnsi="Times New Roman" w:cs="Times New Roman"/>
          <w:sz w:val="32"/>
          <w:szCs w:val="32"/>
        </w:rPr>
        <w:t>: Указ Президента України</w:t>
      </w:r>
      <w:r w:rsidR="00823BAD" w:rsidRPr="00312974">
        <w:rPr>
          <w:rFonts w:ascii="Times New Roman" w:hAnsi="Times New Roman" w:cs="Times New Roman"/>
          <w:sz w:val="32"/>
          <w:szCs w:val="32"/>
        </w:rPr>
        <w:t xml:space="preserve"> від 19.05.2011 № 588/2011</w:t>
      </w:r>
      <w:bookmarkStart w:id="15" w:name="_Hlk135137535"/>
      <w:r w:rsidR="00312974">
        <w:rPr>
          <w:rFonts w:ascii="Times New Roman" w:hAnsi="Times New Roman" w:cs="Times New Roman"/>
          <w:sz w:val="32"/>
          <w:szCs w:val="32"/>
        </w:rPr>
        <w:t xml:space="preserve"> </w:t>
      </w:r>
      <w:bookmarkEnd w:id="15"/>
      <w:r w:rsidR="00823BAD" w:rsidRPr="00312974">
        <w:rPr>
          <w:rFonts w:ascii="Times New Roman" w:hAnsi="Times New Roman" w:cs="Times New Roman"/>
          <w:sz w:val="32"/>
          <w:szCs w:val="32"/>
        </w:rPr>
        <w:t xml:space="preserve">// Верховна Рада України : сайт. – Режим доступу : </w:t>
      </w:r>
      <w:hyperlink r:id="rId29" w:anchor="Text" w:history="1">
        <w:r w:rsidR="00823BAD" w:rsidRPr="00312974">
          <w:rPr>
            <w:rStyle w:val="a3"/>
            <w:rFonts w:ascii="Times New Roman" w:hAnsi="Times New Roman" w:cs="Times New Roman"/>
            <w:sz w:val="32"/>
            <w:szCs w:val="32"/>
          </w:rPr>
          <w:t>https://zakon.rada.gov.ua/cgi-bin/laws/main.cgi?nreg=588%2F2011#Text</w:t>
        </w:r>
      </w:hyperlink>
      <w:r w:rsidR="00823BAD" w:rsidRPr="00312974">
        <w:rPr>
          <w:rFonts w:ascii="Times New Roman" w:hAnsi="Times New Roman" w:cs="Times New Roman"/>
          <w:sz w:val="32"/>
          <w:szCs w:val="32"/>
        </w:rPr>
        <w:t xml:space="preserve"> (дата звернення : 03.04.2023). – Назва з екрана.</w:t>
      </w:r>
    </w:p>
    <w:p w14:paraId="77158744" w14:textId="6EEED7C1" w:rsidR="00823BAD" w:rsidRPr="00A21403" w:rsidRDefault="00823BAD" w:rsidP="00823BAD">
      <w:pPr>
        <w:ind w:firstLine="567"/>
        <w:jc w:val="both"/>
        <w:rPr>
          <w:rFonts w:ascii="Times New Roman" w:hAnsi="Times New Roman" w:cs="Times New Roman"/>
          <w:sz w:val="32"/>
          <w:szCs w:val="32"/>
        </w:rPr>
      </w:pPr>
      <w:r w:rsidRPr="008B0B5F">
        <w:rPr>
          <w:rFonts w:ascii="Times New Roman" w:hAnsi="Times New Roman" w:cs="Times New Roman"/>
          <w:b/>
          <w:bCs/>
          <w:sz w:val="32"/>
          <w:szCs w:val="32"/>
        </w:rPr>
        <w:t>Про затвердження Державного стандарту початкової загальної освіти для дітей, які потребують корекції фізичного та (або) розумового розвитку</w:t>
      </w:r>
      <w:r w:rsidR="00136396" w:rsidRPr="008B0B5F">
        <w:rPr>
          <w:rFonts w:ascii="Times New Roman" w:hAnsi="Times New Roman" w:cs="Times New Roman"/>
          <w:sz w:val="32"/>
          <w:szCs w:val="32"/>
        </w:rPr>
        <w:t xml:space="preserve"> [Електронний</w:t>
      </w:r>
      <w:r w:rsidR="00136396" w:rsidRPr="00136396">
        <w:rPr>
          <w:rFonts w:ascii="Times New Roman" w:hAnsi="Times New Roman" w:cs="Times New Roman"/>
          <w:sz w:val="32"/>
          <w:szCs w:val="32"/>
        </w:rPr>
        <w:t xml:space="preserve"> ресурс] </w:t>
      </w:r>
      <w:r w:rsidR="00136396">
        <w:rPr>
          <w:rFonts w:ascii="Times New Roman" w:hAnsi="Times New Roman" w:cs="Times New Roman"/>
          <w:sz w:val="32"/>
          <w:szCs w:val="32"/>
        </w:rPr>
        <w:t>: Постанова Кабінету Міністрів України від</w:t>
      </w:r>
      <w:r w:rsidRPr="00136396">
        <w:rPr>
          <w:rFonts w:ascii="Times New Roman" w:hAnsi="Times New Roman" w:cs="Times New Roman"/>
          <w:sz w:val="32"/>
          <w:szCs w:val="32"/>
        </w:rPr>
        <w:t xml:space="preserve"> 5</w:t>
      </w:r>
      <w:r w:rsidR="00136396">
        <w:rPr>
          <w:rFonts w:ascii="Times New Roman" w:hAnsi="Times New Roman" w:cs="Times New Roman"/>
          <w:sz w:val="32"/>
          <w:szCs w:val="32"/>
        </w:rPr>
        <w:t>.07.</w:t>
      </w:r>
      <w:r w:rsidRPr="00136396">
        <w:rPr>
          <w:rFonts w:ascii="Times New Roman" w:hAnsi="Times New Roman" w:cs="Times New Roman"/>
          <w:sz w:val="32"/>
          <w:szCs w:val="32"/>
        </w:rPr>
        <w:t>2004 р</w:t>
      </w:r>
      <w:r w:rsidR="00136396">
        <w:rPr>
          <w:rFonts w:ascii="Times New Roman" w:hAnsi="Times New Roman" w:cs="Times New Roman"/>
          <w:sz w:val="32"/>
          <w:szCs w:val="32"/>
        </w:rPr>
        <w:t xml:space="preserve">оку </w:t>
      </w:r>
      <w:r w:rsidRPr="00136396">
        <w:rPr>
          <w:rFonts w:ascii="Times New Roman" w:hAnsi="Times New Roman" w:cs="Times New Roman"/>
          <w:sz w:val="32"/>
          <w:szCs w:val="32"/>
        </w:rPr>
        <w:t>N 848</w:t>
      </w:r>
      <w:r w:rsidR="00136396">
        <w:rPr>
          <w:rFonts w:ascii="Times New Roman" w:hAnsi="Times New Roman" w:cs="Times New Roman"/>
          <w:sz w:val="32"/>
          <w:szCs w:val="32"/>
        </w:rPr>
        <w:t xml:space="preserve"> </w:t>
      </w:r>
      <w:r w:rsidRPr="00136396">
        <w:rPr>
          <w:rFonts w:ascii="Times New Roman" w:hAnsi="Times New Roman" w:cs="Times New Roman"/>
          <w:sz w:val="32"/>
          <w:szCs w:val="32"/>
        </w:rPr>
        <w:t xml:space="preserve">// ОСВІТА.UA : сайт. – Режим доступу: </w:t>
      </w:r>
      <w:hyperlink r:id="rId30" w:history="1">
        <w:r w:rsidRPr="00136396">
          <w:rPr>
            <w:rStyle w:val="a3"/>
            <w:rFonts w:ascii="Times New Roman" w:hAnsi="Times New Roman" w:cs="Times New Roman"/>
            <w:sz w:val="32"/>
            <w:szCs w:val="32"/>
          </w:rPr>
          <w:t>https://osvita.ua/legislation/Ser_osv/2454/</w:t>
        </w:r>
      </w:hyperlink>
      <w:r w:rsidRPr="00136396">
        <w:rPr>
          <w:rFonts w:ascii="Times New Roman" w:hAnsi="Times New Roman" w:cs="Times New Roman"/>
          <w:sz w:val="32"/>
          <w:szCs w:val="32"/>
        </w:rPr>
        <w:t xml:space="preserve"> (дата звернення : 03.04.2023). – Назва з екрана.</w:t>
      </w:r>
    </w:p>
    <w:p w14:paraId="0FF32AAD" w14:textId="6999A0BD" w:rsidR="00823BAD" w:rsidRDefault="00AD238D" w:rsidP="00823BAD">
      <w:pPr>
        <w:ind w:firstLine="567"/>
        <w:jc w:val="both"/>
        <w:rPr>
          <w:rFonts w:ascii="Times New Roman" w:hAnsi="Times New Roman" w:cs="Times New Roman"/>
          <w:sz w:val="32"/>
          <w:szCs w:val="32"/>
        </w:rPr>
      </w:pPr>
      <w:r w:rsidRPr="00AD238D">
        <w:rPr>
          <w:rFonts w:ascii="Times New Roman" w:hAnsi="Times New Roman" w:cs="Times New Roman"/>
          <w:b/>
          <w:bCs/>
          <w:noProof/>
          <w:sz w:val="32"/>
          <w:szCs w:val="32"/>
        </w:rPr>
        <mc:AlternateContent>
          <mc:Choice Requires="wps">
            <w:drawing>
              <wp:anchor distT="0" distB="0" distL="114300" distR="114300" simplePos="0" relativeHeight="251758592" behindDoc="1" locked="0" layoutInCell="1" allowOverlap="1" wp14:anchorId="1844636F" wp14:editId="1C6D4782">
                <wp:simplePos x="0" y="0"/>
                <wp:positionH relativeFrom="column">
                  <wp:posOffset>95250</wp:posOffset>
                </wp:positionH>
                <wp:positionV relativeFrom="paragraph">
                  <wp:posOffset>19050</wp:posOffset>
                </wp:positionV>
                <wp:extent cx="647700" cy="1181100"/>
                <wp:effectExtent l="19050" t="19050" r="57150" b="57150"/>
                <wp:wrapTight wrapText="bothSides">
                  <wp:wrapPolygon edited="0">
                    <wp:start x="6988" y="-348"/>
                    <wp:lineTo x="-635" y="0"/>
                    <wp:lineTo x="-635" y="4181"/>
                    <wp:lineTo x="1271" y="5574"/>
                    <wp:lineTo x="5718" y="12194"/>
                    <wp:lineTo x="10165" y="16723"/>
                    <wp:lineTo x="19059" y="21600"/>
                    <wp:lineTo x="19694" y="22297"/>
                    <wp:lineTo x="22871" y="22297"/>
                    <wp:lineTo x="19694" y="16723"/>
                    <wp:lineTo x="17153" y="11148"/>
                    <wp:lineTo x="10165" y="-348"/>
                    <wp:lineTo x="6988" y="-348"/>
                  </wp:wrapPolygon>
                </wp:wrapTight>
                <wp:docPr id="67" name="Молния 67"/>
                <wp:cNvGraphicFramePr/>
                <a:graphic xmlns:a="http://schemas.openxmlformats.org/drawingml/2006/main">
                  <a:graphicData uri="http://schemas.microsoft.com/office/word/2010/wordprocessingShape">
                    <wps:wsp>
                      <wps:cNvSpPr/>
                      <wps:spPr>
                        <a:xfrm>
                          <a:off x="0" y="0"/>
                          <a:ext cx="647700" cy="1181100"/>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98538" id="Молния 67" o:spid="_x0000_s1026" type="#_x0000_t73" style="position:absolute;margin-left:7.5pt;margin-top:1.5pt;width:51pt;height:93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" fillcolor="#4472c4" strokecolor="#2f528f" strokeweight="1pt">
                <w10:wrap type="tight"/>
              </v:shape>
            </w:pict>
          </mc:Fallback>
        </mc:AlternateContent>
      </w:r>
      <w:r w:rsidR="00823BAD" w:rsidRPr="00AD238D">
        <w:rPr>
          <w:rFonts w:ascii="Times New Roman" w:hAnsi="Times New Roman" w:cs="Times New Roman"/>
          <w:b/>
          <w:bCs/>
          <w:sz w:val="32"/>
          <w:szCs w:val="32"/>
        </w:rPr>
        <w:t>Про схвалення Концепції ранньої соціальної реабілітації дітей-інвалідів</w:t>
      </w:r>
      <w:r w:rsidR="00823BAD" w:rsidRPr="00AD238D">
        <w:rPr>
          <w:rFonts w:ascii="Times New Roman" w:hAnsi="Times New Roman" w:cs="Times New Roman"/>
          <w:sz w:val="32"/>
          <w:szCs w:val="32"/>
        </w:rPr>
        <w:t xml:space="preserve"> </w:t>
      </w:r>
      <w:r w:rsidRPr="00AD238D">
        <w:rPr>
          <w:rFonts w:ascii="Times New Roman" w:hAnsi="Times New Roman" w:cs="Times New Roman"/>
          <w:sz w:val="32"/>
          <w:szCs w:val="32"/>
        </w:rPr>
        <w:t xml:space="preserve">[Електронний ресурс] </w:t>
      </w:r>
      <w:r>
        <w:rPr>
          <w:rFonts w:ascii="Times New Roman" w:hAnsi="Times New Roman" w:cs="Times New Roman"/>
          <w:sz w:val="32"/>
          <w:szCs w:val="32"/>
        </w:rPr>
        <w:t>: Постанова Кабінету Міністрів України від</w:t>
      </w:r>
      <w:r w:rsidR="00823BAD" w:rsidRPr="00AD238D">
        <w:rPr>
          <w:rFonts w:ascii="Times New Roman" w:hAnsi="Times New Roman" w:cs="Times New Roman"/>
          <w:sz w:val="32"/>
          <w:szCs w:val="32"/>
        </w:rPr>
        <w:t xml:space="preserve"> 12</w:t>
      </w:r>
      <w:r>
        <w:rPr>
          <w:rFonts w:ascii="Times New Roman" w:hAnsi="Times New Roman" w:cs="Times New Roman"/>
          <w:sz w:val="32"/>
          <w:szCs w:val="32"/>
        </w:rPr>
        <w:t>.10.</w:t>
      </w:r>
      <w:r w:rsidR="00823BAD" w:rsidRPr="00AD238D">
        <w:rPr>
          <w:rFonts w:ascii="Times New Roman" w:hAnsi="Times New Roman" w:cs="Times New Roman"/>
          <w:sz w:val="32"/>
          <w:szCs w:val="32"/>
        </w:rPr>
        <w:t>2000 р</w:t>
      </w:r>
      <w:r>
        <w:rPr>
          <w:rFonts w:ascii="Times New Roman" w:hAnsi="Times New Roman" w:cs="Times New Roman"/>
          <w:sz w:val="32"/>
          <w:szCs w:val="32"/>
        </w:rPr>
        <w:t>оку</w:t>
      </w:r>
      <w:r w:rsidR="00823BAD" w:rsidRPr="00AD238D">
        <w:rPr>
          <w:rFonts w:ascii="Times New Roman" w:hAnsi="Times New Roman" w:cs="Times New Roman"/>
          <w:sz w:val="32"/>
          <w:szCs w:val="32"/>
        </w:rPr>
        <w:t xml:space="preserve"> N 1545</w:t>
      </w:r>
      <w:r>
        <w:rPr>
          <w:rFonts w:ascii="Times New Roman" w:hAnsi="Times New Roman" w:cs="Times New Roman"/>
          <w:sz w:val="32"/>
          <w:szCs w:val="32"/>
        </w:rPr>
        <w:t xml:space="preserve"> </w:t>
      </w:r>
      <w:r w:rsidR="00823BAD" w:rsidRPr="00AD238D">
        <w:rPr>
          <w:rFonts w:ascii="Times New Roman" w:hAnsi="Times New Roman" w:cs="Times New Roman"/>
          <w:sz w:val="32"/>
          <w:szCs w:val="32"/>
        </w:rPr>
        <w:t xml:space="preserve">// Верховна Рада України : сайт. – Режим доступу: </w:t>
      </w:r>
      <w:hyperlink r:id="rId31" w:anchor="Text" w:history="1">
        <w:r w:rsidR="00823BAD" w:rsidRPr="00AD238D">
          <w:rPr>
            <w:rStyle w:val="a3"/>
            <w:rFonts w:ascii="Times New Roman" w:hAnsi="Times New Roman" w:cs="Times New Roman"/>
            <w:sz w:val="32"/>
            <w:szCs w:val="32"/>
          </w:rPr>
          <w:t>https://zakon.rada.gov.ua/laws/show/1545-2000-%D0%BF#Text</w:t>
        </w:r>
      </w:hyperlink>
      <w:r w:rsidR="00823BAD" w:rsidRPr="00AD238D">
        <w:rPr>
          <w:rFonts w:ascii="Times New Roman" w:hAnsi="Times New Roman" w:cs="Times New Roman"/>
          <w:sz w:val="32"/>
          <w:szCs w:val="32"/>
        </w:rPr>
        <w:t xml:space="preserve"> (дата звернення : 03.04.2023). – Назва з екрана.</w:t>
      </w:r>
    </w:p>
    <w:p w14:paraId="45B86E11" w14:textId="6F9DA36A" w:rsidR="001728B8" w:rsidRDefault="001728B8" w:rsidP="00823BAD">
      <w:pPr>
        <w:ind w:firstLine="567"/>
        <w:jc w:val="both"/>
        <w:rPr>
          <w:rFonts w:ascii="Times New Roman" w:hAnsi="Times New Roman" w:cs="Times New Roman"/>
          <w:sz w:val="32"/>
          <w:szCs w:val="32"/>
        </w:rPr>
      </w:pPr>
    </w:p>
    <w:p w14:paraId="48BFF8BE" w14:textId="0D93185D" w:rsidR="001728B8" w:rsidRDefault="004B5386" w:rsidP="000310C0">
      <w:pPr>
        <w:spacing w:after="0" w:line="256" w:lineRule="auto"/>
        <w:ind w:firstLine="567"/>
        <w:jc w:val="both"/>
        <w:rPr>
          <w:rFonts w:ascii="Times New Roman" w:hAnsi="Times New Roman" w:cs="Times New Roman"/>
          <w:sz w:val="32"/>
          <w:szCs w:val="32"/>
        </w:rPr>
      </w:pPr>
      <w:r w:rsidRPr="00A67F45">
        <w:rPr>
          <w:rFonts w:ascii="Times New Roman" w:hAnsi="Times New Roman" w:cs="Times New Roman"/>
          <w:b/>
          <w:bCs/>
          <w:noProof/>
          <w:sz w:val="32"/>
          <w:szCs w:val="32"/>
          <w:highlight w:val="yellow"/>
        </w:rPr>
        <mc:AlternateContent>
          <mc:Choice Requires="wps">
            <w:drawing>
              <wp:anchor distT="0" distB="0" distL="114300" distR="114300" simplePos="0" relativeHeight="251785216" behindDoc="1" locked="0" layoutInCell="1" allowOverlap="1" wp14:anchorId="64EBE399" wp14:editId="646482EF">
                <wp:simplePos x="0" y="0"/>
                <wp:positionH relativeFrom="column">
                  <wp:posOffset>219710</wp:posOffset>
                </wp:positionH>
                <wp:positionV relativeFrom="paragraph">
                  <wp:posOffset>215900</wp:posOffset>
                </wp:positionV>
                <wp:extent cx="695325" cy="1243330"/>
                <wp:effectExtent l="19050" t="19050" r="66675" b="52070"/>
                <wp:wrapTight wrapText="bothSides">
                  <wp:wrapPolygon edited="0">
                    <wp:start x="7101" y="-331"/>
                    <wp:lineTo x="-592" y="0"/>
                    <wp:lineTo x="-592" y="4302"/>
                    <wp:lineTo x="4142" y="10590"/>
                    <wp:lineTo x="9468" y="15886"/>
                    <wp:lineTo x="20121" y="22174"/>
                    <wp:lineTo x="23079" y="22174"/>
                    <wp:lineTo x="23079" y="21181"/>
                    <wp:lineTo x="18937" y="15886"/>
                    <wp:lineTo x="17162" y="10590"/>
                    <wp:lineTo x="14203" y="5295"/>
                    <wp:lineTo x="10060" y="-331"/>
                    <wp:lineTo x="7101" y="-331"/>
                  </wp:wrapPolygon>
                </wp:wrapTight>
                <wp:docPr id="37" name="Молния 37"/>
                <wp:cNvGraphicFramePr/>
                <a:graphic xmlns:a="http://schemas.openxmlformats.org/drawingml/2006/main">
                  <a:graphicData uri="http://schemas.microsoft.com/office/word/2010/wordprocessingShape">
                    <wps:wsp>
                      <wps:cNvSpPr/>
                      <wps:spPr>
                        <a:xfrm>
                          <a:off x="0" y="0"/>
                          <a:ext cx="695325" cy="1243330"/>
                        </a:xfrm>
                        <a:prstGeom prst="lightningBol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81AF0" id="Молния 37" o:spid="_x0000_s1026" type="#_x0000_t73" style="position:absolute;margin-left:17.3pt;margin-top:17pt;width:54.75pt;height:97.9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" fillcolor="#4472c4" strokecolor="#2f528f" strokeweight="1pt">
                <w10:wrap type="tight"/>
              </v:shape>
            </w:pict>
          </mc:Fallback>
        </mc:AlternateContent>
      </w:r>
      <w:r w:rsidR="000310C0" w:rsidRPr="004B5386">
        <w:rPr>
          <w:rFonts w:ascii="Times New Roman" w:hAnsi="Times New Roman" w:cs="Times New Roman"/>
          <w:b/>
          <w:bCs/>
          <w:sz w:val="32"/>
          <w:szCs w:val="32"/>
        </w:rPr>
        <w:t>Стратегія розвитку читання на період до 2032 року «Читання як життєва стратегія»</w:t>
      </w:r>
      <w:r w:rsidR="000310C0" w:rsidRPr="004B5386">
        <w:rPr>
          <w:rFonts w:ascii="Times New Roman" w:hAnsi="Times New Roman" w:cs="Times New Roman"/>
          <w:sz w:val="32"/>
          <w:szCs w:val="32"/>
        </w:rPr>
        <w:t xml:space="preserve"> [Електронний ресурс] : Розпорядження Кабінету Міністрів України від 03.03.2023 року N 190-р // Верховна Рада України : сайт. – Режим</w:t>
      </w:r>
      <w:r w:rsidR="000310C0" w:rsidRPr="00AD238D">
        <w:rPr>
          <w:rFonts w:ascii="Times New Roman" w:hAnsi="Times New Roman" w:cs="Times New Roman"/>
          <w:sz w:val="32"/>
          <w:szCs w:val="32"/>
        </w:rPr>
        <w:t xml:space="preserve"> доступу:</w:t>
      </w:r>
      <w:r w:rsidR="000310C0">
        <w:rPr>
          <w:rFonts w:ascii="Times New Roman" w:hAnsi="Times New Roman" w:cs="Times New Roman"/>
          <w:sz w:val="32"/>
          <w:szCs w:val="32"/>
        </w:rPr>
        <w:t xml:space="preserve"> </w:t>
      </w:r>
      <w:hyperlink r:id="rId32" w:anchor="Text" w:history="1">
        <w:r w:rsidR="000310C0" w:rsidRPr="00CA4AED">
          <w:rPr>
            <w:rStyle w:val="a3"/>
            <w:rFonts w:ascii="Times New Roman" w:hAnsi="Times New Roman" w:cs="Times New Roman"/>
            <w:sz w:val="32"/>
            <w:szCs w:val="32"/>
          </w:rPr>
          <w:t>https://zakon.rada.gov.ua/laws/show/190-2023-%D1%80#Text</w:t>
        </w:r>
      </w:hyperlink>
      <w:r w:rsidR="000310C0">
        <w:rPr>
          <w:rFonts w:ascii="Times New Roman" w:hAnsi="Times New Roman" w:cs="Times New Roman"/>
          <w:sz w:val="32"/>
          <w:szCs w:val="32"/>
        </w:rPr>
        <w:t xml:space="preserve"> </w:t>
      </w:r>
    </w:p>
    <w:p w14:paraId="49D3B945" w14:textId="54F7EC72" w:rsidR="001728B8" w:rsidRPr="001728B8" w:rsidRDefault="001728B8" w:rsidP="001728B8">
      <w:pPr>
        <w:spacing w:after="0" w:line="256" w:lineRule="auto"/>
        <w:ind w:firstLine="567"/>
        <w:jc w:val="both"/>
        <w:rPr>
          <w:rFonts w:ascii="Times New Roman" w:hAnsi="Times New Roman" w:cs="Times New Roman"/>
          <w:sz w:val="32"/>
          <w:szCs w:val="32"/>
        </w:rPr>
      </w:pPr>
      <w:r w:rsidRPr="001728B8">
        <w:rPr>
          <w:rFonts w:ascii="Times New Roman" w:hAnsi="Times New Roman" w:cs="Times New Roman"/>
          <w:sz w:val="32"/>
          <w:szCs w:val="32"/>
        </w:rPr>
        <w:t xml:space="preserve">Кабінет Міністрів України ухвалив Стратегію розвитку читання на період до 2032 року «Читання як життєва стратегія» та </w:t>
      </w:r>
      <w:r w:rsidRPr="001728B8">
        <w:rPr>
          <w:rFonts w:ascii="Times New Roman" w:hAnsi="Times New Roman" w:cs="Times New Roman"/>
          <w:sz w:val="32"/>
          <w:szCs w:val="32"/>
        </w:rPr>
        <w:lastRenderedPageBreak/>
        <w:t>затвердив операційний план її реалізації на 2023-2025 роки (розпорядження від 3 березня 2023 р. №190).</w:t>
      </w:r>
    </w:p>
    <w:p w14:paraId="5A777A23" w14:textId="77777777" w:rsidR="001728B8" w:rsidRPr="001728B8" w:rsidRDefault="001728B8" w:rsidP="001728B8">
      <w:pPr>
        <w:spacing w:after="0" w:line="256" w:lineRule="auto"/>
        <w:ind w:firstLine="567"/>
        <w:jc w:val="both"/>
        <w:rPr>
          <w:rFonts w:ascii="Times New Roman" w:hAnsi="Times New Roman" w:cs="Times New Roman"/>
          <w:sz w:val="32"/>
          <w:szCs w:val="32"/>
        </w:rPr>
      </w:pPr>
      <w:r w:rsidRPr="001728B8">
        <w:rPr>
          <w:rFonts w:ascii="Times New Roman" w:hAnsi="Times New Roman" w:cs="Times New Roman"/>
          <w:sz w:val="32"/>
          <w:szCs w:val="32"/>
        </w:rPr>
        <w:t>Три етапи: І 2023-2025 роки, ІІ етап 2026-2028 роки, ІІІ етап 2029-2032 роки.</w:t>
      </w:r>
    </w:p>
    <w:p w14:paraId="34956409" w14:textId="1874DC44" w:rsidR="001728B8" w:rsidRPr="001728B8" w:rsidRDefault="001728B8" w:rsidP="001728B8">
      <w:pPr>
        <w:spacing w:after="0" w:line="256" w:lineRule="auto"/>
        <w:ind w:firstLine="567"/>
        <w:jc w:val="both"/>
        <w:rPr>
          <w:rFonts w:ascii="Times New Roman" w:hAnsi="Times New Roman" w:cs="Times New Roman"/>
          <w:sz w:val="32"/>
          <w:szCs w:val="32"/>
        </w:rPr>
      </w:pPr>
      <w:r w:rsidRPr="001728B8">
        <w:rPr>
          <w:rFonts w:ascii="Times New Roman" w:hAnsi="Times New Roman" w:cs="Times New Roman"/>
          <w:sz w:val="32"/>
          <w:szCs w:val="32"/>
        </w:rPr>
        <w:t xml:space="preserve">Визначено </w:t>
      </w:r>
      <w:r w:rsidR="008E07E4">
        <w:rPr>
          <w:rFonts w:ascii="Times New Roman" w:hAnsi="Times New Roman" w:cs="Times New Roman"/>
          <w:sz w:val="32"/>
          <w:szCs w:val="32"/>
        </w:rPr>
        <w:t>два</w:t>
      </w:r>
      <w:r w:rsidRPr="001728B8">
        <w:rPr>
          <w:rFonts w:ascii="Times New Roman" w:hAnsi="Times New Roman" w:cs="Times New Roman"/>
          <w:sz w:val="32"/>
          <w:szCs w:val="32"/>
        </w:rPr>
        <w:t xml:space="preserve"> стратегічні напрями</w:t>
      </w:r>
      <w:r w:rsidR="008E07E4">
        <w:rPr>
          <w:rFonts w:ascii="Times New Roman" w:hAnsi="Times New Roman" w:cs="Times New Roman"/>
          <w:sz w:val="32"/>
          <w:szCs w:val="32"/>
        </w:rPr>
        <w:t xml:space="preserve"> в рамках реалізації стратегії</w:t>
      </w:r>
      <w:r w:rsidRPr="001728B8">
        <w:rPr>
          <w:rFonts w:ascii="Times New Roman" w:hAnsi="Times New Roman" w:cs="Times New Roman"/>
          <w:sz w:val="32"/>
          <w:szCs w:val="32"/>
        </w:rPr>
        <w:t>. Зокрема, другий стратегічний напрям «</w:t>
      </w:r>
      <w:r w:rsidR="008E07E4">
        <w:rPr>
          <w:rFonts w:ascii="Times New Roman" w:hAnsi="Times New Roman" w:cs="Times New Roman"/>
          <w:sz w:val="32"/>
          <w:szCs w:val="32"/>
        </w:rPr>
        <w:t xml:space="preserve">Формування звички і потреби в читанні. </w:t>
      </w:r>
      <w:r w:rsidRPr="001728B8">
        <w:rPr>
          <w:rFonts w:ascii="Times New Roman" w:hAnsi="Times New Roman" w:cs="Times New Roman"/>
          <w:sz w:val="32"/>
          <w:szCs w:val="32"/>
        </w:rPr>
        <w:t>Читання як тренд» реалізується через низку цілей, однією з яких є «Читання широко практикується як засіб інклюзії та соціальної адаптації». Завданнями, спрямованими на досягнення цієї цілі є:</w:t>
      </w:r>
    </w:p>
    <w:p w14:paraId="622B8682" w14:textId="77777777" w:rsidR="001728B8" w:rsidRPr="001728B8" w:rsidRDefault="001728B8" w:rsidP="001728B8">
      <w:pPr>
        <w:numPr>
          <w:ilvl w:val="0"/>
          <w:numId w:val="23"/>
        </w:numPr>
        <w:spacing w:line="256" w:lineRule="auto"/>
        <w:contextualSpacing/>
        <w:jc w:val="both"/>
        <w:rPr>
          <w:rFonts w:ascii="Times New Roman" w:hAnsi="Times New Roman" w:cs="Times New Roman"/>
          <w:sz w:val="32"/>
          <w:szCs w:val="32"/>
        </w:rPr>
      </w:pPr>
      <w:r w:rsidRPr="001728B8">
        <w:rPr>
          <w:rFonts w:ascii="Times New Roman" w:hAnsi="Times New Roman" w:cs="Times New Roman"/>
          <w:sz w:val="32"/>
          <w:szCs w:val="32"/>
        </w:rPr>
        <w:t>забезпечення використання читання як засобу роботи із вразливими групами населення, зокрема особами з посттравматичним стресовим розладом;</w:t>
      </w:r>
    </w:p>
    <w:p w14:paraId="3AD40FE1" w14:textId="77777777" w:rsidR="001728B8" w:rsidRPr="001728B8" w:rsidRDefault="001728B8" w:rsidP="001728B8">
      <w:pPr>
        <w:numPr>
          <w:ilvl w:val="0"/>
          <w:numId w:val="23"/>
        </w:numPr>
        <w:spacing w:line="256" w:lineRule="auto"/>
        <w:contextualSpacing/>
        <w:jc w:val="both"/>
        <w:rPr>
          <w:rFonts w:ascii="Times New Roman" w:hAnsi="Times New Roman" w:cs="Times New Roman"/>
          <w:sz w:val="32"/>
          <w:szCs w:val="32"/>
        </w:rPr>
      </w:pPr>
      <w:r w:rsidRPr="001728B8">
        <w:rPr>
          <w:rFonts w:ascii="Times New Roman" w:hAnsi="Times New Roman" w:cs="Times New Roman"/>
          <w:sz w:val="32"/>
          <w:szCs w:val="32"/>
        </w:rPr>
        <w:t xml:space="preserve">промоція читання як інструменту соціальної адаптації незахищених верств населення, що потребують </w:t>
      </w:r>
      <w:proofErr w:type="spellStart"/>
      <w:r w:rsidRPr="001728B8">
        <w:rPr>
          <w:rFonts w:ascii="Times New Roman" w:hAnsi="Times New Roman" w:cs="Times New Roman"/>
          <w:sz w:val="32"/>
          <w:szCs w:val="32"/>
        </w:rPr>
        <w:t>ресоціалізації</w:t>
      </w:r>
      <w:proofErr w:type="spellEnd"/>
      <w:r w:rsidRPr="001728B8">
        <w:rPr>
          <w:rFonts w:ascii="Times New Roman" w:hAnsi="Times New Roman" w:cs="Times New Roman"/>
          <w:sz w:val="32"/>
          <w:szCs w:val="32"/>
        </w:rPr>
        <w:t>, а також як інструмент профілактики психічного здоров’я на засадах співпраці громадських об’єднань, бібліотек, видавництв та розповсюджувачів;</w:t>
      </w:r>
    </w:p>
    <w:p w14:paraId="7471FEBB" w14:textId="77777777" w:rsidR="001728B8" w:rsidRPr="001728B8" w:rsidRDefault="001728B8" w:rsidP="001728B8">
      <w:pPr>
        <w:numPr>
          <w:ilvl w:val="0"/>
          <w:numId w:val="23"/>
        </w:numPr>
        <w:spacing w:after="0" w:line="256" w:lineRule="auto"/>
        <w:contextualSpacing/>
        <w:jc w:val="both"/>
        <w:rPr>
          <w:rFonts w:ascii="Times New Roman" w:hAnsi="Times New Roman" w:cs="Times New Roman"/>
          <w:sz w:val="32"/>
          <w:szCs w:val="32"/>
        </w:rPr>
      </w:pPr>
      <w:r w:rsidRPr="001728B8">
        <w:rPr>
          <w:rFonts w:ascii="Times New Roman" w:hAnsi="Times New Roman" w:cs="Times New Roman"/>
          <w:sz w:val="32"/>
          <w:szCs w:val="32"/>
        </w:rPr>
        <w:t xml:space="preserve">підтримка реалізації проектів, спрямованих на розвиток читання серед громадян, які потребують соціальної адаптації. </w:t>
      </w:r>
    </w:p>
    <w:p w14:paraId="32BC6C64" w14:textId="2B714BAF" w:rsidR="001728B8" w:rsidRPr="00AD238D" w:rsidRDefault="00EE223E" w:rsidP="00823BAD">
      <w:pPr>
        <w:ind w:firstLine="567"/>
        <w:jc w:val="both"/>
        <w:rPr>
          <w:rFonts w:ascii="Times New Roman" w:hAnsi="Times New Roman" w:cs="Times New Roman"/>
          <w:sz w:val="32"/>
          <w:szCs w:val="32"/>
        </w:rPr>
      </w:pPr>
      <w:r w:rsidRPr="009B466F">
        <w:rPr>
          <w:rFonts w:ascii="Times New Roman" w:hAnsi="Times New Roman" w:cs="Times New Roman"/>
          <w:b/>
          <w:bCs/>
          <w:noProof/>
          <w:sz w:val="28"/>
          <w:szCs w:val="28"/>
        </w:rPr>
        <w:drawing>
          <wp:anchor distT="0" distB="0" distL="114300" distR="114300" simplePos="0" relativeHeight="251662336" behindDoc="1" locked="0" layoutInCell="1" allowOverlap="1" wp14:anchorId="2B3159DF" wp14:editId="08253DBE">
            <wp:simplePos x="0" y="0"/>
            <wp:positionH relativeFrom="column">
              <wp:posOffset>2260600</wp:posOffset>
            </wp:positionH>
            <wp:positionV relativeFrom="paragraph">
              <wp:posOffset>4835</wp:posOffset>
            </wp:positionV>
            <wp:extent cx="1294765" cy="969010"/>
            <wp:effectExtent l="0" t="0" r="635" b="2540"/>
            <wp:wrapTight wrapText="bothSides">
              <wp:wrapPolygon edited="0">
                <wp:start x="0" y="0"/>
                <wp:lineTo x="0" y="21232"/>
                <wp:lineTo x="21293" y="21232"/>
                <wp:lineTo x="21293"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476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7AA6D" w14:textId="5E9C40DD" w:rsidR="00A125E6" w:rsidRDefault="00A125E6" w:rsidP="009B466F">
      <w:pPr>
        <w:jc w:val="both"/>
        <w:rPr>
          <w:rFonts w:ascii="Times New Roman" w:hAnsi="Times New Roman" w:cs="Times New Roman"/>
          <w:b/>
          <w:bCs/>
          <w:sz w:val="28"/>
          <w:szCs w:val="28"/>
        </w:rPr>
      </w:pPr>
    </w:p>
    <w:p w14:paraId="4ADAE0A2" w14:textId="77777777" w:rsidR="00E84310" w:rsidRPr="00EE223E" w:rsidRDefault="00E84310" w:rsidP="00EE223E">
      <w:pPr>
        <w:jc w:val="both"/>
        <w:rPr>
          <w:rFonts w:ascii="Times New Roman" w:hAnsi="Times New Roman" w:cs="Times New Roman"/>
          <w:b/>
          <w:bCs/>
          <w:sz w:val="32"/>
          <w:szCs w:val="32"/>
        </w:rPr>
      </w:pPr>
    </w:p>
    <w:p w14:paraId="36EBE64F" w14:textId="3FE61C72" w:rsidR="007C2493" w:rsidRPr="0006305A" w:rsidRDefault="007C2493" w:rsidP="0006305A">
      <w:pPr>
        <w:pStyle w:val="a5"/>
        <w:ind w:left="0" w:firstLine="567"/>
        <w:jc w:val="both"/>
        <w:rPr>
          <w:rFonts w:ascii="Times New Roman" w:hAnsi="Times New Roman" w:cs="Times New Roman"/>
          <w:sz w:val="32"/>
          <w:szCs w:val="32"/>
        </w:rPr>
      </w:pPr>
      <w:r w:rsidRPr="00647434">
        <w:rPr>
          <w:rFonts w:ascii="Times New Roman" w:hAnsi="Times New Roman" w:cs="Times New Roman"/>
          <w:b/>
          <w:bCs/>
          <w:sz w:val="32"/>
          <w:szCs w:val="32"/>
        </w:rPr>
        <w:t>В українських законах</w:t>
      </w:r>
      <w:r w:rsidRPr="00647434">
        <w:rPr>
          <w:rFonts w:ascii="Times New Roman" w:hAnsi="Times New Roman" w:cs="Times New Roman"/>
          <w:sz w:val="32"/>
          <w:szCs w:val="32"/>
        </w:rPr>
        <w:t xml:space="preserve"> термін </w:t>
      </w:r>
      <w:r>
        <w:rPr>
          <w:rFonts w:ascii="Times New Roman" w:hAnsi="Times New Roman" w:cs="Times New Roman"/>
          <w:sz w:val="32"/>
          <w:szCs w:val="32"/>
        </w:rPr>
        <w:t>«</w:t>
      </w:r>
      <w:r w:rsidRPr="00647434">
        <w:rPr>
          <w:rFonts w:ascii="Times New Roman" w:hAnsi="Times New Roman" w:cs="Times New Roman"/>
          <w:sz w:val="32"/>
          <w:szCs w:val="32"/>
        </w:rPr>
        <w:t>інвалід</w:t>
      </w:r>
      <w:r>
        <w:rPr>
          <w:rFonts w:ascii="Times New Roman" w:hAnsi="Times New Roman" w:cs="Times New Roman"/>
          <w:sz w:val="32"/>
          <w:szCs w:val="32"/>
        </w:rPr>
        <w:t>»</w:t>
      </w:r>
      <w:r w:rsidRPr="00647434">
        <w:rPr>
          <w:rFonts w:ascii="Times New Roman" w:hAnsi="Times New Roman" w:cs="Times New Roman"/>
          <w:sz w:val="32"/>
          <w:szCs w:val="32"/>
        </w:rPr>
        <w:t xml:space="preserve"> замінили на </w:t>
      </w:r>
      <w:r>
        <w:rPr>
          <w:rFonts w:ascii="Times New Roman" w:hAnsi="Times New Roman" w:cs="Times New Roman"/>
          <w:sz w:val="32"/>
          <w:szCs w:val="32"/>
        </w:rPr>
        <w:t>«</w:t>
      </w:r>
      <w:r w:rsidRPr="00647434">
        <w:rPr>
          <w:rFonts w:ascii="Times New Roman" w:hAnsi="Times New Roman" w:cs="Times New Roman"/>
          <w:sz w:val="32"/>
          <w:szCs w:val="32"/>
        </w:rPr>
        <w:t>особа з інвалідністю</w:t>
      </w:r>
      <w:r>
        <w:rPr>
          <w:rFonts w:ascii="Times New Roman" w:hAnsi="Times New Roman" w:cs="Times New Roman"/>
          <w:sz w:val="32"/>
          <w:szCs w:val="32"/>
        </w:rPr>
        <w:t xml:space="preserve">» </w:t>
      </w:r>
      <w:r w:rsidRPr="00647434">
        <w:rPr>
          <w:rFonts w:ascii="Times New Roman" w:hAnsi="Times New Roman" w:cs="Times New Roman"/>
          <w:sz w:val="32"/>
          <w:szCs w:val="32"/>
        </w:rPr>
        <w:t xml:space="preserve">[Електронний ресурс] // </w:t>
      </w:r>
      <w:r>
        <w:rPr>
          <w:rFonts w:ascii="Times New Roman" w:hAnsi="Times New Roman" w:cs="Times New Roman"/>
          <w:sz w:val="32"/>
          <w:szCs w:val="32"/>
          <w:lang w:val="en-US"/>
        </w:rPr>
        <w:t>LB</w:t>
      </w:r>
      <w:r w:rsidRPr="00647434">
        <w:rPr>
          <w:rFonts w:ascii="Times New Roman" w:hAnsi="Times New Roman" w:cs="Times New Roman"/>
          <w:sz w:val="32"/>
          <w:szCs w:val="32"/>
          <w:lang w:val="ru-RU"/>
        </w:rPr>
        <w:t xml:space="preserve">. </w:t>
      </w:r>
      <w:proofErr w:type="spellStart"/>
      <w:proofErr w:type="gramStart"/>
      <w:r>
        <w:rPr>
          <w:rFonts w:ascii="Times New Roman" w:hAnsi="Times New Roman" w:cs="Times New Roman"/>
          <w:sz w:val="32"/>
          <w:szCs w:val="32"/>
          <w:lang w:val="en-US"/>
        </w:rPr>
        <w:t>ua</w:t>
      </w:r>
      <w:proofErr w:type="spellEnd"/>
      <w:r w:rsidRPr="00647434">
        <w:rPr>
          <w:rFonts w:ascii="Times New Roman" w:hAnsi="Times New Roman" w:cs="Times New Roman"/>
          <w:sz w:val="32"/>
          <w:szCs w:val="32"/>
          <w:lang w:val="ru-RU"/>
        </w:rPr>
        <w:t xml:space="preserve"> </w:t>
      </w:r>
      <w:r w:rsidRPr="00647434">
        <w:rPr>
          <w:rFonts w:ascii="Times New Roman" w:hAnsi="Times New Roman" w:cs="Times New Roman"/>
          <w:sz w:val="32"/>
          <w:szCs w:val="32"/>
        </w:rPr>
        <w:t>:</w:t>
      </w:r>
      <w:proofErr w:type="gramEnd"/>
      <w:r w:rsidRPr="00647434">
        <w:rPr>
          <w:rFonts w:ascii="Times New Roman" w:hAnsi="Times New Roman" w:cs="Times New Roman"/>
          <w:sz w:val="32"/>
          <w:szCs w:val="32"/>
        </w:rPr>
        <w:t xml:space="preserve"> сайт. – Режим доступу:</w:t>
      </w:r>
      <w:r>
        <w:rPr>
          <w:rFonts w:ascii="Times New Roman" w:hAnsi="Times New Roman" w:cs="Times New Roman"/>
          <w:sz w:val="32"/>
          <w:szCs w:val="32"/>
        </w:rPr>
        <w:t xml:space="preserve"> </w:t>
      </w:r>
      <w:hyperlink r:id="rId33" w:history="1">
        <w:r w:rsidRPr="00EC1A98">
          <w:rPr>
            <w:rStyle w:val="a3"/>
            <w:rFonts w:ascii="Times New Roman" w:hAnsi="Times New Roman" w:cs="Times New Roman"/>
            <w:sz w:val="32"/>
            <w:szCs w:val="32"/>
          </w:rPr>
          <w:t>https://lb.ua/news/2018/01/16/387380_ukrainskih_zakonah_termin.html</w:t>
        </w:r>
      </w:hyperlink>
      <w:r>
        <w:rPr>
          <w:rFonts w:ascii="Times New Roman" w:hAnsi="Times New Roman" w:cs="Times New Roman"/>
          <w:sz w:val="32"/>
          <w:szCs w:val="32"/>
        </w:rPr>
        <w:t xml:space="preserve"> </w:t>
      </w:r>
      <w:r w:rsidRPr="00647434">
        <w:rPr>
          <w:rFonts w:ascii="Times New Roman" w:hAnsi="Times New Roman" w:cs="Times New Roman"/>
          <w:sz w:val="32"/>
          <w:szCs w:val="32"/>
        </w:rPr>
        <w:t>(дата звернення : 03.04.2023). – Назва з екрана.</w:t>
      </w:r>
    </w:p>
    <w:p w14:paraId="4CDE5E9E" w14:textId="2060A6CE" w:rsidR="001F2DB6" w:rsidRPr="00A21403" w:rsidRDefault="001F2DB6" w:rsidP="001F2DB6">
      <w:pPr>
        <w:ind w:firstLine="567"/>
        <w:jc w:val="both"/>
        <w:rPr>
          <w:rFonts w:ascii="Times New Roman" w:hAnsi="Times New Roman" w:cs="Times New Roman"/>
          <w:sz w:val="32"/>
          <w:szCs w:val="32"/>
        </w:rPr>
      </w:pPr>
      <w:r w:rsidRPr="00A21403">
        <w:rPr>
          <w:rFonts w:ascii="Times New Roman" w:hAnsi="Times New Roman" w:cs="Times New Roman"/>
          <w:b/>
          <w:bCs/>
          <w:sz w:val="32"/>
          <w:szCs w:val="32"/>
        </w:rPr>
        <w:t>Всеукраїнський фонд «Крок за кроком»</w:t>
      </w:r>
      <w:r w:rsidRPr="00A21403">
        <w:rPr>
          <w:rFonts w:ascii="Times New Roman" w:hAnsi="Times New Roman" w:cs="Times New Roman"/>
          <w:sz w:val="32"/>
          <w:szCs w:val="32"/>
        </w:rPr>
        <w:t xml:space="preserve"> [Електронний ресурс] // Всеукраїнський фонд «Крок за кроком» : сайт. – Режим доступу:</w:t>
      </w:r>
      <w:r w:rsidRPr="00A21403">
        <w:rPr>
          <w:sz w:val="32"/>
          <w:szCs w:val="32"/>
        </w:rPr>
        <w:t xml:space="preserve"> </w:t>
      </w:r>
      <w:r w:rsidRPr="00A21403">
        <w:rPr>
          <w:rFonts w:ascii="Times New Roman" w:hAnsi="Times New Roman" w:cs="Times New Roman"/>
          <w:sz w:val="32"/>
          <w:szCs w:val="32"/>
        </w:rPr>
        <w:t xml:space="preserve"> </w:t>
      </w:r>
      <w:hyperlink r:id="rId34" w:history="1">
        <w:r w:rsidRPr="00A21403">
          <w:rPr>
            <w:rStyle w:val="a3"/>
            <w:rFonts w:ascii="Times New Roman" w:hAnsi="Times New Roman" w:cs="Times New Roman"/>
            <w:sz w:val="32"/>
            <w:szCs w:val="32"/>
          </w:rPr>
          <w:t>http://www.ussf.kiev.ua/</w:t>
        </w:r>
      </w:hyperlink>
      <w:r w:rsidRPr="00A21403">
        <w:rPr>
          <w:rFonts w:ascii="Times New Roman" w:hAnsi="Times New Roman" w:cs="Times New Roman"/>
          <w:sz w:val="32"/>
          <w:szCs w:val="32"/>
        </w:rPr>
        <w:t xml:space="preserve"> </w:t>
      </w:r>
      <w:bookmarkStart w:id="16" w:name="_Hlk132362670"/>
      <w:r w:rsidRPr="00A21403">
        <w:rPr>
          <w:rFonts w:ascii="Times New Roman" w:hAnsi="Times New Roman" w:cs="Times New Roman"/>
          <w:sz w:val="32"/>
          <w:szCs w:val="32"/>
        </w:rPr>
        <w:t>(дата звернення : 03.04.2023). – Назва з екрана.</w:t>
      </w:r>
      <w:bookmarkEnd w:id="16"/>
    </w:p>
    <w:p w14:paraId="098B640C" w14:textId="7E8988DB" w:rsidR="001F2DB6" w:rsidRDefault="001F2DB6" w:rsidP="001F2DB6">
      <w:pPr>
        <w:ind w:firstLine="567"/>
        <w:jc w:val="both"/>
        <w:rPr>
          <w:rFonts w:ascii="Times New Roman" w:hAnsi="Times New Roman" w:cs="Times New Roman"/>
          <w:sz w:val="32"/>
          <w:szCs w:val="32"/>
        </w:rPr>
      </w:pPr>
      <w:r w:rsidRPr="00A21403">
        <w:rPr>
          <w:rFonts w:ascii="Times New Roman" w:hAnsi="Times New Roman" w:cs="Times New Roman"/>
          <w:b/>
          <w:bCs/>
          <w:sz w:val="32"/>
          <w:szCs w:val="32"/>
        </w:rPr>
        <w:lastRenderedPageBreak/>
        <w:t>Державна типова програма</w:t>
      </w:r>
      <w:r w:rsidRPr="00A21403">
        <w:rPr>
          <w:rFonts w:ascii="Times New Roman" w:hAnsi="Times New Roman" w:cs="Times New Roman"/>
          <w:sz w:val="32"/>
          <w:szCs w:val="32"/>
        </w:rPr>
        <w:t xml:space="preserve"> реабілітації інвалідів (затверджена постановою Кабінету Міністрів України від 8 грудня 2006р. №1686) [Електронний ресурс] // Урядовий портал : сайт. – Режим доступу:  </w:t>
      </w:r>
      <w:hyperlink r:id="rId35" w:history="1">
        <w:r w:rsidRPr="00A21403">
          <w:rPr>
            <w:rStyle w:val="a3"/>
            <w:rFonts w:ascii="Times New Roman" w:hAnsi="Times New Roman" w:cs="Times New Roman"/>
            <w:sz w:val="32"/>
            <w:szCs w:val="32"/>
          </w:rPr>
          <w:t>https://www.kmu.gov.ua/npas/58079892</w:t>
        </w:r>
      </w:hyperlink>
      <w:r w:rsidRPr="00A21403">
        <w:rPr>
          <w:rFonts w:ascii="Times New Roman" w:hAnsi="Times New Roman" w:cs="Times New Roman"/>
          <w:sz w:val="32"/>
          <w:szCs w:val="32"/>
        </w:rPr>
        <w:t xml:space="preserve"> (дата звернення : 03.04.2023). – Назва з екрана.</w:t>
      </w:r>
    </w:p>
    <w:p w14:paraId="7D5442AD" w14:textId="739A4C08" w:rsidR="00947791" w:rsidRPr="00A21403" w:rsidRDefault="00947791" w:rsidP="00947791">
      <w:pPr>
        <w:ind w:firstLine="567"/>
        <w:jc w:val="both"/>
        <w:rPr>
          <w:rFonts w:ascii="Times New Roman" w:hAnsi="Times New Roman" w:cs="Times New Roman"/>
          <w:sz w:val="32"/>
          <w:szCs w:val="32"/>
        </w:rPr>
      </w:pPr>
      <w:r w:rsidRPr="00975E05">
        <w:rPr>
          <w:rFonts w:ascii="Times New Roman" w:hAnsi="Times New Roman" w:cs="Times New Roman"/>
          <w:b/>
          <w:bCs/>
          <w:sz w:val="32"/>
          <w:szCs w:val="32"/>
        </w:rPr>
        <w:t xml:space="preserve">Довідник </w:t>
      </w:r>
      <w:proofErr w:type="spellStart"/>
      <w:r w:rsidRPr="00975E05">
        <w:rPr>
          <w:rFonts w:ascii="Times New Roman" w:hAnsi="Times New Roman" w:cs="Times New Roman"/>
          <w:b/>
          <w:bCs/>
          <w:sz w:val="32"/>
          <w:szCs w:val="32"/>
        </w:rPr>
        <w:t>безбар’єрності</w:t>
      </w:r>
      <w:proofErr w:type="spellEnd"/>
      <w:r>
        <w:rPr>
          <w:rFonts w:ascii="Times New Roman" w:hAnsi="Times New Roman" w:cs="Times New Roman"/>
          <w:sz w:val="32"/>
          <w:szCs w:val="32"/>
        </w:rPr>
        <w:t xml:space="preserve"> </w:t>
      </w:r>
      <w:r w:rsidRPr="00A21403">
        <w:rPr>
          <w:rFonts w:ascii="Times New Roman" w:hAnsi="Times New Roman" w:cs="Times New Roman"/>
          <w:sz w:val="32"/>
          <w:szCs w:val="32"/>
        </w:rPr>
        <w:t xml:space="preserve">[Електронний ресурс] </w:t>
      </w:r>
      <w:r>
        <w:rPr>
          <w:rFonts w:ascii="Times New Roman" w:hAnsi="Times New Roman" w:cs="Times New Roman"/>
          <w:sz w:val="32"/>
          <w:szCs w:val="32"/>
        </w:rPr>
        <w:t>// Без бар</w:t>
      </w:r>
      <w:r w:rsidRPr="00947791">
        <w:rPr>
          <w:rFonts w:ascii="Times New Roman" w:hAnsi="Times New Roman" w:cs="Times New Roman"/>
          <w:sz w:val="32"/>
          <w:szCs w:val="32"/>
        </w:rPr>
        <w:t>’</w:t>
      </w:r>
      <w:r>
        <w:rPr>
          <w:rFonts w:ascii="Times New Roman" w:hAnsi="Times New Roman" w:cs="Times New Roman"/>
          <w:sz w:val="32"/>
          <w:szCs w:val="32"/>
        </w:rPr>
        <w:t xml:space="preserve">єрів : сайт. – Режим доступу : </w:t>
      </w:r>
      <w:hyperlink r:id="rId36" w:history="1">
        <w:r w:rsidRPr="00115B4C">
          <w:rPr>
            <w:rStyle w:val="a3"/>
            <w:rFonts w:ascii="Times New Roman" w:hAnsi="Times New Roman" w:cs="Times New Roman"/>
            <w:sz w:val="32"/>
            <w:szCs w:val="32"/>
          </w:rPr>
          <w:t>https://bf.in.ua/</w:t>
        </w:r>
      </w:hyperlink>
      <w:r>
        <w:rPr>
          <w:rFonts w:ascii="Times New Roman" w:hAnsi="Times New Roman" w:cs="Times New Roman"/>
          <w:sz w:val="32"/>
          <w:szCs w:val="32"/>
        </w:rPr>
        <w:t xml:space="preserve"> </w:t>
      </w:r>
      <w:r w:rsidRPr="00A21403">
        <w:rPr>
          <w:rFonts w:ascii="Times New Roman" w:hAnsi="Times New Roman" w:cs="Times New Roman"/>
          <w:sz w:val="32"/>
          <w:szCs w:val="32"/>
        </w:rPr>
        <w:t>(дата звернення : 03.04.2023). – Назва з екрана.</w:t>
      </w:r>
    </w:p>
    <w:p w14:paraId="4389C4B3" w14:textId="77777777" w:rsidR="001F2DB6" w:rsidRPr="00A21403" w:rsidRDefault="001F2DB6" w:rsidP="001F2DB6">
      <w:pPr>
        <w:ind w:firstLine="567"/>
        <w:jc w:val="both"/>
        <w:rPr>
          <w:rFonts w:ascii="Times New Roman" w:hAnsi="Times New Roman" w:cs="Times New Roman"/>
          <w:sz w:val="32"/>
          <w:szCs w:val="32"/>
        </w:rPr>
      </w:pPr>
      <w:r w:rsidRPr="00A21403">
        <w:rPr>
          <w:rFonts w:ascii="Times New Roman" w:hAnsi="Times New Roman" w:cs="Times New Roman"/>
          <w:b/>
          <w:bCs/>
          <w:sz w:val="32"/>
          <w:szCs w:val="32"/>
        </w:rPr>
        <w:t>Загальна декларація прав людини</w:t>
      </w:r>
      <w:r w:rsidRPr="00A21403">
        <w:rPr>
          <w:rFonts w:ascii="Times New Roman" w:hAnsi="Times New Roman" w:cs="Times New Roman"/>
          <w:sz w:val="32"/>
          <w:szCs w:val="32"/>
        </w:rPr>
        <w:t xml:space="preserve"> (проголошена ООН 10 грудня 1948 року) [Електронний ресурс] // Енциклопедія Сучасної України : сайт. – Режим доступу :  </w:t>
      </w:r>
      <w:hyperlink r:id="rId37" w:history="1">
        <w:r w:rsidRPr="00A21403">
          <w:rPr>
            <w:rStyle w:val="a3"/>
            <w:rFonts w:ascii="Times New Roman" w:hAnsi="Times New Roman" w:cs="Times New Roman"/>
            <w:sz w:val="32"/>
            <w:szCs w:val="32"/>
          </w:rPr>
          <w:t>https://esu.com.ua/article-15128</w:t>
        </w:r>
      </w:hyperlink>
      <w:r w:rsidRPr="00A21403">
        <w:rPr>
          <w:rFonts w:ascii="Times New Roman" w:hAnsi="Times New Roman" w:cs="Times New Roman"/>
          <w:sz w:val="32"/>
          <w:szCs w:val="32"/>
        </w:rPr>
        <w:t xml:space="preserve"> </w:t>
      </w:r>
      <w:bookmarkStart w:id="17" w:name="_Hlk132362789"/>
      <w:r w:rsidRPr="00A21403">
        <w:rPr>
          <w:rFonts w:ascii="Times New Roman" w:hAnsi="Times New Roman" w:cs="Times New Roman"/>
          <w:sz w:val="32"/>
          <w:szCs w:val="32"/>
        </w:rPr>
        <w:t>(дата звернення : 03.04.2023). – Назва з екрана.</w:t>
      </w:r>
    </w:p>
    <w:bookmarkEnd w:id="17"/>
    <w:p w14:paraId="72EB69DE" w14:textId="57A5FBF7" w:rsidR="001F2DB6" w:rsidRPr="00A21403" w:rsidRDefault="001F2DB6" w:rsidP="001F2DB6">
      <w:pPr>
        <w:ind w:firstLine="567"/>
        <w:jc w:val="both"/>
        <w:rPr>
          <w:rFonts w:ascii="Times New Roman" w:hAnsi="Times New Roman" w:cs="Times New Roman"/>
          <w:sz w:val="32"/>
          <w:szCs w:val="32"/>
        </w:rPr>
      </w:pPr>
      <w:r w:rsidRPr="00A21403">
        <w:rPr>
          <w:rFonts w:ascii="Times New Roman" w:hAnsi="Times New Roman" w:cs="Times New Roman"/>
          <w:b/>
          <w:bCs/>
          <w:sz w:val="32"/>
          <w:szCs w:val="32"/>
        </w:rPr>
        <w:t>Інклюзія в громадах,</w:t>
      </w:r>
      <w:r w:rsidRPr="00A21403">
        <w:rPr>
          <w:rFonts w:ascii="Times New Roman" w:hAnsi="Times New Roman" w:cs="Times New Roman"/>
          <w:sz w:val="32"/>
          <w:szCs w:val="32"/>
        </w:rPr>
        <w:t xml:space="preserve"> нові відеоматеріали для громад, які розвивають </w:t>
      </w:r>
      <w:r w:rsidRPr="005D6D63">
        <w:rPr>
          <w:rFonts w:ascii="Times New Roman" w:hAnsi="Times New Roman" w:cs="Times New Roman"/>
          <w:sz w:val="32"/>
          <w:szCs w:val="32"/>
        </w:rPr>
        <w:t>інклюзію</w:t>
      </w:r>
      <w:r w:rsidRPr="00A21403">
        <w:rPr>
          <w:rFonts w:ascii="Times New Roman" w:hAnsi="Times New Roman" w:cs="Times New Roman"/>
          <w:sz w:val="32"/>
          <w:szCs w:val="32"/>
        </w:rPr>
        <w:t xml:space="preserve"> [Електронний ресурс] // Всеукраїнський фонд «Крок за кроком» : сайт. – Режим доступу: </w:t>
      </w:r>
      <w:hyperlink r:id="rId38" w:history="1">
        <w:r w:rsidR="00CD0C63" w:rsidRPr="006C0CF7">
          <w:rPr>
            <w:rStyle w:val="a3"/>
            <w:rFonts w:ascii="Times New Roman" w:hAnsi="Times New Roman" w:cs="Times New Roman"/>
            <w:sz w:val="32"/>
            <w:szCs w:val="32"/>
          </w:rPr>
          <w:t>http://www.ussf.kiev.ua/index.php?option=com_content&amp;view=article&amp;id=22:inkliuziia-v-hromakh-novi-videomaterialy-dlia-hromad-iaki-rozvyvaiut-inkliuziiu&amp;catid=10&amp;Itemid=101</w:t>
        </w:r>
      </w:hyperlink>
      <w:r w:rsidRPr="00A21403">
        <w:rPr>
          <w:rFonts w:ascii="Times New Roman" w:hAnsi="Times New Roman" w:cs="Times New Roman"/>
          <w:sz w:val="32"/>
          <w:szCs w:val="32"/>
        </w:rPr>
        <w:t xml:space="preserve"> </w:t>
      </w:r>
      <w:bookmarkStart w:id="18" w:name="_Hlk132362175"/>
      <w:bookmarkStart w:id="19" w:name="_Hlk132363225"/>
      <w:r w:rsidRPr="00A21403">
        <w:rPr>
          <w:rFonts w:ascii="Times New Roman" w:hAnsi="Times New Roman" w:cs="Times New Roman"/>
          <w:sz w:val="32"/>
          <w:szCs w:val="32"/>
        </w:rPr>
        <w:t>(дата звернення : 03.04.2023). – Назва з екрана.</w:t>
      </w:r>
      <w:bookmarkEnd w:id="18"/>
    </w:p>
    <w:bookmarkEnd w:id="19"/>
    <w:p w14:paraId="4C496F05" w14:textId="4F9217EA" w:rsidR="001F2DB6" w:rsidRPr="00A21403" w:rsidRDefault="001F2DB6" w:rsidP="001F2DB6">
      <w:pPr>
        <w:ind w:firstLine="567"/>
        <w:jc w:val="both"/>
        <w:rPr>
          <w:rFonts w:ascii="Times New Roman" w:hAnsi="Times New Roman" w:cs="Times New Roman"/>
          <w:sz w:val="32"/>
          <w:szCs w:val="32"/>
        </w:rPr>
      </w:pPr>
      <w:r w:rsidRPr="00A21403">
        <w:rPr>
          <w:rFonts w:ascii="Times New Roman" w:hAnsi="Times New Roman" w:cs="Times New Roman"/>
          <w:b/>
          <w:bCs/>
          <w:sz w:val="32"/>
          <w:szCs w:val="32"/>
        </w:rPr>
        <w:t>Канадсько-український проект</w:t>
      </w:r>
      <w:r w:rsidRPr="00A21403">
        <w:rPr>
          <w:rFonts w:ascii="Times New Roman" w:hAnsi="Times New Roman" w:cs="Times New Roman"/>
          <w:sz w:val="32"/>
          <w:szCs w:val="32"/>
        </w:rPr>
        <w:t xml:space="preserve"> «Інклюзивна освіта для дітей з особливими потребами в Україні» [Електронний ресурс] // KNOWLEDGE CENTRE : сайт. – Режим доступу: </w:t>
      </w:r>
      <w:hyperlink r:id="rId39" w:history="1">
        <w:r w:rsidRPr="00A21403">
          <w:rPr>
            <w:rStyle w:val="a3"/>
            <w:rFonts w:ascii="Times New Roman" w:hAnsi="Times New Roman" w:cs="Times New Roman"/>
            <w:sz w:val="32"/>
            <w:szCs w:val="32"/>
          </w:rPr>
          <w:t>https://knowledge.org.ua/ukrainsko-kanadskij-proekt-inkljuzivna-osvita-dlja-ditej-z-osoblivimi-potrebami-v-ukraini/</w:t>
        </w:r>
      </w:hyperlink>
      <w:r w:rsidRPr="00A21403">
        <w:rPr>
          <w:rFonts w:ascii="Times New Roman" w:hAnsi="Times New Roman" w:cs="Times New Roman"/>
          <w:sz w:val="32"/>
          <w:szCs w:val="32"/>
        </w:rPr>
        <w:t xml:space="preserve"> (дата звернення : 03.04.2023). – Назва з екрана.</w:t>
      </w:r>
    </w:p>
    <w:p w14:paraId="3FBDEC15" w14:textId="2F3CE2E8" w:rsidR="006B6E9F" w:rsidRPr="006106D1" w:rsidRDefault="006B6E9F" w:rsidP="006106D1">
      <w:pPr>
        <w:ind w:firstLine="567"/>
        <w:jc w:val="both"/>
        <w:rPr>
          <w:rFonts w:ascii="Times New Roman" w:hAnsi="Times New Roman" w:cs="Times New Roman"/>
          <w:sz w:val="32"/>
          <w:szCs w:val="32"/>
        </w:rPr>
      </w:pPr>
      <w:bookmarkStart w:id="20" w:name="_Hlk132363353"/>
      <w:r w:rsidRPr="00901201">
        <w:rPr>
          <w:rFonts w:ascii="Times New Roman" w:hAnsi="Times New Roman" w:cs="Times New Roman"/>
          <w:b/>
          <w:bCs/>
          <w:sz w:val="32"/>
          <w:szCs w:val="32"/>
        </w:rPr>
        <w:t>Порошенко проти</w:t>
      </w:r>
      <w:r w:rsidRPr="00901201">
        <w:rPr>
          <w:rFonts w:ascii="Times New Roman" w:hAnsi="Times New Roman" w:cs="Times New Roman"/>
          <w:sz w:val="32"/>
          <w:szCs w:val="32"/>
        </w:rPr>
        <w:t xml:space="preserve"> термінів «інвалід» та «особа з обмеженими можливостями» [Електронний ресурс] // </w:t>
      </w:r>
      <w:proofErr w:type="spellStart"/>
      <w:r w:rsidRPr="00901201">
        <w:rPr>
          <w:rFonts w:ascii="Times New Roman" w:hAnsi="Times New Roman" w:cs="Times New Roman"/>
          <w:sz w:val="32"/>
          <w:szCs w:val="32"/>
        </w:rPr>
        <w:t>Уніан</w:t>
      </w:r>
      <w:proofErr w:type="spellEnd"/>
      <w:r w:rsidRPr="00901201">
        <w:rPr>
          <w:rFonts w:ascii="Times New Roman" w:hAnsi="Times New Roman" w:cs="Times New Roman"/>
          <w:sz w:val="32"/>
          <w:szCs w:val="32"/>
        </w:rPr>
        <w:t xml:space="preserve"> : </w:t>
      </w:r>
      <w:proofErr w:type="spellStart"/>
      <w:r w:rsidRPr="00901201">
        <w:rPr>
          <w:rFonts w:ascii="Times New Roman" w:hAnsi="Times New Roman" w:cs="Times New Roman"/>
          <w:sz w:val="32"/>
          <w:szCs w:val="32"/>
        </w:rPr>
        <w:t>інформ</w:t>
      </w:r>
      <w:proofErr w:type="spellEnd"/>
      <w:r w:rsidRPr="00901201">
        <w:rPr>
          <w:rFonts w:ascii="Times New Roman" w:hAnsi="Times New Roman" w:cs="Times New Roman"/>
          <w:sz w:val="32"/>
          <w:szCs w:val="32"/>
        </w:rPr>
        <w:t xml:space="preserve">. агентство. – Режим доступу: </w:t>
      </w:r>
      <w:hyperlink r:id="rId40" w:history="1">
        <w:r w:rsidRPr="00901201">
          <w:rPr>
            <w:rStyle w:val="a3"/>
            <w:rFonts w:ascii="Times New Roman" w:hAnsi="Times New Roman" w:cs="Times New Roman"/>
            <w:sz w:val="32"/>
            <w:szCs w:val="32"/>
          </w:rPr>
          <w:t>https://www.unian.ua/politics/1201939-poroshenko-proti-terminiv-invalid-ta-osoba-z-obmejenimi-mojlivostyami.html</w:t>
        </w:r>
      </w:hyperlink>
      <w:r w:rsidRPr="00901201">
        <w:rPr>
          <w:rFonts w:ascii="Times New Roman" w:hAnsi="Times New Roman" w:cs="Times New Roman"/>
          <w:sz w:val="32"/>
          <w:szCs w:val="32"/>
        </w:rPr>
        <w:t xml:space="preserve"> (дата звернення : 03.04.2023). – Назва з екрана.</w:t>
      </w:r>
    </w:p>
    <w:bookmarkEnd w:id="20"/>
    <w:p w14:paraId="7B576E7B" w14:textId="77777777" w:rsidR="004E48DA" w:rsidRDefault="004E48DA">
      <w:pPr>
        <w:rPr>
          <w:rFonts w:ascii="Times New Roman" w:hAnsi="Times New Roman" w:cs="Times New Roman"/>
          <w:sz w:val="28"/>
          <w:szCs w:val="28"/>
        </w:rPr>
      </w:pPr>
      <w:r>
        <w:rPr>
          <w:rFonts w:ascii="Times New Roman" w:hAnsi="Times New Roman" w:cs="Times New Roman"/>
          <w:sz w:val="28"/>
          <w:szCs w:val="28"/>
        </w:rPr>
        <w:br w:type="page"/>
      </w:r>
    </w:p>
    <w:p w14:paraId="29D142AC" w14:textId="0636B200" w:rsidR="00D15958" w:rsidRPr="00AA7F0D" w:rsidRDefault="00D15958" w:rsidP="00AA7F0D">
      <w:pPr>
        <w:rPr>
          <w:rFonts w:ascii="Times New Roman" w:hAnsi="Times New Roman" w:cs="Times New Roman"/>
          <w:sz w:val="28"/>
          <w:szCs w:val="28"/>
        </w:rPr>
      </w:pPr>
      <w:r w:rsidRPr="003F3141">
        <w:rPr>
          <w:rFonts w:ascii="Times New Roman" w:eastAsia="Times New Roman" w:hAnsi="Times New Roman" w:cs="Times New Roman"/>
          <w:b/>
          <w:noProof/>
          <w:sz w:val="32"/>
          <w:szCs w:val="32"/>
          <w:lang w:eastAsia="uk-UA"/>
        </w:rPr>
        <w:lastRenderedPageBreak/>
        <mc:AlternateContent>
          <mc:Choice Requires="wps">
            <w:drawing>
              <wp:anchor distT="0" distB="0" distL="114300" distR="114300" simplePos="0" relativeHeight="251743232" behindDoc="1" locked="0" layoutInCell="1" allowOverlap="1" wp14:anchorId="24574011" wp14:editId="61668D9E">
                <wp:simplePos x="0" y="0"/>
                <wp:positionH relativeFrom="column">
                  <wp:posOffset>712010</wp:posOffset>
                </wp:positionH>
                <wp:positionV relativeFrom="paragraph">
                  <wp:posOffset>230</wp:posOffset>
                </wp:positionV>
                <wp:extent cx="4743450" cy="1314450"/>
                <wp:effectExtent l="0" t="0" r="0" b="0"/>
                <wp:wrapTight wrapText="bothSides">
                  <wp:wrapPolygon edited="0">
                    <wp:start x="0" y="0"/>
                    <wp:lineTo x="0" y="21600"/>
                    <wp:lineTo x="21600" y="21600"/>
                    <wp:lineTo x="21600" y="0"/>
                  </wp:wrapPolygon>
                </wp:wrapTight>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43450" cy="1314450"/>
                        </a:xfrm>
                        <a:prstGeom prst="rect">
                          <a:avLst/>
                        </a:prstGeom>
                        <a:extLst>
                          <a:ext uri="{AF507438-7753-43E0-B8FC-AC1667EBCBE1}">
                            <a14:hiddenEffects xmlns:a14="http://schemas.microsoft.com/office/drawing/2010/main">
                              <a:effectLst/>
                            </a14:hiddenEffects>
                          </a:ext>
                        </a:extLst>
                      </wps:spPr>
                      <wps:txbx>
                        <w:txbxContent>
                          <w:p w14:paraId="4DE14D09" w14:textId="2CC0185C" w:rsidR="001C233F" w:rsidRDefault="001C233F" w:rsidP="00D15958">
                            <w:pPr>
                              <w:jc w:val="center"/>
                              <w:rPr>
                                <w:sz w:val="24"/>
                                <w:szCs w:val="24"/>
                              </w:rPr>
                            </w:pPr>
                            <w:r w:rsidRPr="00855ED6">
                              <w:rPr>
                                <w:color w:val="000000"/>
                                <w:sz w:val="64"/>
                                <w:szCs w:val="64"/>
                                <w14:textOutline w14:w="9525" w14:cap="flat" w14:cmpd="sng" w14:algn="ctr">
                                  <w14:solidFill>
                                    <w14:srgbClr w14:val="000000"/>
                                  </w14:solidFill>
                                  <w14:prstDash w14:val="solid"/>
                                  <w14:round/>
                                </w14:textOutline>
                              </w:rPr>
                              <w:t>Методика бібліотечної роботи та обслуговування</w:t>
                            </w:r>
                            <w:r>
                              <w:rPr>
                                <w:color w:val="000000"/>
                                <w:sz w:val="64"/>
                                <w:szCs w:val="64"/>
                                <w14:textOutline w14:w="9525" w14:cap="flat" w14:cmpd="sng" w14:algn="ctr">
                                  <w14:solidFill>
                                    <w14:srgbClr w14:val="000000"/>
                                  </w14:solidFill>
                                  <w14:prstDash w14:val="solid"/>
                                  <w14:round/>
                                </w14:textOutline>
                              </w:rPr>
                              <w:t xml:space="preserve"> «особливих» користувачів</w:t>
                            </w:r>
                          </w:p>
                        </w:txbxContent>
                      </wps:txbx>
                      <wps:bodyPr wrap="square" numCol="1" fromWordArt="1">
                        <a:prstTxWarp prst="textDeflate">
                          <a:avLst>
                            <a:gd name="adj" fmla="val 18750"/>
                          </a:avLst>
                        </a:prstTxWarp>
                        <a:noAutofit/>
                      </wps:bodyPr>
                    </wps:wsp>
                  </a:graphicData>
                </a:graphic>
                <wp14:sizeRelH relativeFrom="page">
                  <wp14:pctWidth>0</wp14:pctWidth>
                </wp14:sizeRelH>
                <wp14:sizeRelV relativeFrom="page">
                  <wp14:pctHeight>0</wp14:pctHeight>
                </wp14:sizeRelV>
              </wp:anchor>
            </w:drawing>
          </mc:Choice>
          <mc:Fallback>
            <w:pict>
              <v:shape w14:anchorId="24574011" id="Надпись 22" o:spid="_x0000_s1036" type="#_x0000_t202" style="position:absolute;margin-left:56.05pt;margin-top:0;width:373.5pt;height:103.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" filled="f" stroked="f">
                <o:lock v:ext="edit" shapetype="t"/>
                <v:textbox>
                  <w:txbxContent>
                    <w:p w14:paraId="4DE14D09" w14:textId="2CC0185C" w:rsidR="001C233F" w:rsidRDefault="001C233F" w:rsidP="00D15958">
                      <w:pPr>
                        <w:jc w:val="center"/>
                        <w:rPr>
                          <w:sz w:val="24"/>
                          <w:szCs w:val="24"/>
                        </w:rPr>
                      </w:pPr>
                      <w:r w:rsidRPr="00855ED6">
                        <w:rPr>
                          <w:color w:val="000000"/>
                          <w:sz w:val="64"/>
                          <w:szCs w:val="64"/>
                          <w14:textOutline w14:w="9525" w14:cap="flat" w14:cmpd="sng" w14:algn="ctr">
                            <w14:solidFill>
                              <w14:srgbClr w14:val="000000"/>
                            </w14:solidFill>
                            <w14:prstDash w14:val="solid"/>
                            <w14:round/>
                          </w14:textOutline>
                        </w:rPr>
                        <w:t>Методика бібліотечної роботи та обслуговування</w:t>
                      </w:r>
                      <w:r>
                        <w:rPr>
                          <w:color w:val="000000"/>
                          <w:sz w:val="64"/>
                          <w:szCs w:val="64"/>
                          <w14:textOutline w14:w="9525" w14:cap="flat" w14:cmpd="sng" w14:algn="ctr">
                            <w14:solidFill>
                              <w14:srgbClr w14:val="000000"/>
                            </w14:solidFill>
                            <w14:prstDash w14:val="solid"/>
                            <w14:round/>
                          </w14:textOutline>
                        </w:rPr>
                        <w:t xml:space="preserve"> «особливих» користувачів</w:t>
                      </w:r>
                    </w:p>
                  </w:txbxContent>
                </v:textbox>
                <w10:wrap type="tight"/>
              </v:shape>
            </w:pict>
          </mc:Fallback>
        </mc:AlternateContent>
      </w:r>
    </w:p>
    <w:p w14:paraId="42C60C65" w14:textId="77777777" w:rsidR="00D15958" w:rsidRDefault="00D15958" w:rsidP="00D15958">
      <w:pPr>
        <w:ind w:firstLine="567"/>
        <w:jc w:val="both"/>
        <w:rPr>
          <w:rFonts w:ascii="Times New Roman" w:hAnsi="Times New Roman" w:cs="Times New Roman"/>
          <w:sz w:val="32"/>
          <w:szCs w:val="32"/>
          <w:highlight w:val="yellow"/>
        </w:rPr>
      </w:pPr>
    </w:p>
    <w:p w14:paraId="4DEBC2C3" w14:textId="77777777" w:rsidR="00D15958" w:rsidRDefault="00D15958" w:rsidP="00D15958">
      <w:pPr>
        <w:ind w:firstLine="567"/>
        <w:jc w:val="both"/>
        <w:rPr>
          <w:rFonts w:ascii="Times New Roman" w:hAnsi="Times New Roman" w:cs="Times New Roman"/>
          <w:sz w:val="32"/>
          <w:szCs w:val="32"/>
          <w:highlight w:val="yellow"/>
        </w:rPr>
      </w:pPr>
    </w:p>
    <w:p w14:paraId="31F52672" w14:textId="77777777" w:rsidR="00D15958" w:rsidRDefault="00D15958" w:rsidP="00D15958">
      <w:pPr>
        <w:ind w:firstLine="567"/>
        <w:jc w:val="both"/>
        <w:rPr>
          <w:rFonts w:ascii="Times New Roman" w:hAnsi="Times New Roman" w:cs="Times New Roman"/>
          <w:sz w:val="32"/>
          <w:szCs w:val="32"/>
          <w:highlight w:val="yellow"/>
        </w:rPr>
      </w:pPr>
    </w:p>
    <w:p w14:paraId="41C78E7A" w14:textId="77777777"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sz w:val="32"/>
          <w:szCs w:val="32"/>
        </w:rPr>
        <w:t>Завдання бібліотеки полягає в тому, щоб максимально сприяти становленню особистості молодих людей з обмеженими фізичними можливостями шляхом забезпечення моральної підтримки, створення сприятливих умов для розвитку інтелектуального потенціалу молодих інвалідів, формування в них активної життєвої позиції, створення атмосфери доброзичливості та розуміння їхніх проблем.</w:t>
      </w:r>
    </w:p>
    <w:p w14:paraId="1FB1B072" w14:textId="0C1D3AAB" w:rsidR="00D15958" w:rsidRPr="008D431B" w:rsidRDefault="00D15958" w:rsidP="00D15958">
      <w:pPr>
        <w:ind w:firstLine="567"/>
        <w:jc w:val="both"/>
        <w:rPr>
          <w:rFonts w:ascii="Times New Roman" w:hAnsi="Times New Roman" w:cs="Times New Roman"/>
          <w:sz w:val="32"/>
          <w:szCs w:val="32"/>
        </w:rPr>
      </w:pPr>
      <w:r w:rsidRPr="00602204">
        <w:rPr>
          <w:rFonts w:ascii="Times New Roman" w:hAnsi="Times New Roman" w:cs="Times New Roman"/>
          <w:sz w:val="32"/>
          <w:szCs w:val="32"/>
        </w:rPr>
        <w:t xml:space="preserve">Для обслуговування читачів, що мають інвалідність, </w:t>
      </w:r>
      <w:proofErr w:type="spellStart"/>
      <w:r w:rsidRPr="00602204">
        <w:rPr>
          <w:rFonts w:ascii="Times New Roman" w:hAnsi="Times New Roman" w:cs="Times New Roman"/>
          <w:sz w:val="32"/>
          <w:szCs w:val="32"/>
        </w:rPr>
        <w:t>бібліотекарям</w:t>
      </w:r>
      <w:proofErr w:type="spellEnd"/>
      <w:r w:rsidRPr="00602204">
        <w:rPr>
          <w:rFonts w:ascii="Times New Roman" w:hAnsi="Times New Roman" w:cs="Times New Roman"/>
          <w:sz w:val="32"/>
          <w:szCs w:val="32"/>
        </w:rPr>
        <w:t xml:space="preserve"> потрібні спеціальні знання, яких професійна бібліотечна освіта не дає. </w:t>
      </w:r>
      <w:r w:rsidR="00602204">
        <w:rPr>
          <w:rFonts w:ascii="Times New Roman" w:hAnsi="Times New Roman" w:cs="Times New Roman"/>
          <w:sz w:val="32"/>
          <w:szCs w:val="32"/>
        </w:rPr>
        <w:t>Тому рекомендуємо</w:t>
      </w:r>
      <w:r w:rsidRPr="00602204">
        <w:rPr>
          <w:rFonts w:ascii="Times New Roman" w:hAnsi="Times New Roman" w:cs="Times New Roman"/>
          <w:sz w:val="32"/>
          <w:szCs w:val="32"/>
        </w:rPr>
        <w:t xml:space="preserve"> організовувати курси, семінари, стажування, конференції,</w:t>
      </w:r>
      <w:r w:rsidR="00602204">
        <w:rPr>
          <w:rFonts w:ascii="Times New Roman" w:hAnsi="Times New Roman" w:cs="Times New Roman"/>
          <w:sz w:val="32"/>
          <w:szCs w:val="32"/>
        </w:rPr>
        <w:t xml:space="preserve"> а також </w:t>
      </w:r>
      <w:r w:rsidRPr="00602204">
        <w:rPr>
          <w:rFonts w:ascii="Times New Roman" w:hAnsi="Times New Roman" w:cs="Times New Roman"/>
          <w:sz w:val="32"/>
          <w:szCs w:val="32"/>
        </w:rPr>
        <w:t>займатися самоосвітою.</w:t>
      </w:r>
      <w:r w:rsidRPr="008D431B">
        <w:rPr>
          <w:rFonts w:ascii="Times New Roman" w:hAnsi="Times New Roman" w:cs="Times New Roman"/>
          <w:sz w:val="32"/>
          <w:szCs w:val="32"/>
        </w:rPr>
        <w:t xml:space="preserve"> </w:t>
      </w:r>
    </w:p>
    <w:p w14:paraId="3C605D33" w14:textId="4D1C8E07" w:rsidR="00602204" w:rsidRPr="00602204" w:rsidRDefault="00D15958" w:rsidP="00134C88">
      <w:pPr>
        <w:ind w:firstLine="567"/>
        <w:jc w:val="center"/>
        <w:rPr>
          <w:rFonts w:ascii="Times New Roman" w:hAnsi="Times New Roman" w:cs="Times New Roman"/>
          <w:b/>
          <w:bCs/>
          <w:i/>
          <w:iCs/>
          <w:sz w:val="32"/>
          <w:szCs w:val="32"/>
        </w:rPr>
      </w:pPr>
      <w:r w:rsidRPr="008D431B">
        <w:rPr>
          <w:rFonts w:ascii="Times New Roman" w:hAnsi="Times New Roman" w:cs="Times New Roman"/>
          <w:sz w:val="32"/>
          <w:szCs w:val="32"/>
        </w:rPr>
        <w:t xml:space="preserve">Правила спілкування з цими людьми залежать від особливостей їх вади. </w:t>
      </w:r>
      <w:r w:rsidRPr="00602204">
        <w:rPr>
          <w:rFonts w:ascii="Times New Roman" w:hAnsi="Times New Roman" w:cs="Times New Roman"/>
          <w:sz w:val="32"/>
          <w:szCs w:val="32"/>
        </w:rPr>
        <w:t>Можна виділити кілька</w:t>
      </w:r>
      <w:r w:rsidRPr="008D431B">
        <w:rPr>
          <w:rFonts w:ascii="Times New Roman" w:hAnsi="Times New Roman" w:cs="Times New Roman"/>
          <w:sz w:val="32"/>
          <w:szCs w:val="32"/>
        </w:rPr>
        <w:t xml:space="preserve"> </w:t>
      </w:r>
      <w:r w:rsidR="00602204" w:rsidRPr="008D431B">
        <w:rPr>
          <w:rFonts w:ascii="Times New Roman" w:hAnsi="Times New Roman" w:cs="Times New Roman"/>
          <w:sz w:val="32"/>
          <w:szCs w:val="32"/>
        </w:rPr>
        <w:t xml:space="preserve">груп користувачів </w:t>
      </w:r>
      <w:r w:rsidR="00602204" w:rsidRPr="00602204">
        <w:rPr>
          <w:rFonts w:ascii="Times New Roman" w:hAnsi="Times New Roman" w:cs="Times New Roman"/>
          <w:b/>
          <w:bCs/>
          <w:i/>
          <w:iCs/>
          <w:sz w:val="32"/>
          <w:szCs w:val="32"/>
        </w:rPr>
        <w:t>відповідно до нозологій:</w:t>
      </w:r>
    </w:p>
    <w:p w14:paraId="48733FE8" w14:textId="77777777"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sz w:val="32"/>
          <w:szCs w:val="32"/>
        </w:rPr>
        <w:t>– з вираженими та сталими порушеннями слухової функції (глухі (</w:t>
      </w:r>
      <w:proofErr w:type="spellStart"/>
      <w:r w:rsidRPr="008D431B">
        <w:rPr>
          <w:rFonts w:ascii="Times New Roman" w:hAnsi="Times New Roman" w:cs="Times New Roman"/>
          <w:sz w:val="32"/>
          <w:szCs w:val="32"/>
        </w:rPr>
        <w:t>нечуючі</w:t>
      </w:r>
      <w:proofErr w:type="spellEnd"/>
      <w:r w:rsidRPr="008D431B">
        <w:rPr>
          <w:rFonts w:ascii="Times New Roman" w:hAnsi="Times New Roman" w:cs="Times New Roman"/>
          <w:sz w:val="32"/>
          <w:szCs w:val="32"/>
        </w:rPr>
        <w:t xml:space="preserve">), </w:t>
      </w:r>
      <w:proofErr w:type="spellStart"/>
      <w:r w:rsidRPr="008D431B">
        <w:rPr>
          <w:rFonts w:ascii="Times New Roman" w:hAnsi="Times New Roman" w:cs="Times New Roman"/>
          <w:sz w:val="32"/>
          <w:szCs w:val="32"/>
        </w:rPr>
        <w:t>слабочуючі</w:t>
      </w:r>
      <w:proofErr w:type="spellEnd"/>
      <w:r w:rsidRPr="008D431B">
        <w:rPr>
          <w:rFonts w:ascii="Times New Roman" w:hAnsi="Times New Roman" w:cs="Times New Roman"/>
          <w:sz w:val="32"/>
          <w:szCs w:val="32"/>
        </w:rPr>
        <w:t xml:space="preserve">, </w:t>
      </w:r>
      <w:proofErr w:type="spellStart"/>
      <w:r w:rsidRPr="008D431B">
        <w:rPr>
          <w:rFonts w:ascii="Times New Roman" w:hAnsi="Times New Roman" w:cs="Times New Roman"/>
          <w:sz w:val="32"/>
          <w:szCs w:val="32"/>
        </w:rPr>
        <w:t>пізнооглохлі</w:t>
      </w:r>
      <w:proofErr w:type="spellEnd"/>
      <w:r w:rsidRPr="008D431B">
        <w:rPr>
          <w:rFonts w:ascii="Times New Roman" w:hAnsi="Times New Roman" w:cs="Times New Roman"/>
          <w:sz w:val="32"/>
          <w:szCs w:val="32"/>
        </w:rPr>
        <w:t>);</w:t>
      </w:r>
    </w:p>
    <w:p w14:paraId="08677762" w14:textId="77777777"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sz w:val="32"/>
          <w:szCs w:val="32"/>
        </w:rPr>
        <w:t xml:space="preserve">– з глибоким порушеннями зору (сліпі (незрячі), </w:t>
      </w:r>
      <w:proofErr w:type="spellStart"/>
      <w:r w:rsidRPr="008D431B">
        <w:rPr>
          <w:rFonts w:ascii="Times New Roman" w:hAnsi="Times New Roman" w:cs="Times New Roman"/>
          <w:sz w:val="32"/>
          <w:szCs w:val="32"/>
        </w:rPr>
        <w:t>слабозорі</w:t>
      </w:r>
      <w:proofErr w:type="spellEnd"/>
      <w:r w:rsidRPr="008D431B">
        <w:rPr>
          <w:rFonts w:ascii="Times New Roman" w:hAnsi="Times New Roman" w:cs="Times New Roman"/>
          <w:sz w:val="32"/>
          <w:szCs w:val="32"/>
        </w:rPr>
        <w:t>, ті, що втратили зір);</w:t>
      </w:r>
    </w:p>
    <w:p w14:paraId="045BA4C0" w14:textId="77777777"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sz w:val="32"/>
          <w:szCs w:val="32"/>
        </w:rPr>
        <w:t>– з важкими мовленнєвими порушеннями (алалія, афазія, заїкання, дизартрія);</w:t>
      </w:r>
    </w:p>
    <w:p w14:paraId="4ACC0B6D" w14:textId="77777777"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sz w:val="32"/>
          <w:szCs w:val="32"/>
        </w:rPr>
        <w:t>– з порушеннями опорно-рухового апарату (дитячим церебральним паралічем, травмами);</w:t>
      </w:r>
    </w:p>
    <w:p w14:paraId="10DF3ED9" w14:textId="0FAFC0FF"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sz w:val="32"/>
          <w:szCs w:val="32"/>
        </w:rPr>
        <w:t>– зі стійкими порушеннями інтелектуального розвитку (олігофренія в ступені дебільності, імбецильності, ідіотії; деме</w:t>
      </w:r>
      <w:r w:rsidR="00102165">
        <w:rPr>
          <w:rFonts w:ascii="Times New Roman" w:hAnsi="Times New Roman" w:cs="Times New Roman"/>
          <w:sz w:val="32"/>
          <w:szCs w:val="32"/>
        </w:rPr>
        <w:t>н</w:t>
      </w:r>
      <w:r w:rsidRPr="008D431B">
        <w:rPr>
          <w:rFonts w:ascii="Times New Roman" w:hAnsi="Times New Roman" w:cs="Times New Roman"/>
          <w:sz w:val="32"/>
          <w:szCs w:val="32"/>
        </w:rPr>
        <w:t>ція);</w:t>
      </w:r>
    </w:p>
    <w:p w14:paraId="5F7AD409" w14:textId="77777777"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sz w:val="32"/>
          <w:szCs w:val="32"/>
        </w:rPr>
        <w:lastRenderedPageBreak/>
        <w:t>– з комплексними порушеннями ряду функцій (сліпоглухі; особи, в яких тяжкі порушення слуху або зору поєднуються з розумовою відсталістю.</w:t>
      </w:r>
    </w:p>
    <w:p w14:paraId="062548DF" w14:textId="406E8CD6" w:rsidR="00D15958"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sz w:val="32"/>
          <w:szCs w:val="32"/>
        </w:rPr>
        <w:t xml:space="preserve">Під час спілкування з такою категорією користувачів </w:t>
      </w:r>
      <w:r w:rsidR="00817025">
        <w:rPr>
          <w:rFonts w:ascii="Times New Roman" w:hAnsi="Times New Roman" w:cs="Times New Roman"/>
          <w:sz w:val="32"/>
          <w:szCs w:val="32"/>
        </w:rPr>
        <w:t xml:space="preserve">варто </w:t>
      </w:r>
      <w:r w:rsidRPr="00D26E83">
        <w:rPr>
          <w:rFonts w:ascii="Times New Roman" w:hAnsi="Times New Roman" w:cs="Times New Roman"/>
          <w:sz w:val="32"/>
          <w:szCs w:val="32"/>
        </w:rPr>
        <w:t>дотримуват</w:t>
      </w:r>
      <w:r w:rsidRPr="008D431B">
        <w:rPr>
          <w:rFonts w:ascii="Times New Roman" w:hAnsi="Times New Roman" w:cs="Times New Roman"/>
          <w:sz w:val="32"/>
          <w:szCs w:val="32"/>
        </w:rPr>
        <w:t xml:space="preserve">ись </w:t>
      </w:r>
      <w:r w:rsidR="00817025">
        <w:rPr>
          <w:rFonts w:ascii="Times New Roman" w:hAnsi="Times New Roman" w:cs="Times New Roman"/>
          <w:sz w:val="32"/>
          <w:szCs w:val="32"/>
        </w:rPr>
        <w:t>певних</w:t>
      </w:r>
      <w:r w:rsidRPr="008D431B">
        <w:rPr>
          <w:rFonts w:ascii="Times New Roman" w:hAnsi="Times New Roman" w:cs="Times New Roman"/>
          <w:sz w:val="32"/>
          <w:szCs w:val="32"/>
        </w:rPr>
        <w:t xml:space="preserve"> правил:</w:t>
      </w:r>
    </w:p>
    <w:p w14:paraId="4B3F8AAA" w14:textId="36B5A4E1" w:rsidR="00D26E83" w:rsidRPr="00D26E83" w:rsidRDefault="00D26E83" w:rsidP="00D26E83">
      <w:pPr>
        <w:pStyle w:val="a5"/>
        <w:numPr>
          <w:ilvl w:val="0"/>
          <w:numId w:val="22"/>
        </w:numPr>
        <w:jc w:val="both"/>
        <w:rPr>
          <w:rFonts w:ascii="Times New Roman" w:hAnsi="Times New Roman" w:cs="Times New Roman"/>
          <w:sz w:val="32"/>
          <w:szCs w:val="32"/>
        </w:rPr>
      </w:pPr>
      <w:r w:rsidRPr="00D26E83">
        <w:rPr>
          <w:rFonts w:ascii="Times New Roman" w:hAnsi="Times New Roman" w:cs="Times New Roman"/>
          <w:sz w:val="32"/>
          <w:szCs w:val="32"/>
        </w:rPr>
        <w:t>визнайте його рівним</w:t>
      </w:r>
      <w:r>
        <w:rPr>
          <w:rFonts w:ascii="Times New Roman" w:hAnsi="Times New Roman" w:cs="Times New Roman"/>
          <w:sz w:val="32"/>
          <w:szCs w:val="32"/>
        </w:rPr>
        <w:t>;</w:t>
      </w:r>
    </w:p>
    <w:p w14:paraId="5FB787E1" w14:textId="616551B6" w:rsidR="00D26E83" w:rsidRPr="00D26E83" w:rsidRDefault="00D26E83" w:rsidP="00D26E83">
      <w:pPr>
        <w:pStyle w:val="a5"/>
        <w:numPr>
          <w:ilvl w:val="0"/>
          <w:numId w:val="22"/>
        </w:numPr>
        <w:jc w:val="both"/>
        <w:rPr>
          <w:rFonts w:ascii="Times New Roman" w:hAnsi="Times New Roman" w:cs="Times New Roman"/>
          <w:sz w:val="32"/>
          <w:szCs w:val="32"/>
        </w:rPr>
      </w:pPr>
      <w:r w:rsidRPr="00D26E83">
        <w:rPr>
          <w:rFonts w:ascii="Times New Roman" w:hAnsi="Times New Roman" w:cs="Times New Roman"/>
          <w:sz w:val="32"/>
          <w:szCs w:val="32"/>
        </w:rPr>
        <w:t>використовуйте його можливості</w:t>
      </w:r>
      <w:r>
        <w:rPr>
          <w:rFonts w:ascii="Times New Roman" w:hAnsi="Times New Roman" w:cs="Times New Roman"/>
          <w:sz w:val="32"/>
          <w:szCs w:val="32"/>
        </w:rPr>
        <w:t>;</w:t>
      </w:r>
    </w:p>
    <w:p w14:paraId="1EE4A0B3" w14:textId="06FC93C7" w:rsidR="00D26E83" w:rsidRPr="00D26E83" w:rsidRDefault="00D26E83" w:rsidP="00D26E83">
      <w:pPr>
        <w:pStyle w:val="a5"/>
        <w:numPr>
          <w:ilvl w:val="0"/>
          <w:numId w:val="22"/>
        </w:numPr>
        <w:jc w:val="both"/>
        <w:rPr>
          <w:rFonts w:ascii="Times New Roman" w:hAnsi="Times New Roman" w:cs="Times New Roman"/>
          <w:sz w:val="32"/>
          <w:szCs w:val="32"/>
        </w:rPr>
      </w:pPr>
      <w:r w:rsidRPr="00D26E83">
        <w:rPr>
          <w:rFonts w:ascii="Times New Roman" w:hAnsi="Times New Roman" w:cs="Times New Roman"/>
          <w:sz w:val="32"/>
          <w:szCs w:val="32"/>
        </w:rPr>
        <w:t>намагайтеся не показувати жалість</w:t>
      </w:r>
      <w:r>
        <w:rPr>
          <w:rFonts w:ascii="Times New Roman" w:hAnsi="Times New Roman" w:cs="Times New Roman"/>
          <w:sz w:val="32"/>
          <w:szCs w:val="32"/>
        </w:rPr>
        <w:t>;</w:t>
      </w:r>
    </w:p>
    <w:p w14:paraId="649ACCB7" w14:textId="22BDF8E9" w:rsidR="00E7067D" w:rsidRPr="00D26E83" w:rsidRDefault="00D26E83" w:rsidP="00D26E83">
      <w:pPr>
        <w:pStyle w:val="a5"/>
        <w:numPr>
          <w:ilvl w:val="0"/>
          <w:numId w:val="22"/>
        </w:numPr>
        <w:jc w:val="both"/>
        <w:rPr>
          <w:rFonts w:ascii="Times New Roman" w:hAnsi="Times New Roman" w:cs="Times New Roman"/>
          <w:sz w:val="32"/>
          <w:szCs w:val="32"/>
        </w:rPr>
      </w:pPr>
      <w:r w:rsidRPr="00D26E83">
        <w:rPr>
          <w:rFonts w:ascii="Times New Roman" w:hAnsi="Times New Roman" w:cs="Times New Roman"/>
          <w:sz w:val="32"/>
          <w:szCs w:val="32"/>
        </w:rPr>
        <w:t>будьте обережні з тим, як їх називаєте</w:t>
      </w:r>
      <w:r>
        <w:rPr>
          <w:rFonts w:ascii="Times New Roman" w:hAnsi="Times New Roman" w:cs="Times New Roman"/>
          <w:sz w:val="32"/>
          <w:szCs w:val="32"/>
        </w:rPr>
        <w:t>.</w:t>
      </w:r>
    </w:p>
    <w:p w14:paraId="79FC7AC0" w14:textId="51DEC0A4" w:rsidR="00D15958" w:rsidRPr="003E2BFE" w:rsidRDefault="00D15958" w:rsidP="00D15958">
      <w:pPr>
        <w:ind w:firstLine="567"/>
        <w:jc w:val="both"/>
        <w:rPr>
          <w:rFonts w:ascii="Times New Roman" w:hAnsi="Times New Roman" w:cs="Times New Roman"/>
          <w:b/>
          <w:bCs/>
          <w:i/>
          <w:iCs/>
          <w:sz w:val="32"/>
          <w:szCs w:val="32"/>
        </w:rPr>
      </w:pPr>
      <w:r w:rsidRPr="008D431B">
        <w:rPr>
          <w:rFonts w:ascii="Times New Roman" w:hAnsi="Times New Roman" w:cs="Times New Roman"/>
          <w:sz w:val="32"/>
          <w:szCs w:val="32"/>
        </w:rPr>
        <w:t xml:space="preserve">У спеціальній літературі бібліотечне обслуговування людей з фізичними вадами розглядається як «діяльність системи бібліотек, що спрямована на повне задоволення потреб людей з обмеженими можливостями в книгах та інших джерелах інформації». </w:t>
      </w:r>
      <w:r w:rsidR="00150684">
        <w:rPr>
          <w:rFonts w:ascii="Times New Roman" w:hAnsi="Times New Roman" w:cs="Times New Roman"/>
          <w:sz w:val="32"/>
          <w:szCs w:val="32"/>
        </w:rPr>
        <w:t xml:space="preserve">Бібліотечне обслуговування людей із фізичними вадами </w:t>
      </w:r>
      <w:r w:rsidRPr="003E2BFE">
        <w:rPr>
          <w:rFonts w:ascii="Times New Roman" w:hAnsi="Times New Roman" w:cs="Times New Roman"/>
          <w:b/>
          <w:bCs/>
          <w:i/>
          <w:iCs/>
          <w:sz w:val="32"/>
          <w:szCs w:val="32"/>
        </w:rPr>
        <w:t>повинно включати:</w:t>
      </w:r>
    </w:p>
    <w:p w14:paraId="65FE0E96" w14:textId="77777777" w:rsidR="00D15958" w:rsidRPr="008D431B" w:rsidRDefault="00D15958" w:rsidP="00D15958">
      <w:pPr>
        <w:pStyle w:val="a5"/>
        <w:numPr>
          <w:ilvl w:val="0"/>
          <w:numId w:val="4"/>
        </w:numPr>
        <w:jc w:val="both"/>
        <w:rPr>
          <w:rFonts w:ascii="Times New Roman" w:hAnsi="Times New Roman" w:cs="Times New Roman"/>
          <w:sz w:val="32"/>
          <w:szCs w:val="32"/>
        </w:rPr>
      </w:pPr>
      <w:r w:rsidRPr="008D431B">
        <w:rPr>
          <w:rFonts w:ascii="Times New Roman" w:hAnsi="Times New Roman" w:cs="Times New Roman"/>
          <w:sz w:val="32"/>
          <w:szCs w:val="32"/>
        </w:rPr>
        <w:t>виявлення потенційних користувачів, які живуть, працюють, отримують освіту в територіальних межах діяльності бібліотеки;</w:t>
      </w:r>
    </w:p>
    <w:p w14:paraId="5E826DA0" w14:textId="77777777" w:rsidR="00D15958" w:rsidRPr="008D431B" w:rsidRDefault="00D15958" w:rsidP="00D15958">
      <w:pPr>
        <w:pStyle w:val="a5"/>
        <w:numPr>
          <w:ilvl w:val="0"/>
          <w:numId w:val="4"/>
        </w:numPr>
        <w:jc w:val="both"/>
        <w:rPr>
          <w:rFonts w:ascii="Times New Roman" w:hAnsi="Times New Roman" w:cs="Times New Roman"/>
          <w:sz w:val="32"/>
          <w:szCs w:val="32"/>
        </w:rPr>
      </w:pPr>
      <w:r w:rsidRPr="008D431B">
        <w:rPr>
          <w:rFonts w:ascii="Times New Roman" w:hAnsi="Times New Roman" w:cs="Times New Roman"/>
          <w:sz w:val="32"/>
          <w:szCs w:val="32"/>
        </w:rPr>
        <w:t xml:space="preserve">взяти дані у службі соціальної допомоги населенню, громадських організацій </w:t>
      </w:r>
      <w:r w:rsidRPr="009032F3">
        <w:rPr>
          <w:rFonts w:ascii="Times New Roman" w:hAnsi="Times New Roman" w:cs="Times New Roman"/>
          <w:sz w:val="32"/>
          <w:szCs w:val="32"/>
        </w:rPr>
        <w:t>інвалідів;</w:t>
      </w:r>
    </w:p>
    <w:p w14:paraId="4CB48ADC" w14:textId="77777777" w:rsidR="00D15958" w:rsidRPr="008D431B" w:rsidRDefault="00D15958" w:rsidP="00D15958">
      <w:pPr>
        <w:ind w:left="360"/>
        <w:jc w:val="both"/>
        <w:rPr>
          <w:rFonts w:ascii="Times New Roman" w:hAnsi="Times New Roman" w:cs="Times New Roman"/>
          <w:sz w:val="32"/>
          <w:szCs w:val="32"/>
        </w:rPr>
      </w:pPr>
      <w:r w:rsidRPr="008D431B">
        <w:rPr>
          <w:rFonts w:ascii="Times New Roman" w:hAnsi="Times New Roman" w:cs="Times New Roman"/>
          <w:sz w:val="32"/>
          <w:szCs w:val="32"/>
        </w:rPr>
        <w:t>–</w:t>
      </w:r>
      <w:r w:rsidRPr="008D431B">
        <w:rPr>
          <w:rFonts w:ascii="Times New Roman" w:hAnsi="Times New Roman" w:cs="Times New Roman"/>
          <w:sz w:val="32"/>
          <w:szCs w:val="32"/>
        </w:rPr>
        <w:tab/>
        <w:t xml:space="preserve"> проводити бесіди, опитування, анкетування;</w:t>
      </w:r>
    </w:p>
    <w:p w14:paraId="453FFDCD" w14:textId="773249AA" w:rsidR="00D15958" w:rsidRPr="008D431B" w:rsidRDefault="00D15958" w:rsidP="00D15958">
      <w:pPr>
        <w:pStyle w:val="a5"/>
        <w:numPr>
          <w:ilvl w:val="0"/>
          <w:numId w:val="4"/>
        </w:numPr>
        <w:jc w:val="both"/>
        <w:rPr>
          <w:rFonts w:ascii="Times New Roman" w:hAnsi="Times New Roman" w:cs="Times New Roman"/>
          <w:sz w:val="32"/>
          <w:szCs w:val="32"/>
        </w:rPr>
      </w:pPr>
      <w:r w:rsidRPr="008D431B">
        <w:rPr>
          <w:rFonts w:ascii="Times New Roman" w:hAnsi="Times New Roman" w:cs="Times New Roman"/>
          <w:sz w:val="32"/>
          <w:szCs w:val="32"/>
        </w:rPr>
        <w:t xml:space="preserve">підтримувати зв’язок із центрами соціальних служб для дітей, сім’ї та молоді, постійно поповнювати банк даних молодих </w:t>
      </w:r>
      <w:r w:rsidR="009032F3">
        <w:rPr>
          <w:rFonts w:ascii="Times New Roman" w:hAnsi="Times New Roman" w:cs="Times New Roman"/>
          <w:sz w:val="32"/>
          <w:szCs w:val="32"/>
        </w:rPr>
        <w:t>людей з інвалідністю</w:t>
      </w:r>
      <w:r w:rsidRPr="008D431B">
        <w:rPr>
          <w:rFonts w:ascii="Times New Roman" w:hAnsi="Times New Roman" w:cs="Times New Roman"/>
          <w:sz w:val="32"/>
          <w:szCs w:val="32"/>
        </w:rPr>
        <w:t>, використовуючи дані центрів;</w:t>
      </w:r>
    </w:p>
    <w:p w14:paraId="42F8802F" w14:textId="6B18BCE9" w:rsidR="00D15958" w:rsidRPr="008D431B" w:rsidRDefault="00D15958" w:rsidP="00D15958">
      <w:pPr>
        <w:pStyle w:val="a5"/>
        <w:numPr>
          <w:ilvl w:val="0"/>
          <w:numId w:val="4"/>
        </w:numPr>
        <w:jc w:val="both"/>
        <w:rPr>
          <w:rFonts w:ascii="Times New Roman" w:hAnsi="Times New Roman" w:cs="Times New Roman"/>
          <w:sz w:val="32"/>
          <w:szCs w:val="32"/>
        </w:rPr>
      </w:pPr>
      <w:r w:rsidRPr="008D431B">
        <w:rPr>
          <w:rFonts w:ascii="Times New Roman" w:hAnsi="Times New Roman" w:cs="Times New Roman"/>
          <w:sz w:val="32"/>
          <w:szCs w:val="32"/>
        </w:rPr>
        <w:t xml:space="preserve">з метою виявлення творчого потенціалу </w:t>
      </w:r>
      <w:r w:rsidR="009032F3">
        <w:rPr>
          <w:rFonts w:ascii="Times New Roman" w:hAnsi="Times New Roman" w:cs="Times New Roman"/>
          <w:sz w:val="32"/>
          <w:szCs w:val="32"/>
        </w:rPr>
        <w:t>таких людей</w:t>
      </w:r>
      <w:r w:rsidRPr="008D431B">
        <w:rPr>
          <w:rFonts w:ascii="Times New Roman" w:hAnsi="Times New Roman" w:cs="Times New Roman"/>
          <w:sz w:val="32"/>
          <w:szCs w:val="32"/>
        </w:rPr>
        <w:t xml:space="preserve"> залучати їх до вивчення історії рідного краю, літератури та мистецтва;</w:t>
      </w:r>
    </w:p>
    <w:p w14:paraId="525A5554" w14:textId="6FF723D7" w:rsidR="00D15958" w:rsidRDefault="00D15958" w:rsidP="00D15958">
      <w:pPr>
        <w:pStyle w:val="a5"/>
        <w:numPr>
          <w:ilvl w:val="0"/>
          <w:numId w:val="4"/>
        </w:numPr>
        <w:jc w:val="both"/>
        <w:rPr>
          <w:rFonts w:ascii="Times New Roman" w:hAnsi="Times New Roman" w:cs="Times New Roman"/>
          <w:sz w:val="32"/>
          <w:szCs w:val="32"/>
        </w:rPr>
      </w:pPr>
      <w:r w:rsidRPr="008D431B">
        <w:rPr>
          <w:rFonts w:ascii="Times New Roman" w:hAnsi="Times New Roman" w:cs="Times New Roman"/>
          <w:sz w:val="32"/>
          <w:szCs w:val="32"/>
        </w:rPr>
        <w:t xml:space="preserve">налагодити обслуговування молодих людей з обмеженими можливостями шляхом </w:t>
      </w:r>
      <w:proofErr w:type="spellStart"/>
      <w:r w:rsidRPr="008D431B">
        <w:rPr>
          <w:rFonts w:ascii="Times New Roman" w:hAnsi="Times New Roman" w:cs="Times New Roman"/>
          <w:sz w:val="32"/>
          <w:szCs w:val="32"/>
        </w:rPr>
        <w:t>книгоношення</w:t>
      </w:r>
      <w:proofErr w:type="spellEnd"/>
      <w:r w:rsidRPr="008D431B">
        <w:rPr>
          <w:rFonts w:ascii="Times New Roman" w:hAnsi="Times New Roman" w:cs="Times New Roman"/>
          <w:sz w:val="32"/>
          <w:szCs w:val="32"/>
        </w:rPr>
        <w:t>;</w:t>
      </w:r>
    </w:p>
    <w:p w14:paraId="6E885194" w14:textId="30255CE2" w:rsidR="00D15958" w:rsidRPr="00FC4EBD" w:rsidRDefault="00D15958" w:rsidP="00F87622">
      <w:pPr>
        <w:pStyle w:val="a5"/>
        <w:numPr>
          <w:ilvl w:val="0"/>
          <w:numId w:val="4"/>
        </w:numPr>
        <w:ind w:left="567" w:hanging="567"/>
        <w:jc w:val="both"/>
        <w:rPr>
          <w:rFonts w:ascii="Times New Roman" w:hAnsi="Times New Roman" w:cs="Times New Roman"/>
          <w:sz w:val="32"/>
          <w:szCs w:val="32"/>
        </w:rPr>
      </w:pPr>
      <w:r w:rsidRPr="00FC4EBD">
        <w:rPr>
          <w:rFonts w:ascii="Times New Roman" w:hAnsi="Times New Roman" w:cs="Times New Roman"/>
          <w:sz w:val="32"/>
          <w:szCs w:val="32"/>
        </w:rPr>
        <w:t>брати участь у проведенні благодійних акцій з нагоди Міжнародного дня інвалідів;</w:t>
      </w:r>
    </w:p>
    <w:p w14:paraId="7EAE8157" w14:textId="18F68C0A" w:rsidR="00D15958" w:rsidRPr="008D431B" w:rsidRDefault="00D15958" w:rsidP="00D15958">
      <w:pPr>
        <w:pStyle w:val="a5"/>
        <w:numPr>
          <w:ilvl w:val="0"/>
          <w:numId w:val="4"/>
        </w:numPr>
        <w:jc w:val="both"/>
        <w:rPr>
          <w:rFonts w:ascii="Times New Roman" w:hAnsi="Times New Roman" w:cs="Times New Roman"/>
          <w:sz w:val="32"/>
          <w:szCs w:val="32"/>
        </w:rPr>
      </w:pPr>
      <w:r w:rsidRPr="008D431B">
        <w:rPr>
          <w:rFonts w:ascii="Times New Roman" w:hAnsi="Times New Roman" w:cs="Times New Roman"/>
          <w:sz w:val="32"/>
          <w:szCs w:val="32"/>
        </w:rPr>
        <w:lastRenderedPageBreak/>
        <w:t xml:space="preserve">формувати громадську думку та суспільну атмосферу, сприятливу для соціальної адаптації, розвитку індивідуальних здібностей і творчого потенціалу молодих </w:t>
      </w:r>
      <w:r w:rsidR="009032F3">
        <w:rPr>
          <w:rFonts w:ascii="Times New Roman" w:hAnsi="Times New Roman" w:cs="Times New Roman"/>
          <w:sz w:val="32"/>
          <w:szCs w:val="32"/>
        </w:rPr>
        <w:t>людей з особливими потребами</w:t>
      </w:r>
      <w:r w:rsidRPr="008D431B">
        <w:rPr>
          <w:rFonts w:ascii="Times New Roman" w:hAnsi="Times New Roman" w:cs="Times New Roman"/>
          <w:sz w:val="32"/>
          <w:szCs w:val="32"/>
        </w:rPr>
        <w:t xml:space="preserve"> шляхом організації наочної популяризації книг та періодичних видань відповідної тематики. </w:t>
      </w:r>
    </w:p>
    <w:p w14:paraId="07A4DA13" w14:textId="77777777" w:rsidR="00D15958"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sz w:val="32"/>
          <w:szCs w:val="32"/>
        </w:rPr>
        <w:t xml:space="preserve">З метою систематичного обслуговування та узагальнення отриманої вище інформації, можна створити </w:t>
      </w:r>
      <w:r w:rsidRPr="003840D1">
        <w:rPr>
          <w:rFonts w:ascii="Times New Roman" w:hAnsi="Times New Roman" w:cs="Times New Roman"/>
          <w:b/>
          <w:bCs/>
          <w:i/>
          <w:iCs/>
          <w:sz w:val="32"/>
          <w:szCs w:val="32"/>
        </w:rPr>
        <w:t>«Адресну картотеку»</w:t>
      </w:r>
      <w:r w:rsidRPr="008D431B">
        <w:rPr>
          <w:rFonts w:ascii="Times New Roman" w:hAnsi="Times New Roman" w:cs="Times New Roman"/>
          <w:sz w:val="32"/>
          <w:szCs w:val="32"/>
        </w:rPr>
        <w:t xml:space="preserve"> та розробити систему пільг, надання спеціальних послуг. Проводити обслуговування як у бібліотеці, так і вдома.</w:t>
      </w:r>
    </w:p>
    <w:p w14:paraId="7EED9D0F" w14:textId="4A99DC5F" w:rsidR="00D15958" w:rsidRPr="003840D1" w:rsidRDefault="00D15958" w:rsidP="00D15958">
      <w:pPr>
        <w:ind w:firstLine="567"/>
        <w:jc w:val="both"/>
        <w:rPr>
          <w:rFonts w:ascii="Times New Roman" w:hAnsi="Times New Roman" w:cs="Times New Roman"/>
          <w:b/>
          <w:bCs/>
          <w:i/>
          <w:iCs/>
          <w:sz w:val="32"/>
          <w:szCs w:val="32"/>
        </w:rPr>
      </w:pPr>
      <w:r w:rsidRPr="008D431B">
        <w:rPr>
          <w:rFonts w:ascii="Times New Roman" w:hAnsi="Times New Roman" w:cs="Times New Roman"/>
          <w:sz w:val="32"/>
          <w:szCs w:val="32"/>
        </w:rPr>
        <w:t xml:space="preserve">Актуальними залишаються й традиційні форми бібліотечної роботи: </w:t>
      </w:r>
      <w:r w:rsidRPr="003840D1">
        <w:rPr>
          <w:rFonts w:ascii="Times New Roman" w:hAnsi="Times New Roman" w:cs="Times New Roman"/>
          <w:b/>
          <w:bCs/>
          <w:i/>
          <w:iCs/>
          <w:sz w:val="32"/>
          <w:szCs w:val="32"/>
        </w:rPr>
        <w:t xml:space="preserve">бесіди, індивідуальне інформування, </w:t>
      </w:r>
      <w:r w:rsidR="009859F2" w:rsidRPr="003840D1">
        <w:rPr>
          <w:rFonts w:ascii="Times New Roman" w:hAnsi="Times New Roman" w:cs="Times New Roman"/>
          <w:b/>
          <w:bCs/>
          <w:i/>
          <w:iCs/>
          <w:sz w:val="32"/>
          <w:szCs w:val="32"/>
        </w:rPr>
        <w:t xml:space="preserve">підготовка </w:t>
      </w:r>
      <w:r w:rsidRPr="003840D1">
        <w:rPr>
          <w:rFonts w:ascii="Times New Roman" w:hAnsi="Times New Roman" w:cs="Times New Roman"/>
          <w:b/>
          <w:bCs/>
          <w:i/>
          <w:iCs/>
          <w:sz w:val="32"/>
          <w:szCs w:val="32"/>
        </w:rPr>
        <w:t>рекомендаційних списків</w:t>
      </w:r>
      <w:r w:rsidR="009859F2" w:rsidRPr="003840D1">
        <w:rPr>
          <w:rFonts w:ascii="Times New Roman" w:hAnsi="Times New Roman" w:cs="Times New Roman"/>
          <w:b/>
          <w:bCs/>
          <w:i/>
          <w:iCs/>
          <w:sz w:val="32"/>
          <w:szCs w:val="32"/>
        </w:rPr>
        <w:t>, книжкових виставок</w:t>
      </w:r>
      <w:r w:rsidR="00667C68" w:rsidRPr="003840D1">
        <w:rPr>
          <w:rFonts w:ascii="Times New Roman" w:hAnsi="Times New Roman" w:cs="Times New Roman"/>
          <w:b/>
          <w:bCs/>
          <w:i/>
          <w:iCs/>
          <w:sz w:val="32"/>
          <w:szCs w:val="32"/>
        </w:rPr>
        <w:t>, бібліографічни</w:t>
      </w:r>
      <w:r w:rsidR="00EE5F60">
        <w:rPr>
          <w:rFonts w:ascii="Times New Roman" w:hAnsi="Times New Roman" w:cs="Times New Roman"/>
          <w:b/>
          <w:bCs/>
          <w:i/>
          <w:iCs/>
          <w:sz w:val="32"/>
          <w:szCs w:val="32"/>
        </w:rPr>
        <w:t>х</w:t>
      </w:r>
      <w:r w:rsidR="00667C68" w:rsidRPr="003840D1">
        <w:rPr>
          <w:rFonts w:ascii="Times New Roman" w:hAnsi="Times New Roman" w:cs="Times New Roman"/>
          <w:b/>
          <w:bCs/>
          <w:i/>
          <w:iCs/>
          <w:sz w:val="32"/>
          <w:szCs w:val="32"/>
        </w:rPr>
        <w:t xml:space="preserve"> огляд</w:t>
      </w:r>
      <w:r w:rsidR="00EE5F60">
        <w:rPr>
          <w:rFonts w:ascii="Times New Roman" w:hAnsi="Times New Roman" w:cs="Times New Roman"/>
          <w:b/>
          <w:bCs/>
          <w:i/>
          <w:iCs/>
          <w:sz w:val="32"/>
          <w:szCs w:val="32"/>
        </w:rPr>
        <w:t>ів</w:t>
      </w:r>
      <w:r w:rsidR="00667C68" w:rsidRPr="003840D1">
        <w:rPr>
          <w:rFonts w:ascii="Times New Roman" w:hAnsi="Times New Roman" w:cs="Times New Roman"/>
          <w:b/>
          <w:bCs/>
          <w:i/>
          <w:iCs/>
          <w:sz w:val="32"/>
          <w:szCs w:val="32"/>
        </w:rPr>
        <w:t xml:space="preserve"> літератури</w:t>
      </w:r>
      <w:r w:rsidR="003840D1" w:rsidRPr="003840D1">
        <w:rPr>
          <w:rFonts w:ascii="Times New Roman" w:hAnsi="Times New Roman" w:cs="Times New Roman"/>
          <w:b/>
          <w:bCs/>
          <w:i/>
          <w:iCs/>
          <w:sz w:val="32"/>
          <w:szCs w:val="32"/>
        </w:rPr>
        <w:t>.</w:t>
      </w:r>
    </w:p>
    <w:p w14:paraId="7E82DFA1" w14:textId="77777777" w:rsidR="003F11BC" w:rsidRPr="008D431B" w:rsidRDefault="003F11BC" w:rsidP="003F11BC">
      <w:pPr>
        <w:ind w:firstLine="567"/>
        <w:jc w:val="both"/>
        <w:rPr>
          <w:rFonts w:ascii="Times New Roman" w:hAnsi="Times New Roman" w:cs="Times New Roman"/>
          <w:sz w:val="32"/>
          <w:szCs w:val="32"/>
        </w:rPr>
      </w:pPr>
      <w:r w:rsidRPr="003F11BC">
        <w:rPr>
          <w:rFonts w:ascii="Times New Roman" w:hAnsi="Times New Roman" w:cs="Times New Roman"/>
          <w:sz w:val="32"/>
          <w:szCs w:val="32"/>
        </w:rPr>
        <w:t>У</w:t>
      </w:r>
      <w:r w:rsidRPr="008D431B">
        <w:rPr>
          <w:rFonts w:ascii="Times New Roman" w:hAnsi="Times New Roman" w:cs="Times New Roman"/>
          <w:sz w:val="32"/>
          <w:szCs w:val="32"/>
        </w:rPr>
        <w:t xml:space="preserve"> бібліотечній роботі помітну роль мають відігравати </w:t>
      </w:r>
      <w:r w:rsidRPr="009D3DA9">
        <w:rPr>
          <w:rFonts w:ascii="Times New Roman" w:hAnsi="Times New Roman" w:cs="Times New Roman"/>
          <w:b/>
          <w:bCs/>
          <w:i/>
          <w:iCs/>
          <w:sz w:val="32"/>
          <w:szCs w:val="32"/>
        </w:rPr>
        <w:t>нестаціонарні форми обслуговування:</w:t>
      </w:r>
      <w:r w:rsidRPr="008D431B">
        <w:rPr>
          <w:rFonts w:ascii="Times New Roman" w:hAnsi="Times New Roman" w:cs="Times New Roman"/>
          <w:sz w:val="32"/>
          <w:szCs w:val="32"/>
        </w:rPr>
        <w:t xml:space="preserve"> домашні абонементи, бібліотечні пункти поблизу проживання людей з особливими потребами, виїзні масові заходи</w:t>
      </w:r>
      <w:r>
        <w:rPr>
          <w:rFonts w:ascii="Times New Roman" w:hAnsi="Times New Roman" w:cs="Times New Roman"/>
          <w:sz w:val="32"/>
          <w:szCs w:val="32"/>
        </w:rPr>
        <w:t>.</w:t>
      </w:r>
    </w:p>
    <w:p w14:paraId="7451BB14" w14:textId="77777777" w:rsidR="003F11BC" w:rsidRPr="00A15D66" w:rsidRDefault="003F11BC" w:rsidP="00D15958">
      <w:pPr>
        <w:ind w:firstLine="567"/>
        <w:jc w:val="both"/>
        <w:rPr>
          <w:rFonts w:ascii="Times New Roman" w:hAnsi="Times New Roman" w:cs="Times New Roman"/>
          <w:sz w:val="16"/>
          <w:szCs w:val="16"/>
        </w:rPr>
      </w:pPr>
    </w:p>
    <w:p w14:paraId="50A52AED" w14:textId="77777777" w:rsidR="00D15958" w:rsidRPr="00D65110" w:rsidRDefault="00D15958" w:rsidP="008373BF">
      <w:pPr>
        <w:spacing w:after="0" w:line="240" w:lineRule="auto"/>
        <w:ind w:firstLine="567"/>
        <w:jc w:val="center"/>
        <w:rPr>
          <w:rFonts w:ascii="Times New Roman" w:hAnsi="Times New Roman" w:cs="Times New Roman"/>
          <w:b/>
          <w:bCs/>
          <w:sz w:val="32"/>
          <w:szCs w:val="32"/>
        </w:rPr>
      </w:pPr>
      <w:r w:rsidRPr="00D65110">
        <w:rPr>
          <w:rFonts w:ascii="Times New Roman" w:hAnsi="Times New Roman" w:cs="Times New Roman"/>
          <w:b/>
          <w:bCs/>
          <w:sz w:val="32"/>
          <w:szCs w:val="32"/>
        </w:rPr>
        <w:t>Інноваційні форми роботи з користувачами,</w:t>
      </w:r>
    </w:p>
    <w:p w14:paraId="6B6C9C56" w14:textId="19CEDD4C" w:rsidR="00D15958" w:rsidRDefault="00D15958" w:rsidP="008373BF">
      <w:pPr>
        <w:spacing w:after="0" w:line="240" w:lineRule="auto"/>
        <w:ind w:firstLine="567"/>
        <w:jc w:val="center"/>
        <w:rPr>
          <w:rFonts w:ascii="Times New Roman" w:hAnsi="Times New Roman" w:cs="Times New Roman"/>
          <w:b/>
          <w:bCs/>
          <w:sz w:val="32"/>
          <w:szCs w:val="32"/>
        </w:rPr>
      </w:pPr>
      <w:r w:rsidRPr="00D65110">
        <w:rPr>
          <w:rFonts w:ascii="Times New Roman" w:hAnsi="Times New Roman" w:cs="Times New Roman"/>
          <w:b/>
          <w:bCs/>
          <w:sz w:val="32"/>
          <w:szCs w:val="32"/>
        </w:rPr>
        <w:t>які мають інвалідність</w:t>
      </w:r>
    </w:p>
    <w:p w14:paraId="40B69211" w14:textId="77777777" w:rsidR="00D15958" w:rsidRPr="00255A81" w:rsidRDefault="00D15958" w:rsidP="008373BF">
      <w:pPr>
        <w:spacing w:after="0" w:line="240" w:lineRule="auto"/>
        <w:ind w:firstLine="567"/>
        <w:jc w:val="center"/>
        <w:rPr>
          <w:rFonts w:ascii="Times New Roman" w:hAnsi="Times New Roman" w:cs="Times New Roman"/>
          <w:b/>
          <w:bCs/>
          <w:sz w:val="16"/>
          <w:szCs w:val="16"/>
        </w:rPr>
      </w:pPr>
    </w:p>
    <w:p w14:paraId="370E75B6" w14:textId="1641CFFB"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sz w:val="32"/>
          <w:szCs w:val="32"/>
        </w:rPr>
        <w:t xml:space="preserve">Сучасні бібліотеки – це ідеальне місце для створення креативних інклюзивних просторів, де кожен охочий може реалізувати свої творчі ідеї, отримати професійну консультацію, знайти однодумців для індивідуального спілкування, запропонувати партнерські ініціативи, спрямовані на вирішення актуальних проблем суспільства. </w:t>
      </w:r>
    </w:p>
    <w:p w14:paraId="40C6914C" w14:textId="6D914F70" w:rsidR="00D15958" w:rsidRPr="00E613A7" w:rsidRDefault="00D15958" w:rsidP="00D15958">
      <w:pPr>
        <w:ind w:firstLine="567"/>
        <w:jc w:val="both"/>
        <w:rPr>
          <w:rFonts w:ascii="Times New Roman" w:hAnsi="Times New Roman" w:cs="Times New Roman"/>
          <w:sz w:val="32"/>
          <w:szCs w:val="32"/>
        </w:rPr>
      </w:pPr>
      <w:r w:rsidRPr="00E613A7">
        <w:rPr>
          <w:rFonts w:ascii="Times New Roman" w:hAnsi="Times New Roman" w:cs="Times New Roman"/>
          <w:sz w:val="32"/>
          <w:szCs w:val="32"/>
        </w:rPr>
        <w:t>Серед сучасних засобів соціалізації</w:t>
      </w:r>
      <w:r w:rsidR="0057636C">
        <w:rPr>
          <w:rFonts w:ascii="Times New Roman" w:hAnsi="Times New Roman" w:cs="Times New Roman"/>
          <w:sz w:val="32"/>
          <w:szCs w:val="32"/>
        </w:rPr>
        <w:t xml:space="preserve"> осіб з інвалідністю</w:t>
      </w:r>
      <w:r w:rsidRPr="00E613A7">
        <w:rPr>
          <w:rFonts w:ascii="Times New Roman" w:hAnsi="Times New Roman" w:cs="Times New Roman"/>
          <w:sz w:val="32"/>
          <w:szCs w:val="32"/>
        </w:rPr>
        <w:t xml:space="preserve"> значне місце посідає такий напрям корекційної педагогіки, як </w:t>
      </w:r>
      <w:proofErr w:type="spellStart"/>
      <w:r w:rsidRPr="00E613A7">
        <w:rPr>
          <w:rFonts w:ascii="Times New Roman" w:hAnsi="Times New Roman" w:cs="Times New Roman"/>
          <w:b/>
          <w:bCs/>
          <w:i/>
          <w:iCs/>
          <w:sz w:val="32"/>
          <w:szCs w:val="32"/>
        </w:rPr>
        <w:t>арттерапія</w:t>
      </w:r>
      <w:proofErr w:type="spellEnd"/>
      <w:r w:rsidRPr="00E613A7">
        <w:rPr>
          <w:rFonts w:ascii="Times New Roman" w:hAnsi="Times New Roman" w:cs="Times New Roman"/>
          <w:b/>
          <w:bCs/>
          <w:i/>
          <w:iCs/>
          <w:sz w:val="32"/>
          <w:szCs w:val="32"/>
        </w:rPr>
        <w:t>.</w:t>
      </w:r>
    </w:p>
    <w:p w14:paraId="1CC0E3B5" w14:textId="77777777" w:rsidR="00D15958" w:rsidRPr="008D431B" w:rsidRDefault="00D15958" w:rsidP="00D15958">
      <w:pPr>
        <w:ind w:firstLine="567"/>
        <w:jc w:val="both"/>
        <w:rPr>
          <w:rFonts w:ascii="Times New Roman" w:hAnsi="Times New Roman" w:cs="Times New Roman"/>
          <w:sz w:val="32"/>
          <w:szCs w:val="32"/>
        </w:rPr>
      </w:pPr>
      <w:r w:rsidRPr="00E613A7">
        <w:rPr>
          <w:rFonts w:ascii="Times New Roman" w:hAnsi="Times New Roman" w:cs="Times New Roman"/>
          <w:sz w:val="32"/>
          <w:szCs w:val="32"/>
        </w:rPr>
        <w:lastRenderedPageBreak/>
        <w:t xml:space="preserve">Не менш ефективним, але досить інноваційним напрямом терапії та корекції є </w:t>
      </w:r>
      <w:proofErr w:type="spellStart"/>
      <w:r w:rsidRPr="00E613A7">
        <w:rPr>
          <w:rFonts w:ascii="Times New Roman" w:hAnsi="Times New Roman" w:cs="Times New Roman"/>
          <w:b/>
          <w:bCs/>
          <w:i/>
          <w:iCs/>
          <w:sz w:val="32"/>
          <w:szCs w:val="32"/>
        </w:rPr>
        <w:t>анімалотерапія</w:t>
      </w:r>
      <w:proofErr w:type="spellEnd"/>
      <w:r w:rsidRPr="00E613A7">
        <w:rPr>
          <w:rFonts w:ascii="Times New Roman" w:hAnsi="Times New Roman" w:cs="Times New Roman"/>
          <w:b/>
          <w:bCs/>
          <w:i/>
          <w:iCs/>
          <w:sz w:val="32"/>
          <w:szCs w:val="32"/>
        </w:rPr>
        <w:t>,</w:t>
      </w:r>
      <w:r w:rsidRPr="00E613A7">
        <w:rPr>
          <w:rFonts w:ascii="Times New Roman" w:hAnsi="Times New Roman" w:cs="Times New Roman"/>
          <w:sz w:val="32"/>
          <w:szCs w:val="32"/>
        </w:rPr>
        <w:t xml:space="preserve"> тобто використання тварин для надання </w:t>
      </w:r>
      <w:proofErr w:type="spellStart"/>
      <w:r w:rsidRPr="00E613A7">
        <w:rPr>
          <w:rFonts w:ascii="Times New Roman" w:hAnsi="Times New Roman" w:cs="Times New Roman"/>
          <w:sz w:val="32"/>
          <w:szCs w:val="32"/>
        </w:rPr>
        <w:t>психокорекційної</w:t>
      </w:r>
      <w:proofErr w:type="spellEnd"/>
      <w:r w:rsidRPr="00E613A7">
        <w:rPr>
          <w:rFonts w:ascii="Times New Roman" w:hAnsi="Times New Roman" w:cs="Times New Roman"/>
          <w:sz w:val="32"/>
          <w:szCs w:val="32"/>
        </w:rPr>
        <w:t xml:space="preserve"> допомоги людям.</w:t>
      </w:r>
    </w:p>
    <w:p w14:paraId="3C6F4E02" w14:textId="191C8695" w:rsidR="00D15958" w:rsidRPr="008D431B" w:rsidRDefault="00E613A7" w:rsidP="008373BF">
      <w:pPr>
        <w:ind w:firstLine="567"/>
        <w:jc w:val="both"/>
        <w:rPr>
          <w:rFonts w:ascii="Times New Roman" w:hAnsi="Times New Roman" w:cs="Times New Roman"/>
          <w:sz w:val="32"/>
          <w:szCs w:val="32"/>
        </w:rPr>
      </w:pPr>
      <w:r>
        <w:rPr>
          <w:rFonts w:ascii="Times New Roman" w:hAnsi="Times New Roman" w:cs="Times New Roman"/>
          <w:sz w:val="32"/>
          <w:szCs w:val="32"/>
        </w:rPr>
        <w:t xml:space="preserve">Добре зарекомендували себе такі </w:t>
      </w:r>
      <w:proofErr w:type="spellStart"/>
      <w:r w:rsidR="00D15958" w:rsidRPr="008D431B">
        <w:rPr>
          <w:rFonts w:ascii="Times New Roman" w:hAnsi="Times New Roman" w:cs="Times New Roman"/>
          <w:sz w:val="32"/>
          <w:szCs w:val="32"/>
        </w:rPr>
        <w:t>арттерапевтичн</w:t>
      </w:r>
      <w:r>
        <w:rPr>
          <w:rFonts w:ascii="Times New Roman" w:hAnsi="Times New Roman" w:cs="Times New Roman"/>
          <w:sz w:val="32"/>
          <w:szCs w:val="32"/>
        </w:rPr>
        <w:t>і</w:t>
      </w:r>
      <w:proofErr w:type="spellEnd"/>
      <w:r w:rsidR="00D15958" w:rsidRPr="008D431B">
        <w:rPr>
          <w:rFonts w:ascii="Times New Roman" w:hAnsi="Times New Roman" w:cs="Times New Roman"/>
          <w:sz w:val="32"/>
          <w:szCs w:val="32"/>
        </w:rPr>
        <w:t xml:space="preserve"> методик</w:t>
      </w:r>
      <w:r>
        <w:rPr>
          <w:rFonts w:ascii="Times New Roman" w:hAnsi="Times New Roman" w:cs="Times New Roman"/>
          <w:sz w:val="32"/>
          <w:szCs w:val="32"/>
        </w:rPr>
        <w:t>и, як</w:t>
      </w:r>
      <w:r w:rsidR="00D15958" w:rsidRPr="008D431B">
        <w:rPr>
          <w:rFonts w:ascii="Times New Roman" w:hAnsi="Times New Roman" w:cs="Times New Roman"/>
          <w:sz w:val="32"/>
          <w:szCs w:val="32"/>
        </w:rPr>
        <w:t xml:space="preserve"> </w:t>
      </w:r>
      <w:proofErr w:type="spellStart"/>
      <w:r w:rsidR="00D15958" w:rsidRPr="008D431B">
        <w:rPr>
          <w:rFonts w:ascii="Times New Roman" w:hAnsi="Times New Roman" w:cs="Times New Roman"/>
          <w:sz w:val="32"/>
          <w:szCs w:val="32"/>
        </w:rPr>
        <w:t>ізотерапі</w:t>
      </w:r>
      <w:r>
        <w:rPr>
          <w:rFonts w:ascii="Times New Roman" w:hAnsi="Times New Roman" w:cs="Times New Roman"/>
          <w:sz w:val="32"/>
          <w:szCs w:val="32"/>
        </w:rPr>
        <w:t>я</w:t>
      </w:r>
      <w:proofErr w:type="spellEnd"/>
      <w:r w:rsidR="00D15958" w:rsidRPr="008D431B">
        <w:rPr>
          <w:rFonts w:ascii="Times New Roman" w:hAnsi="Times New Roman" w:cs="Times New Roman"/>
          <w:sz w:val="32"/>
          <w:szCs w:val="32"/>
        </w:rPr>
        <w:t xml:space="preserve">, </w:t>
      </w:r>
      <w:proofErr w:type="spellStart"/>
      <w:r w:rsidR="00D15958" w:rsidRPr="008D431B">
        <w:rPr>
          <w:rFonts w:ascii="Times New Roman" w:hAnsi="Times New Roman" w:cs="Times New Roman"/>
          <w:sz w:val="32"/>
          <w:szCs w:val="32"/>
        </w:rPr>
        <w:t>лялькотерапі</w:t>
      </w:r>
      <w:r>
        <w:rPr>
          <w:rFonts w:ascii="Times New Roman" w:hAnsi="Times New Roman" w:cs="Times New Roman"/>
          <w:sz w:val="32"/>
          <w:szCs w:val="32"/>
        </w:rPr>
        <w:t>я</w:t>
      </w:r>
      <w:proofErr w:type="spellEnd"/>
      <w:r w:rsidR="00D15958" w:rsidRPr="008D431B">
        <w:rPr>
          <w:rFonts w:ascii="Times New Roman" w:hAnsi="Times New Roman" w:cs="Times New Roman"/>
          <w:sz w:val="32"/>
          <w:szCs w:val="32"/>
        </w:rPr>
        <w:t xml:space="preserve">, </w:t>
      </w:r>
      <w:proofErr w:type="spellStart"/>
      <w:r w:rsidR="00D15958" w:rsidRPr="008D431B">
        <w:rPr>
          <w:rFonts w:ascii="Times New Roman" w:hAnsi="Times New Roman" w:cs="Times New Roman"/>
          <w:sz w:val="32"/>
          <w:szCs w:val="32"/>
        </w:rPr>
        <w:t>драмотерапі</w:t>
      </w:r>
      <w:r>
        <w:rPr>
          <w:rFonts w:ascii="Times New Roman" w:hAnsi="Times New Roman" w:cs="Times New Roman"/>
          <w:sz w:val="32"/>
          <w:szCs w:val="32"/>
        </w:rPr>
        <w:t>я</w:t>
      </w:r>
      <w:proofErr w:type="spellEnd"/>
      <w:r w:rsidR="00D15958" w:rsidRPr="008D431B">
        <w:rPr>
          <w:rFonts w:ascii="Times New Roman" w:hAnsi="Times New Roman" w:cs="Times New Roman"/>
          <w:sz w:val="32"/>
          <w:szCs w:val="32"/>
        </w:rPr>
        <w:t xml:space="preserve">, </w:t>
      </w:r>
      <w:proofErr w:type="spellStart"/>
      <w:r w:rsidR="00D15958" w:rsidRPr="008D431B">
        <w:rPr>
          <w:rFonts w:ascii="Times New Roman" w:hAnsi="Times New Roman" w:cs="Times New Roman"/>
          <w:sz w:val="32"/>
          <w:szCs w:val="32"/>
        </w:rPr>
        <w:t>бісеротерапі</w:t>
      </w:r>
      <w:r>
        <w:rPr>
          <w:rFonts w:ascii="Times New Roman" w:hAnsi="Times New Roman" w:cs="Times New Roman"/>
          <w:sz w:val="32"/>
          <w:szCs w:val="32"/>
        </w:rPr>
        <w:t>я</w:t>
      </w:r>
      <w:proofErr w:type="spellEnd"/>
      <w:r w:rsidR="00D15958" w:rsidRPr="008D431B">
        <w:rPr>
          <w:rFonts w:ascii="Times New Roman" w:hAnsi="Times New Roman" w:cs="Times New Roman"/>
          <w:sz w:val="32"/>
          <w:szCs w:val="32"/>
        </w:rPr>
        <w:t>, пісочн</w:t>
      </w:r>
      <w:r>
        <w:rPr>
          <w:rFonts w:ascii="Times New Roman" w:hAnsi="Times New Roman" w:cs="Times New Roman"/>
          <w:sz w:val="32"/>
          <w:szCs w:val="32"/>
        </w:rPr>
        <w:t>а</w:t>
      </w:r>
      <w:r w:rsidR="00D15958" w:rsidRPr="008D431B">
        <w:rPr>
          <w:rFonts w:ascii="Times New Roman" w:hAnsi="Times New Roman" w:cs="Times New Roman"/>
          <w:sz w:val="32"/>
          <w:szCs w:val="32"/>
        </w:rPr>
        <w:t xml:space="preserve"> терапі</w:t>
      </w:r>
      <w:r>
        <w:rPr>
          <w:rFonts w:ascii="Times New Roman" w:hAnsi="Times New Roman" w:cs="Times New Roman"/>
          <w:sz w:val="32"/>
          <w:szCs w:val="32"/>
        </w:rPr>
        <w:t>я</w:t>
      </w:r>
      <w:r w:rsidR="00D15958" w:rsidRPr="008D431B">
        <w:rPr>
          <w:rFonts w:ascii="Times New Roman" w:hAnsi="Times New Roman" w:cs="Times New Roman"/>
          <w:sz w:val="32"/>
          <w:szCs w:val="32"/>
        </w:rPr>
        <w:t xml:space="preserve">, </w:t>
      </w:r>
      <w:proofErr w:type="spellStart"/>
      <w:r w:rsidR="00D15958" w:rsidRPr="008D431B">
        <w:rPr>
          <w:rFonts w:ascii="Times New Roman" w:hAnsi="Times New Roman" w:cs="Times New Roman"/>
          <w:sz w:val="32"/>
          <w:szCs w:val="32"/>
        </w:rPr>
        <w:t>казкотерапі</w:t>
      </w:r>
      <w:r>
        <w:rPr>
          <w:rFonts w:ascii="Times New Roman" w:hAnsi="Times New Roman" w:cs="Times New Roman"/>
          <w:sz w:val="32"/>
          <w:szCs w:val="32"/>
        </w:rPr>
        <w:t>я</w:t>
      </w:r>
      <w:proofErr w:type="spellEnd"/>
      <w:r w:rsidR="00D15958" w:rsidRPr="008D431B">
        <w:rPr>
          <w:rFonts w:ascii="Times New Roman" w:hAnsi="Times New Roman" w:cs="Times New Roman"/>
          <w:sz w:val="32"/>
          <w:szCs w:val="32"/>
        </w:rPr>
        <w:t xml:space="preserve">, </w:t>
      </w:r>
      <w:proofErr w:type="spellStart"/>
      <w:r w:rsidR="00D15958" w:rsidRPr="008D431B">
        <w:rPr>
          <w:rFonts w:ascii="Times New Roman" w:hAnsi="Times New Roman" w:cs="Times New Roman"/>
          <w:sz w:val="32"/>
          <w:szCs w:val="32"/>
        </w:rPr>
        <w:t>каністерапі</w:t>
      </w:r>
      <w:r>
        <w:rPr>
          <w:rFonts w:ascii="Times New Roman" w:hAnsi="Times New Roman" w:cs="Times New Roman"/>
          <w:sz w:val="32"/>
          <w:szCs w:val="32"/>
        </w:rPr>
        <w:t>я</w:t>
      </w:r>
      <w:proofErr w:type="spellEnd"/>
      <w:r w:rsidR="00D15958" w:rsidRPr="008D431B">
        <w:rPr>
          <w:rFonts w:ascii="Times New Roman" w:hAnsi="Times New Roman" w:cs="Times New Roman"/>
          <w:sz w:val="32"/>
          <w:szCs w:val="32"/>
        </w:rPr>
        <w:t xml:space="preserve"> тощо.</w:t>
      </w:r>
      <w:r>
        <w:rPr>
          <w:rFonts w:ascii="Times New Roman" w:hAnsi="Times New Roman" w:cs="Times New Roman"/>
          <w:sz w:val="32"/>
          <w:szCs w:val="32"/>
        </w:rPr>
        <w:t xml:space="preserve"> А також Центри обслуговування читачів з особливими потребами</w:t>
      </w:r>
      <w:r w:rsidR="008373BF">
        <w:rPr>
          <w:rFonts w:ascii="Times New Roman" w:hAnsi="Times New Roman" w:cs="Times New Roman"/>
          <w:sz w:val="32"/>
          <w:szCs w:val="32"/>
        </w:rPr>
        <w:t xml:space="preserve"> як </w:t>
      </w:r>
      <w:r w:rsidR="00D15958" w:rsidRPr="008373BF">
        <w:rPr>
          <w:rFonts w:ascii="Times New Roman" w:hAnsi="Times New Roman" w:cs="Times New Roman"/>
          <w:sz w:val="32"/>
          <w:szCs w:val="32"/>
        </w:rPr>
        <w:t>інклюзивн</w:t>
      </w:r>
      <w:r w:rsidR="008373BF">
        <w:rPr>
          <w:rFonts w:ascii="Times New Roman" w:hAnsi="Times New Roman" w:cs="Times New Roman"/>
          <w:sz w:val="32"/>
          <w:szCs w:val="32"/>
        </w:rPr>
        <w:t>а</w:t>
      </w:r>
      <w:r w:rsidR="00D15958" w:rsidRPr="008373BF">
        <w:rPr>
          <w:rFonts w:ascii="Times New Roman" w:hAnsi="Times New Roman" w:cs="Times New Roman"/>
          <w:sz w:val="32"/>
          <w:szCs w:val="32"/>
        </w:rPr>
        <w:t xml:space="preserve"> платформ</w:t>
      </w:r>
      <w:r w:rsidR="008373BF">
        <w:rPr>
          <w:rFonts w:ascii="Times New Roman" w:hAnsi="Times New Roman" w:cs="Times New Roman"/>
          <w:sz w:val="32"/>
          <w:szCs w:val="32"/>
        </w:rPr>
        <w:t>а</w:t>
      </w:r>
      <w:r w:rsidR="00D15958" w:rsidRPr="008373BF">
        <w:rPr>
          <w:rFonts w:ascii="Times New Roman" w:hAnsi="Times New Roman" w:cs="Times New Roman"/>
          <w:sz w:val="32"/>
          <w:szCs w:val="32"/>
        </w:rPr>
        <w:t xml:space="preserve"> для спілкування, самореалізації і соціальної адаптації таких людей.</w:t>
      </w:r>
      <w:r w:rsidR="00D15958" w:rsidRPr="008D431B">
        <w:rPr>
          <w:rFonts w:ascii="Times New Roman" w:hAnsi="Times New Roman" w:cs="Times New Roman"/>
          <w:sz w:val="32"/>
          <w:szCs w:val="32"/>
        </w:rPr>
        <w:t xml:space="preserve"> </w:t>
      </w:r>
    </w:p>
    <w:p w14:paraId="4157EFE4" w14:textId="41F85BF3" w:rsidR="00D15958" w:rsidRDefault="00D15958" w:rsidP="00D15958">
      <w:pPr>
        <w:ind w:firstLine="567"/>
        <w:jc w:val="both"/>
        <w:rPr>
          <w:rFonts w:ascii="Times New Roman" w:hAnsi="Times New Roman" w:cs="Times New Roman"/>
          <w:sz w:val="32"/>
          <w:szCs w:val="32"/>
        </w:rPr>
      </w:pPr>
      <w:r w:rsidRPr="004F6605">
        <w:rPr>
          <w:rFonts w:ascii="Times New Roman" w:hAnsi="Times New Roman" w:cs="Times New Roman"/>
          <w:b/>
          <w:bCs/>
          <w:i/>
          <w:iCs/>
          <w:sz w:val="32"/>
          <w:szCs w:val="32"/>
        </w:rPr>
        <w:t>Інноваційним підходом</w:t>
      </w:r>
      <w:r w:rsidRPr="008D431B">
        <w:rPr>
          <w:rFonts w:ascii="Times New Roman" w:hAnsi="Times New Roman" w:cs="Times New Roman"/>
          <w:sz w:val="32"/>
          <w:szCs w:val="32"/>
        </w:rPr>
        <w:t xml:space="preserve"> стане залучення бібліотекою добровільних помічників – волонтерів, які регулярно можуть відвідувати вдома людей з особливими потребами.</w:t>
      </w:r>
    </w:p>
    <w:p w14:paraId="6FEC53DD" w14:textId="47B2A640" w:rsidR="00EA55D0" w:rsidRPr="00CE3701" w:rsidRDefault="00EA55D0" w:rsidP="00D15958">
      <w:pPr>
        <w:ind w:firstLine="567"/>
        <w:jc w:val="both"/>
        <w:rPr>
          <w:rFonts w:ascii="Times New Roman" w:hAnsi="Times New Roman" w:cs="Times New Roman"/>
          <w:b/>
          <w:bCs/>
          <w:i/>
          <w:iCs/>
          <w:sz w:val="32"/>
          <w:szCs w:val="32"/>
        </w:rPr>
      </w:pPr>
      <w:r>
        <w:rPr>
          <w:rFonts w:ascii="Times New Roman" w:hAnsi="Times New Roman" w:cs="Times New Roman"/>
          <w:sz w:val="32"/>
          <w:szCs w:val="32"/>
        </w:rPr>
        <w:t xml:space="preserve">Серед нових форм, які використовуються в роботі із такими людьми, можна виокремити </w:t>
      </w:r>
      <w:proofErr w:type="spellStart"/>
      <w:r w:rsidRPr="00CE3701">
        <w:rPr>
          <w:rFonts w:ascii="Times New Roman" w:hAnsi="Times New Roman" w:cs="Times New Roman"/>
          <w:b/>
          <w:bCs/>
          <w:i/>
          <w:iCs/>
          <w:sz w:val="32"/>
          <w:szCs w:val="32"/>
        </w:rPr>
        <w:t>буктрейлери</w:t>
      </w:r>
      <w:proofErr w:type="spellEnd"/>
      <w:r w:rsidRPr="00CE3701">
        <w:rPr>
          <w:rFonts w:ascii="Times New Roman" w:hAnsi="Times New Roman" w:cs="Times New Roman"/>
          <w:b/>
          <w:bCs/>
          <w:i/>
          <w:iCs/>
          <w:sz w:val="32"/>
          <w:szCs w:val="32"/>
        </w:rPr>
        <w:t xml:space="preserve">, </w:t>
      </w:r>
      <w:proofErr w:type="spellStart"/>
      <w:r w:rsidRPr="00CE3701">
        <w:rPr>
          <w:rFonts w:ascii="Times New Roman" w:hAnsi="Times New Roman" w:cs="Times New Roman"/>
          <w:b/>
          <w:bCs/>
          <w:i/>
          <w:iCs/>
          <w:sz w:val="32"/>
          <w:szCs w:val="32"/>
        </w:rPr>
        <w:t>челенджі</w:t>
      </w:r>
      <w:proofErr w:type="spellEnd"/>
      <w:r w:rsidRPr="00CE3701">
        <w:rPr>
          <w:rFonts w:ascii="Times New Roman" w:hAnsi="Times New Roman" w:cs="Times New Roman"/>
          <w:b/>
          <w:bCs/>
          <w:i/>
          <w:iCs/>
          <w:sz w:val="32"/>
          <w:szCs w:val="32"/>
        </w:rPr>
        <w:t xml:space="preserve">, віртуальні виставки, </w:t>
      </w:r>
      <w:proofErr w:type="spellStart"/>
      <w:r w:rsidRPr="00CE3701">
        <w:rPr>
          <w:rFonts w:ascii="Times New Roman" w:hAnsi="Times New Roman" w:cs="Times New Roman"/>
          <w:b/>
          <w:bCs/>
          <w:i/>
          <w:iCs/>
          <w:sz w:val="32"/>
          <w:szCs w:val="32"/>
        </w:rPr>
        <w:t>бібліомікс</w:t>
      </w:r>
      <w:proofErr w:type="spellEnd"/>
      <w:r w:rsidRPr="00CE3701">
        <w:rPr>
          <w:rFonts w:ascii="Times New Roman" w:hAnsi="Times New Roman" w:cs="Times New Roman"/>
          <w:b/>
          <w:bCs/>
          <w:i/>
          <w:iCs/>
          <w:sz w:val="32"/>
          <w:szCs w:val="32"/>
        </w:rPr>
        <w:t xml:space="preserve">, </w:t>
      </w:r>
      <w:proofErr w:type="spellStart"/>
      <w:r w:rsidRPr="00CE3701">
        <w:rPr>
          <w:rFonts w:ascii="Times New Roman" w:hAnsi="Times New Roman" w:cs="Times New Roman"/>
          <w:b/>
          <w:bCs/>
          <w:i/>
          <w:iCs/>
          <w:sz w:val="32"/>
          <w:szCs w:val="32"/>
        </w:rPr>
        <w:t>бібліофреш</w:t>
      </w:r>
      <w:proofErr w:type="spellEnd"/>
      <w:r w:rsidRPr="00CE3701">
        <w:rPr>
          <w:rFonts w:ascii="Times New Roman" w:hAnsi="Times New Roman" w:cs="Times New Roman"/>
          <w:b/>
          <w:bCs/>
          <w:i/>
          <w:iCs/>
          <w:sz w:val="32"/>
          <w:szCs w:val="32"/>
        </w:rPr>
        <w:t xml:space="preserve">, </w:t>
      </w:r>
      <w:proofErr w:type="spellStart"/>
      <w:r w:rsidRPr="00CE3701">
        <w:rPr>
          <w:rFonts w:ascii="Times New Roman" w:hAnsi="Times New Roman" w:cs="Times New Roman"/>
          <w:b/>
          <w:bCs/>
          <w:i/>
          <w:iCs/>
          <w:sz w:val="32"/>
          <w:szCs w:val="32"/>
        </w:rPr>
        <w:t>біблопікнік</w:t>
      </w:r>
      <w:proofErr w:type="spellEnd"/>
      <w:r>
        <w:rPr>
          <w:rFonts w:ascii="Times New Roman" w:hAnsi="Times New Roman" w:cs="Times New Roman"/>
          <w:sz w:val="32"/>
          <w:szCs w:val="32"/>
        </w:rPr>
        <w:t xml:space="preserve"> (у рамках літніх читань), </w:t>
      </w:r>
      <w:proofErr w:type="spellStart"/>
      <w:r w:rsidRPr="00CE3701">
        <w:rPr>
          <w:rFonts w:ascii="Times New Roman" w:hAnsi="Times New Roman" w:cs="Times New Roman"/>
          <w:b/>
          <w:bCs/>
          <w:i/>
          <w:iCs/>
          <w:sz w:val="32"/>
          <w:szCs w:val="32"/>
        </w:rPr>
        <w:t>бібліошопінг</w:t>
      </w:r>
      <w:proofErr w:type="spellEnd"/>
      <w:r w:rsidRPr="00CE3701">
        <w:rPr>
          <w:rFonts w:ascii="Times New Roman" w:hAnsi="Times New Roman" w:cs="Times New Roman"/>
          <w:b/>
          <w:bCs/>
          <w:i/>
          <w:iCs/>
          <w:sz w:val="32"/>
          <w:szCs w:val="32"/>
        </w:rPr>
        <w:t xml:space="preserve">, </w:t>
      </w:r>
      <w:proofErr w:type="spellStart"/>
      <w:r w:rsidRPr="00CE3701">
        <w:rPr>
          <w:rFonts w:ascii="Times New Roman" w:hAnsi="Times New Roman" w:cs="Times New Roman"/>
          <w:b/>
          <w:bCs/>
          <w:i/>
          <w:iCs/>
          <w:sz w:val="32"/>
          <w:szCs w:val="32"/>
        </w:rPr>
        <w:t>буккросинг</w:t>
      </w:r>
      <w:proofErr w:type="spellEnd"/>
      <w:r w:rsidR="00CE3701" w:rsidRPr="00CE3701">
        <w:rPr>
          <w:rFonts w:ascii="Times New Roman" w:hAnsi="Times New Roman" w:cs="Times New Roman"/>
          <w:b/>
          <w:bCs/>
          <w:i/>
          <w:iCs/>
          <w:sz w:val="32"/>
          <w:szCs w:val="32"/>
        </w:rPr>
        <w:t xml:space="preserve">, </w:t>
      </w:r>
      <w:proofErr w:type="spellStart"/>
      <w:r w:rsidR="00CE3701" w:rsidRPr="00CE3701">
        <w:rPr>
          <w:rFonts w:ascii="Times New Roman" w:hAnsi="Times New Roman" w:cs="Times New Roman"/>
          <w:b/>
          <w:bCs/>
          <w:i/>
          <w:iCs/>
          <w:sz w:val="32"/>
          <w:szCs w:val="32"/>
        </w:rPr>
        <w:t>сторітелінг</w:t>
      </w:r>
      <w:proofErr w:type="spellEnd"/>
      <w:r w:rsidR="00CE3701" w:rsidRPr="00CE3701">
        <w:rPr>
          <w:rFonts w:ascii="Times New Roman" w:hAnsi="Times New Roman" w:cs="Times New Roman"/>
          <w:b/>
          <w:bCs/>
          <w:i/>
          <w:iCs/>
          <w:sz w:val="32"/>
          <w:szCs w:val="32"/>
        </w:rPr>
        <w:t>, посиденьки.</w:t>
      </w:r>
    </w:p>
    <w:p w14:paraId="659ACF93" w14:textId="64A7B1CF" w:rsidR="00D15958" w:rsidRDefault="00182E80" w:rsidP="00D15958">
      <w:pPr>
        <w:ind w:firstLine="567"/>
        <w:jc w:val="both"/>
        <w:rPr>
          <w:rFonts w:ascii="Times New Roman" w:hAnsi="Times New Roman" w:cs="Times New Roman"/>
          <w:sz w:val="32"/>
          <w:szCs w:val="32"/>
        </w:rPr>
      </w:pPr>
      <w:r>
        <w:rPr>
          <w:rFonts w:ascii="Times New Roman" w:hAnsi="Times New Roman" w:cs="Times New Roman"/>
          <w:sz w:val="32"/>
          <w:szCs w:val="32"/>
        </w:rPr>
        <w:t>В</w:t>
      </w:r>
      <w:r w:rsidR="00D15958" w:rsidRPr="008D431B">
        <w:rPr>
          <w:rFonts w:ascii="Times New Roman" w:hAnsi="Times New Roman" w:cs="Times New Roman"/>
          <w:sz w:val="32"/>
          <w:szCs w:val="32"/>
        </w:rPr>
        <w:t xml:space="preserve"> Україні активно почало поширюватися таке </w:t>
      </w:r>
      <w:proofErr w:type="spellStart"/>
      <w:r w:rsidR="00D15958" w:rsidRPr="008D431B">
        <w:rPr>
          <w:rFonts w:ascii="Times New Roman" w:hAnsi="Times New Roman" w:cs="Times New Roman"/>
          <w:sz w:val="32"/>
          <w:szCs w:val="32"/>
        </w:rPr>
        <w:t>мультифункціональне</w:t>
      </w:r>
      <w:proofErr w:type="spellEnd"/>
      <w:r w:rsidR="00D15958" w:rsidRPr="008D431B">
        <w:rPr>
          <w:rFonts w:ascii="Times New Roman" w:hAnsi="Times New Roman" w:cs="Times New Roman"/>
          <w:sz w:val="32"/>
          <w:szCs w:val="32"/>
        </w:rPr>
        <w:t xml:space="preserve"> соціальне явище, як </w:t>
      </w:r>
      <w:proofErr w:type="spellStart"/>
      <w:r w:rsidR="00D15958" w:rsidRPr="008D431B">
        <w:rPr>
          <w:rFonts w:ascii="Times New Roman" w:hAnsi="Times New Roman" w:cs="Times New Roman"/>
          <w:b/>
          <w:bCs/>
          <w:i/>
          <w:iCs/>
          <w:sz w:val="32"/>
          <w:szCs w:val="32"/>
        </w:rPr>
        <w:t>медіатек</w:t>
      </w:r>
      <w:r w:rsidR="004F6605">
        <w:rPr>
          <w:rFonts w:ascii="Times New Roman" w:hAnsi="Times New Roman" w:cs="Times New Roman"/>
          <w:b/>
          <w:bCs/>
          <w:i/>
          <w:iCs/>
          <w:sz w:val="32"/>
          <w:szCs w:val="32"/>
        </w:rPr>
        <w:t>и</w:t>
      </w:r>
      <w:proofErr w:type="spellEnd"/>
      <w:r w:rsidR="004F6605">
        <w:rPr>
          <w:rFonts w:ascii="Times New Roman" w:hAnsi="Times New Roman" w:cs="Times New Roman"/>
          <w:sz w:val="32"/>
          <w:szCs w:val="32"/>
        </w:rPr>
        <w:t xml:space="preserve"> </w:t>
      </w:r>
      <w:r w:rsidR="00D15958" w:rsidRPr="008D431B">
        <w:rPr>
          <w:rFonts w:ascii="Times New Roman" w:hAnsi="Times New Roman" w:cs="Times New Roman"/>
          <w:sz w:val="32"/>
          <w:szCs w:val="32"/>
        </w:rPr>
        <w:t xml:space="preserve">– спеціально облаштованих, </w:t>
      </w:r>
      <w:proofErr w:type="spellStart"/>
      <w:r w:rsidR="00D15958" w:rsidRPr="008D431B">
        <w:rPr>
          <w:rFonts w:ascii="Times New Roman" w:hAnsi="Times New Roman" w:cs="Times New Roman"/>
          <w:sz w:val="32"/>
          <w:szCs w:val="32"/>
        </w:rPr>
        <w:t>безбар’єрних</w:t>
      </w:r>
      <w:proofErr w:type="spellEnd"/>
      <w:r w:rsidR="00D15958" w:rsidRPr="008D431B">
        <w:rPr>
          <w:rFonts w:ascii="Times New Roman" w:hAnsi="Times New Roman" w:cs="Times New Roman"/>
          <w:sz w:val="32"/>
          <w:szCs w:val="32"/>
        </w:rPr>
        <w:t xml:space="preserve"> просторів із бібліотеками, зонами відпочинку, робочими зонами доступу до Інтернету.</w:t>
      </w:r>
    </w:p>
    <w:p w14:paraId="105D2E84" w14:textId="731EC6A3" w:rsidR="00981A3A" w:rsidRPr="008D431B" w:rsidRDefault="00981A3A" w:rsidP="00D15958">
      <w:pPr>
        <w:ind w:firstLine="567"/>
        <w:jc w:val="both"/>
        <w:rPr>
          <w:rFonts w:ascii="Times New Roman" w:hAnsi="Times New Roman" w:cs="Times New Roman"/>
          <w:sz w:val="32"/>
          <w:szCs w:val="32"/>
        </w:rPr>
      </w:pPr>
      <w:r w:rsidRPr="00981A3A">
        <w:rPr>
          <w:rFonts w:ascii="Times New Roman" w:hAnsi="Times New Roman" w:cs="Times New Roman"/>
          <w:sz w:val="32"/>
          <w:szCs w:val="32"/>
        </w:rPr>
        <w:t xml:space="preserve">Доцільно використовувати такі технічні засоби, як електронні збільшувачі, дисплей Брайля, принтери Брайля, </w:t>
      </w:r>
      <w:proofErr w:type="spellStart"/>
      <w:r w:rsidRPr="00981A3A">
        <w:rPr>
          <w:rFonts w:ascii="Times New Roman" w:hAnsi="Times New Roman" w:cs="Times New Roman"/>
          <w:sz w:val="32"/>
          <w:szCs w:val="32"/>
        </w:rPr>
        <w:t>тифлофлешплеєри</w:t>
      </w:r>
      <w:proofErr w:type="spellEnd"/>
      <w:r w:rsidRPr="00981A3A">
        <w:rPr>
          <w:rFonts w:ascii="Times New Roman" w:hAnsi="Times New Roman" w:cs="Times New Roman"/>
          <w:sz w:val="32"/>
          <w:szCs w:val="32"/>
        </w:rPr>
        <w:t>, лупи, лампи для індивідуального користування та ін.</w:t>
      </w:r>
    </w:p>
    <w:p w14:paraId="278174F2" w14:textId="4C1A6C9F" w:rsidR="00D15958" w:rsidRPr="008D431B" w:rsidRDefault="004F6605" w:rsidP="004F6605">
      <w:pPr>
        <w:ind w:firstLine="567"/>
        <w:rPr>
          <w:rFonts w:ascii="Times New Roman" w:hAnsi="Times New Roman" w:cs="Times New Roman"/>
          <w:b/>
          <w:bCs/>
          <w:sz w:val="32"/>
          <w:szCs w:val="32"/>
        </w:rPr>
      </w:pPr>
      <w:bookmarkStart w:id="21" w:name="_Hlk132887940"/>
      <w:r w:rsidRPr="004F6605">
        <w:rPr>
          <w:rFonts w:ascii="Times New Roman" w:hAnsi="Times New Roman" w:cs="Times New Roman"/>
          <w:b/>
          <w:bCs/>
          <w:noProof/>
          <w:sz w:val="32"/>
          <w:szCs w:val="32"/>
        </w:rPr>
        <w:drawing>
          <wp:anchor distT="0" distB="0" distL="114300" distR="114300" simplePos="0" relativeHeight="251738112" behindDoc="1" locked="0" layoutInCell="1" allowOverlap="1" wp14:anchorId="516E5378" wp14:editId="311A295A">
            <wp:simplePos x="0" y="0"/>
            <wp:positionH relativeFrom="column">
              <wp:posOffset>2186940</wp:posOffset>
            </wp:positionH>
            <wp:positionV relativeFrom="paragraph">
              <wp:posOffset>132987</wp:posOffset>
            </wp:positionV>
            <wp:extent cx="1200150" cy="665949"/>
            <wp:effectExtent l="0" t="0" r="0" b="1270"/>
            <wp:wrapTight wrapText="bothSides">
              <wp:wrapPolygon edited="0">
                <wp:start x="0" y="0"/>
                <wp:lineTo x="0" y="21023"/>
                <wp:lineTo x="21257" y="21023"/>
                <wp:lineTo x="21257"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0150" cy="66594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1"/>
    </w:p>
    <w:p w14:paraId="1EEC4EBF" w14:textId="77777777" w:rsidR="004F6605" w:rsidRDefault="004F6605" w:rsidP="00D15958">
      <w:pPr>
        <w:ind w:firstLine="567"/>
        <w:jc w:val="both"/>
        <w:rPr>
          <w:rFonts w:ascii="Times New Roman" w:hAnsi="Times New Roman" w:cs="Times New Roman"/>
          <w:b/>
          <w:bCs/>
          <w:sz w:val="32"/>
          <w:szCs w:val="32"/>
        </w:rPr>
      </w:pPr>
    </w:p>
    <w:p w14:paraId="0B259055" w14:textId="77777777" w:rsidR="004F6605" w:rsidRDefault="004F6605" w:rsidP="00D15958">
      <w:pPr>
        <w:ind w:firstLine="567"/>
        <w:jc w:val="both"/>
        <w:rPr>
          <w:rFonts w:ascii="Times New Roman" w:hAnsi="Times New Roman" w:cs="Times New Roman"/>
          <w:b/>
          <w:bCs/>
          <w:sz w:val="32"/>
          <w:szCs w:val="32"/>
        </w:rPr>
      </w:pPr>
    </w:p>
    <w:p w14:paraId="678C3252" w14:textId="10345B43"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b/>
          <w:bCs/>
          <w:sz w:val="32"/>
          <w:szCs w:val="32"/>
        </w:rPr>
        <w:t>Білик О.</w:t>
      </w:r>
      <w:r w:rsidRPr="008D431B">
        <w:rPr>
          <w:rFonts w:ascii="Times New Roman" w:hAnsi="Times New Roman" w:cs="Times New Roman"/>
          <w:sz w:val="32"/>
          <w:szCs w:val="32"/>
        </w:rPr>
        <w:t xml:space="preserve"> Шляхи до бібліотек рівних можливостей</w:t>
      </w:r>
      <w:r w:rsidR="004F6605">
        <w:rPr>
          <w:rFonts w:ascii="Times New Roman" w:hAnsi="Times New Roman" w:cs="Times New Roman"/>
          <w:sz w:val="32"/>
          <w:szCs w:val="32"/>
        </w:rPr>
        <w:t xml:space="preserve"> : </w:t>
      </w:r>
      <w:r w:rsidR="004F6605" w:rsidRPr="004F6605">
        <w:rPr>
          <w:rFonts w:ascii="Times New Roman" w:hAnsi="Times New Roman" w:cs="Times New Roman"/>
          <w:sz w:val="32"/>
          <w:szCs w:val="32"/>
        </w:rPr>
        <w:t>[</w:t>
      </w:r>
      <w:r w:rsidR="00A206E7">
        <w:rPr>
          <w:rFonts w:ascii="Times New Roman" w:hAnsi="Times New Roman" w:cs="Times New Roman"/>
          <w:sz w:val="32"/>
          <w:szCs w:val="32"/>
        </w:rPr>
        <w:t>аналіз моделей бібліотечного обслуговування у світі та в Україні: інтегроване, спеціалізоване бібліотечне обслуговування</w:t>
      </w:r>
      <w:r w:rsidR="004F6605" w:rsidRPr="004F6605">
        <w:rPr>
          <w:rFonts w:ascii="Times New Roman" w:hAnsi="Times New Roman" w:cs="Times New Roman"/>
          <w:sz w:val="32"/>
          <w:szCs w:val="32"/>
        </w:rPr>
        <w:t>]</w:t>
      </w:r>
      <w:r w:rsidRPr="008D431B">
        <w:rPr>
          <w:rFonts w:ascii="Times New Roman" w:hAnsi="Times New Roman" w:cs="Times New Roman"/>
          <w:sz w:val="32"/>
          <w:szCs w:val="32"/>
        </w:rPr>
        <w:t xml:space="preserve"> / Олена Білик // Бібліотечна планета. – 2019. – №1</w:t>
      </w:r>
      <w:r w:rsidR="00535964">
        <w:rPr>
          <w:rFonts w:ascii="Times New Roman" w:hAnsi="Times New Roman" w:cs="Times New Roman"/>
          <w:sz w:val="32"/>
          <w:szCs w:val="32"/>
        </w:rPr>
        <w:t xml:space="preserve"> </w:t>
      </w:r>
      <w:r w:rsidRPr="008D431B">
        <w:rPr>
          <w:rFonts w:ascii="Times New Roman" w:hAnsi="Times New Roman" w:cs="Times New Roman"/>
          <w:sz w:val="32"/>
          <w:szCs w:val="32"/>
        </w:rPr>
        <w:t>(83). – С. 16–20.</w:t>
      </w:r>
    </w:p>
    <w:p w14:paraId="4D8F4777" w14:textId="7CE2BAC9" w:rsidR="00D15958" w:rsidRPr="008D431B" w:rsidRDefault="00D15958" w:rsidP="00D15958">
      <w:pPr>
        <w:ind w:firstLine="567"/>
        <w:jc w:val="both"/>
        <w:rPr>
          <w:rFonts w:ascii="Times New Roman" w:hAnsi="Times New Roman" w:cs="Times New Roman"/>
          <w:sz w:val="32"/>
          <w:szCs w:val="32"/>
        </w:rPr>
      </w:pPr>
      <w:r w:rsidRPr="00221600">
        <w:rPr>
          <w:rFonts w:ascii="Times New Roman" w:hAnsi="Times New Roman" w:cs="Times New Roman"/>
          <w:b/>
          <w:bCs/>
          <w:sz w:val="32"/>
          <w:szCs w:val="32"/>
        </w:rPr>
        <w:lastRenderedPageBreak/>
        <w:t>*Ворожбит О.</w:t>
      </w:r>
      <w:r w:rsidRPr="00221600">
        <w:rPr>
          <w:rFonts w:ascii="Times New Roman" w:hAnsi="Times New Roman" w:cs="Times New Roman"/>
          <w:sz w:val="32"/>
          <w:szCs w:val="32"/>
        </w:rPr>
        <w:t xml:space="preserve"> Коли простір без кордонів / О. Ворожбит // Український тиждень. – 2019. – №</w:t>
      </w:r>
      <w:r w:rsidR="00757A0C">
        <w:rPr>
          <w:rFonts w:ascii="Times New Roman" w:hAnsi="Times New Roman" w:cs="Times New Roman"/>
          <w:sz w:val="32"/>
          <w:szCs w:val="32"/>
        </w:rPr>
        <w:t xml:space="preserve"> </w:t>
      </w:r>
      <w:r w:rsidRPr="00221600">
        <w:rPr>
          <w:rFonts w:ascii="Times New Roman" w:hAnsi="Times New Roman" w:cs="Times New Roman"/>
          <w:sz w:val="32"/>
          <w:szCs w:val="32"/>
        </w:rPr>
        <w:t>46. – С. 28–29.</w:t>
      </w:r>
    </w:p>
    <w:p w14:paraId="2CBAA7FC" w14:textId="577C1FE5"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b/>
          <w:bCs/>
          <w:sz w:val="32"/>
          <w:szCs w:val="32"/>
        </w:rPr>
        <w:t>*Діти з особливими</w:t>
      </w:r>
      <w:r w:rsidRPr="008D431B">
        <w:rPr>
          <w:rFonts w:ascii="Times New Roman" w:hAnsi="Times New Roman" w:cs="Times New Roman"/>
          <w:sz w:val="32"/>
          <w:szCs w:val="32"/>
        </w:rPr>
        <w:t xml:space="preserve"> потребами в інклюзивному середовищі // Особлива дитина : навчання і виховання. – 2018. – №</w:t>
      </w:r>
      <w:r w:rsidR="005919C5">
        <w:rPr>
          <w:rFonts w:ascii="Times New Roman" w:hAnsi="Times New Roman" w:cs="Times New Roman"/>
          <w:sz w:val="32"/>
          <w:szCs w:val="32"/>
        </w:rPr>
        <w:t xml:space="preserve"> </w:t>
      </w:r>
      <w:r w:rsidRPr="008D431B">
        <w:rPr>
          <w:rFonts w:ascii="Times New Roman" w:hAnsi="Times New Roman" w:cs="Times New Roman"/>
          <w:sz w:val="32"/>
          <w:szCs w:val="32"/>
        </w:rPr>
        <w:t>3. – С. 7–19.</w:t>
      </w:r>
    </w:p>
    <w:p w14:paraId="0FCB313C" w14:textId="71B4BB17"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b/>
          <w:bCs/>
          <w:sz w:val="32"/>
          <w:szCs w:val="32"/>
        </w:rPr>
        <w:t>Долаючи недугу :</w:t>
      </w:r>
      <w:r w:rsidRPr="008D431B">
        <w:rPr>
          <w:rFonts w:ascii="Times New Roman" w:hAnsi="Times New Roman" w:cs="Times New Roman"/>
          <w:sz w:val="32"/>
          <w:szCs w:val="32"/>
        </w:rPr>
        <w:t xml:space="preserve"> </w:t>
      </w:r>
      <w:bookmarkStart w:id="22" w:name="_Hlk134179995"/>
      <w:r w:rsidRPr="008D431B">
        <w:rPr>
          <w:rFonts w:ascii="Times New Roman" w:hAnsi="Times New Roman" w:cs="Times New Roman"/>
          <w:sz w:val="32"/>
          <w:szCs w:val="32"/>
        </w:rPr>
        <w:t xml:space="preserve">[відомі люди з обмеженими можливостями] </w:t>
      </w:r>
      <w:bookmarkEnd w:id="22"/>
      <w:r w:rsidRPr="008D431B">
        <w:rPr>
          <w:rFonts w:ascii="Times New Roman" w:hAnsi="Times New Roman" w:cs="Times New Roman"/>
          <w:sz w:val="32"/>
          <w:szCs w:val="32"/>
        </w:rPr>
        <w:t>// Шкільна бібліотека. – 2016. – №</w:t>
      </w:r>
      <w:r w:rsidR="00F922BD">
        <w:rPr>
          <w:rFonts w:ascii="Times New Roman" w:hAnsi="Times New Roman" w:cs="Times New Roman"/>
          <w:sz w:val="32"/>
          <w:szCs w:val="32"/>
        </w:rPr>
        <w:t xml:space="preserve"> </w:t>
      </w:r>
      <w:r w:rsidRPr="008D431B">
        <w:rPr>
          <w:rFonts w:ascii="Times New Roman" w:hAnsi="Times New Roman" w:cs="Times New Roman"/>
          <w:sz w:val="32"/>
          <w:szCs w:val="32"/>
        </w:rPr>
        <w:t>11. – С. 22–24.</w:t>
      </w:r>
    </w:p>
    <w:p w14:paraId="26C0A964" w14:textId="14AAD406"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b/>
          <w:bCs/>
          <w:sz w:val="32"/>
          <w:szCs w:val="32"/>
        </w:rPr>
        <w:t>Дубова Ю.</w:t>
      </w:r>
      <w:r w:rsidRPr="008D431B">
        <w:rPr>
          <w:rFonts w:ascii="Times New Roman" w:hAnsi="Times New Roman" w:cs="Times New Roman"/>
          <w:sz w:val="32"/>
          <w:szCs w:val="32"/>
        </w:rPr>
        <w:t xml:space="preserve"> (Не) віртуальний </w:t>
      </w:r>
      <w:proofErr w:type="spellStart"/>
      <w:r w:rsidRPr="008D431B">
        <w:rPr>
          <w:rFonts w:ascii="Times New Roman" w:hAnsi="Times New Roman" w:cs="Times New Roman"/>
          <w:sz w:val="32"/>
          <w:szCs w:val="32"/>
        </w:rPr>
        <w:t>мітап</w:t>
      </w:r>
      <w:proofErr w:type="spellEnd"/>
      <w:r w:rsidRPr="008D431B">
        <w:rPr>
          <w:rFonts w:ascii="Times New Roman" w:hAnsi="Times New Roman" w:cs="Times New Roman"/>
          <w:sz w:val="32"/>
          <w:szCs w:val="32"/>
        </w:rPr>
        <w:t xml:space="preserve"> : бібліотека у вимірі інклюзивних інформаційних технологій </w:t>
      </w:r>
      <w:r w:rsidR="00674843">
        <w:rPr>
          <w:rFonts w:ascii="Times New Roman" w:hAnsi="Times New Roman" w:cs="Times New Roman"/>
          <w:sz w:val="32"/>
          <w:szCs w:val="32"/>
        </w:rPr>
        <w:t xml:space="preserve">: </w:t>
      </w:r>
      <w:r w:rsidR="00674843" w:rsidRPr="00674843">
        <w:rPr>
          <w:rFonts w:ascii="Times New Roman" w:hAnsi="Times New Roman" w:cs="Times New Roman"/>
          <w:sz w:val="32"/>
          <w:szCs w:val="32"/>
        </w:rPr>
        <w:t>[</w:t>
      </w:r>
      <w:r w:rsidR="00674843">
        <w:rPr>
          <w:rFonts w:ascii="Times New Roman" w:hAnsi="Times New Roman" w:cs="Times New Roman"/>
          <w:sz w:val="32"/>
          <w:szCs w:val="32"/>
        </w:rPr>
        <w:t>популяризація різноманітних форм взаємодії з «особливими» користувачами в ІТ-вимірі</w:t>
      </w:r>
      <w:r w:rsidR="00674843" w:rsidRPr="00674843">
        <w:rPr>
          <w:rFonts w:ascii="Times New Roman" w:hAnsi="Times New Roman" w:cs="Times New Roman"/>
          <w:sz w:val="32"/>
          <w:szCs w:val="32"/>
        </w:rPr>
        <w:t xml:space="preserve">] </w:t>
      </w:r>
      <w:r w:rsidRPr="008D431B">
        <w:rPr>
          <w:rFonts w:ascii="Times New Roman" w:hAnsi="Times New Roman" w:cs="Times New Roman"/>
          <w:sz w:val="32"/>
          <w:szCs w:val="32"/>
        </w:rPr>
        <w:t>/ Юлія Дубова // Бібліотечна планета. – 2020. –№</w:t>
      </w:r>
      <w:r w:rsidR="004835BF">
        <w:rPr>
          <w:rFonts w:ascii="Times New Roman" w:hAnsi="Times New Roman" w:cs="Times New Roman"/>
          <w:sz w:val="32"/>
          <w:szCs w:val="32"/>
        </w:rPr>
        <w:t xml:space="preserve"> </w:t>
      </w:r>
      <w:r w:rsidRPr="008D431B">
        <w:rPr>
          <w:rFonts w:ascii="Times New Roman" w:hAnsi="Times New Roman" w:cs="Times New Roman"/>
          <w:sz w:val="32"/>
          <w:szCs w:val="32"/>
        </w:rPr>
        <w:t>1(87). – С. 21–22.</w:t>
      </w:r>
    </w:p>
    <w:p w14:paraId="55265301" w14:textId="11FC9BCA"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b/>
          <w:bCs/>
          <w:sz w:val="32"/>
          <w:szCs w:val="32"/>
        </w:rPr>
        <w:t>Коваль Л.</w:t>
      </w:r>
      <w:r w:rsidRPr="008D431B">
        <w:rPr>
          <w:rFonts w:ascii="Times New Roman" w:hAnsi="Times New Roman" w:cs="Times New Roman"/>
          <w:sz w:val="32"/>
          <w:szCs w:val="32"/>
        </w:rPr>
        <w:t xml:space="preserve"> Сприймаймо кожного таким, яким він є : [історії особливих людей в рамках реалізації проекту «Я можу»] / Любомира Коваль // Урядовий </w:t>
      </w:r>
      <w:proofErr w:type="spellStart"/>
      <w:r w:rsidRPr="008D431B">
        <w:rPr>
          <w:rFonts w:ascii="Times New Roman" w:hAnsi="Times New Roman" w:cs="Times New Roman"/>
          <w:sz w:val="32"/>
          <w:szCs w:val="32"/>
        </w:rPr>
        <w:t>кур</w:t>
      </w:r>
      <w:proofErr w:type="spellEnd"/>
      <w:r w:rsidRPr="008D431B">
        <w:rPr>
          <w:rFonts w:ascii="Times New Roman" w:hAnsi="Times New Roman" w:cs="Times New Roman"/>
          <w:sz w:val="32"/>
          <w:szCs w:val="32"/>
          <w:lang w:val="ru-RU"/>
        </w:rPr>
        <w:t>’</w:t>
      </w:r>
      <w:proofErr w:type="spellStart"/>
      <w:r w:rsidRPr="008D431B">
        <w:rPr>
          <w:rFonts w:ascii="Times New Roman" w:hAnsi="Times New Roman" w:cs="Times New Roman"/>
          <w:sz w:val="32"/>
          <w:szCs w:val="32"/>
        </w:rPr>
        <w:t>єр</w:t>
      </w:r>
      <w:proofErr w:type="spellEnd"/>
      <w:r w:rsidRPr="008D431B">
        <w:rPr>
          <w:rFonts w:ascii="Times New Roman" w:hAnsi="Times New Roman" w:cs="Times New Roman"/>
          <w:sz w:val="32"/>
          <w:szCs w:val="32"/>
        </w:rPr>
        <w:t xml:space="preserve">. – 2018. – 23 </w:t>
      </w:r>
      <w:proofErr w:type="spellStart"/>
      <w:r w:rsidRPr="008D431B">
        <w:rPr>
          <w:rFonts w:ascii="Times New Roman" w:hAnsi="Times New Roman" w:cs="Times New Roman"/>
          <w:sz w:val="32"/>
          <w:szCs w:val="32"/>
        </w:rPr>
        <w:t>листоп</w:t>
      </w:r>
      <w:proofErr w:type="spellEnd"/>
      <w:r w:rsidRPr="008D431B">
        <w:rPr>
          <w:rFonts w:ascii="Times New Roman" w:hAnsi="Times New Roman" w:cs="Times New Roman"/>
          <w:sz w:val="32"/>
          <w:szCs w:val="32"/>
        </w:rPr>
        <w:t>. (№</w:t>
      </w:r>
      <w:r w:rsidR="00C822FA">
        <w:rPr>
          <w:rFonts w:ascii="Times New Roman" w:hAnsi="Times New Roman" w:cs="Times New Roman"/>
          <w:sz w:val="32"/>
          <w:szCs w:val="32"/>
        </w:rPr>
        <w:t xml:space="preserve"> </w:t>
      </w:r>
      <w:r w:rsidRPr="008D431B">
        <w:rPr>
          <w:rFonts w:ascii="Times New Roman" w:hAnsi="Times New Roman" w:cs="Times New Roman"/>
          <w:sz w:val="32"/>
          <w:szCs w:val="32"/>
        </w:rPr>
        <w:t xml:space="preserve">221) – С. 1, 3. </w:t>
      </w:r>
    </w:p>
    <w:p w14:paraId="7017A877" w14:textId="0B398718"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b/>
          <w:bCs/>
          <w:sz w:val="32"/>
          <w:szCs w:val="32"/>
        </w:rPr>
        <w:t>Кулик Н.</w:t>
      </w:r>
      <w:r w:rsidRPr="008D431B">
        <w:rPr>
          <w:rFonts w:ascii="Times New Roman" w:hAnsi="Times New Roman" w:cs="Times New Roman"/>
          <w:sz w:val="32"/>
          <w:szCs w:val="32"/>
        </w:rPr>
        <w:t xml:space="preserve"> Інклюзія по-новому </w:t>
      </w:r>
      <w:r w:rsidR="00D13F1E">
        <w:rPr>
          <w:rFonts w:ascii="Times New Roman" w:hAnsi="Times New Roman" w:cs="Times New Roman"/>
          <w:sz w:val="32"/>
          <w:szCs w:val="32"/>
        </w:rPr>
        <w:t xml:space="preserve">: </w:t>
      </w:r>
      <w:r w:rsidR="00D13F1E" w:rsidRPr="00D13F1E">
        <w:rPr>
          <w:rFonts w:ascii="Times New Roman" w:hAnsi="Times New Roman" w:cs="Times New Roman"/>
          <w:sz w:val="32"/>
          <w:szCs w:val="32"/>
        </w:rPr>
        <w:t>[і</w:t>
      </w:r>
      <w:r w:rsidR="00D13F1E">
        <w:rPr>
          <w:rFonts w:ascii="Times New Roman" w:hAnsi="Times New Roman" w:cs="Times New Roman"/>
          <w:sz w:val="32"/>
          <w:szCs w:val="32"/>
        </w:rPr>
        <w:t>нклюзія в освітньому процесі</w:t>
      </w:r>
      <w:r w:rsidR="00D13F1E" w:rsidRPr="00D13F1E">
        <w:rPr>
          <w:rFonts w:ascii="Times New Roman" w:hAnsi="Times New Roman" w:cs="Times New Roman"/>
          <w:sz w:val="32"/>
          <w:szCs w:val="32"/>
        </w:rPr>
        <w:t xml:space="preserve">] </w:t>
      </w:r>
      <w:r w:rsidRPr="008D431B">
        <w:rPr>
          <w:rFonts w:ascii="Times New Roman" w:hAnsi="Times New Roman" w:cs="Times New Roman"/>
          <w:sz w:val="32"/>
          <w:szCs w:val="32"/>
        </w:rPr>
        <w:t>/ Н. Кулик // Освіта України. – 2018. – 3 верес. – С. 14–15.</w:t>
      </w:r>
    </w:p>
    <w:p w14:paraId="56A6D377" w14:textId="2AB232F0" w:rsidR="00D15958" w:rsidRPr="008D431B" w:rsidRDefault="00D15958" w:rsidP="00D15958">
      <w:pPr>
        <w:ind w:firstLine="567"/>
        <w:jc w:val="both"/>
        <w:rPr>
          <w:rFonts w:ascii="Times New Roman" w:hAnsi="Times New Roman" w:cs="Times New Roman"/>
          <w:sz w:val="32"/>
          <w:szCs w:val="32"/>
        </w:rPr>
      </w:pPr>
      <w:r w:rsidRPr="006B3D4F">
        <w:rPr>
          <w:rFonts w:ascii="Times New Roman" w:hAnsi="Times New Roman" w:cs="Times New Roman"/>
          <w:b/>
          <w:bCs/>
          <w:sz w:val="32"/>
          <w:szCs w:val="32"/>
        </w:rPr>
        <w:t>Кулик Н.</w:t>
      </w:r>
      <w:r w:rsidRPr="006B3D4F">
        <w:rPr>
          <w:rFonts w:ascii="Times New Roman" w:hAnsi="Times New Roman" w:cs="Times New Roman"/>
          <w:sz w:val="32"/>
          <w:szCs w:val="32"/>
        </w:rPr>
        <w:t xml:space="preserve"> Інтеграція чи інклюзія? : </w:t>
      </w:r>
      <w:bookmarkStart w:id="23" w:name="_Hlk132625556"/>
      <w:r w:rsidRPr="006B3D4F">
        <w:rPr>
          <w:rFonts w:ascii="Times New Roman" w:hAnsi="Times New Roman" w:cs="Times New Roman"/>
          <w:sz w:val="32"/>
          <w:szCs w:val="32"/>
        </w:rPr>
        <w:t>[</w:t>
      </w:r>
      <w:r w:rsidR="00D13F1E" w:rsidRPr="006B3D4F">
        <w:rPr>
          <w:rFonts w:ascii="Times New Roman" w:hAnsi="Times New Roman" w:cs="Times New Roman"/>
          <w:sz w:val="32"/>
          <w:szCs w:val="32"/>
        </w:rPr>
        <w:t>інклюзія за кордоном</w:t>
      </w:r>
      <w:r w:rsidRPr="006B3D4F">
        <w:rPr>
          <w:rFonts w:ascii="Times New Roman" w:hAnsi="Times New Roman" w:cs="Times New Roman"/>
          <w:sz w:val="32"/>
          <w:szCs w:val="32"/>
        </w:rPr>
        <w:t xml:space="preserve">] </w:t>
      </w:r>
      <w:bookmarkEnd w:id="23"/>
      <w:r w:rsidRPr="006B3D4F">
        <w:rPr>
          <w:rFonts w:ascii="Times New Roman" w:hAnsi="Times New Roman" w:cs="Times New Roman"/>
          <w:sz w:val="32"/>
          <w:szCs w:val="32"/>
        </w:rPr>
        <w:t>/ Н.</w:t>
      </w:r>
      <w:r w:rsidR="00D13F1E" w:rsidRPr="006B3D4F">
        <w:rPr>
          <w:rFonts w:ascii="Times New Roman" w:hAnsi="Times New Roman" w:cs="Times New Roman"/>
          <w:sz w:val="32"/>
          <w:szCs w:val="32"/>
        </w:rPr>
        <w:t> </w:t>
      </w:r>
      <w:r w:rsidRPr="006B3D4F">
        <w:rPr>
          <w:rFonts w:ascii="Times New Roman" w:hAnsi="Times New Roman" w:cs="Times New Roman"/>
          <w:sz w:val="32"/>
          <w:szCs w:val="32"/>
        </w:rPr>
        <w:t>Кулик // Освіта України. – 2017. – 11 груд. – С. 15.</w:t>
      </w:r>
    </w:p>
    <w:p w14:paraId="53B8895B" w14:textId="52734BDA" w:rsidR="00D15958" w:rsidRPr="008D431B" w:rsidRDefault="00D15958" w:rsidP="005C3185">
      <w:pPr>
        <w:ind w:firstLine="567"/>
        <w:jc w:val="both"/>
        <w:rPr>
          <w:rFonts w:ascii="Times New Roman" w:hAnsi="Times New Roman" w:cs="Times New Roman"/>
          <w:sz w:val="32"/>
          <w:szCs w:val="32"/>
        </w:rPr>
      </w:pPr>
      <w:proofErr w:type="spellStart"/>
      <w:r w:rsidRPr="008D431B">
        <w:rPr>
          <w:rFonts w:ascii="Times New Roman" w:hAnsi="Times New Roman" w:cs="Times New Roman"/>
          <w:b/>
          <w:bCs/>
          <w:sz w:val="32"/>
          <w:szCs w:val="32"/>
        </w:rPr>
        <w:t>Трубіцина</w:t>
      </w:r>
      <w:proofErr w:type="spellEnd"/>
      <w:r w:rsidRPr="008D431B">
        <w:rPr>
          <w:rFonts w:ascii="Times New Roman" w:hAnsi="Times New Roman" w:cs="Times New Roman"/>
          <w:b/>
          <w:bCs/>
          <w:sz w:val="32"/>
          <w:szCs w:val="32"/>
        </w:rPr>
        <w:t xml:space="preserve"> Ю.</w:t>
      </w:r>
      <w:r w:rsidRPr="008D431B">
        <w:rPr>
          <w:rFonts w:ascii="Times New Roman" w:hAnsi="Times New Roman" w:cs="Times New Roman"/>
          <w:sz w:val="32"/>
          <w:szCs w:val="32"/>
        </w:rPr>
        <w:t xml:space="preserve"> Розуміння інклюзії – рівність прав</w:t>
      </w:r>
      <w:r w:rsidR="005C3185">
        <w:rPr>
          <w:rFonts w:ascii="Times New Roman" w:hAnsi="Times New Roman" w:cs="Times New Roman"/>
          <w:sz w:val="32"/>
          <w:szCs w:val="32"/>
        </w:rPr>
        <w:t xml:space="preserve"> : </w:t>
      </w:r>
      <w:r w:rsidR="005C3185" w:rsidRPr="005C3185">
        <w:rPr>
          <w:rFonts w:ascii="Times New Roman" w:hAnsi="Times New Roman" w:cs="Times New Roman"/>
          <w:sz w:val="32"/>
          <w:szCs w:val="32"/>
        </w:rPr>
        <w:t>[</w:t>
      </w:r>
      <w:r w:rsidR="005C3185">
        <w:rPr>
          <w:rFonts w:ascii="Times New Roman" w:hAnsi="Times New Roman" w:cs="Times New Roman"/>
          <w:sz w:val="32"/>
          <w:szCs w:val="32"/>
        </w:rPr>
        <w:t>інклюзія в освіті: взаємодія усіх учасників навчального процесу</w:t>
      </w:r>
      <w:r w:rsidR="005C3185" w:rsidRPr="005C3185">
        <w:rPr>
          <w:rFonts w:ascii="Times New Roman" w:hAnsi="Times New Roman" w:cs="Times New Roman"/>
          <w:sz w:val="32"/>
          <w:szCs w:val="32"/>
        </w:rPr>
        <w:t>]</w:t>
      </w:r>
      <w:r w:rsidRPr="008D431B">
        <w:rPr>
          <w:rFonts w:ascii="Times New Roman" w:hAnsi="Times New Roman" w:cs="Times New Roman"/>
          <w:sz w:val="32"/>
          <w:szCs w:val="32"/>
        </w:rPr>
        <w:t xml:space="preserve"> / Ю.</w:t>
      </w:r>
      <w:r>
        <w:rPr>
          <w:rFonts w:ascii="Times New Roman" w:hAnsi="Times New Roman" w:cs="Times New Roman"/>
          <w:sz w:val="32"/>
          <w:szCs w:val="32"/>
        </w:rPr>
        <w:t> </w:t>
      </w:r>
      <w:proofErr w:type="spellStart"/>
      <w:r w:rsidRPr="008D431B">
        <w:rPr>
          <w:rFonts w:ascii="Times New Roman" w:hAnsi="Times New Roman" w:cs="Times New Roman"/>
          <w:sz w:val="32"/>
          <w:szCs w:val="32"/>
        </w:rPr>
        <w:t>Трубіцина</w:t>
      </w:r>
      <w:proofErr w:type="spellEnd"/>
      <w:r w:rsidRPr="008D431B">
        <w:rPr>
          <w:rFonts w:ascii="Times New Roman" w:hAnsi="Times New Roman" w:cs="Times New Roman"/>
          <w:sz w:val="32"/>
          <w:szCs w:val="32"/>
        </w:rPr>
        <w:t xml:space="preserve"> // Психолог. – 2018. – №</w:t>
      </w:r>
      <w:r w:rsidR="00CD662B">
        <w:rPr>
          <w:rFonts w:ascii="Times New Roman" w:hAnsi="Times New Roman" w:cs="Times New Roman"/>
          <w:sz w:val="32"/>
          <w:szCs w:val="32"/>
        </w:rPr>
        <w:t xml:space="preserve"> </w:t>
      </w:r>
      <w:r w:rsidRPr="008D431B">
        <w:rPr>
          <w:rFonts w:ascii="Times New Roman" w:hAnsi="Times New Roman" w:cs="Times New Roman"/>
          <w:sz w:val="32"/>
          <w:szCs w:val="32"/>
        </w:rPr>
        <w:t>13/14 (лип.). – С. 64–68.</w:t>
      </w:r>
    </w:p>
    <w:p w14:paraId="697A420C" w14:textId="1003135D"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b/>
          <w:bCs/>
          <w:sz w:val="32"/>
          <w:szCs w:val="32"/>
        </w:rPr>
        <w:t xml:space="preserve">Шестакова О. </w:t>
      </w:r>
      <w:r w:rsidRPr="008D431B">
        <w:rPr>
          <w:rFonts w:ascii="Times New Roman" w:hAnsi="Times New Roman" w:cs="Times New Roman"/>
          <w:sz w:val="32"/>
          <w:szCs w:val="32"/>
        </w:rPr>
        <w:t>Тиждень креативної терапії – інноваційна форма роботи з користувачами, які мають інвалідність / Оксана Шестакова // Бібліотечна планета. – 2020. – №</w:t>
      </w:r>
      <w:r w:rsidR="00CD662B">
        <w:rPr>
          <w:rFonts w:ascii="Times New Roman" w:hAnsi="Times New Roman" w:cs="Times New Roman"/>
          <w:sz w:val="32"/>
          <w:szCs w:val="32"/>
        </w:rPr>
        <w:t xml:space="preserve"> </w:t>
      </w:r>
      <w:r w:rsidRPr="008D431B">
        <w:rPr>
          <w:rFonts w:ascii="Times New Roman" w:hAnsi="Times New Roman" w:cs="Times New Roman"/>
          <w:sz w:val="32"/>
          <w:szCs w:val="32"/>
        </w:rPr>
        <w:t>4</w:t>
      </w:r>
      <w:r w:rsidR="00CD662B">
        <w:rPr>
          <w:rFonts w:ascii="Times New Roman" w:hAnsi="Times New Roman" w:cs="Times New Roman"/>
          <w:sz w:val="32"/>
          <w:szCs w:val="32"/>
        </w:rPr>
        <w:t xml:space="preserve"> </w:t>
      </w:r>
      <w:r w:rsidRPr="008D431B">
        <w:rPr>
          <w:rFonts w:ascii="Times New Roman" w:hAnsi="Times New Roman" w:cs="Times New Roman"/>
          <w:sz w:val="32"/>
          <w:szCs w:val="32"/>
        </w:rPr>
        <w:t>(90). – С. 6–8.</w:t>
      </w:r>
    </w:p>
    <w:p w14:paraId="1244A5F9" w14:textId="77777777" w:rsidR="00D15958" w:rsidRPr="008D431B" w:rsidRDefault="00D15958" w:rsidP="00D15958">
      <w:pPr>
        <w:pStyle w:val="a5"/>
        <w:jc w:val="center"/>
        <w:rPr>
          <w:rFonts w:ascii="Times New Roman" w:hAnsi="Times New Roman" w:cs="Times New Roman"/>
          <w:b/>
          <w:bCs/>
          <w:sz w:val="32"/>
          <w:szCs w:val="32"/>
        </w:rPr>
      </w:pPr>
      <w:bookmarkStart w:id="24" w:name="_Hlk132806731"/>
      <w:r w:rsidRPr="008D431B">
        <w:rPr>
          <w:rFonts w:ascii="Times New Roman" w:hAnsi="Times New Roman" w:cs="Times New Roman"/>
          <w:b/>
          <w:bCs/>
          <w:sz w:val="32"/>
          <w:szCs w:val="32"/>
        </w:rPr>
        <w:t>*   *   *</w:t>
      </w:r>
    </w:p>
    <w:bookmarkEnd w:id="24"/>
    <w:p w14:paraId="6E9FEC3D" w14:textId="77777777"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b/>
          <w:bCs/>
          <w:sz w:val="32"/>
          <w:szCs w:val="32"/>
        </w:rPr>
        <w:t xml:space="preserve">Інклюзивне навчання : </w:t>
      </w:r>
      <w:r w:rsidRPr="008D431B">
        <w:rPr>
          <w:rFonts w:ascii="Times New Roman" w:hAnsi="Times New Roman" w:cs="Times New Roman"/>
          <w:sz w:val="32"/>
          <w:szCs w:val="32"/>
        </w:rPr>
        <w:t xml:space="preserve">різні можливості – рівні права : </w:t>
      </w:r>
      <w:proofErr w:type="spellStart"/>
      <w:r w:rsidRPr="008D431B">
        <w:rPr>
          <w:rFonts w:ascii="Times New Roman" w:hAnsi="Times New Roman" w:cs="Times New Roman"/>
          <w:sz w:val="32"/>
          <w:szCs w:val="32"/>
        </w:rPr>
        <w:t>бібліогр</w:t>
      </w:r>
      <w:proofErr w:type="spellEnd"/>
      <w:r w:rsidRPr="008D431B">
        <w:rPr>
          <w:rFonts w:ascii="Times New Roman" w:hAnsi="Times New Roman" w:cs="Times New Roman"/>
          <w:sz w:val="32"/>
          <w:szCs w:val="32"/>
        </w:rPr>
        <w:t xml:space="preserve">. дайджест / </w:t>
      </w:r>
      <w:proofErr w:type="spellStart"/>
      <w:r w:rsidRPr="008D431B">
        <w:rPr>
          <w:rFonts w:ascii="Times New Roman" w:hAnsi="Times New Roman" w:cs="Times New Roman"/>
          <w:sz w:val="32"/>
          <w:szCs w:val="32"/>
        </w:rPr>
        <w:t>Монастирищенська</w:t>
      </w:r>
      <w:proofErr w:type="spellEnd"/>
      <w:r w:rsidRPr="008D431B">
        <w:rPr>
          <w:rFonts w:ascii="Times New Roman" w:hAnsi="Times New Roman" w:cs="Times New Roman"/>
          <w:sz w:val="32"/>
          <w:szCs w:val="32"/>
        </w:rPr>
        <w:t xml:space="preserve"> публічна б-ка. – Монастирище : [б. в.], 2021. – 10 с.</w:t>
      </w:r>
    </w:p>
    <w:p w14:paraId="0836D580" w14:textId="7BB4B662"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b/>
          <w:bCs/>
          <w:sz w:val="32"/>
          <w:szCs w:val="32"/>
        </w:rPr>
        <w:lastRenderedPageBreak/>
        <w:t>Коли важливий кожен…</w:t>
      </w:r>
      <w:r w:rsidRPr="008D431B">
        <w:rPr>
          <w:rFonts w:ascii="Times New Roman" w:hAnsi="Times New Roman" w:cs="Times New Roman"/>
          <w:sz w:val="32"/>
          <w:szCs w:val="32"/>
        </w:rPr>
        <w:t xml:space="preserve"> (інклюзивна освіта) : </w:t>
      </w:r>
      <w:proofErr w:type="spellStart"/>
      <w:r w:rsidRPr="008D431B">
        <w:rPr>
          <w:rFonts w:ascii="Times New Roman" w:hAnsi="Times New Roman" w:cs="Times New Roman"/>
          <w:sz w:val="32"/>
          <w:szCs w:val="32"/>
        </w:rPr>
        <w:t>бібліогр</w:t>
      </w:r>
      <w:proofErr w:type="spellEnd"/>
      <w:r w:rsidRPr="008D431B">
        <w:rPr>
          <w:rFonts w:ascii="Times New Roman" w:hAnsi="Times New Roman" w:cs="Times New Roman"/>
          <w:sz w:val="32"/>
          <w:szCs w:val="32"/>
        </w:rPr>
        <w:t xml:space="preserve">. </w:t>
      </w:r>
      <w:proofErr w:type="spellStart"/>
      <w:r w:rsidRPr="008D431B">
        <w:rPr>
          <w:rFonts w:ascii="Times New Roman" w:hAnsi="Times New Roman" w:cs="Times New Roman"/>
          <w:sz w:val="32"/>
          <w:szCs w:val="32"/>
        </w:rPr>
        <w:t>покажч</w:t>
      </w:r>
      <w:proofErr w:type="spellEnd"/>
      <w:r w:rsidR="00D3241C">
        <w:rPr>
          <w:rFonts w:ascii="Times New Roman" w:hAnsi="Times New Roman" w:cs="Times New Roman"/>
          <w:sz w:val="32"/>
          <w:szCs w:val="32"/>
        </w:rPr>
        <w:t>.</w:t>
      </w:r>
      <w:r w:rsidRPr="008D431B">
        <w:rPr>
          <w:rFonts w:ascii="Times New Roman" w:hAnsi="Times New Roman" w:cs="Times New Roman"/>
          <w:sz w:val="32"/>
          <w:szCs w:val="32"/>
        </w:rPr>
        <w:t xml:space="preserve"> / Полтавська обл. б-ка для юнацтва ім. Олеся Гончара ; [уклад. Л. І</w:t>
      </w:r>
      <w:r>
        <w:rPr>
          <w:rFonts w:ascii="Times New Roman" w:hAnsi="Times New Roman" w:cs="Times New Roman"/>
          <w:sz w:val="32"/>
          <w:szCs w:val="32"/>
        </w:rPr>
        <w:t>.</w:t>
      </w:r>
      <w:r w:rsidRPr="008D431B">
        <w:rPr>
          <w:rFonts w:ascii="Times New Roman" w:hAnsi="Times New Roman" w:cs="Times New Roman"/>
          <w:sz w:val="32"/>
          <w:szCs w:val="32"/>
        </w:rPr>
        <w:t xml:space="preserve"> </w:t>
      </w:r>
      <w:proofErr w:type="spellStart"/>
      <w:r w:rsidRPr="008D431B">
        <w:rPr>
          <w:rFonts w:ascii="Times New Roman" w:hAnsi="Times New Roman" w:cs="Times New Roman"/>
          <w:sz w:val="32"/>
          <w:szCs w:val="32"/>
        </w:rPr>
        <w:t>Картальова</w:t>
      </w:r>
      <w:proofErr w:type="spellEnd"/>
      <w:r w:rsidRPr="008D431B">
        <w:rPr>
          <w:rFonts w:ascii="Times New Roman" w:hAnsi="Times New Roman" w:cs="Times New Roman"/>
          <w:sz w:val="32"/>
          <w:szCs w:val="32"/>
        </w:rPr>
        <w:t>]. – Полтава : [б. в.], 2020. – 24 с.</w:t>
      </w:r>
    </w:p>
    <w:p w14:paraId="3AA9545C" w14:textId="78BE5222"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b/>
          <w:bCs/>
          <w:sz w:val="32"/>
          <w:szCs w:val="32"/>
        </w:rPr>
        <w:t>Методика бібліотечної роботи</w:t>
      </w:r>
      <w:r w:rsidRPr="008D431B">
        <w:rPr>
          <w:rFonts w:ascii="Times New Roman" w:hAnsi="Times New Roman" w:cs="Times New Roman"/>
          <w:sz w:val="32"/>
          <w:szCs w:val="32"/>
        </w:rPr>
        <w:t xml:space="preserve"> з користувачами, які мають обмежені фізичні можливості </w:t>
      </w:r>
      <w:r w:rsidR="001B59A7">
        <w:rPr>
          <w:rFonts w:ascii="Times New Roman" w:hAnsi="Times New Roman" w:cs="Times New Roman"/>
          <w:sz w:val="32"/>
          <w:szCs w:val="32"/>
        </w:rPr>
        <w:t xml:space="preserve">: </w:t>
      </w:r>
      <w:r w:rsidRPr="008D431B">
        <w:rPr>
          <w:rFonts w:ascii="Times New Roman" w:hAnsi="Times New Roman" w:cs="Times New Roman"/>
          <w:sz w:val="32"/>
          <w:szCs w:val="32"/>
        </w:rPr>
        <w:t xml:space="preserve">(методичні рекомендації) / </w:t>
      </w:r>
      <w:r w:rsidRPr="00061481">
        <w:rPr>
          <w:rFonts w:ascii="Times New Roman" w:hAnsi="Times New Roman" w:cs="Times New Roman"/>
          <w:sz w:val="32"/>
          <w:szCs w:val="32"/>
        </w:rPr>
        <w:t>Черк</w:t>
      </w:r>
      <w:r w:rsidR="00061481">
        <w:rPr>
          <w:rFonts w:ascii="Times New Roman" w:hAnsi="Times New Roman" w:cs="Times New Roman"/>
          <w:sz w:val="32"/>
          <w:szCs w:val="32"/>
        </w:rPr>
        <w:t>ас.</w:t>
      </w:r>
      <w:r w:rsidRPr="008D431B">
        <w:rPr>
          <w:rFonts w:ascii="Times New Roman" w:hAnsi="Times New Roman" w:cs="Times New Roman"/>
          <w:sz w:val="32"/>
          <w:szCs w:val="32"/>
        </w:rPr>
        <w:t xml:space="preserve"> РОМЦ </w:t>
      </w:r>
      <w:r w:rsidRPr="00CB561C">
        <w:rPr>
          <w:rFonts w:ascii="Times New Roman" w:hAnsi="Times New Roman" w:cs="Times New Roman"/>
          <w:sz w:val="32"/>
          <w:szCs w:val="32"/>
        </w:rPr>
        <w:t>бібл</w:t>
      </w:r>
      <w:r w:rsidRPr="008D431B">
        <w:rPr>
          <w:rFonts w:ascii="Times New Roman" w:hAnsi="Times New Roman" w:cs="Times New Roman"/>
          <w:sz w:val="32"/>
          <w:szCs w:val="32"/>
        </w:rPr>
        <w:t xml:space="preserve">. та </w:t>
      </w:r>
      <w:proofErr w:type="spellStart"/>
      <w:r w:rsidRPr="008D431B">
        <w:rPr>
          <w:rFonts w:ascii="Times New Roman" w:hAnsi="Times New Roman" w:cs="Times New Roman"/>
          <w:sz w:val="32"/>
          <w:szCs w:val="32"/>
        </w:rPr>
        <w:t>краєзн</w:t>
      </w:r>
      <w:r w:rsidR="00061481">
        <w:rPr>
          <w:rFonts w:ascii="Times New Roman" w:hAnsi="Times New Roman" w:cs="Times New Roman"/>
          <w:sz w:val="32"/>
          <w:szCs w:val="32"/>
        </w:rPr>
        <w:t>ав</w:t>
      </w:r>
      <w:proofErr w:type="spellEnd"/>
      <w:r w:rsidRPr="008D431B">
        <w:rPr>
          <w:rFonts w:ascii="Times New Roman" w:hAnsi="Times New Roman" w:cs="Times New Roman"/>
          <w:sz w:val="32"/>
          <w:szCs w:val="32"/>
        </w:rPr>
        <w:t xml:space="preserve">. роботи ; [уклад. Л. В. </w:t>
      </w:r>
      <w:proofErr w:type="spellStart"/>
      <w:r w:rsidRPr="008D431B">
        <w:rPr>
          <w:rFonts w:ascii="Times New Roman" w:hAnsi="Times New Roman" w:cs="Times New Roman"/>
          <w:sz w:val="32"/>
          <w:szCs w:val="32"/>
        </w:rPr>
        <w:t>Гріщенко</w:t>
      </w:r>
      <w:proofErr w:type="spellEnd"/>
      <w:r w:rsidRPr="008D431B">
        <w:rPr>
          <w:rFonts w:ascii="Times New Roman" w:hAnsi="Times New Roman" w:cs="Times New Roman"/>
          <w:sz w:val="32"/>
          <w:szCs w:val="32"/>
        </w:rPr>
        <w:t>]. – Черкаси : [б. в.], 2008. – 7 с.</w:t>
      </w:r>
    </w:p>
    <w:p w14:paraId="0D16247E" w14:textId="5E387687" w:rsidR="00D15958" w:rsidRPr="008D431B" w:rsidRDefault="00D15958" w:rsidP="00D15958">
      <w:pPr>
        <w:ind w:firstLine="567"/>
        <w:jc w:val="both"/>
        <w:rPr>
          <w:rFonts w:ascii="Times New Roman" w:hAnsi="Times New Roman" w:cs="Times New Roman"/>
          <w:sz w:val="32"/>
          <w:szCs w:val="32"/>
        </w:rPr>
      </w:pPr>
      <w:r w:rsidRPr="008D431B">
        <w:rPr>
          <w:rFonts w:ascii="Times New Roman" w:hAnsi="Times New Roman" w:cs="Times New Roman"/>
          <w:b/>
          <w:bCs/>
          <w:sz w:val="32"/>
          <w:szCs w:val="32"/>
        </w:rPr>
        <w:t>«Особливий» читач</w:t>
      </w:r>
      <w:r w:rsidRPr="008D431B">
        <w:rPr>
          <w:rFonts w:ascii="Times New Roman" w:hAnsi="Times New Roman" w:cs="Times New Roman"/>
          <w:sz w:val="32"/>
          <w:szCs w:val="32"/>
        </w:rPr>
        <w:t xml:space="preserve"> у бібліотечному просторі : метод</w:t>
      </w:r>
      <w:r w:rsidR="00674B52">
        <w:rPr>
          <w:rFonts w:ascii="Times New Roman" w:hAnsi="Times New Roman" w:cs="Times New Roman"/>
          <w:sz w:val="32"/>
          <w:szCs w:val="32"/>
        </w:rPr>
        <w:t xml:space="preserve">. </w:t>
      </w:r>
      <w:proofErr w:type="spellStart"/>
      <w:r w:rsidRPr="008D431B">
        <w:rPr>
          <w:rFonts w:ascii="Times New Roman" w:hAnsi="Times New Roman" w:cs="Times New Roman"/>
          <w:sz w:val="32"/>
          <w:szCs w:val="32"/>
        </w:rPr>
        <w:t>рек</w:t>
      </w:r>
      <w:proofErr w:type="spellEnd"/>
      <w:r w:rsidR="00674B52">
        <w:rPr>
          <w:rFonts w:ascii="Times New Roman" w:hAnsi="Times New Roman" w:cs="Times New Roman"/>
          <w:sz w:val="32"/>
          <w:szCs w:val="32"/>
        </w:rPr>
        <w:t>.</w:t>
      </w:r>
      <w:r w:rsidRPr="008D431B">
        <w:rPr>
          <w:rFonts w:ascii="Times New Roman" w:hAnsi="Times New Roman" w:cs="Times New Roman"/>
          <w:sz w:val="32"/>
          <w:szCs w:val="32"/>
        </w:rPr>
        <w:t xml:space="preserve"> / Миколаївська обл. б-ка для юнацтва ; [уклад. А.</w:t>
      </w:r>
      <w:r>
        <w:rPr>
          <w:rFonts w:ascii="Times New Roman" w:hAnsi="Times New Roman" w:cs="Times New Roman"/>
          <w:sz w:val="32"/>
          <w:szCs w:val="32"/>
        </w:rPr>
        <w:t> </w:t>
      </w:r>
      <w:r w:rsidRPr="008D431B">
        <w:rPr>
          <w:rFonts w:ascii="Times New Roman" w:hAnsi="Times New Roman" w:cs="Times New Roman"/>
          <w:sz w:val="32"/>
          <w:szCs w:val="32"/>
        </w:rPr>
        <w:t>О.</w:t>
      </w:r>
      <w:r>
        <w:rPr>
          <w:rFonts w:ascii="Times New Roman" w:hAnsi="Times New Roman" w:cs="Times New Roman"/>
          <w:sz w:val="32"/>
          <w:szCs w:val="32"/>
        </w:rPr>
        <w:t> </w:t>
      </w:r>
      <w:r w:rsidRPr="008D431B">
        <w:rPr>
          <w:rFonts w:ascii="Times New Roman" w:hAnsi="Times New Roman" w:cs="Times New Roman"/>
          <w:sz w:val="32"/>
          <w:szCs w:val="32"/>
        </w:rPr>
        <w:t>Мороз]. – Миколаїв : [б. в.], 2016. – 35 с.</w:t>
      </w:r>
    </w:p>
    <w:p w14:paraId="6C79C067" w14:textId="2C319C25" w:rsidR="00D15958" w:rsidRDefault="009610F4" w:rsidP="00D15958">
      <w:pPr>
        <w:pStyle w:val="a5"/>
        <w:ind w:left="0" w:firstLine="567"/>
        <w:jc w:val="both"/>
        <w:rPr>
          <w:rFonts w:ascii="Times New Roman" w:hAnsi="Times New Roman" w:cs="Times New Roman"/>
          <w:b/>
          <w:bCs/>
          <w:sz w:val="32"/>
          <w:szCs w:val="32"/>
        </w:rPr>
      </w:pPr>
      <w:r w:rsidRPr="004A25F9">
        <w:rPr>
          <w:rFonts w:ascii="Times New Roman" w:hAnsi="Times New Roman" w:cs="Times New Roman"/>
          <w:b/>
          <w:bCs/>
          <w:noProof/>
          <w:sz w:val="32"/>
          <w:szCs w:val="32"/>
          <w:highlight w:val="yellow"/>
        </w:rPr>
        <w:drawing>
          <wp:anchor distT="0" distB="0" distL="114300" distR="114300" simplePos="0" relativeHeight="251739136" behindDoc="1" locked="0" layoutInCell="1" allowOverlap="1" wp14:anchorId="57792FA5" wp14:editId="48C2BA56">
            <wp:simplePos x="0" y="0"/>
            <wp:positionH relativeFrom="column">
              <wp:posOffset>1947545</wp:posOffset>
            </wp:positionH>
            <wp:positionV relativeFrom="paragraph">
              <wp:posOffset>79375</wp:posOffset>
            </wp:positionV>
            <wp:extent cx="1233170" cy="923925"/>
            <wp:effectExtent l="0" t="0" r="5080" b="9525"/>
            <wp:wrapTight wrapText="bothSides">
              <wp:wrapPolygon edited="0">
                <wp:start x="0" y="0"/>
                <wp:lineTo x="0" y="21377"/>
                <wp:lineTo x="21355" y="21377"/>
                <wp:lineTo x="21355"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317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730BF" w14:textId="77777777" w:rsidR="00D15958" w:rsidRDefault="00D15958" w:rsidP="00D15958">
      <w:pPr>
        <w:pStyle w:val="a5"/>
        <w:ind w:left="0" w:firstLine="567"/>
        <w:jc w:val="both"/>
        <w:rPr>
          <w:rFonts w:ascii="Times New Roman" w:hAnsi="Times New Roman" w:cs="Times New Roman"/>
          <w:b/>
          <w:bCs/>
          <w:sz w:val="32"/>
          <w:szCs w:val="32"/>
        </w:rPr>
      </w:pPr>
    </w:p>
    <w:p w14:paraId="7B75D6A4" w14:textId="77777777" w:rsidR="00D15958" w:rsidRDefault="00D15958" w:rsidP="00D15958">
      <w:pPr>
        <w:pStyle w:val="a5"/>
        <w:ind w:left="0" w:firstLine="567"/>
        <w:jc w:val="both"/>
        <w:rPr>
          <w:rFonts w:ascii="Times New Roman" w:hAnsi="Times New Roman" w:cs="Times New Roman"/>
          <w:b/>
          <w:bCs/>
          <w:sz w:val="32"/>
          <w:szCs w:val="32"/>
        </w:rPr>
      </w:pPr>
    </w:p>
    <w:p w14:paraId="5F20D427" w14:textId="77777777" w:rsidR="009610F4" w:rsidRDefault="009610F4" w:rsidP="00D15958">
      <w:pPr>
        <w:ind w:firstLine="567"/>
        <w:jc w:val="both"/>
        <w:rPr>
          <w:rFonts w:ascii="Times New Roman" w:hAnsi="Times New Roman" w:cs="Times New Roman"/>
          <w:b/>
          <w:bCs/>
          <w:sz w:val="32"/>
          <w:szCs w:val="32"/>
        </w:rPr>
      </w:pPr>
    </w:p>
    <w:p w14:paraId="72B847D0" w14:textId="76ABE6F6" w:rsidR="00D15958" w:rsidRPr="00250759" w:rsidRDefault="00D15958" w:rsidP="00D15958">
      <w:pPr>
        <w:ind w:firstLine="567"/>
        <w:jc w:val="both"/>
        <w:rPr>
          <w:rFonts w:ascii="Times New Roman" w:hAnsi="Times New Roman" w:cs="Times New Roman"/>
          <w:sz w:val="32"/>
          <w:szCs w:val="32"/>
        </w:rPr>
      </w:pPr>
      <w:r w:rsidRPr="00FD21EC">
        <w:rPr>
          <w:rFonts w:ascii="Times New Roman" w:hAnsi="Times New Roman" w:cs="Times New Roman"/>
          <w:b/>
          <w:bCs/>
          <w:sz w:val="32"/>
          <w:szCs w:val="32"/>
        </w:rPr>
        <w:t>Організаційно-методичні</w:t>
      </w:r>
      <w:r w:rsidRPr="00FD21EC">
        <w:rPr>
          <w:rFonts w:ascii="Times New Roman" w:hAnsi="Times New Roman" w:cs="Times New Roman"/>
          <w:sz w:val="32"/>
          <w:szCs w:val="32"/>
        </w:rPr>
        <w:t xml:space="preserve"> засади діяльності </w:t>
      </w:r>
      <w:proofErr w:type="spellStart"/>
      <w:r w:rsidRPr="00FD21EC">
        <w:rPr>
          <w:rFonts w:ascii="Times New Roman" w:hAnsi="Times New Roman" w:cs="Times New Roman"/>
          <w:sz w:val="32"/>
          <w:szCs w:val="32"/>
        </w:rPr>
        <w:t>інклюзивно</w:t>
      </w:r>
      <w:proofErr w:type="spellEnd"/>
      <w:r w:rsidRPr="00FD21EC">
        <w:rPr>
          <w:rFonts w:ascii="Times New Roman" w:hAnsi="Times New Roman" w:cs="Times New Roman"/>
          <w:sz w:val="32"/>
          <w:szCs w:val="32"/>
        </w:rPr>
        <w:t>-ресурсних центрів</w:t>
      </w:r>
      <w:r w:rsidR="009610F4">
        <w:rPr>
          <w:rFonts w:ascii="Times New Roman" w:hAnsi="Times New Roman" w:cs="Times New Roman"/>
          <w:sz w:val="32"/>
          <w:szCs w:val="32"/>
        </w:rPr>
        <w:t xml:space="preserve"> :</w:t>
      </w:r>
      <w:r w:rsidRPr="00FD21EC">
        <w:rPr>
          <w:rFonts w:ascii="Times New Roman" w:hAnsi="Times New Roman" w:cs="Times New Roman"/>
          <w:sz w:val="32"/>
          <w:szCs w:val="32"/>
        </w:rPr>
        <w:t xml:space="preserve"> (</w:t>
      </w:r>
      <w:proofErr w:type="spellStart"/>
      <w:r w:rsidRPr="00FD21EC">
        <w:rPr>
          <w:rFonts w:ascii="Times New Roman" w:hAnsi="Times New Roman" w:cs="Times New Roman"/>
          <w:sz w:val="32"/>
          <w:szCs w:val="32"/>
        </w:rPr>
        <w:t>навч</w:t>
      </w:r>
      <w:proofErr w:type="spellEnd"/>
      <w:r w:rsidRPr="00FD21EC">
        <w:rPr>
          <w:rFonts w:ascii="Times New Roman" w:hAnsi="Times New Roman" w:cs="Times New Roman"/>
          <w:sz w:val="32"/>
          <w:szCs w:val="32"/>
        </w:rPr>
        <w:t xml:space="preserve">.-метод. </w:t>
      </w:r>
      <w:proofErr w:type="spellStart"/>
      <w:r w:rsidRPr="00FD21EC">
        <w:rPr>
          <w:rFonts w:ascii="Times New Roman" w:hAnsi="Times New Roman" w:cs="Times New Roman"/>
          <w:sz w:val="32"/>
          <w:szCs w:val="32"/>
        </w:rPr>
        <w:t>посіб</w:t>
      </w:r>
      <w:proofErr w:type="spellEnd"/>
      <w:r w:rsidR="004634B6">
        <w:rPr>
          <w:rFonts w:ascii="Times New Roman" w:hAnsi="Times New Roman" w:cs="Times New Roman"/>
          <w:sz w:val="32"/>
          <w:szCs w:val="32"/>
        </w:rPr>
        <w:t>.</w:t>
      </w:r>
      <w:r w:rsidRPr="00FD21EC">
        <w:rPr>
          <w:rFonts w:ascii="Times New Roman" w:hAnsi="Times New Roman" w:cs="Times New Roman"/>
          <w:sz w:val="32"/>
          <w:szCs w:val="32"/>
        </w:rPr>
        <w:t xml:space="preserve">) </w:t>
      </w:r>
      <w:r>
        <w:rPr>
          <w:rFonts w:ascii="Times New Roman" w:hAnsi="Times New Roman" w:cs="Times New Roman"/>
          <w:sz w:val="32"/>
          <w:szCs w:val="32"/>
        </w:rPr>
        <w:t xml:space="preserve">/ </w:t>
      </w:r>
      <w:r w:rsidRPr="00FD21EC">
        <w:rPr>
          <w:rFonts w:ascii="Times New Roman" w:hAnsi="Times New Roman" w:cs="Times New Roman"/>
          <w:sz w:val="32"/>
          <w:szCs w:val="32"/>
        </w:rPr>
        <w:t xml:space="preserve">М. Порошенко </w:t>
      </w:r>
      <w:r w:rsidRPr="008D431B">
        <w:rPr>
          <w:rFonts w:ascii="Times New Roman" w:hAnsi="Times New Roman" w:cs="Times New Roman"/>
          <w:sz w:val="32"/>
          <w:szCs w:val="32"/>
          <w:lang w:bidi="uk-UA"/>
        </w:rPr>
        <w:t xml:space="preserve">[Електронний ресурс] </w:t>
      </w:r>
      <w:r>
        <w:rPr>
          <w:rFonts w:ascii="Times New Roman" w:hAnsi="Times New Roman" w:cs="Times New Roman"/>
          <w:sz w:val="32"/>
          <w:szCs w:val="32"/>
          <w:lang w:bidi="uk-UA"/>
        </w:rPr>
        <w:t xml:space="preserve">// </w:t>
      </w:r>
      <w:r w:rsidRPr="00FD21EC">
        <w:rPr>
          <w:rFonts w:ascii="Times New Roman" w:hAnsi="Times New Roman" w:cs="Times New Roman"/>
          <w:sz w:val="32"/>
          <w:szCs w:val="32"/>
          <w:lang w:bidi="uk-UA"/>
        </w:rPr>
        <w:t>Всеукраїнська благодійна організація «Благодійний фонд Порошенка»</w:t>
      </w:r>
      <w:r>
        <w:rPr>
          <w:rFonts w:ascii="Times New Roman" w:hAnsi="Times New Roman" w:cs="Times New Roman"/>
          <w:sz w:val="32"/>
          <w:szCs w:val="32"/>
          <w:lang w:bidi="uk-UA"/>
        </w:rPr>
        <w:t xml:space="preserve"> : сайт. </w:t>
      </w:r>
      <w:r w:rsidRPr="006671AC">
        <w:rPr>
          <w:rFonts w:ascii="Times New Roman" w:hAnsi="Times New Roman" w:cs="Times New Roman"/>
          <w:sz w:val="32"/>
          <w:szCs w:val="32"/>
          <w:lang w:bidi="uk-UA"/>
        </w:rPr>
        <w:t xml:space="preserve">– Режим доступу : </w:t>
      </w:r>
      <w:hyperlink r:id="rId42" w:history="1">
        <w:r w:rsidRPr="006671AC">
          <w:rPr>
            <w:rStyle w:val="a3"/>
            <w:rFonts w:ascii="Times New Roman" w:hAnsi="Times New Roman" w:cs="Times New Roman"/>
            <w:sz w:val="32"/>
            <w:szCs w:val="32"/>
          </w:rPr>
          <w:t>https://mon.gov.ua/storage/app/media/inkluzyvne-navchannya/posibniki/Inclusive_study_Sep17.pdf</w:t>
        </w:r>
      </w:hyperlink>
      <w:r>
        <w:rPr>
          <w:rFonts w:ascii="Times New Roman" w:hAnsi="Times New Roman" w:cs="Times New Roman"/>
          <w:sz w:val="32"/>
          <w:szCs w:val="32"/>
        </w:rPr>
        <w:t xml:space="preserve"> </w:t>
      </w:r>
      <w:r w:rsidR="006671AC" w:rsidRPr="006671AC">
        <w:rPr>
          <w:rFonts w:ascii="Times New Roman" w:hAnsi="Times New Roman" w:cs="Times New Roman"/>
          <w:sz w:val="32"/>
          <w:szCs w:val="32"/>
        </w:rPr>
        <w:t>(дата звернення : 03.04.2023). – Назва з екрана.</w:t>
      </w:r>
    </w:p>
    <w:p w14:paraId="22A7E8AE" w14:textId="77777777" w:rsidR="00D15958" w:rsidRPr="00FD21EC" w:rsidRDefault="00D15958" w:rsidP="00D15958">
      <w:pPr>
        <w:pStyle w:val="a5"/>
        <w:ind w:left="0" w:firstLine="567"/>
        <w:jc w:val="both"/>
        <w:rPr>
          <w:rFonts w:ascii="Times New Roman" w:hAnsi="Times New Roman" w:cs="Times New Roman"/>
          <w:b/>
          <w:bCs/>
          <w:sz w:val="16"/>
          <w:szCs w:val="16"/>
        </w:rPr>
      </w:pPr>
    </w:p>
    <w:p w14:paraId="1E962744" w14:textId="77777777" w:rsidR="00D15958" w:rsidRPr="008D431B" w:rsidRDefault="00D15958" w:rsidP="00D15958">
      <w:pPr>
        <w:pStyle w:val="a5"/>
        <w:ind w:left="0" w:firstLine="567"/>
        <w:jc w:val="both"/>
        <w:rPr>
          <w:rFonts w:ascii="Times New Roman" w:hAnsi="Times New Roman" w:cs="Times New Roman"/>
          <w:sz w:val="32"/>
          <w:szCs w:val="32"/>
        </w:rPr>
      </w:pPr>
      <w:r w:rsidRPr="008D431B">
        <w:rPr>
          <w:rFonts w:ascii="Times New Roman" w:hAnsi="Times New Roman" w:cs="Times New Roman"/>
          <w:b/>
          <w:bCs/>
          <w:sz w:val="32"/>
          <w:szCs w:val="32"/>
        </w:rPr>
        <w:t>Робота бібліотек</w:t>
      </w:r>
      <w:r w:rsidRPr="008D431B">
        <w:rPr>
          <w:rFonts w:ascii="Times New Roman" w:hAnsi="Times New Roman" w:cs="Times New Roman"/>
          <w:sz w:val="32"/>
          <w:szCs w:val="32"/>
        </w:rPr>
        <w:t xml:space="preserve"> на допомогу користувачам з обмеженими фізичними можливостями. Випуск</w:t>
      </w:r>
      <w:r>
        <w:rPr>
          <w:rFonts w:ascii="Times New Roman" w:hAnsi="Times New Roman" w:cs="Times New Roman"/>
          <w:sz w:val="32"/>
          <w:szCs w:val="32"/>
        </w:rPr>
        <w:t xml:space="preserve"> 1.</w:t>
      </w:r>
      <w:r w:rsidRPr="008D431B">
        <w:rPr>
          <w:rFonts w:ascii="Times New Roman" w:hAnsi="Times New Roman" w:cs="Times New Roman"/>
          <w:sz w:val="32"/>
          <w:szCs w:val="32"/>
        </w:rPr>
        <w:t xml:space="preserve"> </w:t>
      </w:r>
      <w:r w:rsidRPr="008D431B">
        <w:rPr>
          <w:rFonts w:ascii="Times New Roman" w:hAnsi="Times New Roman" w:cs="Times New Roman"/>
          <w:sz w:val="32"/>
          <w:szCs w:val="32"/>
          <w:lang w:bidi="uk-UA"/>
        </w:rPr>
        <w:t xml:space="preserve">[Електронний ресурс] // </w:t>
      </w:r>
      <w:r w:rsidRPr="008D431B">
        <w:rPr>
          <w:rFonts w:ascii="Times New Roman" w:hAnsi="Times New Roman" w:cs="Times New Roman"/>
          <w:sz w:val="32"/>
          <w:szCs w:val="32"/>
        </w:rPr>
        <w:t xml:space="preserve">Запорізька обласна наукова бібліотека : сайт. – Режим доступу : </w:t>
      </w:r>
      <w:hyperlink r:id="rId43" w:history="1">
        <w:r w:rsidRPr="008D431B">
          <w:rPr>
            <w:rStyle w:val="a3"/>
            <w:rFonts w:ascii="Times New Roman" w:hAnsi="Times New Roman" w:cs="Times New Roman"/>
            <w:sz w:val="32"/>
            <w:szCs w:val="32"/>
          </w:rPr>
          <w:t>https://zounb.zp.ua/resourse/zaporizkyy-kray/zaporizhzhya-bibliotechne/fahova-osvita/robota-bibliotek-na-dopomogu-koristuvacham-z-obmezhenimi-fizichnimi-mozhlivostyami-vipusk-1</w:t>
        </w:r>
      </w:hyperlink>
      <w:r w:rsidRPr="008D431B">
        <w:rPr>
          <w:rFonts w:ascii="Times New Roman" w:hAnsi="Times New Roman" w:cs="Times New Roman"/>
          <w:sz w:val="32"/>
          <w:szCs w:val="32"/>
        </w:rPr>
        <w:t xml:space="preserve"> (дата звернення : 03.04.2023). – Назва з екрана.</w:t>
      </w:r>
    </w:p>
    <w:p w14:paraId="53A77AB0" w14:textId="77777777" w:rsidR="00D15958" w:rsidRDefault="00D15958">
      <w:pPr>
        <w:rPr>
          <w:rFonts w:ascii="Times New Roman" w:hAnsi="Times New Roman" w:cs="Times New Roman"/>
          <w:sz w:val="28"/>
          <w:szCs w:val="28"/>
        </w:rPr>
      </w:pPr>
      <w:r>
        <w:rPr>
          <w:rFonts w:ascii="Times New Roman" w:hAnsi="Times New Roman" w:cs="Times New Roman"/>
          <w:sz w:val="28"/>
          <w:szCs w:val="28"/>
        </w:rPr>
        <w:br w:type="page"/>
      </w:r>
    </w:p>
    <w:p w14:paraId="2D8D1D66" w14:textId="274315C9" w:rsidR="003C5FE7" w:rsidRPr="00CA09DB" w:rsidRDefault="005200FB" w:rsidP="00CA09DB">
      <w:pPr>
        <w:jc w:val="both"/>
        <w:rPr>
          <w:rFonts w:ascii="Times New Roman" w:hAnsi="Times New Roman" w:cs="Times New Roman"/>
          <w:sz w:val="28"/>
          <w:szCs w:val="28"/>
        </w:rPr>
      </w:pPr>
      <w:r w:rsidRPr="003F3141">
        <w:rPr>
          <w:noProof/>
          <w:lang w:eastAsia="uk-UA"/>
        </w:rPr>
        <w:lastRenderedPageBreak/>
        <mc:AlternateContent>
          <mc:Choice Requires="wps">
            <w:drawing>
              <wp:anchor distT="0" distB="0" distL="114300" distR="114300" simplePos="0" relativeHeight="251675648" behindDoc="1" locked="0" layoutInCell="1" allowOverlap="1" wp14:anchorId="74053B19" wp14:editId="064EB3F2">
                <wp:simplePos x="0" y="0"/>
                <wp:positionH relativeFrom="column">
                  <wp:posOffset>1097455</wp:posOffset>
                </wp:positionH>
                <wp:positionV relativeFrom="paragraph">
                  <wp:posOffset>395</wp:posOffset>
                </wp:positionV>
                <wp:extent cx="3781425" cy="1314450"/>
                <wp:effectExtent l="0" t="0" r="0" b="0"/>
                <wp:wrapTight wrapText="bothSides">
                  <wp:wrapPolygon edited="0">
                    <wp:start x="0" y="0"/>
                    <wp:lineTo x="0" y="21600"/>
                    <wp:lineTo x="21600" y="21600"/>
                    <wp:lineTo x="21600" y="0"/>
                  </wp:wrapPolygon>
                </wp:wrapTight>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81425" cy="1314450"/>
                        </a:xfrm>
                        <a:prstGeom prst="rect">
                          <a:avLst/>
                        </a:prstGeom>
                        <a:extLst>
                          <a:ext uri="{AF507438-7753-43E0-B8FC-AC1667EBCBE1}">
                            <a14:hiddenEffects xmlns:a14="http://schemas.microsoft.com/office/drawing/2010/main">
                              <a:effectLst/>
                            </a14:hiddenEffects>
                          </a:ext>
                        </a:extLst>
                      </wps:spPr>
                      <wps:txbx>
                        <w:txbxContent>
                          <w:p w14:paraId="40FA0982" w14:textId="58B3F603" w:rsidR="001C233F" w:rsidRDefault="001C233F" w:rsidP="005200FB">
                            <w:pPr>
                              <w:jc w:val="center"/>
                              <w:rPr>
                                <w:sz w:val="24"/>
                                <w:szCs w:val="24"/>
                              </w:rPr>
                            </w:pPr>
                            <w:r w:rsidRPr="00F149FD">
                              <w:rPr>
                                <w:color w:val="000000"/>
                                <w:sz w:val="64"/>
                                <w:szCs w:val="64"/>
                                <w14:textOutline w14:w="9525" w14:cap="flat" w14:cmpd="sng" w14:algn="ctr">
                                  <w14:solidFill>
                                    <w14:srgbClr w14:val="000000"/>
                                  </w14:solidFill>
                                  <w14:prstDash w14:val="solid"/>
                                  <w14:round/>
                                </w14:textOutline>
                              </w:rPr>
                              <w:t>Запровадження інклюзії в</w:t>
                            </w:r>
                            <w:r>
                              <w:rPr>
                                <w:color w:val="000000"/>
                                <w:sz w:val="64"/>
                                <w:szCs w:val="64"/>
                                <w14:textOutline w14:w="9525" w14:cap="flat" w14:cmpd="sng" w14:algn="ctr">
                                  <w14:solidFill>
                                    <w14:srgbClr w14:val="000000"/>
                                  </w14:solidFill>
                                  <w14:prstDash w14:val="solid"/>
                                  <w14:round/>
                                </w14:textOutline>
                              </w:rPr>
                              <w:t xml:space="preserve"> бібліотеках України </w:t>
                            </w:r>
                          </w:p>
                        </w:txbxContent>
                      </wps:txbx>
                      <wps:bodyPr wrap="square" numCol="1" fromWordArt="1">
                        <a:prstTxWarp prst="textDeflate">
                          <a:avLst>
                            <a:gd name="adj" fmla="val 18750"/>
                          </a:avLst>
                        </a:prstTxWarp>
                        <a:noAutofit/>
                      </wps:bodyPr>
                    </wps:wsp>
                  </a:graphicData>
                </a:graphic>
                <wp14:sizeRelH relativeFrom="page">
                  <wp14:pctWidth>0</wp14:pctWidth>
                </wp14:sizeRelH>
                <wp14:sizeRelV relativeFrom="page">
                  <wp14:pctHeight>0</wp14:pctHeight>
                </wp14:sizeRelV>
              </wp:anchor>
            </w:drawing>
          </mc:Choice>
          <mc:Fallback>
            <w:pict>
              <v:shape w14:anchorId="74053B19" id="Надпись 25" o:spid="_x0000_s1037" type="#_x0000_t202" style="position:absolute;left:0;text-align:left;margin-left:86.4pt;margin-top:.05pt;width:297.75pt;height:10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" filled="f" stroked="f">
                <o:lock v:ext="edit" shapetype="t"/>
                <v:textbox>
                  <w:txbxContent>
                    <w:p w14:paraId="40FA0982" w14:textId="58B3F603" w:rsidR="001C233F" w:rsidRDefault="001C233F" w:rsidP="005200FB">
                      <w:pPr>
                        <w:jc w:val="center"/>
                        <w:rPr>
                          <w:sz w:val="24"/>
                          <w:szCs w:val="24"/>
                        </w:rPr>
                      </w:pPr>
                      <w:r w:rsidRPr="00F149FD">
                        <w:rPr>
                          <w:color w:val="000000"/>
                          <w:sz w:val="64"/>
                          <w:szCs w:val="64"/>
                          <w14:textOutline w14:w="9525" w14:cap="flat" w14:cmpd="sng" w14:algn="ctr">
                            <w14:solidFill>
                              <w14:srgbClr w14:val="000000"/>
                            </w14:solidFill>
                            <w14:prstDash w14:val="solid"/>
                            <w14:round/>
                          </w14:textOutline>
                        </w:rPr>
                        <w:t>Запровадження інклюзії в</w:t>
                      </w:r>
                      <w:r>
                        <w:rPr>
                          <w:color w:val="000000"/>
                          <w:sz w:val="64"/>
                          <w:szCs w:val="64"/>
                          <w14:textOutline w14:w="9525" w14:cap="flat" w14:cmpd="sng" w14:algn="ctr">
                            <w14:solidFill>
                              <w14:srgbClr w14:val="000000"/>
                            </w14:solidFill>
                            <w14:prstDash w14:val="solid"/>
                            <w14:round/>
                          </w14:textOutline>
                        </w:rPr>
                        <w:t xml:space="preserve"> бібліотеках України </w:t>
                      </w:r>
                    </w:p>
                  </w:txbxContent>
                </v:textbox>
                <w10:wrap type="tight"/>
              </v:shape>
            </w:pict>
          </mc:Fallback>
        </mc:AlternateContent>
      </w:r>
    </w:p>
    <w:p w14:paraId="5E6AB581" w14:textId="6ECAB3B0" w:rsidR="005200FB" w:rsidRDefault="005200FB" w:rsidP="006A64F9">
      <w:pPr>
        <w:ind w:firstLine="708"/>
        <w:jc w:val="both"/>
        <w:rPr>
          <w:rFonts w:ascii="Times New Roman" w:hAnsi="Times New Roman" w:cs="Times New Roman"/>
          <w:b/>
          <w:bCs/>
          <w:sz w:val="28"/>
          <w:szCs w:val="28"/>
        </w:rPr>
      </w:pPr>
    </w:p>
    <w:p w14:paraId="715C56BA" w14:textId="77777777" w:rsidR="006106D1" w:rsidRDefault="006106D1" w:rsidP="006A64F9">
      <w:pPr>
        <w:ind w:firstLine="708"/>
        <w:jc w:val="both"/>
        <w:rPr>
          <w:rFonts w:ascii="Times New Roman" w:hAnsi="Times New Roman" w:cs="Times New Roman"/>
          <w:b/>
          <w:bCs/>
          <w:sz w:val="28"/>
          <w:szCs w:val="28"/>
        </w:rPr>
      </w:pPr>
    </w:p>
    <w:p w14:paraId="27929C64" w14:textId="0777A73B" w:rsidR="006106D1" w:rsidRDefault="006106D1" w:rsidP="006A64F9">
      <w:pPr>
        <w:ind w:firstLine="708"/>
        <w:jc w:val="both"/>
        <w:rPr>
          <w:rFonts w:ascii="Times New Roman" w:hAnsi="Times New Roman" w:cs="Times New Roman"/>
          <w:b/>
          <w:bCs/>
          <w:sz w:val="28"/>
          <w:szCs w:val="28"/>
        </w:rPr>
      </w:pPr>
    </w:p>
    <w:p w14:paraId="309CE37F" w14:textId="77777777" w:rsidR="005200FB" w:rsidRDefault="005200FB" w:rsidP="00F149FD">
      <w:pPr>
        <w:jc w:val="both"/>
        <w:rPr>
          <w:rFonts w:ascii="Times New Roman" w:hAnsi="Times New Roman" w:cs="Times New Roman"/>
          <w:b/>
          <w:bCs/>
          <w:sz w:val="28"/>
          <w:szCs w:val="28"/>
        </w:rPr>
      </w:pPr>
    </w:p>
    <w:p w14:paraId="542CAF97" w14:textId="31D63521" w:rsidR="00C74BFE" w:rsidRPr="00C74BFE" w:rsidRDefault="00C74BFE" w:rsidP="00C74BFE">
      <w:pPr>
        <w:ind w:firstLine="567"/>
        <w:jc w:val="both"/>
        <w:rPr>
          <w:rFonts w:ascii="Times New Roman" w:hAnsi="Times New Roman" w:cs="Times New Roman"/>
          <w:b/>
          <w:bCs/>
          <w:i/>
          <w:iCs/>
          <w:sz w:val="32"/>
          <w:szCs w:val="32"/>
        </w:rPr>
      </w:pPr>
      <w:r w:rsidRPr="00C74BFE">
        <w:rPr>
          <w:rFonts w:ascii="Times New Roman" w:hAnsi="Times New Roman" w:cs="Times New Roman"/>
          <w:sz w:val="32"/>
          <w:szCs w:val="32"/>
        </w:rPr>
        <w:t>У цілому ряді книгозбірень України вже накопичено значний досвід роботи</w:t>
      </w:r>
      <w:r w:rsidRPr="008D431B">
        <w:rPr>
          <w:rFonts w:ascii="Times New Roman" w:hAnsi="Times New Roman" w:cs="Times New Roman"/>
          <w:sz w:val="32"/>
          <w:szCs w:val="32"/>
        </w:rPr>
        <w:t xml:space="preserve"> з питання</w:t>
      </w:r>
      <w:r w:rsidR="00531197">
        <w:rPr>
          <w:rFonts w:ascii="Times New Roman" w:hAnsi="Times New Roman" w:cs="Times New Roman"/>
          <w:sz w:val="32"/>
          <w:szCs w:val="32"/>
        </w:rPr>
        <w:t xml:space="preserve"> інклюзії</w:t>
      </w:r>
      <w:r w:rsidRPr="008D431B">
        <w:rPr>
          <w:rFonts w:ascii="Times New Roman" w:hAnsi="Times New Roman" w:cs="Times New Roman"/>
          <w:sz w:val="32"/>
          <w:szCs w:val="32"/>
        </w:rPr>
        <w:t xml:space="preserve">. Зокрема, у бібліотеках Рівненської, Херсонської, Львівської областей успішно працюють над створенням сучасної системи бібліотечного обслуговування, яка базується на </w:t>
      </w:r>
      <w:r w:rsidRPr="008D431B">
        <w:rPr>
          <w:rFonts w:ascii="Times New Roman" w:hAnsi="Times New Roman" w:cs="Times New Roman"/>
          <w:b/>
          <w:bCs/>
          <w:i/>
          <w:iCs/>
          <w:sz w:val="32"/>
          <w:szCs w:val="32"/>
        </w:rPr>
        <w:t>принципах інклюзії.</w:t>
      </w:r>
    </w:p>
    <w:p w14:paraId="079FA7A3" w14:textId="2D16EC60" w:rsidR="00FD6361" w:rsidRPr="00F714AA" w:rsidRDefault="00FD6361" w:rsidP="00FD6361">
      <w:pPr>
        <w:ind w:firstLine="708"/>
        <w:jc w:val="both"/>
        <w:rPr>
          <w:rFonts w:ascii="Times New Roman" w:hAnsi="Times New Roman" w:cs="Times New Roman"/>
          <w:sz w:val="32"/>
          <w:szCs w:val="32"/>
        </w:rPr>
      </w:pPr>
      <w:r w:rsidRPr="00F714AA">
        <w:rPr>
          <w:rFonts w:ascii="Times New Roman" w:hAnsi="Times New Roman" w:cs="Times New Roman"/>
          <w:sz w:val="32"/>
          <w:szCs w:val="32"/>
        </w:rPr>
        <w:t>Завдання бібліотеки</w:t>
      </w:r>
      <w:r w:rsidR="00F67B51">
        <w:rPr>
          <w:rFonts w:ascii="Times New Roman" w:hAnsi="Times New Roman" w:cs="Times New Roman"/>
          <w:sz w:val="32"/>
          <w:szCs w:val="32"/>
        </w:rPr>
        <w:t>,</w:t>
      </w:r>
      <w:r w:rsidRPr="00F714AA">
        <w:rPr>
          <w:rFonts w:ascii="Times New Roman" w:hAnsi="Times New Roman" w:cs="Times New Roman"/>
          <w:sz w:val="32"/>
          <w:szCs w:val="32"/>
        </w:rPr>
        <w:t xml:space="preserve"> як суспільного інституту – забезпечити рівний доступ до інформації усім членам суспільства, у тому числі й тим, які мають обмежені можливості здоров’я. </w:t>
      </w:r>
    </w:p>
    <w:p w14:paraId="14EDCA2A" w14:textId="599A7D63" w:rsidR="006A64F9" w:rsidRDefault="00A330E4" w:rsidP="006A64F9">
      <w:pPr>
        <w:ind w:firstLine="708"/>
        <w:jc w:val="both"/>
        <w:rPr>
          <w:rFonts w:ascii="Times New Roman" w:hAnsi="Times New Roman" w:cs="Times New Roman"/>
          <w:sz w:val="32"/>
          <w:szCs w:val="32"/>
        </w:rPr>
      </w:pPr>
      <w:r>
        <w:rPr>
          <w:rFonts w:ascii="Times New Roman" w:hAnsi="Times New Roman" w:cs="Times New Roman"/>
          <w:b/>
          <w:bCs/>
          <w:i/>
          <w:iCs/>
          <w:noProof/>
          <w:sz w:val="32"/>
          <w:szCs w:val="32"/>
        </w:rPr>
        <mc:AlternateContent>
          <mc:Choice Requires="wps">
            <w:drawing>
              <wp:anchor distT="0" distB="0" distL="114300" distR="114300" simplePos="0" relativeHeight="251774976" behindDoc="0" locked="0" layoutInCell="1" allowOverlap="1" wp14:anchorId="3358D9E0" wp14:editId="6012BE29">
                <wp:simplePos x="0" y="0"/>
                <wp:positionH relativeFrom="column">
                  <wp:posOffset>3253970</wp:posOffset>
                </wp:positionH>
                <wp:positionV relativeFrom="paragraph">
                  <wp:posOffset>847980</wp:posOffset>
                </wp:positionV>
                <wp:extent cx="2197634" cy="540000"/>
                <wp:effectExtent l="0" t="0" r="31750" b="12700"/>
                <wp:wrapNone/>
                <wp:docPr id="35" name="Стрелка: пятиугольник 35"/>
                <wp:cNvGraphicFramePr/>
                <a:graphic xmlns:a="http://schemas.openxmlformats.org/drawingml/2006/main">
                  <a:graphicData uri="http://schemas.microsoft.com/office/word/2010/wordprocessingShape">
                    <wps:wsp>
                      <wps:cNvSpPr/>
                      <wps:spPr>
                        <a:xfrm>
                          <a:off x="0" y="0"/>
                          <a:ext cx="2197634" cy="540000"/>
                        </a:xfrm>
                        <a:prstGeom prst="homePlate">
                          <a:avLst/>
                        </a:prstGeom>
                        <a:solidFill>
                          <a:sysClr val="window" lastClr="FFFFFF"/>
                        </a:solidFill>
                        <a:ln w="12700" cap="flat" cmpd="sng" algn="ctr">
                          <a:solidFill>
                            <a:srgbClr val="4472C4"/>
                          </a:solidFill>
                          <a:prstDash val="solid"/>
                          <a:miter lim="800000"/>
                        </a:ln>
                        <a:effectLst/>
                      </wps:spPr>
                      <wps:txbx>
                        <w:txbxContent>
                          <w:p w14:paraId="421CBFC8" w14:textId="77777777" w:rsidR="001C233F" w:rsidRDefault="001C233F" w:rsidP="00A330E4">
                            <w:pPr>
                              <w:jc w:val="center"/>
                            </w:pPr>
                            <w:r w:rsidRPr="00F714AA">
                              <w:rPr>
                                <w:rFonts w:ascii="Times New Roman" w:hAnsi="Times New Roman" w:cs="Times New Roman"/>
                                <w:b/>
                                <w:bCs/>
                                <w:i/>
                                <w:iCs/>
                                <w:sz w:val="32"/>
                                <w:szCs w:val="32"/>
                              </w:rPr>
                              <w:t>Рівненщина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8D9E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Стрелка: пятиугольник 35" o:spid="_x0000_s1038" type="#_x0000_t15" style="position:absolute;left:0;text-align:left;margin-left:256.2pt;margin-top:66.75pt;width:173.05pt;height:4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" adj="18946" fillcolor="window" strokecolor="#4472c4" strokeweight="1pt">
                <v:textbox>
                  <w:txbxContent>
                    <w:p w14:paraId="421CBFC8" w14:textId="77777777" w:rsidR="001C233F" w:rsidRDefault="001C233F" w:rsidP="00A330E4">
                      <w:pPr>
                        <w:jc w:val="center"/>
                      </w:pPr>
                      <w:r w:rsidRPr="00F714AA">
                        <w:rPr>
                          <w:rFonts w:ascii="Times New Roman" w:hAnsi="Times New Roman" w:cs="Times New Roman"/>
                          <w:b/>
                          <w:bCs/>
                          <w:i/>
                          <w:iCs/>
                          <w:sz w:val="32"/>
                          <w:szCs w:val="32"/>
                        </w:rPr>
                        <w:t>Рівненщина</w:t>
                      </w:r>
                    </w:p>
                  </w:txbxContent>
                </v:textbox>
              </v:shape>
            </w:pict>
          </mc:Fallback>
        </mc:AlternateContent>
      </w:r>
      <w:r w:rsidR="00676FE5" w:rsidRPr="00F714AA">
        <w:rPr>
          <w:rFonts w:ascii="Times New Roman" w:hAnsi="Times New Roman" w:cs="Times New Roman"/>
          <w:sz w:val="32"/>
          <w:szCs w:val="32"/>
        </w:rPr>
        <w:t>З</w:t>
      </w:r>
      <w:r w:rsidR="006A64F9" w:rsidRPr="00F714AA">
        <w:rPr>
          <w:rFonts w:ascii="Times New Roman" w:hAnsi="Times New Roman" w:cs="Times New Roman"/>
          <w:sz w:val="32"/>
          <w:szCs w:val="32"/>
        </w:rPr>
        <w:t>найомимо вас з досвідом бібліотек, що розвернені обличчям до своєї громади</w:t>
      </w:r>
      <w:r w:rsidR="00064FD2" w:rsidRPr="00F714AA">
        <w:rPr>
          <w:rFonts w:ascii="Times New Roman" w:hAnsi="Times New Roman" w:cs="Times New Roman"/>
          <w:sz w:val="32"/>
          <w:szCs w:val="32"/>
        </w:rPr>
        <w:t>, успішно запроваджують інклюзію та можуть поділитися відповідним досвідом.</w:t>
      </w:r>
    </w:p>
    <w:p w14:paraId="6656DDE5" w14:textId="1A200632" w:rsidR="00A330E4" w:rsidRDefault="00A330E4" w:rsidP="006A64F9">
      <w:pPr>
        <w:ind w:firstLine="708"/>
        <w:jc w:val="both"/>
        <w:rPr>
          <w:rFonts w:ascii="Times New Roman" w:hAnsi="Times New Roman" w:cs="Times New Roman"/>
          <w:sz w:val="32"/>
          <w:szCs w:val="32"/>
        </w:rPr>
      </w:pPr>
    </w:p>
    <w:p w14:paraId="3B33EF3C" w14:textId="77777777" w:rsidR="00A330E4" w:rsidRDefault="00A330E4" w:rsidP="00A330E4">
      <w:pPr>
        <w:ind w:firstLine="708"/>
        <w:jc w:val="both"/>
        <w:rPr>
          <w:rFonts w:ascii="Times New Roman" w:hAnsi="Times New Roman" w:cs="Times New Roman"/>
          <w:sz w:val="32"/>
          <w:szCs w:val="32"/>
        </w:rPr>
      </w:pPr>
    </w:p>
    <w:p w14:paraId="417F5693" w14:textId="16C914E9" w:rsidR="00A330E4" w:rsidRPr="00F714AA" w:rsidRDefault="00A330E4" w:rsidP="00A330E4">
      <w:pPr>
        <w:ind w:firstLine="708"/>
        <w:jc w:val="both"/>
        <w:rPr>
          <w:rFonts w:ascii="Times New Roman" w:hAnsi="Times New Roman" w:cs="Times New Roman"/>
          <w:sz w:val="32"/>
          <w:szCs w:val="32"/>
        </w:rPr>
      </w:pPr>
      <w:r w:rsidRPr="00F714AA">
        <w:rPr>
          <w:rFonts w:ascii="Times New Roman" w:hAnsi="Times New Roman" w:cs="Times New Roman"/>
          <w:sz w:val="32"/>
          <w:szCs w:val="32"/>
        </w:rPr>
        <w:t>У 2020 році проект «Бібліотека – інклюзивний простір для молоді» ГО «Рівненське обласне відділення Української бібліотечної асоціації» здобув перемогу у конкурсі управління у справах молоді та спорту Рівненської обласної державної адміністрації.</w:t>
      </w:r>
      <w:r>
        <w:rPr>
          <w:rFonts w:ascii="Times New Roman" w:hAnsi="Times New Roman" w:cs="Times New Roman"/>
          <w:sz w:val="32"/>
          <w:szCs w:val="32"/>
        </w:rPr>
        <w:t xml:space="preserve"> </w:t>
      </w:r>
      <w:r w:rsidRPr="001B4684">
        <w:rPr>
          <w:rFonts w:ascii="Times New Roman" w:hAnsi="Times New Roman" w:cs="Times New Roman"/>
          <w:sz w:val="32"/>
          <w:szCs w:val="32"/>
        </w:rPr>
        <w:t>Місце реалізації проекту –</w:t>
      </w:r>
      <w:r>
        <w:rPr>
          <w:rFonts w:ascii="Times New Roman" w:hAnsi="Times New Roman" w:cs="Times New Roman"/>
          <w:sz w:val="32"/>
          <w:szCs w:val="32"/>
        </w:rPr>
        <w:t xml:space="preserve"> </w:t>
      </w:r>
      <w:r w:rsidRPr="00F714AA">
        <w:rPr>
          <w:rFonts w:ascii="Times New Roman" w:hAnsi="Times New Roman" w:cs="Times New Roman"/>
          <w:sz w:val="32"/>
          <w:szCs w:val="32"/>
        </w:rPr>
        <w:t>Рівненська обласна універсальна наукова бібліотека.</w:t>
      </w:r>
    </w:p>
    <w:p w14:paraId="4D291BA5" w14:textId="77777777" w:rsidR="00A330E4" w:rsidRPr="00F714AA" w:rsidRDefault="00A330E4" w:rsidP="00A330E4">
      <w:pPr>
        <w:ind w:firstLine="708"/>
        <w:jc w:val="both"/>
        <w:rPr>
          <w:rFonts w:ascii="Times New Roman" w:hAnsi="Times New Roman" w:cs="Times New Roman"/>
          <w:sz w:val="32"/>
          <w:szCs w:val="32"/>
        </w:rPr>
      </w:pPr>
      <w:r w:rsidRPr="00F714AA">
        <w:rPr>
          <w:rFonts w:ascii="Times New Roman" w:hAnsi="Times New Roman" w:cs="Times New Roman"/>
          <w:sz w:val="32"/>
          <w:szCs w:val="32"/>
        </w:rPr>
        <w:t xml:space="preserve">Ця ініціатива була спрямована на соціальну інтеграцію та розвиток активності дітей, молодих людей з інвалідністю та їх однолітків шляхом формування інклюзивного середовища в публічній бібліотеці та проведення інклюзивних розвиваючих тренінгів та культурних заходів. Ідея інклюзії була реалізована через соціальну взаємодію дітей, молоді з різних соціальних груп, </w:t>
      </w:r>
      <w:r w:rsidRPr="00F714AA">
        <w:rPr>
          <w:rFonts w:ascii="Times New Roman" w:hAnsi="Times New Roman" w:cs="Times New Roman"/>
          <w:sz w:val="32"/>
          <w:szCs w:val="32"/>
        </w:rPr>
        <w:lastRenderedPageBreak/>
        <w:t>їх спільну діяльність та творчу реалізацію в середовищі бібліотеки, як «третього місця» в житті громади.</w:t>
      </w:r>
    </w:p>
    <w:p w14:paraId="3D166567" w14:textId="77777777" w:rsidR="00A330E4" w:rsidRPr="00F714AA" w:rsidRDefault="00A330E4" w:rsidP="00A330E4">
      <w:pPr>
        <w:ind w:firstLine="708"/>
        <w:jc w:val="both"/>
        <w:rPr>
          <w:rFonts w:ascii="Times New Roman" w:hAnsi="Times New Roman" w:cs="Times New Roman"/>
          <w:sz w:val="32"/>
          <w:szCs w:val="32"/>
        </w:rPr>
      </w:pPr>
      <w:r w:rsidRPr="00F714AA">
        <w:rPr>
          <w:rFonts w:ascii="Times New Roman" w:hAnsi="Times New Roman" w:cs="Times New Roman"/>
          <w:sz w:val="32"/>
          <w:szCs w:val="32"/>
        </w:rPr>
        <w:t>В рамках проекту була розроблена інклюзивна молодіжна програма, яка дозволила опанувати нові технологічні, практичні знання, отримати соціально-правову підтримку, налагодити молодіжно-культурні контакти, реалізувати творчі ініціативи в інклюзивному середовищі.</w:t>
      </w:r>
    </w:p>
    <w:p w14:paraId="70C06052" w14:textId="4DB4E649" w:rsidR="00C10F1F" w:rsidRDefault="0041089C" w:rsidP="00A57787">
      <w:pPr>
        <w:ind w:firstLine="708"/>
        <w:jc w:val="both"/>
        <w:rPr>
          <w:rFonts w:ascii="Times New Roman" w:hAnsi="Times New Roman" w:cs="Times New Roman"/>
          <w:sz w:val="32"/>
          <w:szCs w:val="32"/>
        </w:rPr>
      </w:pPr>
      <w:r w:rsidRPr="00A452D2">
        <w:rPr>
          <w:rFonts w:ascii="Times New Roman" w:hAnsi="Times New Roman" w:cs="Times New Roman"/>
          <w:b/>
          <w:bCs/>
          <w:i/>
          <w:iCs/>
          <w:noProof/>
          <w:sz w:val="32"/>
          <w:szCs w:val="32"/>
          <w:highlight w:val="yellow"/>
        </w:rPr>
        <mc:AlternateContent>
          <mc:Choice Requires="wps">
            <w:drawing>
              <wp:anchor distT="0" distB="0" distL="114300" distR="114300" simplePos="0" relativeHeight="251781120" behindDoc="0" locked="0" layoutInCell="1" allowOverlap="1" wp14:anchorId="36C9B4FA" wp14:editId="287731BB">
                <wp:simplePos x="0" y="0"/>
                <wp:positionH relativeFrom="column">
                  <wp:posOffset>2642870</wp:posOffset>
                </wp:positionH>
                <wp:positionV relativeFrom="paragraph">
                  <wp:posOffset>2113915</wp:posOffset>
                </wp:positionV>
                <wp:extent cx="2638425" cy="647700"/>
                <wp:effectExtent l="0" t="0" r="47625" b="19050"/>
                <wp:wrapNone/>
                <wp:docPr id="76" name="Стрелка: пятиугольник 76"/>
                <wp:cNvGraphicFramePr/>
                <a:graphic xmlns:a="http://schemas.openxmlformats.org/drawingml/2006/main">
                  <a:graphicData uri="http://schemas.microsoft.com/office/word/2010/wordprocessingShape">
                    <wps:wsp>
                      <wps:cNvSpPr/>
                      <wps:spPr>
                        <a:xfrm>
                          <a:off x="0" y="0"/>
                          <a:ext cx="2638425" cy="647700"/>
                        </a:xfrm>
                        <a:prstGeom prst="homePlate">
                          <a:avLst/>
                        </a:prstGeom>
                        <a:solidFill>
                          <a:sysClr val="window" lastClr="FFFFFF"/>
                        </a:solidFill>
                        <a:ln w="12700" cap="flat" cmpd="sng" algn="ctr">
                          <a:solidFill>
                            <a:srgbClr val="4472C4"/>
                          </a:solidFill>
                          <a:prstDash val="solid"/>
                          <a:miter lim="800000"/>
                        </a:ln>
                        <a:effectLst/>
                      </wps:spPr>
                      <wps:txbx>
                        <w:txbxContent>
                          <w:p w14:paraId="545143E7" w14:textId="19605DFA" w:rsidR="001C233F" w:rsidRDefault="001C233F" w:rsidP="0041089C">
                            <w:pPr>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Кіровоградська обласна </w:t>
                            </w:r>
                            <w:r w:rsidRPr="00D928CD">
                              <w:rPr>
                                <w:rFonts w:ascii="Times New Roman" w:hAnsi="Times New Roman" w:cs="Times New Roman"/>
                                <w:b/>
                                <w:bCs/>
                                <w:i/>
                                <w:iCs/>
                                <w:sz w:val="32"/>
                                <w:szCs w:val="32"/>
                              </w:rPr>
                              <w:t>бібліотека для юнацтва</w:t>
                            </w:r>
                          </w:p>
                          <w:p w14:paraId="2101EEE1" w14:textId="77777777" w:rsidR="001C233F" w:rsidRDefault="001C233F" w:rsidP="004108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9B4FA" id="Стрелка: пятиугольник 76" o:spid="_x0000_s1039" type="#_x0000_t15" style="position:absolute;left:0;text-align:left;margin-left:208.1pt;margin-top:166.45pt;width:207.75pt;height:5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" adj="18949" fillcolor="window" strokecolor="#4472c4" strokeweight="1pt">
                <v:textbox>
                  <w:txbxContent>
                    <w:p w14:paraId="545143E7" w14:textId="19605DFA" w:rsidR="001C233F" w:rsidRDefault="001C233F" w:rsidP="0041089C">
                      <w:pPr>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Кіровоградська обласна </w:t>
                      </w:r>
                      <w:r w:rsidRPr="00D928CD">
                        <w:rPr>
                          <w:rFonts w:ascii="Times New Roman" w:hAnsi="Times New Roman" w:cs="Times New Roman"/>
                          <w:b/>
                          <w:bCs/>
                          <w:i/>
                          <w:iCs/>
                          <w:sz w:val="32"/>
                          <w:szCs w:val="32"/>
                        </w:rPr>
                        <w:t>бібліотека для юнацтва</w:t>
                      </w:r>
                    </w:p>
                    <w:p w14:paraId="2101EEE1" w14:textId="77777777" w:rsidR="001C233F" w:rsidRDefault="001C233F" w:rsidP="0041089C">
                      <w:pPr>
                        <w:jc w:val="center"/>
                      </w:pPr>
                    </w:p>
                  </w:txbxContent>
                </v:textbox>
              </v:shape>
            </w:pict>
          </mc:Fallback>
        </mc:AlternateContent>
      </w:r>
      <w:r w:rsidR="00A330E4" w:rsidRPr="00F714AA">
        <w:rPr>
          <w:rFonts w:ascii="Times New Roman" w:hAnsi="Times New Roman" w:cs="Times New Roman"/>
          <w:sz w:val="32"/>
          <w:szCs w:val="32"/>
        </w:rPr>
        <w:t xml:space="preserve">Бібліотека, з широким спектром ресурсів, послуг і заходів стала інтерактивним інклюзивним майданчиком, який об’єднав дітей, молодь та дорослих через гру та творчість, де поважають і цінують кожного, незалежно від особливостей. Використані інформаційні канали фейсбук, </w:t>
      </w:r>
      <w:proofErr w:type="spellStart"/>
      <w:r w:rsidR="00A330E4" w:rsidRPr="00F714AA">
        <w:rPr>
          <w:rFonts w:ascii="Times New Roman" w:hAnsi="Times New Roman" w:cs="Times New Roman"/>
          <w:sz w:val="32"/>
          <w:szCs w:val="32"/>
        </w:rPr>
        <w:t>інстаграм</w:t>
      </w:r>
      <w:proofErr w:type="spellEnd"/>
      <w:r w:rsidR="00A330E4" w:rsidRPr="00F714AA">
        <w:rPr>
          <w:rFonts w:ascii="Times New Roman" w:hAnsi="Times New Roman" w:cs="Times New Roman"/>
          <w:sz w:val="32"/>
          <w:szCs w:val="32"/>
        </w:rPr>
        <w:t>, веб-сайт організації та бібліотеки підтримали попит на послуги та події інклюзивної програми, забезпечили якісну взаємодію громади в середовищі публічної бібліотеки.</w:t>
      </w:r>
    </w:p>
    <w:p w14:paraId="359447A5" w14:textId="5CE4B9B3" w:rsidR="0041089C" w:rsidRDefault="0041089C" w:rsidP="006A64F9">
      <w:pPr>
        <w:ind w:firstLine="708"/>
        <w:jc w:val="both"/>
        <w:rPr>
          <w:rFonts w:ascii="Times New Roman" w:hAnsi="Times New Roman" w:cs="Times New Roman"/>
          <w:sz w:val="32"/>
          <w:szCs w:val="32"/>
        </w:rPr>
      </w:pPr>
    </w:p>
    <w:p w14:paraId="0CFBA188" w14:textId="77777777" w:rsidR="0041089C" w:rsidRDefault="0041089C" w:rsidP="006A64F9">
      <w:pPr>
        <w:ind w:firstLine="708"/>
        <w:jc w:val="both"/>
        <w:rPr>
          <w:rFonts w:ascii="Times New Roman" w:hAnsi="Times New Roman" w:cs="Times New Roman"/>
          <w:sz w:val="32"/>
          <w:szCs w:val="32"/>
        </w:rPr>
      </w:pPr>
    </w:p>
    <w:p w14:paraId="772EAA89" w14:textId="27B42FD0" w:rsidR="0041089C" w:rsidRDefault="003103E6" w:rsidP="006A64F9">
      <w:pPr>
        <w:ind w:firstLine="708"/>
        <w:jc w:val="both"/>
        <w:rPr>
          <w:rFonts w:ascii="Times New Roman" w:hAnsi="Times New Roman" w:cs="Times New Roman"/>
          <w:sz w:val="32"/>
          <w:szCs w:val="32"/>
        </w:rPr>
      </w:pPr>
      <w:r>
        <w:rPr>
          <w:rFonts w:ascii="Times New Roman" w:hAnsi="Times New Roman" w:cs="Times New Roman"/>
          <w:sz w:val="32"/>
          <w:szCs w:val="32"/>
        </w:rPr>
        <w:t xml:space="preserve">Мистецька творчість не знає фізичних чи розумових меж. Діти та молодь з обмеженими можливостями, не зважаючи на них, малюють і створюють поробки. </w:t>
      </w:r>
      <w:r w:rsidR="002E2F60">
        <w:rPr>
          <w:rFonts w:ascii="Times New Roman" w:hAnsi="Times New Roman" w:cs="Times New Roman"/>
          <w:sz w:val="32"/>
          <w:szCs w:val="32"/>
        </w:rPr>
        <w:t>Цикл заходів «Незламність духу в творчості», виставки робіт «Творчість сильних духом», соціальне партнерство з ГО «Народна академія творчості»</w:t>
      </w:r>
      <w:r w:rsidR="00B41CFA">
        <w:rPr>
          <w:rFonts w:ascii="Times New Roman" w:hAnsi="Times New Roman" w:cs="Times New Roman"/>
          <w:sz w:val="32"/>
          <w:szCs w:val="32"/>
        </w:rPr>
        <w:t xml:space="preserve"> реалізовувались у Кіровоградській обласній бібліотеці для юнацтва </w:t>
      </w:r>
      <w:r w:rsidR="00B41CFA" w:rsidRPr="00D928CD">
        <w:rPr>
          <w:rFonts w:ascii="Times New Roman" w:hAnsi="Times New Roman" w:cs="Times New Roman"/>
          <w:sz w:val="32"/>
          <w:szCs w:val="32"/>
        </w:rPr>
        <w:t>ім. Є</w:t>
      </w:r>
      <w:r w:rsidR="00E56AB9">
        <w:rPr>
          <w:rFonts w:ascii="Times New Roman" w:hAnsi="Times New Roman" w:cs="Times New Roman"/>
          <w:sz w:val="32"/>
          <w:szCs w:val="32"/>
        </w:rPr>
        <w:t>.</w:t>
      </w:r>
      <w:r w:rsidR="00B41CFA" w:rsidRPr="00D928CD">
        <w:rPr>
          <w:rFonts w:ascii="Times New Roman" w:hAnsi="Times New Roman" w:cs="Times New Roman"/>
          <w:sz w:val="32"/>
          <w:szCs w:val="32"/>
        </w:rPr>
        <w:t xml:space="preserve"> Маланюка.</w:t>
      </w:r>
    </w:p>
    <w:p w14:paraId="24E626FD" w14:textId="4FEF3F7D" w:rsidR="000353FE" w:rsidRDefault="00FC4E4F" w:rsidP="006A64F9">
      <w:pPr>
        <w:ind w:firstLine="708"/>
        <w:jc w:val="both"/>
        <w:rPr>
          <w:rFonts w:ascii="Times New Roman" w:hAnsi="Times New Roman" w:cs="Times New Roman"/>
          <w:sz w:val="32"/>
          <w:szCs w:val="32"/>
        </w:rPr>
      </w:pPr>
      <w:r w:rsidRPr="00A452D2">
        <w:rPr>
          <w:rFonts w:ascii="Times New Roman" w:hAnsi="Times New Roman" w:cs="Times New Roman"/>
          <w:b/>
          <w:bCs/>
          <w:i/>
          <w:iCs/>
          <w:noProof/>
          <w:sz w:val="32"/>
          <w:szCs w:val="32"/>
          <w:highlight w:val="yellow"/>
        </w:rPr>
        <mc:AlternateContent>
          <mc:Choice Requires="wps">
            <w:drawing>
              <wp:anchor distT="0" distB="0" distL="114300" distR="114300" simplePos="0" relativeHeight="251783168" behindDoc="0" locked="0" layoutInCell="1" allowOverlap="1" wp14:anchorId="4E91EC7F" wp14:editId="1D5E584C">
                <wp:simplePos x="0" y="0"/>
                <wp:positionH relativeFrom="column">
                  <wp:posOffset>2714625</wp:posOffset>
                </wp:positionH>
                <wp:positionV relativeFrom="paragraph">
                  <wp:posOffset>10795</wp:posOffset>
                </wp:positionV>
                <wp:extent cx="2638425" cy="647700"/>
                <wp:effectExtent l="0" t="0" r="47625" b="19050"/>
                <wp:wrapNone/>
                <wp:docPr id="77" name="Стрелка: пятиугольник 77"/>
                <wp:cNvGraphicFramePr/>
                <a:graphic xmlns:a="http://schemas.openxmlformats.org/drawingml/2006/main">
                  <a:graphicData uri="http://schemas.microsoft.com/office/word/2010/wordprocessingShape">
                    <wps:wsp>
                      <wps:cNvSpPr/>
                      <wps:spPr>
                        <a:xfrm>
                          <a:off x="0" y="0"/>
                          <a:ext cx="2638425" cy="647700"/>
                        </a:xfrm>
                        <a:prstGeom prst="homePlate">
                          <a:avLst/>
                        </a:prstGeom>
                        <a:solidFill>
                          <a:sysClr val="window" lastClr="FFFFFF"/>
                        </a:solidFill>
                        <a:ln w="12700" cap="flat" cmpd="sng" algn="ctr">
                          <a:solidFill>
                            <a:srgbClr val="4472C4"/>
                          </a:solidFill>
                          <a:prstDash val="solid"/>
                          <a:miter lim="800000"/>
                        </a:ln>
                        <a:effectLst/>
                      </wps:spPr>
                      <wps:txbx>
                        <w:txbxContent>
                          <w:p w14:paraId="4EF386FA" w14:textId="2EF52FE9" w:rsidR="001C233F" w:rsidRDefault="001C233F" w:rsidP="000353FE">
                            <w:pPr>
                              <w:jc w:val="center"/>
                              <w:rPr>
                                <w:rFonts w:ascii="Times New Roman" w:hAnsi="Times New Roman" w:cs="Times New Roman"/>
                                <w:b/>
                                <w:bCs/>
                                <w:i/>
                                <w:iCs/>
                                <w:sz w:val="32"/>
                                <w:szCs w:val="32"/>
                              </w:rPr>
                            </w:pPr>
                            <w:r>
                              <w:rPr>
                                <w:rFonts w:ascii="Times New Roman" w:hAnsi="Times New Roman" w:cs="Times New Roman"/>
                                <w:b/>
                                <w:bCs/>
                                <w:i/>
                                <w:iCs/>
                                <w:sz w:val="32"/>
                                <w:szCs w:val="32"/>
                              </w:rPr>
                              <w:t>Миколаївська обласна бібліотека для юнацтва</w:t>
                            </w:r>
                          </w:p>
                          <w:p w14:paraId="6F8E1057" w14:textId="77777777" w:rsidR="001C233F" w:rsidRDefault="001C233F" w:rsidP="000353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1EC7F" id="Стрелка: пятиугольник 77" o:spid="_x0000_s1040" type="#_x0000_t15" style="position:absolute;left:0;text-align:left;margin-left:213.75pt;margin-top:.85pt;width:207.75pt;height:5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" adj="18949" fillcolor="window" strokecolor="#4472c4" strokeweight="1pt">
                <v:textbox>
                  <w:txbxContent>
                    <w:p w14:paraId="4EF386FA" w14:textId="2EF52FE9" w:rsidR="001C233F" w:rsidRDefault="001C233F" w:rsidP="000353FE">
                      <w:pPr>
                        <w:jc w:val="center"/>
                        <w:rPr>
                          <w:rFonts w:ascii="Times New Roman" w:hAnsi="Times New Roman" w:cs="Times New Roman"/>
                          <w:b/>
                          <w:bCs/>
                          <w:i/>
                          <w:iCs/>
                          <w:sz w:val="32"/>
                          <w:szCs w:val="32"/>
                        </w:rPr>
                      </w:pPr>
                      <w:r>
                        <w:rPr>
                          <w:rFonts w:ascii="Times New Roman" w:hAnsi="Times New Roman" w:cs="Times New Roman"/>
                          <w:b/>
                          <w:bCs/>
                          <w:i/>
                          <w:iCs/>
                          <w:sz w:val="32"/>
                          <w:szCs w:val="32"/>
                        </w:rPr>
                        <w:t>Миколаївська обласна бібліотека для юнацтва</w:t>
                      </w:r>
                    </w:p>
                    <w:p w14:paraId="6F8E1057" w14:textId="77777777" w:rsidR="001C233F" w:rsidRDefault="001C233F" w:rsidP="000353FE">
                      <w:pPr>
                        <w:jc w:val="center"/>
                      </w:pPr>
                    </w:p>
                  </w:txbxContent>
                </v:textbox>
              </v:shape>
            </w:pict>
          </mc:Fallback>
        </mc:AlternateContent>
      </w:r>
    </w:p>
    <w:p w14:paraId="3E4652DA" w14:textId="0F3BC43B" w:rsidR="000353FE" w:rsidRDefault="000353FE" w:rsidP="006A64F9">
      <w:pPr>
        <w:ind w:firstLine="708"/>
        <w:jc w:val="both"/>
        <w:rPr>
          <w:rFonts w:ascii="Times New Roman" w:hAnsi="Times New Roman" w:cs="Times New Roman"/>
          <w:sz w:val="32"/>
          <w:szCs w:val="32"/>
        </w:rPr>
      </w:pPr>
    </w:p>
    <w:p w14:paraId="02E3C2F6" w14:textId="41738CC4" w:rsidR="000353FE" w:rsidRDefault="00533120" w:rsidP="006A64F9">
      <w:pPr>
        <w:ind w:firstLine="708"/>
        <w:jc w:val="both"/>
        <w:rPr>
          <w:rFonts w:ascii="Times New Roman" w:hAnsi="Times New Roman" w:cs="Times New Roman"/>
          <w:sz w:val="32"/>
          <w:szCs w:val="32"/>
        </w:rPr>
      </w:pPr>
      <w:r>
        <w:rPr>
          <w:rFonts w:ascii="Times New Roman" w:hAnsi="Times New Roman" w:cs="Times New Roman"/>
          <w:sz w:val="32"/>
          <w:szCs w:val="32"/>
        </w:rPr>
        <w:t>Упродовж багатьох років Миколаївська ОБЮ активно працює з молоддю, яка має обмежені можливості. Уже понад 15 років у бібліотеці діє цільова бібліотечна програма соціальної адаптації «Милосердя»; проводиться співпраця з вихованцями школи соціальної реабілітації, державним комплексом соціальної реабілітації фізично обмежених дітей</w:t>
      </w:r>
      <w:r w:rsidR="00EA2046">
        <w:rPr>
          <w:rFonts w:ascii="Times New Roman" w:hAnsi="Times New Roman" w:cs="Times New Roman"/>
          <w:sz w:val="32"/>
          <w:szCs w:val="32"/>
        </w:rPr>
        <w:t>, миколаївським геріатричним пансіонатом.</w:t>
      </w:r>
    </w:p>
    <w:p w14:paraId="6B47A1FA" w14:textId="2C7276DA" w:rsidR="00AD7582" w:rsidRDefault="00C10F1F" w:rsidP="006A64F9">
      <w:pPr>
        <w:ind w:firstLine="708"/>
        <w:jc w:val="both"/>
        <w:rPr>
          <w:rFonts w:ascii="Times New Roman" w:hAnsi="Times New Roman" w:cs="Times New Roman"/>
          <w:sz w:val="32"/>
          <w:szCs w:val="32"/>
        </w:rPr>
      </w:pPr>
      <w:r>
        <w:rPr>
          <w:rFonts w:ascii="Times New Roman" w:hAnsi="Times New Roman" w:cs="Times New Roman"/>
          <w:b/>
          <w:bCs/>
          <w:i/>
          <w:iCs/>
          <w:noProof/>
          <w:sz w:val="32"/>
          <w:szCs w:val="32"/>
        </w:rPr>
        <w:lastRenderedPageBreak/>
        <mc:AlternateContent>
          <mc:Choice Requires="wps">
            <w:drawing>
              <wp:anchor distT="0" distB="0" distL="114300" distR="114300" simplePos="0" relativeHeight="251715584" behindDoc="0" locked="0" layoutInCell="1" allowOverlap="1" wp14:anchorId="0E7734C9" wp14:editId="1994B376">
                <wp:simplePos x="0" y="0"/>
                <wp:positionH relativeFrom="column">
                  <wp:posOffset>2771983</wp:posOffset>
                </wp:positionH>
                <wp:positionV relativeFrom="paragraph">
                  <wp:posOffset>128270</wp:posOffset>
                </wp:positionV>
                <wp:extent cx="2328262" cy="657225"/>
                <wp:effectExtent l="0" t="0" r="34290" b="28575"/>
                <wp:wrapNone/>
                <wp:docPr id="41" name="Стрелка: пятиугольник 41"/>
                <wp:cNvGraphicFramePr/>
                <a:graphic xmlns:a="http://schemas.openxmlformats.org/drawingml/2006/main">
                  <a:graphicData uri="http://schemas.microsoft.com/office/word/2010/wordprocessingShape">
                    <wps:wsp>
                      <wps:cNvSpPr/>
                      <wps:spPr>
                        <a:xfrm>
                          <a:off x="0" y="0"/>
                          <a:ext cx="2328262" cy="657225"/>
                        </a:xfrm>
                        <a:prstGeom prst="homePlate">
                          <a:avLst/>
                        </a:prstGeom>
                      </wps:spPr>
                      <wps:style>
                        <a:lnRef idx="2">
                          <a:schemeClr val="accent1"/>
                        </a:lnRef>
                        <a:fillRef idx="1">
                          <a:schemeClr val="lt1"/>
                        </a:fillRef>
                        <a:effectRef idx="0">
                          <a:schemeClr val="accent1"/>
                        </a:effectRef>
                        <a:fontRef idx="minor">
                          <a:schemeClr val="dk1"/>
                        </a:fontRef>
                      </wps:style>
                      <wps:txbx>
                        <w:txbxContent>
                          <w:p w14:paraId="79DED0C7" w14:textId="15D3483C" w:rsidR="001C233F" w:rsidRDefault="001C233F" w:rsidP="00AD7582">
                            <w:pPr>
                              <w:jc w:val="center"/>
                            </w:pPr>
                            <w:r w:rsidRPr="00480CA2">
                              <w:rPr>
                                <w:rFonts w:ascii="Times New Roman" w:hAnsi="Times New Roman" w:cs="Times New Roman"/>
                                <w:b/>
                                <w:bCs/>
                                <w:i/>
                                <w:iCs/>
                                <w:sz w:val="32"/>
                                <w:szCs w:val="32"/>
                              </w:rPr>
                              <w:t>Міські бібліотек</w:t>
                            </w:r>
                            <w:r>
                              <w:rPr>
                                <w:rFonts w:ascii="Times New Roman" w:hAnsi="Times New Roman" w:cs="Times New Roman"/>
                                <w:b/>
                                <w:bCs/>
                                <w:i/>
                                <w:iCs/>
                                <w:sz w:val="32"/>
                                <w:szCs w:val="32"/>
                              </w:rPr>
                              <w:t>и</w:t>
                            </w:r>
                            <w:r w:rsidRPr="00480CA2">
                              <w:rPr>
                                <w:rFonts w:ascii="Times New Roman" w:hAnsi="Times New Roman" w:cs="Times New Roman"/>
                                <w:b/>
                                <w:bCs/>
                                <w:i/>
                                <w:iCs/>
                                <w:sz w:val="32"/>
                                <w:szCs w:val="32"/>
                              </w:rPr>
                              <w:t xml:space="preserve"> Тернополя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734C9" id="Стрелка: пятиугольник 41" o:spid="_x0000_s1041" type="#_x0000_t15" style="position:absolute;left:0;text-align:left;margin-left:218.25pt;margin-top:10.1pt;width:183.35pt;height:5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" adj="18551" fillcolor="white [3201]" strokecolor="#4472c4 [3204]" strokeweight="1pt">
                <v:textbox>
                  <w:txbxContent>
                    <w:p w14:paraId="79DED0C7" w14:textId="15D3483C" w:rsidR="001C233F" w:rsidRDefault="001C233F" w:rsidP="00AD7582">
                      <w:pPr>
                        <w:jc w:val="center"/>
                      </w:pPr>
                      <w:r w:rsidRPr="00480CA2">
                        <w:rPr>
                          <w:rFonts w:ascii="Times New Roman" w:hAnsi="Times New Roman" w:cs="Times New Roman"/>
                          <w:b/>
                          <w:bCs/>
                          <w:i/>
                          <w:iCs/>
                          <w:sz w:val="32"/>
                          <w:szCs w:val="32"/>
                        </w:rPr>
                        <w:t>Міські бібліотек</w:t>
                      </w:r>
                      <w:r>
                        <w:rPr>
                          <w:rFonts w:ascii="Times New Roman" w:hAnsi="Times New Roman" w:cs="Times New Roman"/>
                          <w:b/>
                          <w:bCs/>
                          <w:i/>
                          <w:iCs/>
                          <w:sz w:val="32"/>
                          <w:szCs w:val="32"/>
                        </w:rPr>
                        <w:t>и</w:t>
                      </w:r>
                      <w:r w:rsidRPr="00480CA2">
                        <w:rPr>
                          <w:rFonts w:ascii="Times New Roman" w:hAnsi="Times New Roman" w:cs="Times New Roman"/>
                          <w:b/>
                          <w:bCs/>
                          <w:i/>
                          <w:iCs/>
                          <w:sz w:val="32"/>
                          <w:szCs w:val="32"/>
                        </w:rPr>
                        <w:t xml:space="preserve"> Тернополя</w:t>
                      </w:r>
                    </w:p>
                  </w:txbxContent>
                </v:textbox>
              </v:shape>
            </w:pict>
          </mc:Fallback>
        </mc:AlternateContent>
      </w:r>
    </w:p>
    <w:p w14:paraId="280A9DEC" w14:textId="77777777" w:rsidR="00C10F1F" w:rsidRDefault="00C10F1F" w:rsidP="006A64F9">
      <w:pPr>
        <w:ind w:firstLine="708"/>
        <w:jc w:val="both"/>
        <w:rPr>
          <w:rFonts w:ascii="Times New Roman" w:hAnsi="Times New Roman" w:cs="Times New Roman"/>
          <w:sz w:val="32"/>
          <w:szCs w:val="32"/>
        </w:rPr>
      </w:pPr>
    </w:p>
    <w:p w14:paraId="0B03F09D" w14:textId="77777777" w:rsidR="00C10F1F" w:rsidRDefault="00C10F1F" w:rsidP="006A64F9">
      <w:pPr>
        <w:ind w:firstLine="708"/>
        <w:jc w:val="both"/>
        <w:rPr>
          <w:rFonts w:ascii="Times New Roman" w:hAnsi="Times New Roman" w:cs="Times New Roman"/>
          <w:sz w:val="32"/>
          <w:szCs w:val="32"/>
        </w:rPr>
      </w:pPr>
    </w:p>
    <w:p w14:paraId="1E7B3022" w14:textId="04F7AA48" w:rsidR="006A64F9" w:rsidRPr="00F714AA" w:rsidRDefault="00037D5C" w:rsidP="006A64F9">
      <w:pPr>
        <w:ind w:firstLine="708"/>
        <w:jc w:val="both"/>
        <w:rPr>
          <w:rFonts w:ascii="Times New Roman" w:hAnsi="Times New Roman" w:cs="Times New Roman"/>
          <w:sz w:val="32"/>
          <w:szCs w:val="32"/>
        </w:rPr>
      </w:pPr>
      <w:r>
        <w:rPr>
          <w:rFonts w:ascii="Times New Roman" w:hAnsi="Times New Roman" w:cs="Times New Roman"/>
          <w:sz w:val="32"/>
          <w:szCs w:val="32"/>
        </w:rPr>
        <w:t>Дві міські</w:t>
      </w:r>
      <w:r w:rsidR="006A64F9" w:rsidRPr="00C94195">
        <w:rPr>
          <w:rFonts w:ascii="Times New Roman" w:hAnsi="Times New Roman" w:cs="Times New Roman"/>
          <w:sz w:val="32"/>
          <w:szCs w:val="32"/>
        </w:rPr>
        <w:t xml:space="preserve"> бібліотек</w:t>
      </w:r>
      <w:r>
        <w:rPr>
          <w:rFonts w:ascii="Times New Roman" w:hAnsi="Times New Roman" w:cs="Times New Roman"/>
          <w:sz w:val="32"/>
          <w:szCs w:val="32"/>
        </w:rPr>
        <w:t>и</w:t>
      </w:r>
      <w:r w:rsidR="006A64F9" w:rsidRPr="00F714AA">
        <w:rPr>
          <w:rFonts w:ascii="Times New Roman" w:hAnsi="Times New Roman" w:cs="Times New Roman"/>
          <w:sz w:val="32"/>
          <w:szCs w:val="32"/>
        </w:rPr>
        <w:t xml:space="preserve"> стал</w:t>
      </w:r>
      <w:r>
        <w:rPr>
          <w:rFonts w:ascii="Times New Roman" w:hAnsi="Times New Roman" w:cs="Times New Roman"/>
          <w:sz w:val="32"/>
          <w:szCs w:val="32"/>
        </w:rPr>
        <w:t>и</w:t>
      </w:r>
      <w:r w:rsidR="006A64F9" w:rsidRPr="00F714AA">
        <w:rPr>
          <w:rFonts w:ascii="Times New Roman" w:hAnsi="Times New Roman" w:cs="Times New Roman"/>
          <w:sz w:val="32"/>
          <w:szCs w:val="32"/>
        </w:rPr>
        <w:t xml:space="preserve"> майданчиком суспільної активності, соціальної інклюзії та спілкування різних середовищ. Реалізація громадського про</w:t>
      </w:r>
      <w:r w:rsidR="0070317F" w:rsidRPr="00F714AA">
        <w:rPr>
          <w:rFonts w:ascii="Times New Roman" w:hAnsi="Times New Roman" w:cs="Times New Roman"/>
          <w:sz w:val="32"/>
          <w:szCs w:val="32"/>
        </w:rPr>
        <w:t>е</w:t>
      </w:r>
      <w:r w:rsidR="006A64F9" w:rsidRPr="00F714AA">
        <w:rPr>
          <w:rFonts w:ascii="Times New Roman" w:hAnsi="Times New Roman" w:cs="Times New Roman"/>
          <w:sz w:val="32"/>
          <w:szCs w:val="32"/>
        </w:rPr>
        <w:t>кту «Можливості-обмежені, здібності-безмежні» – стала першим досвідом участі тернопільських бібліотек у конкурсі міських проектів.</w:t>
      </w:r>
    </w:p>
    <w:p w14:paraId="4A0A165B" w14:textId="073C3108" w:rsidR="006A64F9" w:rsidRPr="00F714AA" w:rsidRDefault="00853237" w:rsidP="00853237">
      <w:pPr>
        <w:ind w:firstLine="708"/>
        <w:jc w:val="both"/>
        <w:rPr>
          <w:rFonts w:ascii="Times New Roman" w:hAnsi="Times New Roman" w:cs="Times New Roman"/>
          <w:sz w:val="32"/>
          <w:szCs w:val="32"/>
        </w:rPr>
      </w:pPr>
      <w:r w:rsidRPr="00853237">
        <w:rPr>
          <w:rFonts w:ascii="Times New Roman" w:hAnsi="Times New Roman" w:cs="Times New Roman"/>
          <w:sz w:val="32"/>
          <w:szCs w:val="32"/>
        </w:rPr>
        <w:t>Про</w:t>
      </w:r>
      <w:r>
        <w:rPr>
          <w:rFonts w:ascii="Times New Roman" w:hAnsi="Times New Roman" w:cs="Times New Roman"/>
          <w:sz w:val="32"/>
          <w:szCs w:val="32"/>
        </w:rPr>
        <w:t>е</w:t>
      </w:r>
      <w:r w:rsidRPr="00853237">
        <w:rPr>
          <w:rFonts w:ascii="Times New Roman" w:hAnsi="Times New Roman" w:cs="Times New Roman"/>
          <w:sz w:val="32"/>
          <w:szCs w:val="32"/>
        </w:rPr>
        <w:t xml:space="preserve">кт підготували дві міські бібліотеки  КУ </w:t>
      </w:r>
      <w:r>
        <w:rPr>
          <w:rFonts w:ascii="Times New Roman" w:hAnsi="Times New Roman" w:cs="Times New Roman"/>
          <w:sz w:val="32"/>
          <w:szCs w:val="32"/>
        </w:rPr>
        <w:t>«</w:t>
      </w:r>
      <w:r w:rsidRPr="00853237">
        <w:rPr>
          <w:rFonts w:ascii="Times New Roman" w:hAnsi="Times New Roman" w:cs="Times New Roman"/>
          <w:sz w:val="32"/>
          <w:szCs w:val="32"/>
        </w:rPr>
        <w:t>Тернопільська міська ЦБС</w:t>
      </w:r>
      <w:r>
        <w:rPr>
          <w:rFonts w:ascii="Times New Roman" w:hAnsi="Times New Roman" w:cs="Times New Roman"/>
          <w:sz w:val="32"/>
          <w:szCs w:val="32"/>
        </w:rPr>
        <w:t>»</w:t>
      </w:r>
      <w:r w:rsidRPr="00853237">
        <w:rPr>
          <w:rFonts w:ascii="Times New Roman" w:hAnsi="Times New Roman" w:cs="Times New Roman"/>
          <w:sz w:val="32"/>
          <w:szCs w:val="32"/>
        </w:rPr>
        <w:t xml:space="preserve"> – бібліотека-філія №4 для дітей та бібліотека-філія №8 для дорослих</w:t>
      </w:r>
      <w:r>
        <w:rPr>
          <w:rFonts w:ascii="Times New Roman" w:hAnsi="Times New Roman" w:cs="Times New Roman"/>
          <w:sz w:val="32"/>
          <w:szCs w:val="32"/>
        </w:rPr>
        <w:t xml:space="preserve">. Їх </w:t>
      </w:r>
      <w:r w:rsidR="006A64F9" w:rsidRPr="00F714AA">
        <w:rPr>
          <w:rFonts w:ascii="Times New Roman" w:hAnsi="Times New Roman" w:cs="Times New Roman"/>
          <w:sz w:val="32"/>
          <w:szCs w:val="32"/>
        </w:rPr>
        <w:t>об’єднує близьке сусідство з дитячими навчальними закладами, де навчаються багато дітей з інвалідністю – це й навчально-реабілітаційний центр для дітей з ДЦП і навчально-виховний комплекс №28, де навчаються діти, які погано бачать. Тож організатори, розпочинаючи роботу над проектом, визначили свою місію у сприянні соціальній інклюзії людей з особливими потребами.</w:t>
      </w:r>
    </w:p>
    <w:p w14:paraId="5E7CB0F4" w14:textId="5AD45B10" w:rsidR="006A64F9" w:rsidRPr="00F714AA" w:rsidRDefault="0070578C" w:rsidP="0070317F">
      <w:pPr>
        <w:ind w:firstLine="708"/>
        <w:jc w:val="both"/>
        <w:rPr>
          <w:rFonts w:ascii="Times New Roman" w:hAnsi="Times New Roman" w:cs="Times New Roman"/>
          <w:sz w:val="32"/>
          <w:szCs w:val="32"/>
        </w:rPr>
      </w:pPr>
      <w:r>
        <w:rPr>
          <w:rFonts w:ascii="Times New Roman" w:hAnsi="Times New Roman" w:cs="Times New Roman"/>
          <w:sz w:val="32"/>
          <w:szCs w:val="32"/>
        </w:rPr>
        <w:t>Бібліотеки з</w:t>
      </w:r>
      <w:r w:rsidR="006A64F9" w:rsidRPr="00F714AA">
        <w:rPr>
          <w:rFonts w:ascii="Times New Roman" w:hAnsi="Times New Roman" w:cs="Times New Roman"/>
          <w:sz w:val="32"/>
          <w:szCs w:val="32"/>
        </w:rPr>
        <w:t>алуч</w:t>
      </w:r>
      <w:r>
        <w:rPr>
          <w:rFonts w:ascii="Times New Roman" w:hAnsi="Times New Roman" w:cs="Times New Roman"/>
          <w:sz w:val="32"/>
          <w:szCs w:val="32"/>
        </w:rPr>
        <w:t>или</w:t>
      </w:r>
      <w:r w:rsidR="006A64F9" w:rsidRPr="00F714AA">
        <w:rPr>
          <w:rFonts w:ascii="Times New Roman" w:hAnsi="Times New Roman" w:cs="Times New Roman"/>
          <w:sz w:val="32"/>
          <w:szCs w:val="32"/>
        </w:rPr>
        <w:t xml:space="preserve"> до про</w:t>
      </w:r>
      <w:r w:rsidR="00B057AA">
        <w:rPr>
          <w:rFonts w:ascii="Times New Roman" w:hAnsi="Times New Roman" w:cs="Times New Roman"/>
          <w:sz w:val="32"/>
          <w:szCs w:val="32"/>
        </w:rPr>
        <w:t>е</w:t>
      </w:r>
      <w:r w:rsidR="006A64F9" w:rsidRPr="00F714AA">
        <w:rPr>
          <w:rFonts w:ascii="Times New Roman" w:hAnsi="Times New Roman" w:cs="Times New Roman"/>
          <w:sz w:val="32"/>
          <w:szCs w:val="32"/>
        </w:rPr>
        <w:t>кту зацікавлених та небайдужих громадських об’єднань</w:t>
      </w:r>
      <w:r w:rsidR="00980D34">
        <w:rPr>
          <w:rFonts w:ascii="Times New Roman" w:hAnsi="Times New Roman" w:cs="Times New Roman"/>
          <w:sz w:val="32"/>
          <w:szCs w:val="32"/>
        </w:rPr>
        <w:t xml:space="preserve">, </w:t>
      </w:r>
      <w:r w:rsidR="006A64F9" w:rsidRPr="00F714AA">
        <w:rPr>
          <w:rFonts w:ascii="Times New Roman" w:hAnsi="Times New Roman" w:cs="Times New Roman"/>
          <w:sz w:val="32"/>
          <w:szCs w:val="32"/>
        </w:rPr>
        <w:t>організ</w:t>
      </w:r>
      <w:r>
        <w:rPr>
          <w:rFonts w:ascii="Times New Roman" w:hAnsi="Times New Roman" w:cs="Times New Roman"/>
          <w:sz w:val="32"/>
          <w:szCs w:val="32"/>
        </w:rPr>
        <w:t>ували</w:t>
      </w:r>
      <w:r w:rsidR="006A64F9" w:rsidRPr="00F714AA">
        <w:rPr>
          <w:rFonts w:ascii="Times New Roman" w:hAnsi="Times New Roman" w:cs="Times New Roman"/>
          <w:sz w:val="32"/>
          <w:szCs w:val="32"/>
        </w:rPr>
        <w:t xml:space="preserve"> внутрішн</w:t>
      </w:r>
      <w:r>
        <w:rPr>
          <w:rFonts w:ascii="Times New Roman" w:hAnsi="Times New Roman" w:cs="Times New Roman"/>
          <w:sz w:val="32"/>
          <w:szCs w:val="32"/>
        </w:rPr>
        <w:t>ій</w:t>
      </w:r>
      <w:r w:rsidR="006A64F9" w:rsidRPr="00F714AA">
        <w:rPr>
          <w:rFonts w:ascii="Times New Roman" w:hAnsi="Times New Roman" w:cs="Times New Roman"/>
          <w:sz w:val="32"/>
          <w:szCs w:val="32"/>
        </w:rPr>
        <w:t xml:space="preserve"> комфортн</w:t>
      </w:r>
      <w:r>
        <w:rPr>
          <w:rFonts w:ascii="Times New Roman" w:hAnsi="Times New Roman" w:cs="Times New Roman"/>
          <w:sz w:val="32"/>
          <w:szCs w:val="32"/>
        </w:rPr>
        <w:t>ий</w:t>
      </w:r>
      <w:r w:rsidR="006A64F9" w:rsidRPr="00F714AA">
        <w:rPr>
          <w:rFonts w:ascii="Times New Roman" w:hAnsi="Times New Roman" w:cs="Times New Roman"/>
          <w:sz w:val="32"/>
          <w:szCs w:val="32"/>
        </w:rPr>
        <w:t xml:space="preserve"> бібліотечн</w:t>
      </w:r>
      <w:r>
        <w:rPr>
          <w:rFonts w:ascii="Times New Roman" w:hAnsi="Times New Roman" w:cs="Times New Roman"/>
          <w:sz w:val="32"/>
          <w:szCs w:val="32"/>
        </w:rPr>
        <w:t>ий</w:t>
      </w:r>
      <w:r w:rsidR="006A64F9" w:rsidRPr="00F714AA">
        <w:rPr>
          <w:rFonts w:ascii="Times New Roman" w:hAnsi="Times New Roman" w:cs="Times New Roman"/>
          <w:sz w:val="32"/>
          <w:szCs w:val="32"/>
        </w:rPr>
        <w:t xml:space="preserve"> прост</w:t>
      </w:r>
      <w:r>
        <w:rPr>
          <w:rFonts w:ascii="Times New Roman" w:hAnsi="Times New Roman" w:cs="Times New Roman"/>
          <w:sz w:val="32"/>
          <w:szCs w:val="32"/>
        </w:rPr>
        <w:t>ір,</w:t>
      </w:r>
      <w:r w:rsidR="006A64F9" w:rsidRPr="00F714AA">
        <w:rPr>
          <w:rFonts w:ascii="Times New Roman" w:hAnsi="Times New Roman" w:cs="Times New Roman"/>
          <w:sz w:val="32"/>
          <w:szCs w:val="32"/>
        </w:rPr>
        <w:t xml:space="preserve"> придба</w:t>
      </w:r>
      <w:r>
        <w:rPr>
          <w:rFonts w:ascii="Times New Roman" w:hAnsi="Times New Roman" w:cs="Times New Roman"/>
          <w:sz w:val="32"/>
          <w:szCs w:val="32"/>
        </w:rPr>
        <w:t>л</w:t>
      </w:r>
      <w:r w:rsidR="006A64F9" w:rsidRPr="00F714AA">
        <w:rPr>
          <w:rFonts w:ascii="Times New Roman" w:hAnsi="Times New Roman" w:cs="Times New Roman"/>
          <w:sz w:val="32"/>
          <w:szCs w:val="32"/>
        </w:rPr>
        <w:t>и мультимедійний екран, мультимедійну дошку, мультимедійні проектори, фотоапарати, офісні дивани та розкладні стільці, закупи</w:t>
      </w:r>
      <w:r>
        <w:rPr>
          <w:rFonts w:ascii="Times New Roman" w:hAnsi="Times New Roman" w:cs="Times New Roman"/>
          <w:sz w:val="32"/>
          <w:szCs w:val="32"/>
        </w:rPr>
        <w:t>л</w:t>
      </w:r>
      <w:r w:rsidR="006A64F9" w:rsidRPr="00F714AA">
        <w:rPr>
          <w:rFonts w:ascii="Times New Roman" w:hAnsi="Times New Roman" w:cs="Times New Roman"/>
          <w:sz w:val="32"/>
          <w:szCs w:val="32"/>
        </w:rPr>
        <w:t xml:space="preserve">и матеріали для </w:t>
      </w:r>
      <w:r w:rsidR="006A64F9" w:rsidRPr="004B39B5">
        <w:rPr>
          <w:rFonts w:ascii="Times New Roman" w:hAnsi="Times New Roman" w:cs="Times New Roman"/>
          <w:sz w:val="32"/>
          <w:szCs w:val="32"/>
        </w:rPr>
        <w:t>проведення майст</w:t>
      </w:r>
      <w:r w:rsidR="004B39B5">
        <w:rPr>
          <w:rFonts w:ascii="Times New Roman" w:hAnsi="Times New Roman" w:cs="Times New Roman"/>
          <w:sz w:val="32"/>
          <w:szCs w:val="32"/>
        </w:rPr>
        <w:t>ер</w:t>
      </w:r>
      <w:r w:rsidR="006A64F9" w:rsidRPr="004B39B5">
        <w:rPr>
          <w:rFonts w:ascii="Times New Roman" w:hAnsi="Times New Roman" w:cs="Times New Roman"/>
          <w:sz w:val="32"/>
          <w:szCs w:val="32"/>
        </w:rPr>
        <w:t>-класів.</w:t>
      </w:r>
      <w:r w:rsidR="006A64F9" w:rsidRPr="00F714AA">
        <w:rPr>
          <w:rFonts w:ascii="Times New Roman" w:hAnsi="Times New Roman" w:cs="Times New Roman"/>
          <w:sz w:val="32"/>
          <w:szCs w:val="32"/>
        </w:rPr>
        <w:t xml:space="preserve"> А також вивчи</w:t>
      </w:r>
      <w:r>
        <w:rPr>
          <w:rFonts w:ascii="Times New Roman" w:hAnsi="Times New Roman" w:cs="Times New Roman"/>
          <w:sz w:val="32"/>
          <w:szCs w:val="32"/>
        </w:rPr>
        <w:t>л</w:t>
      </w:r>
      <w:r w:rsidR="006A64F9" w:rsidRPr="00F714AA">
        <w:rPr>
          <w:rFonts w:ascii="Times New Roman" w:hAnsi="Times New Roman" w:cs="Times New Roman"/>
          <w:sz w:val="32"/>
          <w:szCs w:val="32"/>
        </w:rPr>
        <w:t xml:space="preserve">и інформаційні потреби своїх </w:t>
      </w:r>
      <w:r w:rsidR="0070317F" w:rsidRPr="00F714AA">
        <w:rPr>
          <w:rFonts w:ascii="Times New Roman" w:hAnsi="Times New Roman" w:cs="Times New Roman"/>
          <w:sz w:val="32"/>
          <w:szCs w:val="32"/>
        </w:rPr>
        <w:t>«</w:t>
      </w:r>
      <w:r w:rsidR="006A64F9" w:rsidRPr="00F714AA">
        <w:rPr>
          <w:rFonts w:ascii="Times New Roman" w:hAnsi="Times New Roman" w:cs="Times New Roman"/>
          <w:sz w:val="32"/>
          <w:szCs w:val="32"/>
        </w:rPr>
        <w:t>особливих</w:t>
      </w:r>
      <w:r w:rsidR="0070317F" w:rsidRPr="00F714AA">
        <w:rPr>
          <w:rFonts w:ascii="Times New Roman" w:hAnsi="Times New Roman" w:cs="Times New Roman"/>
          <w:sz w:val="32"/>
          <w:szCs w:val="32"/>
        </w:rPr>
        <w:t>»</w:t>
      </w:r>
      <w:r w:rsidR="006A64F9" w:rsidRPr="00F714AA">
        <w:rPr>
          <w:rFonts w:ascii="Times New Roman" w:hAnsi="Times New Roman" w:cs="Times New Roman"/>
          <w:sz w:val="32"/>
          <w:szCs w:val="32"/>
        </w:rPr>
        <w:t xml:space="preserve"> користувачів та організува</w:t>
      </w:r>
      <w:r>
        <w:rPr>
          <w:rFonts w:ascii="Times New Roman" w:hAnsi="Times New Roman" w:cs="Times New Roman"/>
          <w:sz w:val="32"/>
          <w:szCs w:val="32"/>
        </w:rPr>
        <w:t>л</w:t>
      </w:r>
      <w:r w:rsidR="006A64F9" w:rsidRPr="00F714AA">
        <w:rPr>
          <w:rFonts w:ascii="Times New Roman" w:hAnsi="Times New Roman" w:cs="Times New Roman"/>
          <w:sz w:val="32"/>
          <w:szCs w:val="32"/>
        </w:rPr>
        <w:t>и для них спеціальні бібліотечні послуги.</w:t>
      </w:r>
    </w:p>
    <w:p w14:paraId="495816CE" w14:textId="4C0B76DF" w:rsidR="007E0D62" w:rsidRDefault="009853A8" w:rsidP="00A57787">
      <w:pPr>
        <w:ind w:firstLine="708"/>
        <w:jc w:val="both"/>
        <w:rPr>
          <w:rFonts w:ascii="Times New Roman" w:hAnsi="Times New Roman" w:cs="Times New Roman"/>
          <w:b/>
          <w:bCs/>
          <w:i/>
          <w:iCs/>
          <w:sz w:val="32"/>
          <w:szCs w:val="32"/>
        </w:rPr>
      </w:pPr>
      <w:r>
        <w:rPr>
          <w:rFonts w:ascii="Times New Roman" w:hAnsi="Times New Roman" w:cs="Times New Roman"/>
          <w:b/>
          <w:bCs/>
          <w:i/>
          <w:iCs/>
          <w:noProof/>
          <w:sz w:val="32"/>
          <w:szCs w:val="32"/>
        </w:rPr>
        <mc:AlternateContent>
          <mc:Choice Requires="wps">
            <w:drawing>
              <wp:anchor distT="0" distB="0" distL="114300" distR="114300" simplePos="0" relativeHeight="251717632" behindDoc="0" locked="0" layoutInCell="1" allowOverlap="1" wp14:anchorId="56DD680A" wp14:editId="4CBF81E0">
                <wp:simplePos x="0" y="0"/>
                <wp:positionH relativeFrom="column">
                  <wp:posOffset>2404370</wp:posOffset>
                </wp:positionH>
                <wp:positionV relativeFrom="paragraph">
                  <wp:posOffset>70325</wp:posOffset>
                </wp:positionV>
                <wp:extent cx="2757600" cy="820800"/>
                <wp:effectExtent l="0" t="0" r="43180" b="17780"/>
                <wp:wrapNone/>
                <wp:docPr id="51" name="Стрелка: пятиугольник 51"/>
                <wp:cNvGraphicFramePr/>
                <a:graphic xmlns:a="http://schemas.openxmlformats.org/drawingml/2006/main">
                  <a:graphicData uri="http://schemas.microsoft.com/office/word/2010/wordprocessingShape">
                    <wps:wsp>
                      <wps:cNvSpPr/>
                      <wps:spPr>
                        <a:xfrm>
                          <a:off x="0" y="0"/>
                          <a:ext cx="2757600" cy="820800"/>
                        </a:xfrm>
                        <a:prstGeom prst="homePlate">
                          <a:avLst/>
                        </a:prstGeom>
                      </wps:spPr>
                      <wps:style>
                        <a:lnRef idx="2">
                          <a:schemeClr val="accent1"/>
                        </a:lnRef>
                        <a:fillRef idx="1">
                          <a:schemeClr val="lt1"/>
                        </a:fillRef>
                        <a:effectRef idx="0">
                          <a:schemeClr val="accent1"/>
                        </a:effectRef>
                        <a:fontRef idx="minor">
                          <a:schemeClr val="dk1"/>
                        </a:fontRef>
                      </wps:style>
                      <wps:txbx>
                        <w:txbxContent>
                          <w:p w14:paraId="11A39315" w14:textId="7D78A112" w:rsidR="001C233F" w:rsidRPr="002A3F84" w:rsidRDefault="001C233F" w:rsidP="007E0D62">
                            <w:pPr>
                              <w:jc w:val="center"/>
                              <w:rPr>
                                <w:rFonts w:ascii="Times New Roman" w:hAnsi="Times New Roman" w:cs="Times New Roman"/>
                                <w:b/>
                                <w:bCs/>
                                <w:i/>
                                <w:iCs/>
                                <w:sz w:val="32"/>
                                <w:szCs w:val="32"/>
                              </w:rPr>
                            </w:pPr>
                            <w:r w:rsidRPr="002A3F84">
                              <w:rPr>
                                <w:rFonts w:ascii="Times New Roman" w:hAnsi="Times New Roman" w:cs="Times New Roman"/>
                                <w:b/>
                                <w:bCs/>
                                <w:i/>
                                <w:iCs/>
                                <w:sz w:val="32"/>
                                <w:szCs w:val="32"/>
                              </w:rPr>
                              <w:t>«Міська публічна бібліотечна система Запоріжжя»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D680A" id="Стрелка: пятиугольник 51" o:spid="_x0000_s1042" type="#_x0000_t15" style="position:absolute;left:0;text-align:left;margin-left:189.3pt;margin-top:5.55pt;width:217.15pt;height:64.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" adj="18385" fillcolor="white [3201]" strokecolor="#4472c4 [3204]" strokeweight="1pt">
                <v:textbox>
                  <w:txbxContent>
                    <w:p w14:paraId="11A39315" w14:textId="7D78A112" w:rsidR="001C233F" w:rsidRPr="002A3F84" w:rsidRDefault="001C233F" w:rsidP="007E0D62">
                      <w:pPr>
                        <w:jc w:val="center"/>
                        <w:rPr>
                          <w:rFonts w:ascii="Times New Roman" w:hAnsi="Times New Roman" w:cs="Times New Roman"/>
                          <w:b/>
                          <w:bCs/>
                          <w:i/>
                          <w:iCs/>
                          <w:sz w:val="32"/>
                          <w:szCs w:val="32"/>
                        </w:rPr>
                      </w:pPr>
                      <w:r w:rsidRPr="002A3F84">
                        <w:rPr>
                          <w:rFonts w:ascii="Times New Roman" w:hAnsi="Times New Roman" w:cs="Times New Roman"/>
                          <w:b/>
                          <w:bCs/>
                          <w:i/>
                          <w:iCs/>
                          <w:sz w:val="32"/>
                          <w:szCs w:val="32"/>
                        </w:rPr>
                        <w:t>«Міська публічна бібліотечна система Запоріжжя»</w:t>
                      </w:r>
                    </w:p>
                  </w:txbxContent>
                </v:textbox>
              </v:shape>
            </w:pict>
          </mc:Fallback>
        </mc:AlternateContent>
      </w:r>
    </w:p>
    <w:p w14:paraId="6EDC1822" w14:textId="77777777" w:rsidR="00A57787" w:rsidRDefault="00A57787" w:rsidP="00A57787">
      <w:pPr>
        <w:ind w:firstLine="708"/>
        <w:jc w:val="both"/>
        <w:rPr>
          <w:rFonts w:ascii="Times New Roman" w:hAnsi="Times New Roman" w:cs="Times New Roman"/>
          <w:b/>
          <w:bCs/>
          <w:i/>
          <w:iCs/>
          <w:sz w:val="32"/>
          <w:szCs w:val="32"/>
        </w:rPr>
      </w:pPr>
    </w:p>
    <w:p w14:paraId="3ADAC870" w14:textId="0A580CD5" w:rsidR="007E0D62" w:rsidRPr="001F5FF5" w:rsidRDefault="007E0D62" w:rsidP="00DC1364">
      <w:pPr>
        <w:ind w:firstLine="708"/>
        <w:jc w:val="both"/>
        <w:rPr>
          <w:rFonts w:ascii="Times New Roman" w:hAnsi="Times New Roman" w:cs="Times New Roman"/>
          <w:sz w:val="20"/>
          <w:szCs w:val="20"/>
        </w:rPr>
      </w:pPr>
    </w:p>
    <w:p w14:paraId="37D3DFC8" w14:textId="610CE8D1" w:rsidR="006A64F9" w:rsidRPr="00F714AA" w:rsidRDefault="00191588" w:rsidP="00DC1364">
      <w:pPr>
        <w:ind w:firstLine="708"/>
        <w:jc w:val="both"/>
        <w:rPr>
          <w:rFonts w:ascii="Times New Roman" w:hAnsi="Times New Roman" w:cs="Times New Roman"/>
          <w:sz w:val="32"/>
          <w:szCs w:val="32"/>
        </w:rPr>
      </w:pPr>
      <w:r>
        <w:rPr>
          <w:rFonts w:ascii="Times New Roman" w:hAnsi="Times New Roman" w:cs="Times New Roman"/>
          <w:sz w:val="32"/>
          <w:szCs w:val="32"/>
        </w:rPr>
        <w:t xml:space="preserve">На базі колишньої дитячої </w:t>
      </w:r>
      <w:r w:rsidR="006A64F9" w:rsidRPr="005746D2">
        <w:rPr>
          <w:rFonts w:ascii="Times New Roman" w:hAnsi="Times New Roman" w:cs="Times New Roman"/>
          <w:sz w:val="32"/>
          <w:szCs w:val="32"/>
        </w:rPr>
        <w:t>відкрили</w:t>
      </w:r>
      <w:r w:rsidR="006A64F9" w:rsidRPr="004B39B5">
        <w:rPr>
          <w:rFonts w:ascii="Times New Roman" w:hAnsi="Times New Roman" w:cs="Times New Roman"/>
          <w:sz w:val="32"/>
          <w:szCs w:val="32"/>
        </w:rPr>
        <w:t xml:space="preserve"> бібліотеку</w:t>
      </w:r>
      <w:r w:rsidR="006A64F9" w:rsidRPr="00F714AA">
        <w:rPr>
          <w:rFonts w:ascii="Times New Roman" w:hAnsi="Times New Roman" w:cs="Times New Roman"/>
          <w:sz w:val="32"/>
          <w:szCs w:val="32"/>
        </w:rPr>
        <w:t xml:space="preserve"> для людей з інвалідністю. На капітальний ремонт, а також меблі з міського бюджету витратили </w:t>
      </w:r>
      <w:r w:rsidR="00B640EC">
        <w:rPr>
          <w:rFonts w:ascii="Times New Roman" w:hAnsi="Times New Roman" w:cs="Times New Roman"/>
          <w:sz w:val="32"/>
          <w:szCs w:val="32"/>
        </w:rPr>
        <w:t xml:space="preserve">понад </w:t>
      </w:r>
      <w:r w:rsidR="006A64F9" w:rsidRPr="00F714AA">
        <w:rPr>
          <w:rFonts w:ascii="Times New Roman" w:hAnsi="Times New Roman" w:cs="Times New Roman"/>
          <w:sz w:val="32"/>
          <w:szCs w:val="32"/>
        </w:rPr>
        <w:t xml:space="preserve">2 </w:t>
      </w:r>
      <w:r w:rsidR="00B640EC" w:rsidRPr="007936DE">
        <w:rPr>
          <w:rFonts w:ascii="Times New Roman" w:hAnsi="Times New Roman" w:cs="Times New Roman"/>
          <w:sz w:val="32"/>
          <w:szCs w:val="32"/>
        </w:rPr>
        <w:t>млн</w:t>
      </w:r>
      <w:r w:rsidR="006A64F9" w:rsidRPr="00F714AA">
        <w:rPr>
          <w:rFonts w:ascii="Times New Roman" w:hAnsi="Times New Roman" w:cs="Times New Roman"/>
          <w:sz w:val="32"/>
          <w:szCs w:val="32"/>
        </w:rPr>
        <w:t xml:space="preserve"> гривень.</w:t>
      </w:r>
      <w:r w:rsidR="00DC1364" w:rsidRPr="00F714AA">
        <w:rPr>
          <w:rFonts w:ascii="Times New Roman" w:hAnsi="Times New Roman" w:cs="Times New Roman"/>
          <w:sz w:val="32"/>
          <w:szCs w:val="32"/>
        </w:rPr>
        <w:t xml:space="preserve"> </w:t>
      </w:r>
      <w:r w:rsidR="006A64F9" w:rsidRPr="00F714AA">
        <w:rPr>
          <w:rFonts w:ascii="Times New Roman" w:hAnsi="Times New Roman" w:cs="Times New Roman"/>
          <w:sz w:val="32"/>
          <w:szCs w:val="32"/>
        </w:rPr>
        <w:t xml:space="preserve">Для незрячих людей у бібліотеці зробили позначки шрифтом Брайля та закупили </w:t>
      </w:r>
      <w:r w:rsidR="006A64F9" w:rsidRPr="00F714AA">
        <w:rPr>
          <w:rFonts w:ascii="Times New Roman" w:hAnsi="Times New Roman" w:cs="Times New Roman"/>
          <w:sz w:val="32"/>
          <w:szCs w:val="32"/>
        </w:rPr>
        <w:lastRenderedPageBreak/>
        <w:t xml:space="preserve">спеціальну літературу. Це </w:t>
      </w:r>
      <w:r w:rsidR="00DC1364" w:rsidRPr="00F714AA">
        <w:rPr>
          <w:rFonts w:ascii="Times New Roman" w:hAnsi="Times New Roman" w:cs="Times New Roman"/>
          <w:sz w:val="32"/>
          <w:szCs w:val="32"/>
        </w:rPr>
        <w:t>–</w:t>
      </w:r>
      <w:r w:rsidR="006A64F9" w:rsidRPr="00F714AA">
        <w:rPr>
          <w:rFonts w:ascii="Times New Roman" w:hAnsi="Times New Roman" w:cs="Times New Roman"/>
          <w:sz w:val="32"/>
          <w:szCs w:val="32"/>
        </w:rPr>
        <w:t xml:space="preserve"> українська та світова класика. Для </w:t>
      </w:r>
      <w:proofErr w:type="spellStart"/>
      <w:r w:rsidR="006A64F9" w:rsidRPr="00F714AA">
        <w:rPr>
          <w:rFonts w:ascii="Times New Roman" w:hAnsi="Times New Roman" w:cs="Times New Roman"/>
          <w:sz w:val="32"/>
          <w:szCs w:val="32"/>
        </w:rPr>
        <w:t>слабозорих</w:t>
      </w:r>
      <w:proofErr w:type="spellEnd"/>
      <w:r w:rsidR="006A64F9" w:rsidRPr="00F714AA">
        <w:rPr>
          <w:rFonts w:ascii="Times New Roman" w:hAnsi="Times New Roman" w:cs="Times New Roman"/>
          <w:sz w:val="32"/>
          <w:szCs w:val="32"/>
        </w:rPr>
        <w:t xml:space="preserve"> придбали книги з 18 кеглем. У бібліотеці налаштували систему для автоматичного відкриття дверей за допомогою сенсору, а також встановили кнопку виклику персоналу.</w:t>
      </w:r>
    </w:p>
    <w:p w14:paraId="30B3BC0F" w14:textId="5E562ECA" w:rsidR="009853A8" w:rsidRDefault="009853A8" w:rsidP="006A64F9">
      <w:pPr>
        <w:ind w:firstLine="708"/>
        <w:jc w:val="both"/>
        <w:rPr>
          <w:rFonts w:ascii="Times New Roman" w:hAnsi="Times New Roman" w:cs="Times New Roman"/>
          <w:sz w:val="32"/>
          <w:szCs w:val="32"/>
        </w:rPr>
      </w:pPr>
      <w:r>
        <w:rPr>
          <w:rFonts w:ascii="Times New Roman" w:hAnsi="Times New Roman" w:cs="Times New Roman"/>
          <w:b/>
          <w:bCs/>
          <w:i/>
          <w:iCs/>
          <w:noProof/>
          <w:sz w:val="32"/>
          <w:szCs w:val="32"/>
        </w:rPr>
        <mc:AlternateContent>
          <mc:Choice Requires="wps">
            <w:drawing>
              <wp:anchor distT="0" distB="0" distL="114300" distR="114300" simplePos="0" relativeHeight="251777024" behindDoc="0" locked="0" layoutInCell="1" allowOverlap="1" wp14:anchorId="399BABF0" wp14:editId="7FCF8FAA">
                <wp:simplePos x="0" y="0"/>
                <wp:positionH relativeFrom="column">
                  <wp:posOffset>2641530</wp:posOffset>
                </wp:positionH>
                <wp:positionV relativeFrom="paragraph">
                  <wp:posOffset>91440</wp:posOffset>
                </wp:positionV>
                <wp:extent cx="2642165" cy="691200"/>
                <wp:effectExtent l="0" t="0" r="44450" b="13970"/>
                <wp:wrapNone/>
                <wp:docPr id="59" name="Стрелка: пятиугольник 59"/>
                <wp:cNvGraphicFramePr/>
                <a:graphic xmlns:a="http://schemas.openxmlformats.org/drawingml/2006/main">
                  <a:graphicData uri="http://schemas.microsoft.com/office/word/2010/wordprocessingShape">
                    <wps:wsp>
                      <wps:cNvSpPr/>
                      <wps:spPr>
                        <a:xfrm>
                          <a:off x="0" y="0"/>
                          <a:ext cx="2642165" cy="691200"/>
                        </a:xfrm>
                        <a:prstGeom prst="homePlate">
                          <a:avLst/>
                        </a:prstGeom>
                        <a:solidFill>
                          <a:sysClr val="window" lastClr="FFFFFF"/>
                        </a:solidFill>
                        <a:ln w="12700" cap="flat" cmpd="sng" algn="ctr">
                          <a:solidFill>
                            <a:srgbClr val="4472C4"/>
                          </a:solidFill>
                          <a:prstDash val="solid"/>
                          <a:miter lim="800000"/>
                        </a:ln>
                        <a:effectLst/>
                      </wps:spPr>
                      <wps:txbx>
                        <w:txbxContent>
                          <w:p w14:paraId="76061CC8" w14:textId="2E0DF312" w:rsidR="001C233F" w:rsidRDefault="001C233F" w:rsidP="002A3F84">
                            <w:pPr>
                              <w:ind w:firstLine="708"/>
                              <w:jc w:val="center"/>
                              <w:rPr>
                                <w:rFonts w:ascii="Times New Roman" w:hAnsi="Times New Roman" w:cs="Times New Roman"/>
                                <w:b/>
                                <w:bCs/>
                                <w:i/>
                                <w:iCs/>
                                <w:sz w:val="32"/>
                                <w:szCs w:val="32"/>
                              </w:rPr>
                            </w:pPr>
                            <w:r w:rsidRPr="00F714AA">
                              <w:rPr>
                                <w:rFonts w:ascii="Times New Roman" w:hAnsi="Times New Roman" w:cs="Times New Roman"/>
                                <w:b/>
                                <w:bCs/>
                                <w:i/>
                                <w:iCs/>
                                <w:sz w:val="32"/>
                                <w:szCs w:val="32"/>
                              </w:rPr>
                              <w:t>Жидачівськ</w:t>
                            </w:r>
                            <w:r>
                              <w:rPr>
                                <w:rFonts w:ascii="Times New Roman" w:hAnsi="Times New Roman" w:cs="Times New Roman"/>
                                <w:b/>
                                <w:bCs/>
                                <w:i/>
                                <w:iCs/>
                                <w:sz w:val="32"/>
                                <w:szCs w:val="32"/>
                              </w:rPr>
                              <w:t xml:space="preserve">а </w:t>
                            </w:r>
                            <w:r w:rsidRPr="00F714AA">
                              <w:rPr>
                                <w:rFonts w:ascii="Times New Roman" w:hAnsi="Times New Roman" w:cs="Times New Roman"/>
                                <w:b/>
                                <w:bCs/>
                                <w:i/>
                                <w:iCs/>
                                <w:sz w:val="32"/>
                                <w:szCs w:val="32"/>
                              </w:rPr>
                              <w:t>міськ</w:t>
                            </w:r>
                            <w:r>
                              <w:rPr>
                                <w:rFonts w:ascii="Times New Roman" w:hAnsi="Times New Roman" w:cs="Times New Roman"/>
                                <w:b/>
                                <w:bCs/>
                                <w:i/>
                                <w:iCs/>
                                <w:sz w:val="32"/>
                                <w:szCs w:val="32"/>
                              </w:rPr>
                              <w:t>а</w:t>
                            </w:r>
                            <w:r w:rsidRPr="00F714AA">
                              <w:rPr>
                                <w:rFonts w:ascii="Times New Roman" w:hAnsi="Times New Roman" w:cs="Times New Roman"/>
                                <w:b/>
                                <w:bCs/>
                                <w:i/>
                                <w:iCs/>
                                <w:sz w:val="32"/>
                                <w:szCs w:val="32"/>
                              </w:rPr>
                              <w:t xml:space="preserve"> публічн</w:t>
                            </w:r>
                            <w:r>
                              <w:rPr>
                                <w:rFonts w:ascii="Times New Roman" w:hAnsi="Times New Roman" w:cs="Times New Roman"/>
                                <w:b/>
                                <w:bCs/>
                                <w:i/>
                                <w:iCs/>
                                <w:sz w:val="32"/>
                                <w:szCs w:val="32"/>
                              </w:rPr>
                              <w:t>а</w:t>
                            </w:r>
                            <w:r w:rsidRPr="00F714AA">
                              <w:rPr>
                                <w:rFonts w:ascii="Times New Roman" w:hAnsi="Times New Roman" w:cs="Times New Roman"/>
                                <w:b/>
                                <w:bCs/>
                                <w:i/>
                                <w:iCs/>
                                <w:sz w:val="32"/>
                                <w:szCs w:val="32"/>
                              </w:rPr>
                              <w:t xml:space="preserve"> бібліотек</w:t>
                            </w:r>
                            <w:r>
                              <w:rPr>
                                <w:rFonts w:ascii="Times New Roman" w:hAnsi="Times New Roman" w:cs="Times New Roman"/>
                                <w:b/>
                                <w:bCs/>
                                <w:i/>
                                <w:iCs/>
                                <w:sz w:val="32"/>
                                <w:szCs w:val="32"/>
                              </w:rPr>
                              <w:t>а</w:t>
                            </w:r>
                          </w:p>
                          <w:p w14:paraId="638B24A2" w14:textId="77777777" w:rsidR="001C233F" w:rsidRDefault="001C233F" w:rsidP="009853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ABF0" id="Стрелка: пятиугольник 59" o:spid="_x0000_s1043" type="#_x0000_t15" style="position:absolute;left:0;text-align:left;margin-left:208pt;margin-top:7.2pt;width:208.05pt;height:54.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" adj="18775" fillcolor="window" strokecolor="#4472c4" strokeweight="1pt">
                <v:textbox>
                  <w:txbxContent>
                    <w:p w14:paraId="76061CC8" w14:textId="2E0DF312" w:rsidR="001C233F" w:rsidRDefault="001C233F" w:rsidP="002A3F84">
                      <w:pPr>
                        <w:ind w:firstLine="708"/>
                        <w:jc w:val="center"/>
                        <w:rPr>
                          <w:rFonts w:ascii="Times New Roman" w:hAnsi="Times New Roman" w:cs="Times New Roman"/>
                          <w:b/>
                          <w:bCs/>
                          <w:i/>
                          <w:iCs/>
                          <w:sz w:val="32"/>
                          <w:szCs w:val="32"/>
                        </w:rPr>
                      </w:pPr>
                      <w:r w:rsidRPr="00F714AA">
                        <w:rPr>
                          <w:rFonts w:ascii="Times New Roman" w:hAnsi="Times New Roman" w:cs="Times New Roman"/>
                          <w:b/>
                          <w:bCs/>
                          <w:i/>
                          <w:iCs/>
                          <w:sz w:val="32"/>
                          <w:szCs w:val="32"/>
                        </w:rPr>
                        <w:t>Жидачівськ</w:t>
                      </w:r>
                      <w:r>
                        <w:rPr>
                          <w:rFonts w:ascii="Times New Roman" w:hAnsi="Times New Roman" w:cs="Times New Roman"/>
                          <w:b/>
                          <w:bCs/>
                          <w:i/>
                          <w:iCs/>
                          <w:sz w:val="32"/>
                          <w:szCs w:val="32"/>
                        </w:rPr>
                        <w:t xml:space="preserve">а </w:t>
                      </w:r>
                      <w:r w:rsidRPr="00F714AA">
                        <w:rPr>
                          <w:rFonts w:ascii="Times New Roman" w:hAnsi="Times New Roman" w:cs="Times New Roman"/>
                          <w:b/>
                          <w:bCs/>
                          <w:i/>
                          <w:iCs/>
                          <w:sz w:val="32"/>
                          <w:szCs w:val="32"/>
                        </w:rPr>
                        <w:t>міськ</w:t>
                      </w:r>
                      <w:r>
                        <w:rPr>
                          <w:rFonts w:ascii="Times New Roman" w:hAnsi="Times New Roman" w:cs="Times New Roman"/>
                          <w:b/>
                          <w:bCs/>
                          <w:i/>
                          <w:iCs/>
                          <w:sz w:val="32"/>
                          <w:szCs w:val="32"/>
                        </w:rPr>
                        <w:t>а</w:t>
                      </w:r>
                      <w:r w:rsidRPr="00F714AA">
                        <w:rPr>
                          <w:rFonts w:ascii="Times New Roman" w:hAnsi="Times New Roman" w:cs="Times New Roman"/>
                          <w:b/>
                          <w:bCs/>
                          <w:i/>
                          <w:iCs/>
                          <w:sz w:val="32"/>
                          <w:szCs w:val="32"/>
                        </w:rPr>
                        <w:t xml:space="preserve"> публічн</w:t>
                      </w:r>
                      <w:r>
                        <w:rPr>
                          <w:rFonts w:ascii="Times New Roman" w:hAnsi="Times New Roman" w:cs="Times New Roman"/>
                          <w:b/>
                          <w:bCs/>
                          <w:i/>
                          <w:iCs/>
                          <w:sz w:val="32"/>
                          <w:szCs w:val="32"/>
                        </w:rPr>
                        <w:t>а</w:t>
                      </w:r>
                      <w:r w:rsidRPr="00F714AA">
                        <w:rPr>
                          <w:rFonts w:ascii="Times New Roman" w:hAnsi="Times New Roman" w:cs="Times New Roman"/>
                          <w:b/>
                          <w:bCs/>
                          <w:i/>
                          <w:iCs/>
                          <w:sz w:val="32"/>
                          <w:szCs w:val="32"/>
                        </w:rPr>
                        <w:t xml:space="preserve"> бібліотек</w:t>
                      </w:r>
                      <w:r>
                        <w:rPr>
                          <w:rFonts w:ascii="Times New Roman" w:hAnsi="Times New Roman" w:cs="Times New Roman"/>
                          <w:b/>
                          <w:bCs/>
                          <w:i/>
                          <w:iCs/>
                          <w:sz w:val="32"/>
                          <w:szCs w:val="32"/>
                        </w:rPr>
                        <w:t>а</w:t>
                      </w:r>
                    </w:p>
                    <w:p w14:paraId="638B24A2" w14:textId="77777777" w:rsidR="001C233F" w:rsidRDefault="001C233F" w:rsidP="009853A8">
                      <w:pPr>
                        <w:jc w:val="center"/>
                      </w:pPr>
                    </w:p>
                  </w:txbxContent>
                </v:textbox>
              </v:shape>
            </w:pict>
          </mc:Fallback>
        </mc:AlternateContent>
      </w:r>
    </w:p>
    <w:p w14:paraId="675C696C" w14:textId="77777777" w:rsidR="009853A8" w:rsidRPr="00633A52" w:rsidRDefault="009853A8" w:rsidP="009853A8">
      <w:pPr>
        <w:ind w:firstLine="708"/>
        <w:jc w:val="both"/>
        <w:rPr>
          <w:rFonts w:ascii="Times New Roman" w:hAnsi="Times New Roman" w:cs="Times New Roman"/>
          <w:b/>
          <w:bCs/>
          <w:i/>
          <w:iCs/>
          <w:sz w:val="28"/>
          <w:szCs w:val="28"/>
        </w:rPr>
      </w:pPr>
    </w:p>
    <w:p w14:paraId="71FAD5F8" w14:textId="77777777" w:rsidR="002A3F84" w:rsidRDefault="002A3F84" w:rsidP="002A3F84">
      <w:pPr>
        <w:ind w:firstLine="708"/>
        <w:jc w:val="both"/>
        <w:rPr>
          <w:rFonts w:ascii="Times New Roman" w:hAnsi="Times New Roman" w:cs="Times New Roman"/>
          <w:sz w:val="32"/>
          <w:szCs w:val="32"/>
        </w:rPr>
      </w:pPr>
    </w:p>
    <w:p w14:paraId="5F453D22" w14:textId="3EEF77AA" w:rsidR="009853A8" w:rsidRPr="002A3F84" w:rsidRDefault="002A3F84" w:rsidP="002A3F84">
      <w:pPr>
        <w:ind w:firstLine="708"/>
        <w:jc w:val="both"/>
        <w:rPr>
          <w:rFonts w:ascii="Times New Roman" w:hAnsi="Times New Roman" w:cs="Times New Roman"/>
          <w:b/>
          <w:bCs/>
          <w:i/>
          <w:iCs/>
          <w:sz w:val="32"/>
          <w:szCs w:val="32"/>
        </w:rPr>
      </w:pPr>
      <w:r w:rsidRPr="00F67B51">
        <w:rPr>
          <w:rFonts w:ascii="Times New Roman" w:hAnsi="Times New Roman" w:cs="Times New Roman"/>
          <w:sz w:val="32"/>
          <w:szCs w:val="32"/>
        </w:rPr>
        <w:t>Пріоритетним напрямом роботи</w:t>
      </w:r>
      <w:r w:rsidRPr="00F714AA">
        <w:rPr>
          <w:rFonts w:ascii="Times New Roman" w:hAnsi="Times New Roman" w:cs="Times New Roman"/>
          <w:sz w:val="32"/>
          <w:szCs w:val="32"/>
        </w:rPr>
        <w:t xml:space="preserve"> </w:t>
      </w:r>
      <w:r w:rsidR="009853A8" w:rsidRPr="00F714AA">
        <w:rPr>
          <w:rFonts w:ascii="Times New Roman" w:hAnsi="Times New Roman" w:cs="Times New Roman"/>
          <w:sz w:val="32"/>
          <w:szCs w:val="32"/>
        </w:rPr>
        <w:t>стала інформаційна робота з користувачами з особливими освітніми потребами та їхніми батьками. «Щасливі разом» Бібліотека та ГО</w:t>
      </w:r>
      <w:r w:rsidR="00D56556">
        <w:rPr>
          <w:rFonts w:ascii="Times New Roman" w:hAnsi="Times New Roman" w:cs="Times New Roman"/>
          <w:sz w:val="32"/>
          <w:szCs w:val="32"/>
        </w:rPr>
        <w:t xml:space="preserve"> </w:t>
      </w:r>
      <w:r w:rsidR="00D56556" w:rsidRPr="00F714AA">
        <w:rPr>
          <w:rFonts w:ascii="Times New Roman" w:hAnsi="Times New Roman" w:cs="Times New Roman"/>
          <w:sz w:val="32"/>
          <w:szCs w:val="32"/>
        </w:rPr>
        <w:t>«Щасливі разом»</w:t>
      </w:r>
      <w:r w:rsidR="009853A8" w:rsidRPr="00F714AA">
        <w:rPr>
          <w:rFonts w:ascii="Times New Roman" w:hAnsi="Times New Roman" w:cs="Times New Roman"/>
          <w:sz w:val="32"/>
          <w:szCs w:val="32"/>
        </w:rPr>
        <w:t xml:space="preserve"> проводять щорічне свято «Твори Добро» із залученням волонтерів, друзів та активістів громади ; беруть участь в обласному фестивалі «</w:t>
      </w:r>
      <w:proofErr w:type="spellStart"/>
      <w:r w:rsidR="009853A8" w:rsidRPr="00F714AA">
        <w:rPr>
          <w:rFonts w:ascii="Times New Roman" w:hAnsi="Times New Roman" w:cs="Times New Roman"/>
          <w:sz w:val="32"/>
          <w:szCs w:val="32"/>
        </w:rPr>
        <w:t>Повір</w:t>
      </w:r>
      <w:proofErr w:type="spellEnd"/>
      <w:r w:rsidR="009853A8" w:rsidRPr="00F714AA">
        <w:rPr>
          <w:rFonts w:ascii="Times New Roman" w:hAnsi="Times New Roman" w:cs="Times New Roman"/>
          <w:sz w:val="32"/>
          <w:szCs w:val="32"/>
        </w:rPr>
        <w:t xml:space="preserve"> у себе і у тебе повірять інші»; реалізують проекти «Придбання розвивального та гімнастичного обладнання для занять з </w:t>
      </w:r>
      <w:proofErr w:type="spellStart"/>
      <w:r w:rsidR="009853A8" w:rsidRPr="00F714AA">
        <w:rPr>
          <w:rFonts w:ascii="Times New Roman" w:hAnsi="Times New Roman" w:cs="Times New Roman"/>
          <w:sz w:val="32"/>
          <w:szCs w:val="32"/>
        </w:rPr>
        <w:t>сенсомоторного</w:t>
      </w:r>
      <w:proofErr w:type="spellEnd"/>
      <w:r w:rsidR="009853A8" w:rsidRPr="00F714AA">
        <w:rPr>
          <w:rFonts w:ascii="Times New Roman" w:hAnsi="Times New Roman" w:cs="Times New Roman"/>
          <w:sz w:val="32"/>
          <w:szCs w:val="32"/>
        </w:rPr>
        <w:t xml:space="preserve"> розвитку дітей з особливими потребами громадської організації «Щасливі разом». Це дало змогу облаштувати в бібліотеці відкритий </w:t>
      </w:r>
      <w:r w:rsidR="009853A8" w:rsidRPr="00F714AA">
        <w:rPr>
          <w:rFonts w:ascii="Times New Roman" w:hAnsi="Times New Roman" w:cs="Times New Roman"/>
          <w:b/>
          <w:bCs/>
          <w:i/>
          <w:iCs/>
          <w:sz w:val="32"/>
          <w:szCs w:val="32"/>
        </w:rPr>
        <w:t>інклюзивний простір</w:t>
      </w:r>
      <w:r w:rsidR="009853A8" w:rsidRPr="00F714AA">
        <w:rPr>
          <w:rFonts w:ascii="Times New Roman" w:hAnsi="Times New Roman" w:cs="Times New Roman"/>
          <w:sz w:val="32"/>
          <w:szCs w:val="32"/>
        </w:rPr>
        <w:t xml:space="preserve"> для дітей зі спеціалізованим розвиваючим та забезпечити можливість безпечного перебування </w:t>
      </w:r>
      <w:r w:rsidR="009853A8">
        <w:rPr>
          <w:rFonts w:ascii="Times New Roman" w:hAnsi="Times New Roman" w:cs="Times New Roman"/>
          <w:sz w:val="32"/>
          <w:szCs w:val="32"/>
        </w:rPr>
        <w:t>у</w:t>
      </w:r>
      <w:r w:rsidR="009853A8" w:rsidRPr="00F714AA">
        <w:rPr>
          <w:rFonts w:ascii="Times New Roman" w:hAnsi="Times New Roman" w:cs="Times New Roman"/>
          <w:sz w:val="32"/>
          <w:szCs w:val="32"/>
        </w:rPr>
        <w:t xml:space="preserve"> приміщені.</w:t>
      </w:r>
    </w:p>
    <w:p w14:paraId="7E472694" w14:textId="001C4119" w:rsidR="009853A8" w:rsidRPr="00F714AA" w:rsidRDefault="009853A8" w:rsidP="009853A8">
      <w:pPr>
        <w:ind w:firstLine="708"/>
        <w:jc w:val="both"/>
        <w:rPr>
          <w:rFonts w:ascii="Times New Roman" w:hAnsi="Times New Roman" w:cs="Times New Roman"/>
          <w:sz w:val="32"/>
          <w:szCs w:val="32"/>
        </w:rPr>
      </w:pPr>
      <w:r w:rsidRPr="00F714AA">
        <w:rPr>
          <w:rFonts w:ascii="Times New Roman" w:hAnsi="Times New Roman" w:cs="Times New Roman"/>
          <w:sz w:val="32"/>
          <w:szCs w:val="32"/>
        </w:rPr>
        <w:t>Завдяки</w:t>
      </w:r>
      <w:r w:rsidR="00AC0D32">
        <w:rPr>
          <w:rFonts w:ascii="Times New Roman" w:hAnsi="Times New Roman" w:cs="Times New Roman"/>
          <w:sz w:val="32"/>
          <w:szCs w:val="32"/>
        </w:rPr>
        <w:t xml:space="preserve"> такій</w:t>
      </w:r>
      <w:r w:rsidRPr="00F714AA">
        <w:rPr>
          <w:rFonts w:ascii="Times New Roman" w:hAnsi="Times New Roman" w:cs="Times New Roman"/>
          <w:sz w:val="32"/>
          <w:szCs w:val="32"/>
        </w:rPr>
        <w:t xml:space="preserve"> співпраці значно розширилося коло цільової аудиторії користувачів, до якого додалися нові категорії мешканців громади, втілюється модель архітектурної доступності бібліотек для маломобільних громадян, започатковано формування культури спілкування і </w:t>
      </w:r>
      <w:r w:rsidRPr="00F714AA">
        <w:rPr>
          <w:rFonts w:ascii="Times New Roman" w:hAnsi="Times New Roman" w:cs="Times New Roman"/>
          <w:b/>
          <w:bCs/>
          <w:i/>
          <w:iCs/>
          <w:sz w:val="32"/>
          <w:szCs w:val="32"/>
        </w:rPr>
        <w:t xml:space="preserve">толерантного </w:t>
      </w:r>
      <w:r w:rsidRPr="00F714AA">
        <w:rPr>
          <w:rFonts w:ascii="Times New Roman" w:hAnsi="Times New Roman" w:cs="Times New Roman"/>
          <w:sz w:val="32"/>
          <w:szCs w:val="32"/>
        </w:rPr>
        <w:t>ставлення людей один до одного, створено додаткові можливості для залучення в життя громади та адаптації людей з інвалідністю, підсилюється місія відкритості та доступності публічної бібліотеки для мешканців громади.</w:t>
      </w:r>
    </w:p>
    <w:p w14:paraId="0FB7B5C0" w14:textId="54703052" w:rsidR="00A57787" w:rsidRPr="001219BF" w:rsidRDefault="001219BF" w:rsidP="00AA0ADE">
      <w:pPr>
        <w:ind w:firstLine="708"/>
        <w:jc w:val="center"/>
        <w:rPr>
          <w:rFonts w:ascii="Times New Roman" w:hAnsi="Times New Roman" w:cs="Times New Roman"/>
          <w:b/>
          <w:bCs/>
          <w:sz w:val="32"/>
          <w:szCs w:val="32"/>
        </w:rPr>
      </w:pPr>
      <w:r w:rsidRPr="00CD5F47">
        <w:rPr>
          <w:rFonts w:ascii="Times New Roman" w:hAnsi="Times New Roman" w:cs="Times New Roman"/>
          <w:b/>
          <w:bCs/>
          <w:sz w:val="32"/>
          <w:szCs w:val="32"/>
        </w:rPr>
        <w:t>Регіональний досвід</w:t>
      </w:r>
    </w:p>
    <w:p w14:paraId="4EF4D9CB" w14:textId="5438D4CC" w:rsidR="00202625" w:rsidRDefault="006A64F9" w:rsidP="006A64F9">
      <w:pPr>
        <w:ind w:firstLine="708"/>
        <w:jc w:val="both"/>
        <w:rPr>
          <w:rFonts w:ascii="Times New Roman" w:hAnsi="Times New Roman" w:cs="Times New Roman"/>
          <w:sz w:val="32"/>
          <w:szCs w:val="32"/>
        </w:rPr>
      </w:pPr>
      <w:r w:rsidRPr="00F714AA">
        <w:rPr>
          <w:rFonts w:ascii="Times New Roman" w:hAnsi="Times New Roman" w:cs="Times New Roman"/>
          <w:sz w:val="32"/>
          <w:szCs w:val="32"/>
        </w:rPr>
        <w:t>Щодо регіонального досвіду роботи з людьми з особливими потребами</w:t>
      </w:r>
      <w:r w:rsidR="00E45B38" w:rsidRPr="00F714AA">
        <w:rPr>
          <w:rFonts w:ascii="Times New Roman" w:hAnsi="Times New Roman" w:cs="Times New Roman"/>
          <w:sz w:val="32"/>
          <w:szCs w:val="32"/>
        </w:rPr>
        <w:t xml:space="preserve"> у бібліотеках Черкащини</w:t>
      </w:r>
      <w:r w:rsidRPr="00F714AA">
        <w:rPr>
          <w:rFonts w:ascii="Times New Roman" w:hAnsi="Times New Roman" w:cs="Times New Roman"/>
          <w:sz w:val="32"/>
          <w:szCs w:val="32"/>
        </w:rPr>
        <w:t>, то</w:t>
      </w:r>
    </w:p>
    <w:p w14:paraId="23486A2E" w14:textId="131ABA54" w:rsidR="00AC4885" w:rsidRDefault="00AC4885" w:rsidP="006A64F9">
      <w:pPr>
        <w:ind w:firstLine="708"/>
        <w:jc w:val="both"/>
        <w:rPr>
          <w:rFonts w:ascii="Times New Roman" w:hAnsi="Times New Roman" w:cs="Times New Roman"/>
          <w:sz w:val="32"/>
          <w:szCs w:val="32"/>
        </w:rPr>
      </w:pPr>
      <w:r>
        <w:rPr>
          <w:rFonts w:ascii="Times New Roman" w:hAnsi="Times New Roman" w:cs="Times New Roman"/>
          <w:noProof/>
          <w:sz w:val="32"/>
          <w:szCs w:val="32"/>
        </w:rPr>
        <w:lastRenderedPageBreak/>
        <mc:AlternateContent>
          <mc:Choice Requires="wps">
            <w:drawing>
              <wp:anchor distT="0" distB="0" distL="114300" distR="114300" simplePos="0" relativeHeight="251787264" behindDoc="1" locked="0" layoutInCell="1" allowOverlap="1" wp14:anchorId="036AE1B1" wp14:editId="1D034CD6">
                <wp:simplePos x="0" y="0"/>
                <wp:positionH relativeFrom="column">
                  <wp:posOffset>172165</wp:posOffset>
                </wp:positionH>
                <wp:positionV relativeFrom="paragraph">
                  <wp:posOffset>-635</wp:posOffset>
                </wp:positionV>
                <wp:extent cx="2901600" cy="847725"/>
                <wp:effectExtent l="0" t="0" r="32385" b="28575"/>
                <wp:wrapTight wrapText="bothSides">
                  <wp:wrapPolygon edited="0">
                    <wp:start x="0" y="0"/>
                    <wp:lineTo x="0" y="21843"/>
                    <wp:lineTo x="18721" y="21843"/>
                    <wp:lineTo x="21699" y="11164"/>
                    <wp:lineTo x="21699" y="10679"/>
                    <wp:lineTo x="18721" y="0"/>
                    <wp:lineTo x="0" y="0"/>
                  </wp:wrapPolygon>
                </wp:wrapTight>
                <wp:docPr id="38" name="Стрелка: пятиугольник 38"/>
                <wp:cNvGraphicFramePr/>
                <a:graphic xmlns:a="http://schemas.openxmlformats.org/drawingml/2006/main">
                  <a:graphicData uri="http://schemas.microsoft.com/office/word/2010/wordprocessingShape">
                    <wps:wsp>
                      <wps:cNvSpPr/>
                      <wps:spPr>
                        <a:xfrm>
                          <a:off x="0" y="0"/>
                          <a:ext cx="2901600" cy="847725"/>
                        </a:xfrm>
                        <a:prstGeom prst="homePlate">
                          <a:avLst/>
                        </a:prstGeom>
                        <a:solidFill>
                          <a:sysClr val="window" lastClr="FFFFFF"/>
                        </a:solidFill>
                        <a:ln w="12700" cap="flat" cmpd="sng" algn="ctr">
                          <a:solidFill>
                            <a:srgbClr val="4472C4"/>
                          </a:solidFill>
                          <a:prstDash val="solid"/>
                          <a:miter lim="800000"/>
                        </a:ln>
                        <a:effectLst/>
                      </wps:spPr>
                      <wps:txbx>
                        <w:txbxContent>
                          <w:p w14:paraId="2C94250C" w14:textId="593B5666" w:rsidR="001C233F" w:rsidRDefault="001C233F" w:rsidP="00AC4885">
                            <w:pPr>
                              <w:jc w:val="center"/>
                            </w:pPr>
                            <w:r w:rsidRPr="00F714AA">
                              <w:rPr>
                                <w:rFonts w:ascii="Times New Roman" w:hAnsi="Times New Roman" w:cs="Times New Roman"/>
                                <w:b/>
                                <w:bCs/>
                                <w:i/>
                                <w:iCs/>
                                <w:sz w:val="32"/>
                                <w:szCs w:val="32"/>
                              </w:rPr>
                              <w:t>Ч</w:t>
                            </w:r>
                            <w:r>
                              <w:rPr>
                                <w:rFonts w:ascii="Times New Roman" w:hAnsi="Times New Roman" w:cs="Times New Roman"/>
                                <w:b/>
                                <w:bCs/>
                                <w:i/>
                                <w:iCs/>
                                <w:sz w:val="32"/>
                                <w:szCs w:val="32"/>
                              </w:rPr>
                              <w:t>ерка</w:t>
                            </w:r>
                            <w:r w:rsidRPr="00F714AA">
                              <w:rPr>
                                <w:rFonts w:ascii="Times New Roman" w:hAnsi="Times New Roman" w:cs="Times New Roman"/>
                                <w:b/>
                                <w:bCs/>
                                <w:i/>
                                <w:iCs/>
                                <w:sz w:val="32"/>
                                <w:szCs w:val="32"/>
                              </w:rPr>
                              <w:t xml:space="preserve">ською </w:t>
                            </w:r>
                            <w:r>
                              <w:rPr>
                                <w:rFonts w:ascii="Times New Roman" w:hAnsi="Times New Roman" w:cs="Times New Roman"/>
                                <w:b/>
                                <w:bCs/>
                                <w:i/>
                                <w:iCs/>
                                <w:sz w:val="32"/>
                                <w:szCs w:val="32"/>
                              </w:rPr>
                              <w:t>облас</w:t>
                            </w:r>
                            <w:r w:rsidRPr="00F714AA">
                              <w:rPr>
                                <w:rFonts w:ascii="Times New Roman" w:hAnsi="Times New Roman" w:cs="Times New Roman"/>
                                <w:b/>
                                <w:bCs/>
                                <w:i/>
                                <w:iCs/>
                                <w:sz w:val="32"/>
                                <w:szCs w:val="32"/>
                              </w:rPr>
                              <w:t>ною бібліотекою</w:t>
                            </w:r>
                            <w:r>
                              <w:rPr>
                                <w:rFonts w:ascii="Times New Roman" w:hAnsi="Times New Roman" w:cs="Times New Roman"/>
                                <w:b/>
                                <w:bCs/>
                                <w:i/>
                                <w:iCs/>
                                <w:sz w:val="32"/>
                                <w:szCs w:val="32"/>
                              </w:rPr>
                              <w:t xml:space="preserve"> для юнацтва ім. В. Симоненка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AE1B1" id="Стрелка: пятиугольник 38" o:spid="_x0000_s1044" type="#_x0000_t15" style="position:absolute;left:0;text-align:left;margin-left:13.55pt;margin-top:-.05pt;width:228.45pt;height:66.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" adj="18445" fillcolor="window" strokecolor="#4472c4" strokeweight="1pt">
                <v:textbox>
                  <w:txbxContent>
                    <w:p w14:paraId="2C94250C" w14:textId="593B5666" w:rsidR="001C233F" w:rsidRDefault="001C233F" w:rsidP="00AC4885">
                      <w:pPr>
                        <w:jc w:val="center"/>
                      </w:pPr>
                      <w:r w:rsidRPr="00F714AA">
                        <w:rPr>
                          <w:rFonts w:ascii="Times New Roman" w:hAnsi="Times New Roman" w:cs="Times New Roman"/>
                          <w:b/>
                          <w:bCs/>
                          <w:i/>
                          <w:iCs/>
                          <w:sz w:val="32"/>
                          <w:szCs w:val="32"/>
                        </w:rPr>
                        <w:t>Ч</w:t>
                      </w:r>
                      <w:r>
                        <w:rPr>
                          <w:rFonts w:ascii="Times New Roman" w:hAnsi="Times New Roman" w:cs="Times New Roman"/>
                          <w:b/>
                          <w:bCs/>
                          <w:i/>
                          <w:iCs/>
                          <w:sz w:val="32"/>
                          <w:szCs w:val="32"/>
                        </w:rPr>
                        <w:t>ерка</w:t>
                      </w:r>
                      <w:r w:rsidRPr="00F714AA">
                        <w:rPr>
                          <w:rFonts w:ascii="Times New Roman" w:hAnsi="Times New Roman" w:cs="Times New Roman"/>
                          <w:b/>
                          <w:bCs/>
                          <w:i/>
                          <w:iCs/>
                          <w:sz w:val="32"/>
                          <w:szCs w:val="32"/>
                        </w:rPr>
                        <w:t xml:space="preserve">ською </w:t>
                      </w:r>
                      <w:r>
                        <w:rPr>
                          <w:rFonts w:ascii="Times New Roman" w:hAnsi="Times New Roman" w:cs="Times New Roman"/>
                          <w:b/>
                          <w:bCs/>
                          <w:i/>
                          <w:iCs/>
                          <w:sz w:val="32"/>
                          <w:szCs w:val="32"/>
                        </w:rPr>
                        <w:t>облас</w:t>
                      </w:r>
                      <w:r w:rsidRPr="00F714AA">
                        <w:rPr>
                          <w:rFonts w:ascii="Times New Roman" w:hAnsi="Times New Roman" w:cs="Times New Roman"/>
                          <w:b/>
                          <w:bCs/>
                          <w:i/>
                          <w:iCs/>
                          <w:sz w:val="32"/>
                          <w:szCs w:val="32"/>
                        </w:rPr>
                        <w:t>ною бібліотекою</w:t>
                      </w:r>
                      <w:r>
                        <w:rPr>
                          <w:rFonts w:ascii="Times New Roman" w:hAnsi="Times New Roman" w:cs="Times New Roman"/>
                          <w:b/>
                          <w:bCs/>
                          <w:i/>
                          <w:iCs/>
                          <w:sz w:val="32"/>
                          <w:szCs w:val="32"/>
                        </w:rPr>
                        <w:t xml:space="preserve"> для юнацтва ім. В. Симоненка</w:t>
                      </w:r>
                    </w:p>
                  </w:txbxContent>
                </v:textbox>
                <w10:wrap type="tight"/>
              </v:shape>
            </w:pict>
          </mc:Fallback>
        </mc:AlternateContent>
      </w:r>
    </w:p>
    <w:p w14:paraId="1E7A0017" w14:textId="496223BC" w:rsidR="00AC4885" w:rsidRDefault="00AC4885" w:rsidP="006A64F9">
      <w:pPr>
        <w:ind w:firstLine="708"/>
        <w:jc w:val="both"/>
        <w:rPr>
          <w:rFonts w:ascii="Times New Roman" w:hAnsi="Times New Roman" w:cs="Times New Roman"/>
          <w:sz w:val="32"/>
          <w:szCs w:val="32"/>
        </w:rPr>
      </w:pPr>
    </w:p>
    <w:p w14:paraId="5501B1AC" w14:textId="77777777" w:rsidR="00AC4885" w:rsidRPr="00B21F29" w:rsidRDefault="00AC4885" w:rsidP="006A64F9">
      <w:pPr>
        <w:ind w:firstLine="708"/>
        <w:jc w:val="both"/>
        <w:rPr>
          <w:rFonts w:ascii="Times New Roman" w:hAnsi="Times New Roman" w:cs="Times New Roman"/>
          <w:sz w:val="16"/>
          <w:szCs w:val="16"/>
        </w:rPr>
      </w:pPr>
    </w:p>
    <w:p w14:paraId="1AA64889" w14:textId="0BCC63EB" w:rsidR="00AC4885" w:rsidRPr="00192A4F" w:rsidRDefault="00AC4885" w:rsidP="00AC4885">
      <w:pPr>
        <w:spacing w:after="0" w:line="240" w:lineRule="auto"/>
        <w:ind w:firstLine="567"/>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впродовж останніх років накопичено значний досвід по роботі з молодими людьми з інвалідністю.</w:t>
      </w:r>
    </w:p>
    <w:p w14:paraId="78398290" w14:textId="77777777" w:rsidR="00AC4885" w:rsidRPr="004F009B" w:rsidRDefault="00AC4885" w:rsidP="00AC4885">
      <w:pPr>
        <w:spacing w:after="0" w:line="240" w:lineRule="auto"/>
        <w:ind w:firstLine="567"/>
        <w:jc w:val="both"/>
        <w:rPr>
          <w:rFonts w:ascii="Times New Roman" w:eastAsia="Calibri" w:hAnsi="Times New Roman" w:cs="Times New Roman"/>
          <w:sz w:val="32"/>
          <w:szCs w:val="32"/>
          <w:lang w:eastAsia="ru-RU"/>
        </w:rPr>
      </w:pPr>
      <w:proofErr w:type="spellStart"/>
      <w:r w:rsidRPr="00192A4F">
        <w:rPr>
          <w:rFonts w:ascii="Times New Roman" w:eastAsia="Calibri" w:hAnsi="Times New Roman" w:cs="Times New Roman"/>
          <w:sz w:val="32"/>
          <w:szCs w:val="32"/>
          <w:lang w:eastAsia="ru-RU"/>
        </w:rPr>
        <w:t>Симоненківська</w:t>
      </w:r>
      <w:proofErr w:type="spellEnd"/>
      <w:r w:rsidRPr="00192A4F">
        <w:rPr>
          <w:rFonts w:ascii="Times New Roman" w:eastAsia="Calibri" w:hAnsi="Times New Roman" w:cs="Times New Roman"/>
          <w:sz w:val="32"/>
          <w:szCs w:val="32"/>
          <w:lang w:eastAsia="ru-RU"/>
        </w:rPr>
        <w:t xml:space="preserve"> книгозбірня </w:t>
      </w:r>
      <w:r w:rsidRPr="004F009B">
        <w:rPr>
          <w:rFonts w:ascii="Times New Roman" w:eastAsia="Calibri" w:hAnsi="Times New Roman" w:cs="Times New Roman"/>
          <w:sz w:val="32"/>
          <w:szCs w:val="32"/>
          <w:lang w:eastAsia="ru-RU"/>
        </w:rPr>
        <w:t xml:space="preserve">координує </w:t>
      </w:r>
      <w:r>
        <w:rPr>
          <w:rFonts w:ascii="Times New Roman" w:eastAsia="Calibri" w:hAnsi="Times New Roman" w:cs="Times New Roman"/>
          <w:sz w:val="32"/>
          <w:szCs w:val="32"/>
          <w:lang w:eastAsia="ru-RU"/>
        </w:rPr>
        <w:t xml:space="preserve">цю </w:t>
      </w:r>
      <w:r w:rsidRPr="004F009B">
        <w:rPr>
          <w:rFonts w:ascii="Times New Roman" w:eastAsia="Calibri" w:hAnsi="Times New Roman" w:cs="Times New Roman"/>
          <w:sz w:val="32"/>
          <w:szCs w:val="32"/>
          <w:lang w:eastAsia="ru-RU"/>
        </w:rPr>
        <w:t>роботу з міським центром соціальних служб для дітей, сім’ї та молоді, постійно оновлює банк даних молоді з обмеженими фізичними можливостями.</w:t>
      </w:r>
      <w:r>
        <w:rPr>
          <w:rFonts w:ascii="Times New Roman" w:eastAsia="Calibri" w:hAnsi="Times New Roman" w:cs="Times New Roman"/>
          <w:sz w:val="32"/>
          <w:szCs w:val="32"/>
          <w:lang w:eastAsia="ru-RU"/>
        </w:rPr>
        <w:t xml:space="preserve"> П</w:t>
      </w:r>
      <w:r w:rsidRPr="004F009B">
        <w:rPr>
          <w:rFonts w:ascii="Times New Roman" w:eastAsia="Calibri" w:hAnsi="Times New Roman" w:cs="Times New Roman"/>
          <w:sz w:val="32"/>
          <w:szCs w:val="32"/>
          <w:lang w:eastAsia="ru-RU"/>
        </w:rPr>
        <w:t>рактикує</w:t>
      </w:r>
      <w:r>
        <w:rPr>
          <w:rFonts w:ascii="Times New Roman" w:eastAsia="Calibri" w:hAnsi="Times New Roman" w:cs="Times New Roman"/>
          <w:sz w:val="32"/>
          <w:szCs w:val="32"/>
          <w:lang w:eastAsia="ru-RU"/>
        </w:rPr>
        <w:t>ться</w:t>
      </w:r>
      <w:r w:rsidRPr="004F009B">
        <w:rPr>
          <w:rFonts w:ascii="Times New Roman" w:eastAsia="Calibri" w:hAnsi="Times New Roman" w:cs="Times New Roman"/>
          <w:sz w:val="32"/>
          <w:szCs w:val="32"/>
          <w:lang w:eastAsia="ru-RU"/>
        </w:rPr>
        <w:t xml:space="preserve"> індивідуальне обслуговування такої категорії користувачів за місцем проживання.</w:t>
      </w:r>
    </w:p>
    <w:p w14:paraId="5152C380" w14:textId="77777777" w:rsidR="00AC4885" w:rsidRPr="00192A4F" w:rsidRDefault="00AC4885" w:rsidP="00AC4885">
      <w:pPr>
        <w:spacing w:after="0" w:line="240" w:lineRule="auto"/>
        <w:ind w:firstLine="567"/>
        <w:jc w:val="both"/>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П</w:t>
      </w:r>
      <w:r w:rsidRPr="004F009B">
        <w:rPr>
          <w:rFonts w:ascii="Times New Roman" w:eastAsia="Calibri" w:hAnsi="Times New Roman" w:cs="Times New Roman"/>
          <w:sz w:val="32"/>
          <w:szCs w:val="32"/>
          <w:lang w:eastAsia="ru-RU"/>
        </w:rPr>
        <w:t>рацівник</w:t>
      </w:r>
      <w:r>
        <w:rPr>
          <w:rFonts w:ascii="Times New Roman" w:eastAsia="Calibri" w:hAnsi="Times New Roman" w:cs="Times New Roman"/>
          <w:sz w:val="32"/>
          <w:szCs w:val="32"/>
          <w:lang w:eastAsia="ru-RU"/>
        </w:rPr>
        <w:t>и</w:t>
      </w:r>
      <w:r w:rsidRPr="004F009B">
        <w:rPr>
          <w:rFonts w:ascii="Times New Roman" w:eastAsia="Calibri" w:hAnsi="Times New Roman" w:cs="Times New Roman"/>
          <w:sz w:val="32"/>
          <w:szCs w:val="32"/>
          <w:lang w:eastAsia="ru-RU"/>
        </w:rPr>
        <w:t xml:space="preserve"> книгозбірні здійсню</w:t>
      </w:r>
      <w:r>
        <w:rPr>
          <w:rFonts w:ascii="Times New Roman" w:eastAsia="Calibri" w:hAnsi="Times New Roman" w:cs="Times New Roman"/>
          <w:sz w:val="32"/>
          <w:szCs w:val="32"/>
          <w:lang w:eastAsia="ru-RU"/>
        </w:rPr>
        <w:t>ють</w:t>
      </w:r>
      <w:r w:rsidRPr="004F009B">
        <w:rPr>
          <w:rFonts w:ascii="Times New Roman" w:eastAsia="Calibri" w:hAnsi="Times New Roman" w:cs="Times New Roman"/>
          <w:sz w:val="32"/>
          <w:szCs w:val="32"/>
          <w:lang w:eastAsia="ru-RU"/>
        </w:rPr>
        <w:t xml:space="preserve"> обслуговування літературою дітей та юнацтва з інвалідністю в обласній спеціальній загальноосвітній школі-інтернаті</w:t>
      </w:r>
      <w:r w:rsidRPr="00192A4F">
        <w:rPr>
          <w:rFonts w:ascii="Times New Roman" w:eastAsia="Calibri" w:hAnsi="Times New Roman" w:cs="Times New Roman"/>
          <w:sz w:val="32"/>
          <w:szCs w:val="32"/>
          <w:lang w:eastAsia="ru-RU"/>
        </w:rPr>
        <w:t xml:space="preserve">, а також на базі </w:t>
      </w:r>
      <w:r w:rsidRPr="002136B7">
        <w:rPr>
          <w:rFonts w:ascii="Times New Roman" w:eastAsia="Calibri" w:hAnsi="Times New Roman" w:cs="Times New Roman"/>
          <w:sz w:val="32"/>
          <w:szCs w:val="32"/>
          <w:lang w:eastAsia="ru-RU"/>
        </w:rPr>
        <w:t xml:space="preserve">ГО «Спілка батьків молоді з інвалідністю» «Перспектива». </w:t>
      </w:r>
      <w:r w:rsidRPr="004F009B">
        <w:rPr>
          <w:rFonts w:ascii="Times New Roman" w:eastAsia="Calibri" w:hAnsi="Times New Roman" w:cs="Times New Roman"/>
          <w:sz w:val="32"/>
          <w:szCs w:val="32"/>
          <w:lang w:eastAsia="ru-RU"/>
        </w:rPr>
        <w:t>Для них провод</w:t>
      </w:r>
      <w:r>
        <w:rPr>
          <w:rFonts w:ascii="Times New Roman" w:eastAsia="Calibri" w:hAnsi="Times New Roman" w:cs="Times New Roman"/>
          <w:sz w:val="32"/>
          <w:szCs w:val="32"/>
          <w:lang w:eastAsia="ru-RU"/>
        </w:rPr>
        <w:t>ять</w:t>
      </w:r>
      <w:r w:rsidRPr="004F009B">
        <w:rPr>
          <w:rFonts w:ascii="Times New Roman" w:eastAsia="Calibri" w:hAnsi="Times New Roman" w:cs="Times New Roman"/>
          <w:sz w:val="32"/>
          <w:szCs w:val="32"/>
          <w:lang w:eastAsia="ru-RU"/>
        </w:rPr>
        <w:t xml:space="preserve">ся інтерактивні масові заходи на різні актуальні теми. </w:t>
      </w:r>
    </w:p>
    <w:p w14:paraId="6F22E2A2" w14:textId="77777777" w:rsidR="00AC4885" w:rsidRPr="00124839" w:rsidRDefault="00AC4885" w:rsidP="00AC4885">
      <w:pPr>
        <w:spacing w:after="0" w:line="240" w:lineRule="auto"/>
        <w:ind w:firstLine="567"/>
        <w:jc w:val="both"/>
        <w:rPr>
          <w:rFonts w:ascii="Times New Roman" w:eastAsia="Calibri" w:hAnsi="Times New Roman" w:cs="Times New Roman"/>
          <w:sz w:val="32"/>
          <w:szCs w:val="32"/>
          <w:lang w:eastAsia="ru-RU"/>
        </w:rPr>
      </w:pPr>
      <w:proofErr w:type="spellStart"/>
      <w:r w:rsidRPr="00F251D8">
        <w:rPr>
          <w:rFonts w:ascii="Times New Roman" w:eastAsia="Calibri" w:hAnsi="Times New Roman" w:cs="Times New Roman"/>
          <w:sz w:val="32"/>
          <w:szCs w:val="32"/>
          <w:lang w:eastAsia="ru-RU"/>
        </w:rPr>
        <w:t>Симоненківською</w:t>
      </w:r>
      <w:proofErr w:type="spellEnd"/>
      <w:r w:rsidRPr="00F251D8">
        <w:rPr>
          <w:rFonts w:ascii="Times New Roman" w:eastAsia="Calibri" w:hAnsi="Times New Roman" w:cs="Times New Roman"/>
          <w:sz w:val="32"/>
          <w:szCs w:val="32"/>
          <w:lang w:eastAsia="ru-RU"/>
        </w:rPr>
        <w:t xml:space="preserve"> книгозбірнею спільно з Черкаською міською </w:t>
      </w:r>
      <w:r w:rsidRPr="002136B7">
        <w:rPr>
          <w:rFonts w:ascii="Times New Roman" w:eastAsia="Calibri" w:hAnsi="Times New Roman" w:cs="Times New Roman"/>
          <w:sz w:val="32"/>
          <w:szCs w:val="32"/>
          <w:lang w:eastAsia="ru-RU"/>
        </w:rPr>
        <w:t>ГО «Школа. Віра»</w:t>
      </w:r>
      <w:r w:rsidRPr="00F251D8">
        <w:rPr>
          <w:rFonts w:ascii="Times New Roman" w:eastAsia="Calibri" w:hAnsi="Times New Roman" w:cs="Times New Roman"/>
          <w:sz w:val="32"/>
          <w:szCs w:val="32"/>
          <w:lang w:eastAsia="ru-RU"/>
        </w:rPr>
        <w:t xml:space="preserve">, що об’єднує молодих людей з інвалідністю внаслідок ДЦП і їхніх батьків та </w:t>
      </w:r>
      <w:r w:rsidRPr="002136B7">
        <w:rPr>
          <w:rFonts w:ascii="Times New Roman" w:eastAsia="Calibri" w:hAnsi="Times New Roman" w:cs="Times New Roman"/>
          <w:sz w:val="32"/>
          <w:szCs w:val="32"/>
          <w:lang w:eastAsia="ru-RU"/>
        </w:rPr>
        <w:t>Черкаською обласною громадською організацією «</w:t>
      </w:r>
      <w:proofErr w:type="spellStart"/>
      <w:r w:rsidRPr="002136B7">
        <w:rPr>
          <w:rFonts w:ascii="Times New Roman" w:eastAsia="Calibri" w:hAnsi="Times New Roman" w:cs="Times New Roman"/>
          <w:sz w:val="32"/>
          <w:szCs w:val="32"/>
          <w:lang w:eastAsia="ru-RU"/>
        </w:rPr>
        <w:t>Світовид</w:t>
      </w:r>
      <w:proofErr w:type="spellEnd"/>
      <w:r w:rsidRPr="002136B7">
        <w:rPr>
          <w:rFonts w:ascii="Times New Roman" w:eastAsia="Calibri" w:hAnsi="Times New Roman" w:cs="Times New Roman"/>
          <w:sz w:val="32"/>
          <w:szCs w:val="32"/>
          <w:lang w:eastAsia="ru-RU"/>
        </w:rPr>
        <w:t>»,</w:t>
      </w:r>
      <w:r w:rsidRPr="00F251D8">
        <w:rPr>
          <w:rFonts w:ascii="Times New Roman" w:eastAsia="Calibri" w:hAnsi="Times New Roman" w:cs="Times New Roman"/>
          <w:sz w:val="32"/>
          <w:szCs w:val="32"/>
          <w:lang w:eastAsia="ru-RU"/>
        </w:rPr>
        <w:t xml:space="preserve"> яка опікується талановитою молоддю, було започатк</w:t>
      </w:r>
      <w:r>
        <w:rPr>
          <w:rFonts w:ascii="Times New Roman" w:eastAsia="Calibri" w:hAnsi="Times New Roman" w:cs="Times New Roman"/>
          <w:sz w:val="32"/>
          <w:szCs w:val="32"/>
          <w:lang w:eastAsia="ru-RU"/>
        </w:rPr>
        <w:t>о</w:t>
      </w:r>
      <w:r w:rsidRPr="00F251D8">
        <w:rPr>
          <w:rFonts w:ascii="Times New Roman" w:eastAsia="Calibri" w:hAnsi="Times New Roman" w:cs="Times New Roman"/>
          <w:sz w:val="32"/>
          <w:szCs w:val="32"/>
          <w:lang w:eastAsia="ru-RU"/>
        </w:rPr>
        <w:t xml:space="preserve">вано </w:t>
      </w:r>
      <w:r w:rsidRPr="002136B7">
        <w:rPr>
          <w:rFonts w:ascii="Times New Roman" w:eastAsia="Calibri" w:hAnsi="Times New Roman" w:cs="Times New Roman"/>
          <w:sz w:val="32"/>
          <w:szCs w:val="32"/>
          <w:lang w:eastAsia="ru-RU"/>
        </w:rPr>
        <w:t>міський проект з петриківського розпису для молоді з інвалідністю внаслідок ДЦП «</w:t>
      </w:r>
      <w:proofErr w:type="spellStart"/>
      <w:r w:rsidRPr="002136B7">
        <w:rPr>
          <w:rFonts w:ascii="Times New Roman" w:eastAsia="Calibri" w:hAnsi="Times New Roman" w:cs="Times New Roman"/>
          <w:sz w:val="32"/>
          <w:szCs w:val="32"/>
          <w:lang w:eastAsia="ru-RU"/>
        </w:rPr>
        <w:t>Повір</w:t>
      </w:r>
      <w:proofErr w:type="spellEnd"/>
      <w:r w:rsidRPr="002136B7">
        <w:rPr>
          <w:rFonts w:ascii="Times New Roman" w:eastAsia="Calibri" w:hAnsi="Times New Roman" w:cs="Times New Roman"/>
          <w:sz w:val="32"/>
          <w:szCs w:val="32"/>
          <w:lang w:eastAsia="ru-RU"/>
        </w:rPr>
        <w:t xml:space="preserve"> у себе». </w:t>
      </w:r>
      <w:r w:rsidRPr="00124839">
        <w:rPr>
          <w:rFonts w:ascii="Times New Roman" w:eastAsia="Times New Roman" w:hAnsi="Times New Roman" w:cs="Times New Roman"/>
          <w:sz w:val="32"/>
          <w:szCs w:val="32"/>
          <w:lang w:eastAsia="ru-RU"/>
        </w:rPr>
        <w:t xml:space="preserve">Мета проекту </w:t>
      </w:r>
      <w:r w:rsidRPr="00192A4F">
        <w:rPr>
          <w:rFonts w:ascii="Times New Roman" w:eastAsia="Times New Roman" w:hAnsi="Times New Roman" w:cs="Times New Roman"/>
          <w:sz w:val="32"/>
          <w:szCs w:val="32"/>
          <w:lang w:eastAsia="ru-RU"/>
        </w:rPr>
        <w:t>–</w:t>
      </w:r>
      <w:r w:rsidRPr="00124839">
        <w:rPr>
          <w:rFonts w:ascii="Times New Roman" w:eastAsia="Times New Roman" w:hAnsi="Times New Roman" w:cs="Times New Roman"/>
          <w:sz w:val="32"/>
          <w:szCs w:val="32"/>
          <w:lang w:eastAsia="ru-RU"/>
        </w:rPr>
        <w:t xml:space="preserve"> сприяти соціальній адаптації, психологічній реабілітації і творчій самореалізації юнацтва і молоді з інвалідністю. А ще – привернути увагу громадськості до проблем такої особливої молоді.</w:t>
      </w:r>
    </w:p>
    <w:p w14:paraId="285D5897" w14:textId="77777777" w:rsidR="00AC4885" w:rsidRPr="00192A4F" w:rsidRDefault="00AC4885" w:rsidP="00AC4885">
      <w:pPr>
        <w:spacing w:after="0" w:line="240" w:lineRule="auto"/>
        <w:ind w:firstLine="567"/>
        <w:jc w:val="both"/>
        <w:rPr>
          <w:rFonts w:ascii="Times New Roman" w:eastAsia="Calibri" w:hAnsi="Times New Roman" w:cs="Times New Roman"/>
          <w:kern w:val="2"/>
          <w:sz w:val="32"/>
          <w:szCs w:val="32"/>
        </w:rPr>
      </w:pPr>
      <w:r>
        <w:rPr>
          <w:rFonts w:ascii="Times New Roman" w:eastAsia="Calibri" w:hAnsi="Times New Roman" w:cs="Times New Roman"/>
          <w:kern w:val="2"/>
          <w:sz w:val="32"/>
          <w:szCs w:val="32"/>
        </w:rPr>
        <w:t xml:space="preserve">Також </w:t>
      </w:r>
      <w:r w:rsidRPr="00870813">
        <w:rPr>
          <w:rFonts w:ascii="Times New Roman" w:eastAsia="Calibri" w:hAnsi="Times New Roman" w:cs="Times New Roman"/>
          <w:kern w:val="2"/>
          <w:sz w:val="32"/>
          <w:szCs w:val="32"/>
        </w:rPr>
        <w:t xml:space="preserve">бібліотекою налагоджено тісну співпрацю </w:t>
      </w:r>
      <w:r w:rsidRPr="002136B7">
        <w:rPr>
          <w:rFonts w:ascii="Times New Roman" w:eastAsia="Calibri" w:hAnsi="Times New Roman" w:cs="Times New Roman"/>
          <w:kern w:val="2"/>
          <w:sz w:val="32"/>
          <w:szCs w:val="32"/>
        </w:rPr>
        <w:t xml:space="preserve">з ГО «Ми є поруч», </w:t>
      </w:r>
      <w:r w:rsidRPr="00870813">
        <w:rPr>
          <w:rFonts w:ascii="Times New Roman" w:eastAsia="Calibri" w:hAnsi="Times New Roman" w:cs="Times New Roman"/>
          <w:kern w:val="2"/>
          <w:sz w:val="32"/>
          <w:szCs w:val="32"/>
        </w:rPr>
        <w:t xml:space="preserve">яка опікується молоддю з інвалідністю. </w:t>
      </w:r>
      <w:r>
        <w:rPr>
          <w:rFonts w:ascii="Times New Roman" w:eastAsia="Calibri" w:hAnsi="Times New Roman" w:cs="Times New Roman"/>
          <w:kern w:val="2"/>
          <w:sz w:val="32"/>
          <w:szCs w:val="32"/>
        </w:rPr>
        <w:t>У</w:t>
      </w:r>
      <w:r w:rsidRPr="00870813">
        <w:rPr>
          <w:rFonts w:ascii="Times New Roman" w:eastAsia="Calibri" w:hAnsi="Times New Roman" w:cs="Times New Roman"/>
          <w:kern w:val="2"/>
          <w:sz w:val="32"/>
          <w:szCs w:val="32"/>
        </w:rPr>
        <w:t xml:space="preserve"> бібліотеці спільно з цією громадською організацією реалізов</w:t>
      </w:r>
      <w:r>
        <w:rPr>
          <w:rFonts w:ascii="Times New Roman" w:eastAsia="Calibri" w:hAnsi="Times New Roman" w:cs="Times New Roman"/>
          <w:kern w:val="2"/>
          <w:sz w:val="32"/>
          <w:szCs w:val="32"/>
        </w:rPr>
        <w:t>ано</w:t>
      </w:r>
      <w:r w:rsidRPr="00870813">
        <w:rPr>
          <w:rFonts w:ascii="Times New Roman" w:eastAsia="Calibri" w:hAnsi="Times New Roman" w:cs="Times New Roman"/>
          <w:kern w:val="2"/>
          <w:sz w:val="32"/>
          <w:szCs w:val="32"/>
        </w:rPr>
        <w:t xml:space="preserve"> патріотичний мистецький проект </w:t>
      </w:r>
      <w:r w:rsidRPr="002136B7">
        <w:rPr>
          <w:rFonts w:ascii="Times New Roman" w:eastAsia="Calibri" w:hAnsi="Times New Roman" w:cs="Times New Roman"/>
          <w:kern w:val="2"/>
          <w:sz w:val="32"/>
          <w:szCs w:val="32"/>
        </w:rPr>
        <w:t>«Малюємо Україну»,</w:t>
      </w:r>
      <w:r w:rsidRPr="00870813">
        <w:rPr>
          <w:rFonts w:ascii="Times New Roman" w:eastAsia="Calibri" w:hAnsi="Times New Roman" w:cs="Times New Roman"/>
          <w:kern w:val="2"/>
          <w:sz w:val="32"/>
          <w:szCs w:val="32"/>
        </w:rPr>
        <w:t xml:space="preserve"> який включав комплекс арт-терапевтичних і психологічних занять.</w:t>
      </w:r>
    </w:p>
    <w:p w14:paraId="12F3B6FB" w14:textId="3D70EFDD" w:rsidR="00202625" w:rsidRDefault="00A57787" w:rsidP="006A64F9">
      <w:pPr>
        <w:ind w:firstLine="708"/>
        <w:jc w:val="both"/>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718656" behindDoc="0" locked="0" layoutInCell="1" allowOverlap="1" wp14:anchorId="03CF45F8" wp14:editId="37ABFE1A">
                <wp:simplePos x="0" y="0"/>
                <wp:positionH relativeFrom="column">
                  <wp:posOffset>1580303</wp:posOffset>
                </wp:positionH>
                <wp:positionV relativeFrom="paragraph">
                  <wp:posOffset>161078</wp:posOffset>
                </wp:positionV>
                <wp:extent cx="2988000" cy="651933"/>
                <wp:effectExtent l="0" t="0" r="41275" b="15240"/>
                <wp:wrapNone/>
                <wp:docPr id="52" name="Стрелка: пятиугольник 52"/>
                <wp:cNvGraphicFramePr/>
                <a:graphic xmlns:a="http://schemas.openxmlformats.org/drawingml/2006/main">
                  <a:graphicData uri="http://schemas.microsoft.com/office/word/2010/wordprocessingShape">
                    <wps:wsp>
                      <wps:cNvSpPr/>
                      <wps:spPr>
                        <a:xfrm>
                          <a:off x="0" y="0"/>
                          <a:ext cx="2988000" cy="651933"/>
                        </a:xfrm>
                        <a:prstGeom prst="homePlate">
                          <a:avLst/>
                        </a:prstGeom>
                      </wps:spPr>
                      <wps:style>
                        <a:lnRef idx="2">
                          <a:schemeClr val="accent1"/>
                        </a:lnRef>
                        <a:fillRef idx="1">
                          <a:schemeClr val="lt1"/>
                        </a:fillRef>
                        <a:effectRef idx="0">
                          <a:schemeClr val="accent1"/>
                        </a:effectRef>
                        <a:fontRef idx="minor">
                          <a:schemeClr val="dk1"/>
                        </a:fontRef>
                      </wps:style>
                      <wps:txbx>
                        <w:txbxContent>
                          <w:p w14:paraId="248B4C7C" w14:textId="6C5C534D" w:rsidR="001C233F" w:rsidRDefault="001C233F" w:rsidP="00202625">
                            <w:pPr>
                              <w:jc w:val="center"/>
                            </w:pPr>
                            <w:r w:rsidRPr="00F714AA">
                              <w:rPr>
                                <w:rFonts w:ascii="Times New Roman" w:hAnsi="Times New Roman" w:cs="Times New Roman"/>
                                <w:b/>
                                <w:bCs/>
                                <w:i/>
                                <w:iCs/>
                                <w:sz w:val="32"/>
                                <w:szCs w:val="32"/>
                              </w:rPr>
                              <w:t>Чорнобаївською центральною бібліотекою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F45F8" id="Стрелка: пятиугольник 52" o:spid="_x0000_s1045" type="#_x0000_t15" style="position:absolute;left:0;text-align:left;margin-left:124.45pt;margin-top:12.7pt;width:235.3pt;height:5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" adj="19244" fillcolor="white [3201]" strokecolor="#4472c4 [3204]" strokeweight="1pt">
                <v:textbox>
                  <w:txbxContent>
                    <w:p w14:paraId="248B4C7C" w14:textId="6C5C534D" w:rsidR="001C233F" w:rsidRDefault="001C233F" w:rsidP="00202625">
                      <w:pPr>
                        <w:jc w:val="center"/>
                      </w:pPr>
                      <w:r w:rsidRPr="00F714AA">
                        <w:rPr>
                          <w:rFonts w:ascii="Times New Roman" w:hAnsi="Times New Roman" w:cs="Times New Roman"/>
                          <w:b/>
                          <w:bCs/>
                          <w:i/>
                          <w:iCs/>
                          <w:sz w:val="32"/>
                          <w:szCs w:val="32"/>
                        </w:rPr>
                        <w:t>Чорнобаївською центральною бібліотекою</w:t>
                      </w:r>
                    </w:p>
                  </w:txbxContent>
                </v:textbox>
              </v:shape>
            </w:pict>
          </mc:Fallback>
        </mc:AlternateContent>
      </w:r>
    </w:p>
    <w:p w14:paraId="2EDA228C" w14:textId="77777777" w:rsidR="00202625" w:rsidRDefault="00202625" w:rsidP="006A64F9">
      <w:pPr>
        <w:ind w:firstLine="708"/>
        <w:jc w:val="both"/>
        <w:rPr>
          <w:rFonts w:ascii="Times New Roman" w:hAnsi="Times New Roman" w:cs="Times New Roman"/>
          <w:sz w:val="32"/>
          <w:szCs w:val="32"/>
        </w:rPr>
      </w:pPr>
    </w:p>
    <w:p w14:paraId="3ACB5C2D" w14:textId="77777777" w:rsidR="001F5FF5" w:rsidRPr="001F5FF5" w:rsidRDefault="001F5FF5" w:rsidP="006A64F9">
      <w:pPr>
        <w:ind w:firstLine="708"/>
        <w:jc w:val="both"/>
        <w:rPr>
          <w:rFonts w:ascii="Times New Roman" w:hAnsi="Times New Roman" w:cs="Times New Roman"/>
          <w:sz w:val="20"/>
          <w:szCs w:val="20"/>
        </w:rPr>
      </w:pPr>
    </w:p>
    <w:p w14:paraId="742DF975" w14:textId="0B79D4AA" w:rsidR="006A64F9" w:rsidRPr="00F714AA" w:rsidRDefault="006A64F9" w:rsidP="0043750B">
      <w:pPr>
        <w:jc w:val="both"/>
        <w:rPr>
          <w:rFonts w:ascii="Times New Roman" w:hAnsi="Times New Roman" w:cs="Times New Roman"/>
          <w:sz w:val="32"/>
          <w:szCs w:val="32"/>
        </w:rPr>
      </w:pPr>
      <w:r w:rsidRPr="00F714AA">
        <w:rPr>
          <w:rFonts w:ascii="Times New Roman" w:hAnsi="Times New Roman" w:cs="Times New Roman"/>
          <w:sz w:val="32"/>
          <w:szCs w:val="32"/>
        </w:rPr>
        <w:t xml:space="preserve">був втілений </w:t>
      </w:r>
      <w:r w:rsidR="00EE529A">
        <w:rPr>
          <w:rFonts w:ascii="Times New Roman" w:hAnsi="Times New Roman" w:cs="Times New Roman"/>
          <w:sz w:val="32"/>
          <w:szCs w:val="32"/>
        </w:rPr>
        <w:t>у</w:t>
      </w:r>
      <w:r w:rsidRPr="00F714AA">
        <w:rPr>
          <w:rFonts w:ascii="Times New Roman" w:hAnsi="Times New Roman" w:cs="Times New Roman"/>
          <w:sz w:val="32"/>
          <w:szCs w:val="32"/>
        </w:rPr>
        <w:t xml:space="preserve"> життя проект «Ми – поруч» – клуб взаємодопомоги для дітей з особливими потребами з використанням Інтернет-</w:t>
      </w:r>
      <w:r w:rsidRPr="00F714AA">
        <w:rPr>
          <w:rFonts w:ascii="Times New Roman" w:hAnsi="Times New Roman" w:cs="Times New Roman"/>
          <w:sz w:val="32"/>
          <w:szCs w:val="32"/>
        </w:rPr>
        <w:lastRenderedPageBreak/>
        <w:t>технологій. В рамках роботи клубу проведено ряд тренінгів, рольові ігри, індивідуальне дистанційне навчання через Скайп. Молодь з особливими потребами отримала соціально-психологічну допомогу, розширилися її інформаційні можливості, коло спілкування та можливості самореалізації, активного пошуку друзів.</w:t>
      </w:r>
    </w:p>
    <w:p w14:paraId="17389FCB" w14:textId="45613910" w:rsidR="00AC531B" w:rsidRDefault="0043750B" w:rsidP="006A64F9">
      <w:pPr>
        <w:ind w:firstLine="708"/>
        <w:jc w:val="both"/>
        <w:rPr>
          <w:rFonts w:ascii="Times New Roman" w:hAnsi="Times New Roman" w:cs="Times New Roman"/>
          <w:b/>
          <w:bCs/>
          <w:i/>
          <w:iCs/>
          <w:sz w:val="32"/>
          <w:szCs w:val="32"/>
        </w:rPr>
      </w:pPr>
      <w:r>
        <w:rPr>
          <w:rFonts w:ascii="Times New Roman" w:hAnsi="Times New Roman" w:cs="Times New Roman"/>
          <w:b/>
          <w:bCs/>
          <w:i/>
          <w:iCs/>
          <w:noProof/>
          <w:sz w:val="32"/>
          <w:szCs w:val="32"/>
        </w:rPr>
        <mc:AlternateContent>
          <mc:Choice Requires="wps">
            <w:drawing>
              <wp:anchor distT="0" distB="0" distL="114300" distR="114300" simplePos="0" relativeHeight="251719680" behindDoc="0" locked="0" layoutInCell="1" allowOverlap="1" wp14:anchorId="7163CEB9" wp14:editId="501E9EF3">
                <wp:simplePos x="0" y="0"/>
                <wp:positionH relativeFrom="column">
                  <wp:posOffset>1597236</wp:posOffset>
                </wp:positionH>
                <wp:positionV relativeFrom="paragraph">
                  <wp:posOffset>188172</wp:posOffset>
                </wp:positionV>
                <wp:extent cx="3648075" cy="923925"/>
                <wp:effectExtent l="0" t="0" r="47625" b="28575"/>
                <wp:wrapNone/>
                <wp:docPr id="53" name="Стрелка: пятиугольник 53"/>
                <wp:cNvGraphicFramePr/>
                <a:graphic xmlns:a="http://schemas.openxmlformats.org/drawingml/2006/main">
                  <a:graphicData uri="http://schemas.microsoft.com/office/word/2010/wordprocessingShape">
                    <wps:wsp>
                      <wps:cNvSpPr/>
                      <wps:spPr>
                        <a:xfrm>
                          <a:off x="0" y="0"/>
                          <a:ext cx="3648075" cy="923925"/>
                        </a:xfrm>
                        <a:prstGeom prst="homePlate">
                          <a:avLst/>
                        </a:prstGeom>
                      </wps:spPr>
                      <wps:style>
                        <a:lnRef idx="2">
                          <a:schemeClr val="accent1"/>
                        </a:lnRef>
                        <a:fillRef idx="1">
                          <a:schemeClr val="lt1"/>
                        </a:fillRef>
                        <a:effectRef idx="0">
                          <a:schemeClr val="accent1"/>
                        </a:effectRef>
                        <a:fontRef idx="minor">
                          <a:schemeClr val="dk1"/>
                        </a:fontRef>
                      </wps:style>
                      <wps:txbx>
                        <w:txbxContent>
                          <w:p w14:paraId="15FE157D" w14:textId="4281C430" w:rsidR="001C233F" w:rsidRDefault="001C233F" w:rsidP="00AC531B">
                            <w:pPr>
                              <w:jc w:val="center"/>
                            </w:pPr>
                            <w:r w:rsidRPr="00F714AA">
                              <w:rPr>
                                <w:rFonts w:ascii="Times New Roman" w:hAnsi="Times New Roman" w:cs="Times New Roman"/>
                                <w:b/>
                                <w:bCs/>
                                <w:i/>
                                <w:iCs/>
                                <w:sz w:val="32"/>
                                <w:szCs w:val="32"/>
                              </w:rPr>
                              <w:t>«П</w:t>
                            </w:r>
                            <w:r>
                              <w:rPr>
                                <w:rFonts w:ascii="Times New Roman" w:hAnsi="Times New Roman" w:cs="Times New Roman"/>
                                <w:b/>
                                <w:bCs/>
                                <w:i/>
                                <w:iCs/>
                                <w:sz w:val="32"/>
                                <w:szCs w:val="32"/>
                              </w:rPr>
                              <w:t>ублічна бібліотека</w:t>
                            </w:r>
                            <w:r w:rsidRPr="00F714AA">
                              <w:rPr>
                                <w:rFonts w:ascii="Times New Roman" w:hAnsi="Times New Roman" w:cs="Times New Roman"/>
                                <w:b/>
                                <w:bCs/>
                                <w:i/>
                                <w:iCs/>
                                <w:sz w:val="32"/>
                                <w:szCs w:val="32"/>
                              </w:rPr>
                              <w:t xml:space="preserve"> </w:t>
                            </w:r>
                            <w:r>
                              <w:rPr>
                                <w:rFonts w:ascii="Times New Roman" w:hAnsi="Times New Roman" w:cs="Times New Roman"/>
                                <w:b/>
                                <w:bCs/>
                                <w:i/>
                                <w:iCs/>
                                <w:sz w:val="32"/>
                                <w:szCs w:val="32"/>
                              </w:rPr>
                              <w:t>територіальної громади</w:t>
                            </w:r>
                            <w:r w:rsidRPr="00F714AA">
                              <w:rPr>
                                <w:rFonts w:ascii="Times New Roman" w:hAnsi="Times New Roman" w:cs="Times New Roman"/>
                                <w:b/>
                                <w:bCs/>
                                <w:i/>
                                <w:iCs/>
                                <w:sz w:val="32"/>
                                <w:szCs w:val="32"/>
                              </w:rPr>
                              <w:t>» Катеринопільської селищної ради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3CEB9" id="Стрелка: пятиугольник 53" o:spid="_x0000_s1046" type="#_x0000_t15" style="position:absolute;left:0;text-align:left;margin-left:125.75pt;margin-top:14.8pt;width:287.25pt;height:7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" adj="18865" fillcolor="white [3201]" strokecolor="#4472c4 [3204]" strokeweight="1pt">
                <v:textbox>
                  <w:txbxContent>
                    <w:p w14:paraId="15FE157D" w14:textId="4281C430" w:rsidR="001C233F" w:rsidRDefault="001C233F" w:rsidP="00AC531B">
                      <w:pPr>
                        <w:jc w:val="center"/>
                      </w:pPr>
                      <w:r w:rsidRPr="00F714AA">
                        <w:rPr>
                          <w:rFonts w:ascii="Times New Roman" w:hAnsi="Times New Roman" w:cs="Times New Roman"/>
                          <w:b/>
                          <w:bCs/>
                          <w:i/>
                          <w:iCs/>
                          <w:sz w:val="32"/>
                          <w:szCs w:val="32"/>
                        </w:rPr>
                        <w:t>«П</w:t>
                      </w:r>
                      <w:r>
                        <w:rPr>
                          <w:rFonts w:ascii="Times New Roman" w:hAnsi="Times New Roman" w:cs="Times New Roman"/>
                          <w:b/>
                          <w:bCs/>
                          <w:i/>
                          <w:iCs/>
                          <w:sz w:val="32"/>
                          <w:szCs w:val="32"/>
                        </w:rPr>
                        <w:t>ублічна бібліотека</w:t>
                      </w:r>
                      <w:r w:rsidRPr="00F714AA">
                        <w:rPr>
                          <w:rFonts w:ascii="Times New Roman" w:hAnsi="Times New Roman" w:cs="Times New Roman"/>
                          <w:b/>
                          <w:bCs/>
                          <w:i/>
                          <w:iCs/>
                          <w:sz w:val="32"/>
                          <w:szCs w:val="32"/>
                        </w:rPr>
                        <w:t xml:space="preserve"> </w:t>
                      </w:r>
                      <w:r>
                        <w:rPr>
                          <w:rFonts w:ascii="Times New Roman" w:hAnsi="Times New Roman" w:cs="Times New Roman"/>
                          <w:b/>
                          <w:bCs/>
                          <w:i/>
                          <w:iCs/>
                          <w:sz w:val="32"/>
                          <w:szCs w:val="32"/>
                        </w:rPr>
                        <w:t>територіальної громади</w:t>
                      </w:r>
                      <w:r w:rsidRPr="00F714AA">
                        <w:rPr>
                          <w:rFonts w:ascii="Times New Roman" w:hAnsi="Times New Roman" w:cs="Times New Roman"/>
                          <w:b/>
                          <w:bCs/>
                          <w:i/>
                          <w:iCs/>
                          <w:sz w:val="32"/>
                          <w:szCs w:val="32"/>
                        </w:rPr>
                        <w:t>» Катеринопільської селищної ради</w:t>
                      </w:r>
                    </w:p>
                  </w:txbxContent>
                </v:textbox>
              </v:shape>
            </w:pict>
          </mc:Fallback>
        </mc:AlternateContent>
      </w:r>
    </w:p>
    <w:p w14:paraId="0BACE550" w14:textId="77777777" w:rsidR="00AC531B" w:rsidRDefault="00AC531B" w:rsidP="006A64F9">
      <w:pPr>
        <w:ind w:firstLine="708"/>
        <w:jc w:val="both"/>
        <w:rPr>
          <w:rFonts w:ascii="Times New Roman" w:hAnsi="Times New Roman" w:cs="Times New Roman"/>
          <w:b/>
          <w:bCs/>
          <w:i/>
          <w:iCs/>
          <w:sz w:val="32"/>
          <w:szCs w:val="32"/>
        </w:rPr>
      </w:pPr>
    </w:p>
    <w:p w14:paraId="20E87A0F" w14:textId="77777777" w:rsidR="00AC531B" w:rsidRDefault="00AC531B" w:rsidP="006A64F9">
      <w:pPr>
        <w:ind w:firstLine="708"/>
        <w:jc w:val="both"/>
        <w:rPr>
          <w:rFonts w:ascii="Times New Roman" w:hAnsi="Times New Roman" w:cs="Times New Roman"/>
          <w:b/>
          <w:bCs/>
          <w:i/>
          <w:iCs/>
          <w:sz w:val="20"/>
          <w:szCs w:val="20"/>
        </w:rPr>
      </w:pPr>
    </w:p>
    <w:p w14:paraId="121DE8ED" w14:textId="77777777" w:rsidR="0043750B" w:rsidRPr="001F5FF5" w:rsidRDefault="0043750B" w:rsidP="006A64F9">
      <w:pPr>
        <w:ind w:firstLine="708"/>
        <w:jc w:val="both"/>
        <w:rPr>
          <w:rFonts w:ascii="Times New Roman" w:hAnsi="Times New Roman" w:cs="Times New Roman"/>
          <w:b/>
          <w:bCs/>
          <w:i/>
          <w:iCs/>
          <w:sz w:val="20"/>
          <w:szCs w:val="20"/>
        </w:rPr>
      </w:pPr>
    </w:p>
    <w:p w14:paraId="22C7E881" w14:textId="4B68B43A" w:rsidR="006A64F9" w:rsidRPr="00F714AA" w:rsidRDefault="004B39B5" w:rsidP="00EB2018">
      <w:pPr>
        <w:jc w:val="both"/>
        <w:rPr>
          <w:rFonts w:ascii="Times New Roman" w:hAnsi="Times New Roman" w:cs="Times New Roman"/>
          <w:sz w:val="32"/>
          <w:szCs w:val="32"/>
        </w:rPr>
      </w:pPr>
      <w:r>
        <w:rPr>
          <w:rFonts w:ascii="Times New Roman" w:hAnsi="Times New Roman" w:cs="Times New Roman"/>
          <w:sz w:val="32"/>
          <w:szCs w:val="32"/>
        </w:rPr>
        <w:t>в рамках проекту</w:t>
      </w:r>
      <w:r w:rsidR="006A64F9" w:rsidRPr="004B39B5">
        <w:rPr>
          <w:rFonts w:ascii="Times New Roman" w:hAnsi="Times New Roman" w:cs="Times New Roman"/>
          <w:sz w:val="32"/>
          <w:szCs w:val="32"/>
        </w:rPr>
        <w:t xml:space="preserve"> «Інклюзивне</w:t>
      </w:r>
      <w:r w:rsidR="006A64F9" w:rsidRPr="00F714AA">
        <w:rPr>
          <w:rFonts w:ascii="Times New Roman" w:hAnsi="Times New Roman" w:cs="Times New Roman"/>
          <w:sz w:val="32"/>
          <w:szCs w:val="32"/>
        </w:rPr>
        <w:t xml:space="preserve"> літературно-художнє видання «Казки Закарпаття. Легка мова»</w:t>
      </w:r>
      <w:r>
        <w:rPr>
          <w:rFonts w:ascii="Times New Roman" w:hAnsi="Times New Roman" w:cs="Times New Roman"/>
          <w:sz w:val="32"/>
          <w:szCs w:val="32"/>
        </w:rPr>
        <w:t xml:space="preserve"> отримали</w:t>
      </w:r>
      <w:r w:rsidR="006A64F9" w:rsidRPr="00F714AA">
        <w:rPr>
          <w:rFonts w:ascii="Times New Roman" w:hAnsi="Times New Roman" w:cs="Times New Roman"/>
          <w:sz w:val="32"/>
          <w:szCs w:val="32"/>
        </w:rPr>
        <w:t xml:space="preserve"> п</w:t>
      </w:r>
      <w:r w:rsidR="006A64F9" w:rsidRPr="00F714AA">
        <w:rPr>
          <w:rFonts w:ascii="Times New Roman" w:hAnsi="Times New Roman" w:cs="Times New Roman"/>
          <w:sz w:val="32"/>
          <w:szCs w:val="32"/>
          <w:lang w:val="ru-RU"/>
        </w:rPr>
        <w:t>’</w:t>
      </w:r>
      <w:r w:rsidR="006A64F9" w:rsidRPr="00F714AA">
        <w:rPr>
          <w:rFonts w:ascii="Times New Roman" w:hAnsi="Times New Roman" w:cs="Times New Roman"/>
          <w:sz w:val="32"/>
          <w:szCs w:val="32"/>
        </w:rPr>
        <w:t>ять кольорових книжок</w:t>
      </w:r>
      <w:r>
        <w:rPr>
          <w:rFonts w:ascii="Times New Roman" w:hAnsi="Times New Roman" w:cs="Times New Roman"/>
          <w:sz w:val="32"/>
          <w:szCs w:val="32"/>
        </w:rPr>
        <w:t xml:space="preserve"> </w:t>
      </w:r>
      <w:r w:rsidR="006A64F9" w:rsidRPr="00F714AA">
        <w:rPr>
          <w:rFonts w:ascii="Times New Roman" w:hAnsi="Times New Roman" w:cs="Times New Roman"/>
          <w:sz w:val="32"/>
          <w:szCs w:val="32"/>
        </w:rPr>
        <w:t xml:space="preserve">для інклюзивної категорії користувачів. </w:t>
      </w:r>
    </w:p>
    <w:p w14:paraId="5F0E0F71" w14:textId="1869022E" w:rsidR="008A63A7" w:rsidRPr="00E44B84" w:rsidRDefault="006A64F9" w:rsidP="00E44B84">
      <w:pPr>
        <w:ind w:firstLine="708"/>
        <w:jc w:val="both"/>
        <w:rPr>
          <w:rFonts w:ascii="Times New Roman" w:hAnsi="Times New Roman" w:cs="Times New Roman"/>
          <w:sz w:val="32"/>
          <w:szCs w:val="32"/>
        </w:rPr>
      </w:pPr>
      <w:r w:rsidRPr="00F714AA">
        <w:rPr>
          <w:rFonts w:ascii="Times New Roman" w:hAnsi="Times New Roman" w:cs="Times New Roman"/>
          <w:sz w:val="32"/>
          <w:szCs w:val="32"/>
        </w:rPr>
        <w:t xml:space="preserve">З </w:t>
      </w:r>
      <w:r w:rsidR="00A57787">
        <w:rPr>
          <w:rFonts w:ascii="Times New Roman" w:hAnsi="Times New Roman" w:cs="Times New Roman"/>
          <w:sz w:val="32"/>
          <w:szCs w:val="32"/>
        </w:rPr>
        <w:t>особами з інвалідністю</w:t>
      </w:r>
      <w:r w:rsidRPr="00F714AA">
        <w:rPr>
          <w:rFonts w:ascii="Times New Roman" w:hAnsi="Times New Roman" w:cs="Times New Roman"/>
          <w:sz w:val="32"/>
          <w:szCs w:val="32"/>
        </w:rPr>
        <w:t xml:space="preserve"> проведено день відвідувань, обслуговування</w:t>
      </w:r>
      <w:r w:rsidR="00A57787">
        <w:rPr>
          <w:rFonts w:ascii="Times New Roman" w:hAnsi="Times New Roman" w:cs="Times New Roman"/>
          <w:sz w:val="32"/>
          <w:szCs w:val="32"/>
        </w:rPr>
        <w:t xml:space="preserve"> таких людей</w:t>
      </w:r>
      <w:r w:rsidRPr="00F714AA">
        <w:rPr>
          <w:rFonts w:ascii="Times New Roman" w:hAnsi="Times New Roman" w:cs="Times New Roman"/>
          <w:sz w:val="32"/>
          <w:szCs w:val="32"/>
        </w:rPr>
        <w:t xml:space="preserve"> вдома «Піклуємося про ВАС», огляд-роздум «Бібліотека – територія добра і милосердя». Систематичного характеру набули книжкові мандри та огляд книг «На сонячній галявині нам круто і цікаво»; перегляд літератури «З вірою в любов і милосердя»; виставку-пораду «Мистецтво жити разом»; урок доброти «Людина починається з добра». </w:t>
      </w:r>
    </w:p>
    <w:p w14:paraId="2052CE38" w14:textId="510FBCDC" w:rsidR="00D30C21" w:rsidRDefault="00D30C21" w:rsidP="006A64F9">
      <w:pPr>
        <w:ind w:firstLine="708"/>
        <w:jc w:val="both"/>
        <w:rPr>
          <w:rFonts w:ascii="Times New Roman" w:hAnsi="Times New Roman" w:cs="Times New Roman"/>
          <w:b/>
          <w:bCs/>
          <w:i/>
          <w:iCs/>
          <w:sz w:val="32"/>
          <w:szCs w:val="32"/>
        </w:rPr>
      </w:pPr>
      <w:r>
        <w:rPr>
          <w:rFonts w:ascii="Times New Roman" w:hAnsi="Times New Roman" w:cs="Times New Roman"/>
          <w:b/>
          <w:bCs/>
          <w:i/>
          <w:iCs/>
          <w:noProof/>
          <w:sz w:val="32"/>
          <w:szCs w:val="32"/>
        </w:rPr>
        <mc:AlternateContent>
          <mc:Choice Requires="wps">
            <w:drawing>
              <wp:anchor distT="0" distB="0" distL="114300" distR="114300" simplePos="0" relativeHeight="251722752" behindDoc="0" locked="0" layoutInCell="1" allowOverlap="1" wp14:anchorId="3ADCCDBF" wp14:editId="1EA06FED">
                <wp:simplePos x="0" y="0"/>
                <wp:positionH relativeFrom="column">
                  <wp:posOffset>1537969</wp:posOffset>
                </wp:positionH>
                <wp:positionV relativeFrom="paragraph">
                  <wp:posOffset>37465</wp:posOffset>
                </wp:positionV>
                <wp:extent cx="3495675" cy="809625"/>
                <wp:effectExtent l="0" t="0" r="47625" b="28575"/>
                <wp:wrapNone/>
                <wp:docPr id="56" name="Стрелка: пятиугольник 56"/>
                <wp:cNvGraphicFramePr/>
                <a:graphic xmlns:a="http://schemas.openxmlformats.org/drawingml/2006/main">
                  <a:graphicData uri="http://schemas.microsoft.com/office/word/2010/wordprocessingShape">
                    <wps:wsp>
                      <wps:cNvSpPr/>
                      <wps:spPr>
                        <a:xfrm>
                          <a:off x="0" y="0"/>
                          <a:ext cx="3495675" cy="809625"/>
                        </a:xfrm>
                        <a:prstGeom prst="homePlate">
                          <a:avLst/>
                        </a:prstGeom>
                      </wps:spPr>
                      <wps:style>
                        <a:lnRef idx="2">
                          <a:schemeClr val="accent1"/>
                        </a:lnRef>
                        <a:fillRef idx="1">
                          <a:schemeClr val="lt1"/>
                        </a:fillRef>
                        <a:effectRef idx="0">
                          <a:schemeClr val="accent1"/>
                        </a:effectRef>
                        <a:fontRef idx="minor">
                          <a:schemeClr val="dk1"/>
                        </a:fontRef>
                      </wps:style>
                      <wps:txbx>
                        <w:txbxContent>
                          <w:p w14:paraId="0C07902C" w14:textId="7F57A9D5" w:rsidR="001C233F" w:rsidRDefault="001C233F" w:rsidP="00D30C21">
                            <w:pPr>
                              <w:jc w:val="center"/>
                            </w:pPr>
                            <w:r w:rsidRPr="00F714AA">
                              <w:rPr>
                                <w:rFonts w:ascii="Times New Roman" w:hAnsi="Times New Roman" w:cs="Times New Roman"/>
                                <w:b/>
                                <w:bCs/>
                                <w:i/>
                                <w:iCs/>
                                <w:sz w:val="32"/>
                                <w:szCs w:val="32"/>
                              </w:rPr>
                              <w:t xml:space="preserve">Бібліотеки </w:t>
                            </w:r>
                            <w:proofErr w:type="spellStart"/>
                            <w:r w:rsidRPr="00F714AA">
                              <w:rPr>
                                <w:rFonts w:ascii="Times New Roman" w:hAnsi="Times New Roman" w:cs="Times New Roman"/>
                                <w:b/>
                                <w:bCs/>
                                <w:i/>
                                <w:iCs/>
                                <w:sz w:val="32"/>
                                <w:szCs w:val="32"/>
                              </w:rPr>
                              <w:t>Христинівської</w:t>
                            </w:r>
                            <w:proofErr w:type="spellEnd"/>
                            <w:r w:rsidRPr="00F714AA">
                              <w:rPr>
                                <w:rFonts w:ascii="Times New Roman" w:hAnsi="Times New Roman" w:cs="Times New Roman"/>
                                <w:b/>
                                <w:bCs/>
                                <w:i/>
                                <w:iCs/>
                                <w:sz w:val="32"/>
                                <w:szCs w:val="32"/>
                              </w:rPr>
                              <w:t xml:space="preserve"> міської </w:t>
                            </w:r>
                            <w:r>
                              <w:rPr>
                                <w:rFonts w:ascii="Times New Roman" w:hAnsi="Times New Roman" w:cs="Times New Roman"/>
                                <w:b/>
                                <w:bCs/>
                                <w:i/>
                                <w:iCs/>
                                <w:sz w:val="32"/>
                                <w:szCs w:val="32"/>
                              </w:rPr>
                              <w:t>територіальної громади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CCDBF" id="Стрелка: пятиугольник 56" o:spid="_x0000_s1047" type="#_x0000_t15" style="position:absolute;left:0;text-align:left;margin-left:121.1pt;margin-top:2.95pt;width:275.25pt;height:6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" adj="19099" fillcolor="white [3201]" strokecolor="#4472c4 [3204]" strokeweight="1pt">
                <v:textbox>
                  <w:txbxContent>
                    <w:p w14:paraId="0C07902C" w14:textId="7F57A9D5" w:rsidR="001C233F" w:rsidRDefault="001C233F" w:rsidP="00D30C21">
                      <w:pPr>
                        <w:jc w:val="center"/>
                      </w:pPr>
                      <w:r w:rsidRPr="00F714AA">
                        <w:rPr>
                          <w:rFonts w:ascii="Times New Roman" w:hAnsi="Times New Roman" w:cs="Times New Roman"/>
                          <w:b/>
                          <w:bCs/>
                          <w:i/>
                          <w:iCs/>
                          <w:sz w:val="32"/>
                          <w:szCs w:val="32"/>
                        </w:rPr>
                        <w:t xml:space="preserve">Бібліотеки </w:t>
                      </w:r>
                      <w:proofErr w:type="spellStart"/>
                      <w:r w:rsidRPr="00F714AA">
                        <w:rPr>
                          <w:rFonts w:ascii="Times New Roman" w:hAnsi="Times New Roman" w:cs="Times New Roman"/>
                          <w:b/>
                          <w:bCs/>
                          <w:i/>
                          <w:iCs/>
                          <w:sz w:val="32"/>
                          <w:szCs w:val="32"/>
                        </w:rPr>
                        <w:t>Христинівської</w:t>
                      </w:r>
                      <w:proofErr w:type="spellEnd"/>
                      <w:r w:rsidRPr="00F714AA">
                        <w:rPr>
                          <w:rFonts w:ascii="Times New Roman" w:hAnsi="Times New Roman" w:cs="Times New Roman"/>
                          <w:b/>
                          <w:bCs/>
                          <w:i/>
                          <w:iCs/>
                          <w:sz w:val="32"/>
                          <w:szCs w:val="32"/>
                        </w:rPr>
                        <w:t xml:space="preserve"> міської </w:t>
                      </w:r>
                      <w:r>
                        <w:rPr>
                          <w:rFonts w:ascii="Times New Roman" w:hAnsi="Times New Roman" w:cs="Times New Roman"/>
                          <w:b/>
                          <w:bCs/>
                          <w:i/>
                          <w:iCs/>
                          <w:sz w:val="32"/>
                          <w:szCs w:val="32"/>
                        </w:rPr>
                        <w:t>територіальної громади</w:t>
                      </w:r>
                    </w:p>
                  </w:txbxContent>
                </v:textbox>
              </v:shape>
            </w:pict>
          </mc:Fallback>
        </mc:AlternateContent>
      </w:r>
    </w:p>
    <w:p w14:paraId="74192670" w14:textId="0381E46D" w:rsidR="00D30C21" w:rsidRDefault="00D30C21" w:rsidP="006A64F9">
      <w:pPr>
        <w:ind w:firstLine="708"/>
        <w:jc w:val="both"/>
        <w:rPr>
          <w:rFonts w:ascii="Times New Roman" w:hAnsi="Times New Roman" w:cs="Times New Roman"/>
          <w:b/>
          <w:bCs/>
          <w:i/>
          <w:iCs/>
          <w:sz w:val="32"/>
          <w:szCs w:val="32"/>
        </w:rPr>
      </w:pPr>
    </w:p>
    <w:p w14:paraId="2924CA1E" w14:textId="77777777" w:rsidR="001F5FF5" w:rsidRPr="001F5FF5" w:rsidRDefault="001F5FF5" w:rsidP="006A64F9">
      <w:pPr>
        <w:ind w:firstLine="708"/>
        <w:jc w:val="both"/>
        <w:rPr>
          <w:rFonts w:ascii="Times New Roman" w:hAnsi="Times New Roman" w:cs="Times New Roman"/>
          <w:b/>
          <w:bCs/>
          <w:i/>
          <w:iCs/>
          <w:sz w:val="20"/>
          <w:szCs w:val="20"/>
        </w:rPr>
      </w:pPr>
    </w:p>
    <w:p w14:paraId="32002D0B" w14:textId="62421334" w:rsidR="006A64F9" w:rsidRPr="00F714AA" w:rsidRDefault="006A64F9" w:rsidP="003C3C8F">
      <w:pPr>
        <w:jc w:val="both"/>
        <w:rPr>
          <w:rFonts w:ascii="Times New Roman" w:hAnsi="Times New Roman" w:cs="Times New Roman"/>
          <w:sz w:val="32"/>
          <w:szCs w:val="32"/>
        </w:rPr>
      </w:pPr>
      <w:r w:rsidRPr="008A63A7">
        <w:rPr>
          <w:rFonts w:ascii="Times New Roman" w:hAnsi="Times New Roman" w:cs="Times New Roman"/>
          <w:sz w:val="32"/>
          <w:szCs w:val="32"/>
        </w:rPr>
        <w:t>провели</w:t>
      </w:r>
      <w:r w:rsidRPr="00F714AA">
        <w:rPr>
          <w:rFonts w:ascii="Times New Roman" w:hAnsi="Times New Roman" w:cs="Times New Roman"/>
          <w:sz w:val="32"/>
          <w:szCs w:val="32"/>
        </w:rPr>
        <w:t xml:space="preserve"> консультації для бібліотечних працівників «Обслуговування людей з особливими потребами за допомогою Інтернет-ресурсів»; «Правила етикету для бібліотекарів, які працюють з користувачами з інвалідністю»; консультативну годину «Сайти на допомогу інвалідам»; години спілкування «Жити з надією»; «Перемагаючи недуг»; «Пульс серця, пульс доброти»; бесіду «Ваше право на інформацію»; інформаційну годину «Законодавчі акти для інвалідів»; організували виставки </w:t>
      </w:r>
      <w:r w:rsidRPr="00F714AA">
        <w:rPr>
          <w:rFonts w:ascii="Times New Roman" w:hAnsi="Times New Roman" w:cs="Times New Roman"/>
          <w:sz w:val="32"/>
          <w:szCs w:val="32"/>
        </w:rPr>
        <w:lastRenderedPageBreak/>
        <w:t>робіт людей з інвалідністю «Для бійців ЗСУ»; «Дива, створені руками».</w:t>
      </w:r>
    </w:p>
    <w:p w14:paraId="389A969E" w14:textId="1BE79F10" w:rsidR="001F5FF5" w:rsidRDefault="006C0092" w:rsidP="004C5AFB">
      <w:pPr>
        <w:jc w:val="both"/>
        <w:rPr>
          <w:rFonts w:ascii="Times New Roman" w:hAnsi="Times New Roman" w:cs="Times New Roman"/>
          <w:b/>
          <w:bCs/>
          <w:i/>
          <w:iCs/>
          <w:sz w:val="32"/>
          <w:szCs w:val="32"/>
        </w:rPr>
      </w:pPr>
      <w:r>
        <w:rPr>
          <w:rFonts w:ascii="Times New Roman" w:hAnsi="Times New Roman" w:cs="Times New Roman"/>
          <w:b/>
          <w:bCs/>
          <w:i/>
          <w:iCs/>
          <w:noProof/>
          <w:sz w:val="32"/>
          <w:szCs w:val="32"/>
        </w:rPr>
        <mc:AlternateContent>
          <mc:Choice Requires="wps">
            <w:drawing>
              <wp:anchor distT="0" distB="0" distL="114300" distR="114300" simplePos="0" relativeHeight="251723776" behindDoc="0" locked="0" layoutInCell="1" allowOverlap="1" wp14:anchorId="01C6D356" wp14:editId="10BCB3FB">
                <wp:simplePos x="0" y="0"/>
                <wp:positionH relativeFrom="column">
                  <wp:posOffset>1518611</wp:posOffset>
                </wp:positionH>
                <wp:positionV relativeFrom="paragraph">
                  <wp:posOffset>74295</wp:posOffset>
                </wp:positionV>
                <wp:extent cx="3276600" cy="800100"/>
                <wp:effectExtent l="0" t="0" r="38100" b="19050"/>
                <wp:wrapNone/>
                <wp:docPr id="57" name="Стрелка: пятиугольник 57"/>
                <wp:cNvGraphicFramePr/>
                <a:graphic xmlns:a="http://schemas.openxmlformats.org/drawingml/2006/main">
                  <a:graphicData uri="http://schemas.microsoft.com/office/word/2010/wordprocessingShape">
                    <wps:wsp>
                      <wps:cNvSpPr/>
                      <wps:spPr>
                        <a:xfrm>
                          <a:off x="0" y="0"/>
                          <a:ext cx="3276600" cy="800100"/>
                        </a:xfrm>
                        <a:prstGeom prst="homePlate">
                          <a:avLst/>
                        </a:prstGeom>
                      </wps:spPr>
                      <wps:style>
                        <a:lnRef idx="2">
                          <a:schemeClr val="accent1"/>
                        </a:lnRef>
                        <a:fillRef idx="1">
                          <a:schemeClr val="lt1"/>
                        </a:fillRef>
                        <a:effectRef idx="0">
                          <a:schemeClr val="accent1"/>
                        </a:effectRef>
                        <a:fontRef idx="minor">
                          <a:schemeClr val="dk1"/>
                        </a:fontRef>
                      </wps:style>
                      <wps:txbx>
                        <w:txbxContent>
                          <w:p w14:paraId="2499DF75" w14:textId="29CFCF14" w:rsidR="001C233F" w:rsidRDefault="001C233F" w:rsidP="001F5FF5">
                            <w:pPr>
                              <w:jc w:val="center"/>
                            </w:pPr>
                            <w:r w:rsidRPr="00F714AA">
                              <w:rPr>
                                <w:rFonts w:ascii="Times New Roman" w:hAnsi="Times New Roman" w:cs="Times New Roman"/>
                                <w:b/>
                                <w:bCs/>
                                <w:i/>
                                <w:iCs/>
                                <w:sz w:val="32"/>
                                <w:szCs w:val="32"/>
                              </w:rPr>
                              <w:t>«</w:t>
                            </w:r>
                            <w:proofErr w:type="spellStart"/>
                            <w:r w:rsidRPr="00F714AA">
                              <w:rPr>
                                <w:rFonts w:ascii="Times New Roman" w:hAnsi="Times New Roman" w:cs="Times New Roman"/>
                                <w:b/>
                                <w:bCs/>
                                <w:i/>
                                <w:iCs/>
                                <w:sz w:val="32"/>
                                <w:szCs w:val="32"/>
                              </w:rPr>
                              <w:t>Паланська</w:t>
                            </w:r>
                            <w:proofErr w:type="spellEnd"/>
                            <w:r w:rsidRPr="00F714AA">
                              <w:rPr>
                                <w:rFonts w:ascii="Times New Roman" w:hAnsi="Times New Roman" w:cs="Times New Roman"/>
                                <w:b/>
                                <w:bCs/>
                                <w:i/>
                                <w:iCs/>
                                <w:sz w:val="32"/>
                                <w:szCs w:val="32"/>
                              </w:rPr>
                              <w:t xml:space="preserve"> </w:t>
                            </w:r>
                            <w:r>
                              <w:rPr>
                                <w:rFonts w:ascii="Times New Roman" w:hAnsi="Times New Roman" w:cs="Times New Roman"/>
                                <w:b/>
                                <w:bCs/>
                                <w:i/>
                                <w:iCs/>
                                <w:sz w:val="32"/>
                                <w:szCs w:val="32"/>
                              </w:rPr>
                              <w:t>публічна бібліотека</w:t>
                            </w:r>
                            <w:r w:rsidRPr="00F714AA">
                              <w:rPr>
                                <w:rFonts w:ascii="Times New Roman" w:hAnsi="Times New Roman" w:cs="Times New Roman"/>
                                <w:b/>
                                <w:bCs/>
                                <w:i/>
                                <w:iCs/>
                                <w:sz w:val="32"/>
                                <w:szCs w:val="32"/>
                              </w:rPr>
                              <w:t xml:space="preserve">» </w:t>
                            </w:r>
                            <w:proofErr w:type="spellStart"/>
                            <w:r w:rsidRPr="00F714AA">
                              <w:rPr>
                                <w:rFonts w:ascii="Times New Roman" w:hAnsi="Times New Roman" w:cs="Times New Roman"/>
                                <w:b/>
                                <w:bCs/>
                                <w:i/>
                                <w:iCs/>
                                <w:sz w:val="32"/>
                                <w:szCs w:val="32"/>
                              </w:rPr>
                              <w:t>Паланської</w:t>
                            </w:r>
                            <w:proofErr w:type="spellEnd"/>
                            <w:r w:rsidRPr="00F714AA">
                              <w:rPr>
                                <w:rFonts w:ascii="Times New Roman" w:hAnsi="Times New Roman" w:cs="Times New Roman"/>
                                <w:b/>
                                <w:bCs/>
                                <w:i/>
                                <w:iCs/>
                                <w:sz w:val="32"/>
                                <w:szCs w:val="32"/>
                              </w:rPr>
                              <w:t xml:space="preserve"> </w:t>
                            </w:r>
                            <w:r>
                              <w:rPr>
                                <w:rFonts w:ascii="Times New Roman" w:hAnsi="Times New Roman" w:cs="Times New Roman"/>
                                <w:b/>
                                <w:bCs/>
                                <w:i/>
                                <w:iCs/>
                                <w:sz w:val="32"/>
                                <w:szCs w:val="32"/>
                              </w:rPr>
                              <w:t>територіальної громади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356" id="Стрелка: пятиугольник 57" o:spid="_x0000_s1048" type="#_x0000_t15" style="position:absolute;left:0;text-align:left;margin-left:119.6pt;margin-top:5.85pt;width:258pt;height: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" adj="18963" fillcolor="white [3201]" strokecolor="#4472c4 [3204]" strokeweight="1pt">
                <v:textbox>
                  <w:txbxContent>
                    <w:p w14:paraId="2499DF75" w14:textId="29CFCF14" w:rsidR="001C233F" w:rsidRDefault="001C233F" w:rsidP="001F5FF5">
                      <w:pPr>
                        <w:jc w:val="center"/>
                      </w:pPr>
                      <w:r w:rsidRPr="00F714AA">
                        <w:rPr>
                          <w:rFonts w:ascii="Times New Roman" w:hAnsi="Times New Roman" w:cs="Times New Roman"/>
                          <w:b/>
                          <w:bCs/>
                          <w:i/>
                          <w:iCs/>
                          <w:sz w:val="32"/>
                          <w:szCs w:val="32"/>
                        </w:rPr>
                        <w:t>«</w:t>
                      </w:r>
                      <w:proofErr w:type="spellStart"/>
                      <w:r w:rsidRPr="00F714AA">
                        <w:rPr>
                          <w:rFonts w:ascii="Times New Roman" w:hAnsi="Times New Roman" w:cs="Times New Roman"/>
                          <w:b/>
                          <w:bCs/>
                          <w:i/>
                          <w:iCs/>
                          <w:sz w:val="32"/>
                          <w:szCs w:val="32"/>
                        </w:rPr>
                        <w:t>Паланська</w:t>
                      </w:r>
                      <w:proofErr w:type="spellEnd"/>
                      <w:r w:rsidRPr="00F714AA">
                        <w:rPr>
                          <w:rFonts w:ascii="Times New Roman" w:hAnsi="Times New Roman" w:cs="Times New Roman"/>
                          <w:b/>
                          <w:bCs/>
                          <w:i/>
                          <w:iCs/>
                          <w:sz w:val="32"/>
                          <w:szCs w:val="32"/>
                        </w:rPr>
                        <w:t xml:space="preserve"> </w:t>
                      </w:r>
                      <w:r>
                        <w:rPr>
                          <w:rFonts w:ascii="Times New Roman" w:hAnsi="Times New Roman" w:cs="Times New Roman"/>
                          <w:b/>
                          <w:bCs/>
                          <w:i/>
                          <w:iCs/>
                          <w:sz w:val="32"/>
                          <w:szCs w:val="32"/>
                        </w:rPr>
                        <w:t>публічна бібліотека</w:t>
                      </w:r>
                      <w:r w:rsidRPr="00F714AA">
                        <w:rPr>
                          <w:rFonts w:ascii="Times New Roman" w:hAnsi="Times New Roman" w:cs="Times New Roman"/>
                          <w:b/>
                          <w:bCs/>
                          <w:i/>
                          <w:iCs/>
                          <w:sz w:val="32"/>
                          <w:szCs w:val="32"/>
                        </w:rPr>
                        <w:t xml:space="preserve">» </w:t>
                      </w:r>
                      <w:proofErr w:type="spellStart"/>
                      <w:r w:rsidRPr="00F714AA">
                        <w:rPr>
                          <w:rFonts w:ascii="Times New Roman" w:hAnsi="Times New Roman" w:cs="Times New Roman"/>
                          <w:b/>
                          <w:bCs/>
                          <w:i/>
                          <w:iCs/>
                          <w:sz w:val="32"/>
                          <w:szCs w:val="32"/>
                        </w:rPr>
                        <w:t>Паланської</w:t>
                      </w:r>
                      <w:proofErr w:type="spellEnd"/>
                      <w:r w:rsidRPr="00F714AA">
                        <w:rPr>
                          <w:rFonts w:ascii="Times New Roman" w:hAnsi="Times New Roman" w:cs="Times New Roman"/>
                          <w:b/>
                          <w:bCs/>
                          <w:i/>
                          <w:iCs/>
                          <w:sz w:val="32"/>
                          <w:szCs w:val="32"/>
                        </w:rPr>
                        <w:t xml:space="preserve"> </w:t>
                      </w:r>
                      <w:r>
                        <w:rPr>
                          <w:rFonts w:ascii="Times New Roman" w:hAnsi="Times New Roman" w:cs="Times New Roman"/>
                          <w:b/>
                          <w:bCs/>
                          <w:i/>
                          <w:iCs/>
                          <w:sz w:val="32"/>
                          <w:szCs w:val="32"/>
                        </w:rPr>
                        <w:t>територіальної громади</w:t>
                      </w:r>
                    </w:p>
                  </w:txbxContent>
                </v:textbox>
              </v:shape>
            </w:pict>
          </mc:Fallback>
        </mc:AlternateContent>
      </w:r>
    </w:p>
    <w:p w14:paraId="01345D75" w14:textId="77777777" w:rsidR="0079428A" w:rsidRDefault="0079428A" w:rsidP="006A64F9">
      <w:pPr>
        <w:ind w:firstLine="708"/>
        <w:jc w:val="both"/>
        <w:rPr>
          <w:rFonts w:ascii="Times New Roman" w:hAnsi="Times New Roman" w:cs="Times New Roman"/>
          <w:sz w:val="32"/>
          <w:szCs w:val="32"/>
        </w:rPr>
      </w:pPr>
    </w:p>
    <w:p w14:paraId="308DF3EF" w14:textId="77777777" w:rsidR="006C0092" w:rsidRDefault="006C0092" w:rsidP="003C3C8F">
      <w:pPr>
        <w:jc w:val="both"/>
        <w:rPr>
          <w:rFonts w:ascii="Times New Roman" w:hAnsi="Times New Roman" w:cs="Times New Roman"/>
          <w:sz w:val="32"/>
          <w:szCs w:val="32"/>
        </w:rPr>
      </w:pPr>
    </w:p>
    <w:p w14:paraId="4BCCCB0C" w14:textId="0FA10D75" w:rsidR="006A64F9" w:rsidRPr="00F714AA" w:rsidRDefault="006A64F9" w:rsidP="003C3C8F">
      <w:pPr>
        <w:jc w:val="both"/>
        <w:rPr>
          <w:rFonts w:ascii="Times New Roman" w:hAnsi="Times New Roman" w:cs="Times New Roman"/>
          <w:sz w:val="32"/>
          <w:szCs w:val="32"/>
        </w:rPr>
      </w:pPr>
      <w:r w:rsidRPr="00A46E5A">
        <w:rPr>
          <w:rFonts w:ascii="Times New Roman" w:hAnsi="Times New Roman" w:cs="Times New Roman"/>
          <w:sz w:val="32"/>
          <w:szCs w:val="32"/>
        </w:rPr>
        <w:t xml:space="preserve">для людей з особливими потребами </w:t>
      </w:r>
      <w:r w:rsidR="0079428A">
        <w:rPr>
          <w:rFonts w:ascii="Times New Roman" w:hAnsi="Times New Roman" w:cs="Times New Roman"/>
          <w:sz w:val="32"/>
          <w:szCs w:val="32"/>
        </w:rPr>
        <w:t>організували</w:t>
      </w:r>
      <w:r w:rsidRPr="00A46E5A">
        <w:rPr>
          <w:rFonts w:ascii="Times New Roman" w:hAnsi="Times New Roman" w:cs="Times New Roman"/>
          <w:sz w:val="32"/>
          <w:szCs w:val="32"/>
        </w:rPr>
        <w:t xml:space="preserve"> бесіди</w:t>
      </w:r>
      <w:r w:rsidRPr="00F714AA">
        <w:rPr>
          <w:rFonts w:ascii="Times New Roman" w:hAnsi="Times New Roman" w:cs="Times New Roman"/>
          <w:sz w:val="32"/>
          <w:szCs w:val="32"/>
        </w:rPr>
        <w:t xml:space="preserve"> «Ріки добра починаються з джерела милосердя»; «Інвалідне крісло – не перешкода для життя»; урок доброти «Що робить нас людьми»; скринька добрих справ «Особливі потреби особливих людей»; запрацював пункт правової підтримки «Інтернет</w:t>
      </w:r>
      <w:r w:rsidR="003C3C8F">
        <w:rPr>
          <w:rFonts w:ascii="Times New Roman" w:hAnsi="Times New Roman" w:cs="Times New Roman"/>
          <w:sz w:val="32"/>
          <w:szCs w:val="32"/>
        </w:rPr>
        <w:t>-</w:t>
      </w:r>
      <w:r w:rsidRPr="00F714AA">
        <w:rPr>
          <w:rFonts w:ascii="Times New Roman" w:hAnsi="Times New Roman" w:cs="Times New Roman"/>
          <w:sz w:val="32"/>
          <w:szCs w:val="32"/>
        </w:rPr>
        <w:t>підтримка людям з особливими потребами».</w:t>
      </w:r>
    </w:p>
    <w:p w14:paraId="37A43C1C" w14:textId="48684461" w:rsidR="001F5FF5" w:rsidRDefault="001F5FF5" w:rsidP="006A64F9">
      <w:pPr>
        <w:ind w:firstLine="708"/>
        <w:jc w:val="both"/>
        <w:rPr>
          <w:rFonts w:ascii="Times New Roman" w:hAnsi="Times New Roman" w:cs="Times New Roman"/>
          <w:b/>
          <w:bCs/>
          <w:i/>
          <w:iCs/>
          <w:sz w:val="32"/>
          <w:szCs w:val="32"/>
        </w:rPr>
      </w:pPr>
      <w:r>
        <w:rPr>
          <w:rFonts w:ascii="Times New Roman" w:hAnsi="Times New Roman" w:cs="Times New Roman"/>
          <w:b/>
          <w:bCs/>
          <w:i/>
          <w:iCs/>
          <w:noProof/>
          <w:sz w:val="32"/>
          <w:szCs w:val="32"/>
        </w:rPr>
        <mc:AlternateContent>
          <mc:Choice Requires="wps">
            <w:drawing>
              <wp:anchor distT="0" distB="0" distL="114300" distR="114300" simplePos="0" relativeHeight="251724800" behindDoc="0" locked="0" layoutInCell="1" allowOverlap="1" wp14:anchorId="63140B03" wp14:editId="633E05B3">
                <wp:simplePos x="0" y="0"/>
                <wp:positionH relativeFrom="column">
                  <wp:posOffset>1766569</wp:posOffset>
                </wp:positionH>
                <wp:positionV relativeFrom="paragraph">
                  <wp:posOffset>27305</wp:posOffset>
                </wp:positionV>
                <wp:extent cx="3248025" cy="885825"/>
                <wp:effectExtent l="0" t="0" r="47625" b="28575"/>
                <wp:wrapNone/>
                <wp:docPr id="58" name="Стрелка: пятиугольник 58"/>
                <wp:cNvGraphicFramePr/>
                <a:graphic xmlns:a="http://schemas.openxmlformats.org/drawingml/2006/main">
                  <a:graphicData uri="http://schemas.microsoft.com/office/word/2010/wordprocessingShape">
                    <wps:wsp>
                      <wps:cNvSpPr/>
                      <wps:spPr>
                        <a:xfrm>
                          <a:off x="0" y="0"/>
                          <a:ext cx="3248025" cy="885825"/>
                        </a:xfrm>
                        <a:prstGeom prst="homePlate">
                          <a:avLst/>
                        </a:prstGeom>
                      </wps:spPr>
                      <wps:style>
                        <a:lnRef idx="2">
                          <a:schemeClr val="accent1"/>
                        </a:lnRef>
                        <a:fillRef idx="1">
                          <a:schemeClr val="lt1"/>
                        </a:fillRef>
                        <a:effectRef idx="0">
                          <a:schemeClr val="accent1"/>
                        </a:effectRef>
                        <a:fontRef idx="minor">
                          <a:schemeClr val="dk1"/>
                        </a:fontRef>
                      </wps:style>
                      <wps:txbx>
                        <w:txbxContent>
                          <w:p w14:paraId="71C3119E" w14:textId="1AF956B8" w:rsidR="001C233F" w:rsidRDefault="001C233F" w:rsidP="001F5FF5">
                            <w:pPr>
                              <w:jc w:val="center"/>
                            </w:pPr>
                            <w:r w:rsidRPr="00F714AA">
                              <w:rPr>
                                <w:rFonts w:ascii="Times New Roman" w:hAnsi="Times New Roman" w:cs="Times New Roman"/>
                                <w:b/>
                                <w:bCs/>
                                <w:i/>
                                <w:iCs/>
                                <w:sz w:val="32"/>
                                <w:szCs w:val="32"/>
                              </w:rPr>
                              <w:t>К</w:t>
                            </w:r>
                            <w:r>
                              <w:rPr>
                                <w:rFonts w:ascii="Times New Roman" w:hAnsi="Times New Roman" w:cs="Times New Roman"/>
                                <w:b/>
                                <w:bCs/>
                                <w:i/>
                                <w:iCs/>
                                <w:sz w:val="32"/>
                                <w:szCs w:val="32"/>
                              </w:rPr>
                              <w:t>омунальний заклад</w:t>
                            </w:r>
                            <w:r w:rsidRPr="00F714AA">
                              <w:rPr>
                                <w:rFonts w:ascii="Times New Roman" w:hAnsi="Times New Roman" w:cs="Times New Roman"/>
                                <w:b/>
                                <w:bCs/>
                                <w:i/>
                                <w:iCs/>
                                <w:sz w:val="32"/>
                                <w:szCs w:val="32"/>
                              </w:rPr>
                              <w:t xml:space="preserve"> «Маньківська селищна публічна бібліотека»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40B03" id="Стрелка: пятиугольник 58" o:spid="_x0000_s1049" type="#_x0000_t15" style="position:absolute;left:0;text-align:left;margin-left:139.1pt;margin-top:2.15pt;width:255.75pt;height:6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" adj="18655" fillcolor="white [3201]" strokecolor="#4472c4 [3204]" strokeweight="1pt">
                <v:textbox>
                  <w:txbxContent>
                    <w:p w14:paraId="71C3119E" w14:textId="1AF956B8" w:rsidR="001C233F" w:rsidRDefault="001C233F" w:rsidP="001F5FF5">
                      <w:pPr>
                        <w:jc w:val="center"/>
                      </w:pPr>
                      <w:r w:rsidRPr="00F714AA">
                        <w:rPr>
                          <w:rFonts w:ascii="Times New Roman" w:hAnsi="Times New Roman" w:cs="Times New Roman"/>
                          <w:b/>
                          <w:bCs/>
                          <w:i/>
                          <w:iCs/>
                          <w:sz w:val="32"/>
                          <w:szCs w:val="32"/>
                        </w:rPr>
                        <w:t>К</w:t>
                      </w:r>
                      <w:r>
                        <w:rPr>
                          <w:rFonts w:ascii="Times New Roman" w:hAnsi="Times New Roman" w:cs="Times New Roman"/>
                          <w:b/>
                          <w:bCs/>
                          <w:i/>
                          <w:iCs/>
                          <w:sz w:val="32"/>
                          <w:szCs w:val="32"/>
                        </w:rPr>
                        <w:t>омунальний заклад</w:t>
                      </w:r>
                      <w:r w:rsidRPr="00F714AA">
                        <w:rPr>
                          <w:rFonts w:ascii="Times New Roman" w:hAnsi="Times New Roman" w:cs="Times New Roman"/>
                          <w:b/>
                          <w:bCs/>
                          <w:i/>
                          <w:iCs/>
                          <w:sz w:val="32"/>
                          <w:szCs w:val="32"/>
                        </w:rPr>
                        <w:t xml:space="preserve"> «Маньківська селищна публічна бібліотека»</w:t>
                      </w:r>
                    </w:p>
                  </w:txbxContent>
                </v:textbox>
              </v:shape>
            </w:pict>
          </mc:Fallback>
        </mc:AlternateContent>
      </w:r>
    </w:p>
    <w:p w14:paraId="2CC15734" w14:textId="77777777" w:rsidR="001F5FF5" w:rsidRDefault="001F5FF5" w:rsidP="006A64F9">
      <w:pPr>
        <w:ind w:firstLine="708"/>
        <w:jc w:val="both"/>
        <w:rPr>
          <w:rFonts w:ascii="Times New Roman" w:hAnsi="Times New Roman" w:cs="Times New Roman"/>
          <w:b/>
          <w:bCs/>
          <w:i/>
          <w:iCs/>
          <w:sz w:val="32"/>
          <w:szCs w:val="32"/>
        </w:rPr>
      </w:pPr>
    </w:p>
    <w:p w14:paraId="03C80521" w14:textId="77777777" w:rsidR="001F5FF5" w:rsidRDefault="001F5FF5" w:rsidP="006A64F9">
      <w:pPr>
        <w:ind w:firstLine="708"/>
        <w:jc w:val="both"/>
        <w:rPr>
          <w:rFonts w:ascii="Times New Roman" w:hAnsi="Times New Roman" w:cs="Times New Roman"/>
          <w:sz w:val="32"/>
          <w:szCs w:val="32"/>
        </w:rPr>
      </w:pPr>
    </w:p>
    <w:p w14:paraId="4A8AFD61" w14:textId="62A5A3FC" w:rsidR="00BC4895" w:rsidRPr="00F714AA" w:rsidRDefault="006A64F9" w:rsidP="00441C95">
      <w:pPr>
        <w:jc w:val="both"/>
        <w:rPr>
          <w:rFonts w:ascii="Times New Roman" w:hAnsi="Times New Roman" w:cs="Times New Roman"/>
          <w:sz w:val="32"/>
          <w:szCs w:val="32"/>
        </w:rPr>
      </w:pPr>
      <w:r w:rsidRPr="00F714AA">
        <w:rPr>
          <w:rFonts w:ascii="Times New Roman" w:hAnsi="Times New Roman" w:cs="Times New Roman"/>
          <w:sz w:val="32"/>
          <w:szCs w:val="32"/>
        </w:rPr>
        <w:t>здійснила бібліотечний візит до Маньківського центру комплексної реабілітації для осіб з інвалідністю «А ми до вас у гості з книгою»; провели гру-спілкування «Толерантність: культура манер і вчинків»; флешмоб «Будемо щасливі разом!».</w:t>
      </w:r>
    </w:p>
    <w:p w14:paraId="08591DDD" w14:textId="0790F00A" w:rsidR="00592A5E" w:rsidRDefault="00BC4895" w:rsidP="00A46E5A">
      <w:pPr>
        <w:ind w:firstLine="708"/>
        <w:rPr>
          <w:rFonts w:ascii="Times New Roman" w:hAnsi="Times New Roman" w:cs="Times New Roman"/>
          <w:b/>
          <w:bCs/>
          <w:sz w:val="32"/>
          <w:szCs w:val="32"/>
        </w:rPr>
      </w:pPr>
      <w:r w:rsidRPr="004F6605">
        <w:rPr>
          <w:rFonts w:ascii="Times New Roman" w:hAnsi="Times New Roman" w:cs="Times New Roman"/>
          <w:b/>
          <w:bCs/>
          <w:noProof/>
          <w:sz w:val="32"/>
          <w:szCs w:val="32"/>
        </w:rPr>
        <w:drawing>
          <wp:anchor distT="0" distB="0" distL="114300" distR="114300" simplePos="0" relativeHeight="251760640" behindDoc="1" locked="0" layoutInCell="1" allowOverlap="1" wp14:anchorId="407849D3" wp14:editId="4661167B">
            <wp:simplePos x="0" y="0"/>
            <wp:positionH relativeFrom="column">
              <wp:posOffset>2328545</wp:posOffset>
            </wp:positionH>
            <wp:positionV relativeFrom="paragraph">
              <wp:posOffset>27940</wp:posOffset>
            </wp:positionV>
            <wp:extent cx="1372870" cy="762000"/>
            <wp:effectExtent l="0" t="0" r="0" b="0"/>
            <wp:wrapTight wrapText="bothSides">
              <wp:wrapPolygon edited="0">
                <wp:start x="0" y="0"/>
                <wp:lineTo x="0" y="21060"/>
                <wp:lineTo x="21280" y="21060"/>
                <wp:lineTo x="21280" y="0"/>
                <wp:lineTo x="0" y="0"/>
              </wp:wrapPolygon>
            </wp:wrapTight>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28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1EC3C" w14:textId="3EF38FD0" w:rsidR="00BC4895" w:rsidRDefault="00BC4895" w:rsidP="00592A5E">
      <w:pPr>
        <w:ind w:firstLine="567"/>
        <w:jc w:val="both"/>
        <w:rPr>
          <w:rFonts w:ascii="Times New Roman" w:hAnsi="Times New Roman" w:cs="Times New Roman"/>
          <w:b/>
          <w:bCs/>
          <w:sz w:val="32"/>
          <w:szCs w:val="32"/>
        </w:rPr>
      </w:pPr>
    </w:p>
    <w:p w14:paraId="20E0EE83" w14:textId="77777777" w:rsidR="00AE08F8" w:rsidRPr="00BC4895" w:rsidRDefault="00AE08F8" w:rsidP="00592A5E">
      <w:pPr>
        <w:ind w:firstLine="567"/>
        <w:jc w:val="both"/>
        <w:rPr>
          <w:rFonts w:ascii="Times New Roman" w:hAnsi="Times New Roman" w:cs="Times New Roman"/>
          <w:b/>
          <w:bCs/>
          <w:sz w:val="16"/>
          <w:szCs w:val="16"/>
        </w:rPr>
      </w:pPr>
    </w:p>
    <w:p w14:paraId="29151693" w14:textId="3EC56227" w:rsidR="00592A5E" w:rsidRPr="00AC4885" w:rsidRDefault="00592A5E" w:rsidP="00592A5E">
      <w:pPr>
        <w:ind w:firstLine="567"/>
        <w:jc w:val="both"/>
        <w:rPr>
          <w:rFonts w:ascii="Times New Roman" w:hAnsi="Times New Roman" w:cs="Times New Roman"/>
          <w:sz w:val="32"/>
          <w:szCs w:val="32"/>
        </w:rPr>
      </w:pPr>
      <w:proofErr w:type="spellStart"/>
      <w:r w:rsidRPr="00592A5E">
        <w:rPr>
          <w:rFonts w:ascii="Times New Roman" w:hAnsi="Times New Roman" w:cs="Times New Roman"/>
          <w:b/>
          <w:bCs/>
          <w:sz w:val="32"/>
          <w:szCs w:val="32"/>
        </w:rPr>
        <w:t>Бородайкевич</w:t>
      </w:r>
      <w:proofErr w:type="spellEnd"/>
      <w:r w:rsidRPr="00592A5E">
        <w:rPr>
          <w:rFonts w:ascii="Times New Roman" w:hAnsi="Times New Roman" w:cs="Times New Roman"/>
          <w:b/>
          <w:bCs/>
          <w:sz w:val="32"/>
          <w:szCs w:val="32"/>
        </w:rPr>
        <w:t xml:space="preserve"> Г.</w:t>
      </w:r>
      <w:r w:rsidRPr="00592A5E">
        <w:rPr>
          <w:rFonts w:ascii="Times New Roman" w:hAnsi="Times New Roman" w:cs="Times New Roman"/>
          <w:sz w:val="32"/>
          <w:szCs w:val="32"/>
        </w:rPr>
        <w:t xml:space="preserve"> Говорити про інклюзію мовою високої моди : </w:t>
      </w:r>
      <w:bookmarkStart w:id="25" w:name="_Hlk134179444"/>
      <w:bookmarkStart w:id="26" w:name="_Hlk134179721"/>
      <w:r w:rsidRPr="00592A5E">
        <w:rPr>
          <w:rFonts w:ascii="Times New Roman" w:hAnsi="Times New Roman" w:cs="Times New Roman"/>
          <w:sz w:val="32"/>
          <w:szCs w:val="32"/>
        </w:rPr>
        <w:t>[робота інклюзивного ательє на Львівщині]</w:t>
      </w:r>
      <w:bookmarkEnd w:id="25"/>
      <w:r w:rsidRPr="00592A5E">
        <w:rPr>
          <w:rFonts w:ascii="Times New Roman" w:hAnsi="Times New Roman" w:cs="Times New Roman"/>
          <w:sz w:val="32"/>
          <w:szCs w:val="32"/>
        </w:rPr>
        <w:t xml:space="preserve"> </w:t>
      </w:r>
      <w:bookmarkEnd w:id="26"/>
      <w:r w:rsidRPr="00592A5E">
        <w:rPr>
          <w:rFonts w:ascii="Times New Roman" w:hAnsi="Times New Roman" w:cs="Times New Roman"/>
          <w:sz w:val="32"/>
          <w:szCs w:val="32"/>
        </w:rPr>
        <w:t xml:space="preserve">/ Галина </w:t>
      </w:r>
      <w:proofErr w:type="spellStart"/>
      <w:r w:rsidRPr="00592A5E">
        <w:rPr>
          <w:rFonts w:ascii="Times New Roman" w:hAnsi="Times New Roman" w:cs="Times New Roman"/>
          <w:sz w:val="32"/>
          <w:szCs w:val="32"/>
        </w:rPr>
        <w:t>Бородайкевич</w:t>
      </w:r>
      <w:proofErr w:type="spellEnd"/>
      <w:r w:rsidRPr="00592A5E">
        <w:rPr>
          <w:rFonts w:ascii="Times New Roman" w:hAnsi="Times New Roman" w:cs="Times New Roman"/>
          <w:sz w:val="32"/>
          <w:szCs w:val="32"/>
        </w:rPr>
        <w:t xml:space="preserve">. – </w:t>
      </w:r>
      <w:r w:rsidRPr="00592A5E">
        <w:rPr>
          <w:rFonts w:ascii="Times New Roman" w:hAnsi="Times New Roman" w:cs="Times New Roman"/>
          <w:sz w:val="32"/>
          <w:szCs w:val="32"/>
          <w:lang w:val="en-US"/>
        </w:rPr>
        <w:t>Repost</w:t>
      </w:r>
      <w:r w:rsidRPr="00AC4885">
        <w:rPr>
          <w:rFonts w:ascii="Times New Roman" w:hAnsi="Times New Roman" w:cs="Times New Roman"/>
          <w:sz w:val="32"/>
          <w:szCs w:val="32"/>
        </w:rPr>
        <w:t>. – 2021. – №</w:t>
      </w:r>
      <w:r w:rsidR="00441C95" w:rsidRPr="00AC4885">
        <w:rPr>
          <w:rFonts w:ascii="Times New Roman" w:hAnsi="Times New Roman" w:cs="Times New Roman"/>
          <w:sz w:val="32"/>
          <w:szCs w:val="32"/>
        </w:rPr>
        <w:t xml:space="preserve"> </w:t>
      </w:r>
      <w:r w:rsidRPr="00AC4885">
        <w:rPr>
          <w:rFonts w:ascii="Times New Roman" w:hAnsi="Times New Roman" w:cs="Times New Roman"/>
          <w:sz w:val="32"/>
          <w:szCs w:val="32"/>
        </w:rPr>
        <w:t xml:space="preserve">8. – </w:t>
      </w:r>
      <w:r w:rsidRPr="00592A5E">
        <w:rPr>
          <w:rFonts w:ascii="Times New Roman" w:hAnsi="Times New Roman" w:cs="Times New Roman"/>
          <w:sz w:val="32"/>
          <w:szCs w:val="32"/>
          <w:lang w:val="en-US"/>
        </w:rPr>
        <w:t>C</w:t>
      </w:r>
      <w:r w:rsidRPr="00AC4885">
        <w:rPr>
          <w:rFonts w:ascii="Times New Roman" w:hAnsi="Times New Roman" w:cs="Times New Roman"/>
          <w:sz w:val="32"/>
          <w:szCs w:val="32"/>
        </w:rPr>
        <w:t>. 24–26.</w:t>
      </w:r>
    </w:p>
    <w:p w14:paraId="6C51F3F3" w14:textId="2AB03777" w:rsidR="00CF19A6" w:rsidRPr="008D431B" w:rsidRDefault="00CF19A6" w:rsidP="00CF19A6">
      <w:pPr>
        <w:ind w:firstLine="567"/>
        <w:jc w:val="both"/>
        <w:rPr>
          <w:rFonts w:ascii="Times New Roman" w:hAnsi="Times New Roman" w:cs="Times New Roman"/>
          <w:sz w:val="32"/>
          <w:szCs w:val="32"/>
        </w:rPr>
      </w:pPr>
      <w:r w:rsidRPr="00CF19A6">
        <w:rPr>
          <w:rFonts w:ascii="Times New Roman" w:hAnsi="Times New Roman" w:cs="Times New Roman"/>
          <w:b/>
          <w:bCs/>
          <w:sz w:val="32"/>
          <w:szCs w:val="32"/>
        </w:rPr>
        <w:t>Гальченко Л.</w:t>
      </w:r>
      <w:r w:rsidRPr="00CF19A6">
        <w:rPr>
          <w:rFonts w:ascii="Times New Roman" w:hAnsi="Times New Roman" w:cs="Times New Roman"/>
          <w:sz w:val="32"/>
          <w:szCs w:val="32"/>
        </w:rPr>
        <w:t xml:space="preserve"> Бібліотека – територія добра і милосердя : [досвід роботи Миколаївської ОБЮ з молоддю, яка має обмежені можливості] / Лариса Гальченко // </w:t>
      </w:r>
      <w:proofErr w:type="spellStart"/>
      <w:r w:rsidRPr="00CF19A6">
        <w:rPr>
          <w:rFonts w:ascii="Times New Roman" w:hAnsi="Times New Roman" w:cs="Times New Roman"/>
          <w:sz w:val="32"/>
          <w:szCs w:val="32"/>
        </w:rPr>
        <w:t>Бібліосвіт</w:t>
      </w:r>
      <w:proofErr w:type="spellEnd"/>
      <w:r w:rsidRPr="00CF19A6">
        <w:rPr>
          <w:rFonts w:ascii="Times New Roman" w:hAnsi="Times New Roman" w:cs="Times New Roman"/>
          <w:sz w:val="32"/>
          <w:szCs w:val="32"/>
        </w:rPr>
        <w:t>. – 2017. – №2(62). – С. 36–39.</w:t>
      </w:r>
    </w:p>
    <w:p w14:paraId="5AF55764" w14:textId="1805EB38" w:rsidR="00302651" w:rsidRDefault="001939DF" w:rsidP="00302651">
      <w:pPr>
        <w:ind w:firstLine="567"/>
        <w:jc w:val="both"/>
        <w:rPr>
          <w:rFonts w:ascii="Times New Roman" w:hAnsi="Times New Roman" w:cs="Times New Roman"/>
          <w:sz w:val="32"/>
          <w:szCs w:val="32"/>
        </w:rPr>
      </w:pPr>
      <w:r w:rsidRPr="00122270">
        <w:rPr>
          <w:rFonts w:ascii="Times New Roman" w:hAnsi="Times New Roman" w:cs="Times New Roman"/>
          <w:b/>
          <w:bCs/>
          <w:noProof/>
          <w:sz w:val="32"/>
          <w:szCs w:val="32"/>
          <w:highlight w:val="yellow"/>
        </w:rPr>
        <w:lastRenderedPageBreak/>
        <w:drawing>
          <wp:anchor distT="0" distB="0" distL="114300" distR="114300" simplePos="0" relativeHeight="251666432" behindDoc="1" locked="0" layoutInCell="1" allowOverlap="1" wp14:anchorId="2056DFA0" wp14:editId="0F60D2C1">
            <wp:simplePos x="0" y="0"/>
            <wp:positionH relativeFrom="column">
              <wp:posOffset>2148840</wp:posOffset>
            </wp:positionH>
            <wp:positionV relativeFrom="paragraph">
              <wp:posOffset>1332865</wp:posOffset>
            </wp:positionV>
            <wp:extent cx="1360651" cy="1019175"/>
            <wp:effectExtent l="0" t="0" r="0" b="0"/>
            <wp:wrapTight wrapText="bothSides">
              <wp:wrapPolygon edited="0">
                <wp:start x="0" y="0"/>
                <wp:lineTo x="0" y="20994"/>
                <wp:lineTo x="21176" y="20994"/>
                <wp:lineTo x="21176"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0651"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6529" w:rsidRPr="006C6529">
        <w:rPr>
          <w:rFonts w:ascii="Times New Roman" w:hAnsi="Times New Roman" w:cs="Times New Roman"/>
          <w:b/>
          <w:bCs/>
          <w:sz w:val="32"/>
          <w:szCs w:val="32"/>
        </w:rPr>
        <w:t>Завірюха О.</w:t>
      </w:r>
      <w:r w:rsidR="006C6529" w:rsidRPr="006C6529">
        <w:rPr>
          <w:rFonts w:ascii="Times New Roman" w:hAnsi="Times New Roman" w:cs="Times New Roman"/>
          <w:sz w:val="32"/>
          <w:szCs w:val="32"/>
        </w:rPr>
        <w:t xml:space="preserve"> «Творчість сильних духом» у стінах юнацької бібліотеки : [молодь із особливими потребами малює та створює поробки в стінах Кіровоградської обласної бібліотеки для юнацтва ім. Є. Маланюка] / Олена Завірюха // </w:t>
      </w:r>
      <w:proofErr w:type="spellStart"/>
      <w:r w:rsidR="006C6529" w:rsidRPr="006C6529">
        <w:rPr>
          <w:rFonts w:ascii="Times New Roman" w:hAnsi="Times New Roman" w:cs="Times New Roman"/>
          <w:sz w:val="32"/>
          <w:szCs w:val="32"/>
        </w:rPr>
        <w:t>Бібліосвіт</w:t>
      </w:r>
      <w:proofErr w:type="spellEnd"/>
      <w:r w:rsidR="006C6529" w:rsidRPr="006C6529">
        <w:rPr>
          <w:rFonts w:ascii="Times New Roman" w:hAnsi="Times New Roman" w:cs="Times New Roman"/>
          <w:sz w:val="32"/>
          <w:szCs w:val="32"/>
        </w:rPr>
        <w:t>. – 2018. – №3(67). – С. 17–19.</w:t>
      </w:r>
    </w:p>
    <w:p w14:paraId="24AB29E8" w14:textId="5BDF13C2" w:rsidR="000A7E2E" w:rsidRPr="00302651" w:rsidRDefault="000A7E2E" w:rsidP="00302651">
      <w:pPr>
        <w:ind w:firstLine="567"/>
        <w:jc w:val="both"/>
        <w:rPr>
          <w:rFonts w:ascii="Times New Roman" w:hAnsi="Times New Roman" w:cs="Times New Roman"/>
          <w:sz w:val="32"/>
          <w:szCs w:val="32"/>
        </w:rPr>
      </w:pPr>
    </w:p>
    <w:p w14:paraId="49AE6366" w14:textId="77777777" w:rsidR="00A46E5A" w:rsidRDefault="00A46E5A" w:rsidP="003F2BF9">
      <w:pPr>
        <w:ind w:firstLine="708"/>
        <w:jc w:val="both"/>
        <w:rPr>
          <w:rFonts w:ascii="Times New Roman" w:hAnsi="Times New Roman" w:cs="Times New Roman"/>
          <w:b/>
          <w:bCs/>
          <w:sz w:val="32"/>
          <w:szCs w:val="32"/>
        </w:rPr>
      </w:pPr>
    </w:p>
    <w:p w14:paraId="50C48660" w14:textId="77777777" w:rsidR="00A46E5A" w:rsidRDefault="00A46E5A" w:rsidP="003F2BF9">
      <w:pPr>
        <w:ind w:firstLine="708"/>
        <w:jc w:val="both"/>
        <w:rPr>
          <w:rFonts w:ascii="Times New Roman" w:hAnsi="Times New Roman" w:cs="Times New Roman"/>
          <w:b/>
          <w:bCs/>
          <w:sz w:val="32"/>
          <w:szCs w:val="32"/>
        </w:rPr>
      </w:pPr>
    </w:p>
    <w:p w14:paraId="02827AE3" w14:textId="49A78772" w:rsidR="003F2BF9" w:rsidRPr="00A46E5A" w:rsidRDefault="003F2BF9" w:rsidP="00A46E5A">
      <w:pPr>
        <w:ind w:firstLine="708"/>
        <w:jc w:val="both"/>
        <w:rPr>
          <w:rFonts w:ascii="Times New Roman" w:hAnsi="Times New Roman" w:cs="Times New Roman"/>
          <w:sz w:val="32"/>
          <w:szCs w:val="32"/>
        </w:rPr>
      </w:pPr>
      <w:r w:rsidRPr="00F714AA">
        <w:rPr>
          <w:rFonts w:ascii="Times New Roman" w:hAnsi="Times New Roman" w:cs="Times New Roman"/>
          <w:b/>
          <w:bCs/>
          <w:sz w:val="32"/>
          <w:szCs w:val="32"/>
        </w:rPr>
        <w:t xml:space="preserve">Бібліотека – інклюзивний простір для молоді </w:t>
      </w:r>
      <w:r w:rsidRPr="00F714AA">
        <w:rPr>
          <w:rFonts w:ascii="Times New Roman" w:hAnsi="Times New Roman" w:cs="Times New Roman"/>
          <w:sz w:val="32"/>
          <w:szCs w:val="32"/>
        </w:rPr>
        <w:t xml:space="preserve">[Електронний ресурс] // Рівненська обласна універсальна наукова бібліотека : сайт. – Режим доступу : </w:t>
      </w:r>
      <w:hyperlink r:id="rId44" w:history="1">
        <w:r w:rsidRPr="00F714AA">
          <w:rPr>
            <w:rStyle w:val="a3"/>
            <w:rFonts w:ascii="Times New Roman" w:hAnsi="Times New Roman" w:cs="Times New Roman"/>
            <w:sz w:val="32"/>
            <w:szCs w:val="32"/>
          </w:rPr>
          <w:t>http://libr.rv.ua/ua/about/113-biblioteka--</w:t>
        </w:r>
        <w:proofErr w:type="spellStart"/>
        <w:r w:rsidRPr="00F714AA">
          <w:rPr>
            <w:rStyle w:val="a3"/>
            <w:rFonts w:ascii="Times New Roman" w:hAnsi="Times New Roman" w:cs="Times New Roman"/>
            <w:sz w:val="32"/>
            <w:szCs w:val="32"/>
          </w:rPr>
          <w:t>inklyuzivnij-prostir-dlya-molodi</w:t>
        </w:r>
        <w:proofErr w:type="spellEnd"/>
        <w:r w:rsidRPr="00F714AA">
          <w:rPr>
            <w:rStyle w:val="a3"/>
            <w:rFonts w:ascii="Times New Roman" w:hAnsi="Times New Roman" w:cs="Times New Roman"/>
            <w:sz w:val="32"/>
            <w:szCs w:val="32"/>
          </w:rPr>
          <w:t>/</w:t>
        </w:r>
      </w:hyperlink>
      <w:r w:rsidRPr="00F714AA">
        <w:rPr>
          <w:rFonts w:ascii="Times New Roman" w:hAnsi="Times New Roman" w:cs="Times New Roman"/>
          <w:sz w:val="32"/>
          <w:szCs w:val="32"/>
        </w:rPr>
        <w:t xml:space="preserve"> (дата звернення : 03.04.2023). – Назва з екрана.</w:t>
      </w:r>
    </w:p>
    <w:p w14:paraId="1E00F1E9" w14:textId="68F3C9A2" w:rsidR="00592A5E" w:rsidRPr="00F714AA" w:rsidRDefault="00E44B6C" w:rsidP="0023079D">
      <w:pPr>
        <w:ind w:firstLine="708"/>
        <w:jc w:val="both"/>
        <w:rPr>
          <w:rFonts w:ascii="Times New Roman" w:hAnsi="Times New Roman" w:cs="Times New Roman"/>
          <w:sz w:val="32"/>
          <w:szCs w:val="32"/>
        </w:rPr>
      </w:pPr>
      <w:r w:rsidRPr="00F714AA">
        <w:rPr>
          <w:rFonts w:ascii="Times New Roman" w:hAnsi="Times New Roman" w:cs="Times New Roman"/>
          <w:b/>
          <w:bCs/>
          <w:sz w:val="32"/>
          <w:szCs w:val="32"/>
        </w:rPr>
        <w:t>Бібліотека як відкритий простір</w:t>
      </w:r>
      <w:r w:rsidRPr="00F714AA">
        <w:rPr>
          <w:rFonts w:ascii="Times New Roman" w:hAnsi="Times New Roman" w:cs="Times New Roman"/>
          <w:sz w:val="32"/>
          <w:szCs w:val="32"/>
        </w:rPr>
        <w:t xml:space="preserve"> для соціалізації користувачів з особливими потребами </w:t>
      </w:r>
      <w:bookmarkStart w:id="27" w:name="_Hlk132887367"/>
      <w:r w:rsidRPr="00F714AA">
        <w:rPr>
          <w:rFonts w:ascii="Times New Roman" w:hAnsi="Times New Roman" w:cs="Times New Roman"/>
          <w:sz w:val="32"/>
          <w:szCs w:val="32"/>
          <w:lang w:bidi="uk-UA"/>
        </w:rPr>
        <w:t>[Електронний ресурс] //</w:t>
      </w:r>
      <w:r w:rsidRPr="00F714AA">
        <w:rPr>
          <w:rFonts w:ascii="Times New Roman" w:hAnsi="Times New Roman" w:cs="Times New Roman"/>
          <w:sz w:val="32"/>
          <w:szCs w:val="32"/>
        </w:rPr>
        <w:t xml:space="preserve"> </w:t>
      </w:r>
      <w:r w:rsidR="00913D8C">
        <w:rPr>
          <w:rFonts w:ascii="Times New Roman" w:hAnsi="Times New Roman" w:cs="Times New Roman"/>
          <w:sz w:val="32"/>
          <w:szCs w:val="32"/>
        </w:rPr>
        <w:t>Публічна бібліотека територіальної громади : б</w:t>
      </w:r>
      <w:r w:rsidRPr="00F714AA">
        <w:rPr>
          <w:rFonts w:ascii="Times New Roman" w:hAnsi="Times New Roman" w:cs="Times New Roman"/>
          <w:sz w:val="32"/>
          <w:szCs w:val="32"/>
        </w:rPr>
        <w:t>лог Національної бібліотеки ім. Ярослава Мудрого</w:t>
      </w:r>
      <w:r w:rsidR="00913D8C">
        <w:rPr>
          <w:rFonts w:ascii="Times New Roman" w:hAnsi="Times New Roman" w:cs="Times New Roman"/>
          <w:sz w:val="32"/>
          <w:szCs w:val="32"/>
        </w:rPr>
        <w:t>.</w:t>
      </w:r>
      <w:r w:rsidRPr="00F714AA">
        <w:rPr>
          <w:rFonts w:ascii="Times New Roman" w:hAnsi="Times New Roman" w:cs="Times New Roman"/>
          <w:sz w:val="32"/>
          <w:szCs w:val="32"/>
        </w:rPr>
        <w:t xml:space="preserve"> – Режим доступу : </w:t>
      </w:r>
      <w:bookmarkEnd w:id="27"/>
      <w:r w:rsidRPr="00F714AA">
        <w:rPr>
          <w:rFonts w:ascii="Times New Roman" w:hAnsi="Times New Roman" w:cs="Times New Roman"/>
          <w:sz w:val="32"/>
          <w:szCs w:val="32"/>
        </w:rPr>
        <w:fldChar w:fldCharType="begin"/>
      </w:r>
      <w:r w:rsidRPr="00F714AA">
        <w:rPr>
          <w:rFonts w:ascii="Times New Roman" w:hAnsi="Times New Roman" w:cs="Times New Roman"/>
          <w:sz w:val="32"/>
          <w:szCs w:val="32"/>
        </w:rPr>
        <w:instrText xml:space="preserve"> HYPERLINK "https://oth.nlu.org.ua/?p=5493" </w:instrText>
      </w:r>
      <w:r w:rsidRPr="00F714AA">
        <w:rPr>
          <w:rFonts w:ascii="Times New Roman" w:hAnsi="Times New Roman" w:cs="Times New Roman"/>
          <w:sz w:val="32"/>
          <w:szCs w:val="32"/>
        </w:rPr>
      </w:r>
      <w:r w:rsidRPr="00F714AA">
        <w:rPr>
          <w:rFonts w:ascii="Times New Roman" w:hAnsi="Times New Roman" w:cs="Times New Roman"/>
          <w:sz w:val="32"/>
          <w:szCs w:val="32"/>
        </w:rPr>
        <w:fldChar w:fldCharType="separate"/>
      </w:r>
      <w:r w:rsidRPr="00F714AA">
        <w:rPr>
          <w:rStyle w:val="a3"/>
          <w:rFonts w:ascii="Times New Roman" w:hAnsi="Times New Roman" w:cs="Times New Roman"/>
          <w:sz w:val="32"/>
          <w:szCs w:val="32"/>
        </w:rPr>
        <w:t>https://oth.nlu.org.ua/?p=5493</w:t>
      </w:r>
      <w:r w:rsidRPr="00F714AA">
        <w:rPr>
          <w:rFonts w:ascii="Times New Roman" w:hAnsi="Times New Roman" w:cs="Times New Roman"/>
          <w:sz w:val="32"/>
          <w:szCs w:val="32"/>
        </w:rPr>
        <w:fldChar w:fldCharType="end"/>
      </w:r>
      <w:r w:rsidR="00FF0757" w:rsidRPr="00F714AA">
        <w:rPr>
          <w:rFonts w:ascii="Times New Roman" w:hAnsi="Times New Roman" w:cs="Times New Roman"/>
          <w:sz w:val="32"/>
          <w:szCs w:val="32"/>
        </w:rPr>
        <w:t xml:space="preserve"> </w:t>
      </w:r>
      <w:r w:rsidRPr="00F714AA">
        <w:rPr>
          <w:rFonts w:ascii="Times New Roman" w:hAnsi="Times New Roman" w:cs="Times New Roman"/>
          <w:sz w:val="32"/>
          <w:szCs w:val="32"/>
        </w:rPr>
        <w:t>(дата звернення : 03.04.2023). – Назва з екрана.</w:t>
      </w:r>
    </w:p>
    <w:p w14:paraId="6B217CF2" w14:textId="494A82BB" w:rsidR="003F2BF9" w:rsidRPr="00F714AA" w:rsidRDefault="003F2BF9" w:rsidP="00304190">
      <w:pPr>
        <w:ind w:firstLine="567"/>
        <w:jc w:val="both"/>
        <w:rPr>
          <w:rFonts w:ascii="Times New Roman" w:hAnsi="Times New Roman" w:cs="Times New Roman"/>
          <w:sz w:val="32"/>
          <w:szCs w:val="32"/>
        </w:rPr>
      </w:pPr>
      <w:r w:rsidRPr="00F714AA">
        <w:rPr>
          <w:rFonts w:ascii="Times New Roman" w:hAnsi="Times New Roman" w:cs="Times New Roman"/>
          <w:b/>
          <w:bCs/>
          <w:sz w:val="32"/>
          <w:szCs w:val="32"/>
        </w:rPr>
        <w:t xml:space="preserve">Креативна інклюзія в бібліотеці : </w:t>
      </w:r>
      <w:r w:rsidRPr="00F714AA">
        <w:rPr>
          <w:rFonts w:ascii="Times New Roman" w:hAnsi="Times New Roman" w:cs="Times New Roman"/>
          <w:sz w:val="32"/>
          <w:szCs w:val="32"/>
        </w:rPr>
        <w:t>[інклюзивний креативний простір «</w:t>
      </w:r>
      <w:proofErr w:type="spellStart"/>
      <w:r w:rsidRPr="00F714AA">
        <w:rPr>
          <w:rFonts w:ascii="Times New Roman" w:hAnsi="Times New Roman" w:cs="Times New Roman"/>
          <w:sz w:val="32"/>
          <w:szCs w:val="32"/>
        </w:rPr>
        <w:t>FreeDreams</w:t>
      </w:r>
      <w:proofErr w:type="spellEnd"/>
      <w:r w:rsidRPr="00F714AA">
        <w:rPr>
          <w:rFonts w:ascii="Times New Roman" w:hAnsi="Times New Roman" w:cs="Times New Roman"/>
          <w:sz w:val="32"/>
          <w:szCs w:val="32"/>
        </w:rPr>
        <w:t xml:space="preserve">» відкрили в хмельницькій обласній бібліотеці для дітей] [Електронний ресурс] // </w:t>
      </w:r>
      <w:r w:rsidR="005C57C3" w:rsidRPr="005C57C3">
        <w:rPr>
          <w:rFonts w:ascii="Times New Roman" w:hAnsi="Times New Roman" w:cs="Times New Roman"/>
          <w:sz w:val="32"/>
          <w:szCs w:val="32"/>
          <w:lang w:val="en-US"/>
        </w:rPr>
        <w:t>YouTube</w:t>
      </w:r>
      <w:r w:rsidR="005C57C3" w:rsidRPr="005C57C3">
        <w:rPr>
          <w:rFonts w:ascii="Times New Roman" w:hAnsi="Times New Roman" w:cs="Times New Roman"/>
          <w:sz w:val="32"/>
          <w:szCs w:val="32"/>
        </w:rPr>
        <w:t xml:space="preserve"> </w:t>
      </w:r>
      <w:r w:rsidRPr="005C57C3">
        <w:rPr>
          <w:rFonts w:ascii="Times New Roman" w:hAnsi="Times New Roman" w:cs="Times New Roman"/>
          <w:sz w:val="32"/>
          <w:szCs w:val="32"/>
        </w:rPr>
        <w:t xml:space="preserve">: </w:t>
      </w:r>
      <w:r w:rsidR="00D7242C" w:rsidRPr="00F714AA">
        <w:rPr>
          <w:rFonts w:ascii="Times New Roman" w:hAnsi="Times New Roman" w:cs="Times New Roman"/>
          <w:sz w:val="32"/>
          <w:szCs w:val="32"/>
        </w:rPr>
        <w:t>[с</w:t>
      </w:r>
      <w:r w:rsidR="00D7242C">
        <w:rPr>
          <w:rFonts w:ascii="Times New Roman" w:hAnsi="Times New Roman" w:cs="Times New Roman"/>
          <w:sz w:val="32"/>
          <w:szCs w:val="32"/>
        </w:rPr>
        <w:t>айт</w:t>
      </w:r>
      <w:r w:rsidR="00D7242C" w:rsidRPr="00F714AA">
        <w:rPr>
          <w:rFonts w:ascii="Times New Roman" w:hAnsi="Times New Roman" w:cs="Times New Roman"/>
          <w:sz w:val="32"/>
          <w:szCs w:val="32"/>
        </w:rPr>
        <w:t>]</w:t>
      </w:r>
      <w:r w:rsidRPr="005C57C3">
        <w:rPr>
          <w:rFonts w:ascii="Times New Roman" w:hAnsi="Times New Roman" w:cs="Times New Roman"/>
          <w:sz w:val="32"/>
          <w:szCs w:val="32"/>
        </w:rPr>
        <w:t>.</w:t>
      </w:r>
      <w:r w:rsidRPr="00F714AA">
        <w:rPr>
          <w:rFonts w:ascii="Times New Roman" w:hAnsi="Times New Roman" w:cs="Times New Roman"/>
          <w:sz w:val="32"/>
          <w:szCs w:val="32"/>
        </w:rPr>
        <w:t xml:space="preserve"> – </w:t>
      </w:r>
      <w:r w:rsidR="00C0035E">
        <w:rPr>
          <w:rFonts w:ascii="Times New Roman" w:hAnsi="Times New Roman" w:cs="Times New Roman"/>
          <w:sz w:val="32"/>
          <w:szCs w:val="32"/>
        </w:rPr>
        <w:t xml:space="preserve">Електрон. відеодані (1 файл : 2:08). – </w:t>
      </w:r>
      <w:r w:rsidRPr="00F714AA">
        <w:rPr>
          <w:rFonts w:ascii="Times New Roman" w:hAnsi="Times New Roman" w:cs="Times New Roman"/>
          <w:sz w:val="32"/>
          <w:szCs w:val="32"/>
        </w:rPr>
        <w:t>Режим доступу :</w:t>
      </w:r>
      <w:r w:rsidRPr="00F714AA">
        <w:rPr>
          <w:rFonts w:ascii="Times New Roman" w:hAnsi="Times New Roman" w:cs="Times New Roman"/>
          <w:b/>
          <w:bCs/>
          <w:sz w:val="32"/>
          <w:szCs w:val="32"/>
        </w:rPr>
        <w:t xml:space="preserve"> </w:t>
      </w:r>
      <w:hyperlink r:id="rId45" w:history="1">
        <w:r w:rsidRPr="00F714AA">
          <w:rPr>
            <w:rStyle w:val="a3"/>
            <w:rFonts w:ascii="Times New Roman" w:hAnsi="Times New Roman" w:cs="Times New Roman"/>
            <w:sz w:val="32"/>
            <w:szCs w:val="32"/>
          </w:rPr>
          <w:t>https://www.youtube.com/watch?v=8kd4maLIbbY</w:t>
        </w:r>
      </w:hyperlink>
      <w:r w:rsidRPr="00F714AA">
        <w:rPr>
          <w:rFonts w:ascii="Times New Roman" w:hAnsi="Times New Roman" w:cs="Times New Roman"/>
          <w:sz w:val="32"/>
          <w:szCs w:val="32"/>
        </w:rPr>
        <w:t xml:space="preserve"> </w:t>
      </w:r>
      <w:bookmarkStart w:id="28" w:name="_Hlk132888135"/>
      <w:r w:rsidRPr="00F714AA">
        <w:rPr>
          <w:rFonts w:ascii="Times New Roman" w:hAnsi="Times New Roman" w:cs="Times New Roman"/>
          <w:sz w:val="32"/>
          <w:szCs w:val="32"/>
        </w:rPr>
        <w:t>(дата звернення : 03.04.2023). – Назва з екрана.</w:t>
      </w:r>
    </w:p>
    <w:bookmarkEnd w:id="28"/>
    <w:p w14:paraId="21679461" w14:textId="7B557F0D" w:rsidR="003F2BF9" w:rsidRPr="00F714AA" w:rsidRDefault="003F2BF9" w:rsidP="003F2BF9">
      <w:pPr>
        <w:ind w:firstLine="708"/>
        <w:jc w:val="both"/>
        <w:rPr>
          <w:rFonts w:ascii="Times New Roman" w:hAnsi="Times New Roman" w:cs="Times New Roman"/>
          <w:sz w:val="32"/>
          <w:szCs w:val="32"/>
        </w:rPr>
      </w:pPr>
      <w:r w:rsidRPr="00F714AA">
        <w:rPr>
          <w:rFonts w:ascii="Times New Roman" w:hAnsi="Times New Roman" w:cs="Times New Roman"/>
          <w:b/>
          <w:bCs/>
          <w:sz w:val="32"/>
          <w:szCs w:val="32"/>
        </w:rPr>
        <w:t>Місцева бібліотека –</w:t>
      </w:r>
      <w:r w:rsidRPr="00F714AA">
        <w:rPr>
          <w:rFonts w:ascii="Times New Roman" w:hAnsi="Times New Roman" w:cs="Times New Roman"/>
          <w:sz w:val="32"/>
          <w:szCs w:val="32"/>
        </w:rPr>
        <w:t xml:space="preserve"> як майданчик суспільної активності, соціальної інклюзії та спілкування різних середовищ : [досвід Тернопільської міської ЦБС] [Електронний ресурс] // </w:t>
      </w:r>
      <w:r w:rsidR="005C7968">
        <w:rPr>
          <w:rFonts w:ascii="Times New Roman" w:hAnsi="Times New Roman" w:cs="Times New Roman"/>
          <w:sz w:val="32"/>
          <w:szCs w:val="32"/>
        </w:rPr>
        <w:t>Публічна бібліотека територіальної громади : б</w:t>
      </w:r>
      <w:r w:rsidRPr="00F714AA">
        <w:rPr>
          <w:rFonts w:ascii="Times New Roman" w:hAnsi="Times New Roman" w:cs="Times New Roman"/>
          <w:sz w:val="32"/>
          <w:szCs w:val="32"/>
        </w:rPr>
        <w:t>лог Національної бібліотеки ім. Ярослава Мудрог</w:t>
      </w:r>
      <w:r w:rsidR="005C7968">
        <w:rPr>
          <w:rFonts w:ascii="Times New Roman" w:hAnsi="Times New Roman" w:cs="Times New Roman"/>
          <w:sz w:val="32"/>
          <w:szCs w:val="32"/>
        </w:rPr>
        <w:t>о</w:t>
      </w:r>
      <w:r w:rsidRPr="00F714AA">
        <w:rPr>
          <w:rFonts w:ascii="Times New Roman" w:hAnsi="Times New Roman" w:cs="Times New Roman"/>
          <w:sz w:val="32"/>
          <w:szCs w:val="32"/>
        </w:rPr>
        <w:t xml:space="preserve">. – Режим доступу : </w:t>
      </w:r>
      <w:hyperlink r:id="rId46" w:history="1">
        <w:r w:rsidRPr="00F714AA">
          <w:rPr>
            <w:rStyle w:val="a3"/>
            <w:rFonts w:ascii="Times New Roman" w:hAnsi="Times New Roman" w:cs="Times New Roman"/>
            <w:sz w:val="32"/>
            <w:szCs w:val="32"/>
          </w:rPr>
          <w:t>https://oth.nlu.org.ua/?p=3170</w:t>
        </w:r>
      </w:hyperlink>
      <w:r w:rsidRPr="00F714AA">
        <w:rPr>
          <w:rFonts w:ascii="Times New Roman" w:hAnsi="Times New Roman" w:cs="Times New Roman"/>
          <w:sz w:val="32"/>
          <w:szCs w:val="32"/>
        </w:rPr>
        <w:t xml:space="preserve"> (дата звернення : 03.04.2023). – Назва з екрана.</w:t>
      </w:r>
    </w:p>
    <w:p w14:paraId="1E5B34D8" w14:textId="77777777" w:rsidR="003F2BF9" w:rsidRPr="00F714AA" w:rsidRDefault="003F2BF9" w:rsidP="003F2BF9">
      <w:pPr>
        <w:ind w:firstLine="708"/>
        <w:jc w:val="both"/>
        <w:rPr>
          <w:rFonts w:ascii="Times New Roman" w:hAnsi="Times New Roman" w:cs="Times New Roman"/>
          <w:sz w:val="32"/>
          <w:szCs w:val="32"/>
        </w:rPr>
      </w:pPr>
      <w:r w:rsidRPr="00F714AA">
        <w:rPr>
          <w:rFonts w:ascii="Times New Roman" w:hAnsi="Times New Roman" w:cs="Times New Roman"/>
          <w:b/>
          <w:bCs/>
          <w:sz w:val="32"/>
          <w:szCs w:val="32"/>
        </w:rPr>
        <w:lastRenderedPageBreak/>
        <w:t>Світ один на всіх: інклюзія в дії</w:t>
      </w:r>
      <w:r w:rsidRPr="00F714AA">
        <w:rPr>
          <w:rFonts w:ascii="Times New Roman" w:hAnsi="Times New Roman" w:cs="Times New Roman"/>
          <w:sz w:val="32"/>
          <w:szCs w:val="32"/>
        </w:rPr>
        <w:t xml:space="preserve"> [Електронний ресурс] // </w:t>
      </w:r>
      <w:proofErr w:type="spellStart"/>
      <w:r w:rsidRPr="00F714AA">
        <w:rPr>
          <w:rFonts w:ascii="Times New Roman" w:hAnsi="Times New Roman" w:cs="Times New Roman"/>
          <w:sz w:val="32"/>
          <w:szCs w:val="32"/>
        </w:rPr>
        <w:t>БібліоШ@фа</w:t>
      </w:r>
      <w:proofErr w:type="spellEnd"/>
      <w:r w:rsidRPr="00F714AA">
        <w:rPr>
          <w:rFonts w:ascii="Times New Roman" w:hAnsi="Times New Roman" w:cs="Times New Roman"/>
          <w:sz w:val="32"/>
          <w:szCs w:val="32"/>
        </w:rPr>
        <w:t xml:space="preserve"> (Блог Центральної міської бібліотеки для дітей ім. Ш. </w:t>
      </w:r>
      <w:proofErr w:type="spellStart"/>
      <w:r w:rsidRPr="00F714AA">
        <w:rPr>
          <w:rFonts w:ascii="Times New Roman" w:hAnsi="Times New Roman" w:cs="Times New Roman"/>
          <w:sz w:val="32"/>
          <w:szCs w:val="32"/>
        </w:rPr>
        <w:t>Кобера</w:t>
      </w:r>
      <w:proofErr w:type="spellEnd"/>
      <w:r w:rsidRPr="00F714AA">
        <w:rPr>
          <w:rFonts w:ascii="Times New Roman" w:hAnsi="Times New Roman" w:cs="Times New Roman"/>
          <w:sz w:val="32"/>
          <w:szCs w:val="32"/>
        </w:rPr>
        <w:t xml:space="preserve"> і В. Хоменка м. Миколаєва) : сайт. – Режим доступу : </w:t>
      </w:r>
      <w:hyperlink r:id="rId47" w:history="1">
        <w:r w:rsidRPr="00F714AA">
          <w:rPr>
            <w:rStyle w:val="a3"/>
            <w:rFonts w:ascii="Times New Roman" w:hAnsi="Times New Roman" w:cs="Times New Roman"/>
            <w:sz w:val="32"/>
            <w:szCs w:val="32"/>
          </w:rPr>
          <w:t>https://metodchild.wordpress.com/%D1%81%D0%B2%D1%96%D1%82-%D0%BE%D0%B4%D0%B8%D0%BD-%D0%BD%D0%B0-%D0%B2%D1%81%D1%96%D1%85-%D1%96%D0%BD%D0%BA%D0%BB%D1%8E%D0%B7%D1%96%D1%8F-%D0%B2-%D0%B4%D1%96%D1%97/</w:t>
        </w:r>
      </w:hyperlink>
      <w:r w:rsidRPr="00F714AA">
        <w:rPr>
          <w:rFonts w:ascii="Times New Roman" w:hAnsi="Times New Roman" w:cs="Times New Roman"/>
          <w:sz w:val="32"/>
          <w:szCs w:val="32"/>
        </w:rPr>
        <w:t xml:space="preserve"> (дата звернення : 03.04.2023). – Назва з екрана.</w:t>
      </w:r>
    </w:p>
    <w:p w14:paraId="0086B11F" w14:textId="2AD4D8CB" w:rsidR="003F2BF9" w:rsidRPr="00F714AA" w:rsidRDefault="003F2BF9" w:rsidP="003F2BF9">
      <w:pPr>
        <w:ind w:firstLine="708"/>
        <w:jc w:val="both"/>
        <w:rPr>
          <w:rFonts w:ascii="Times New Roman" w:hAnsi="Times New Roman" w:cs="Times New Roman"/>
          <w:sz w:val="32"/>
          <w:szCs w:val="32"/>
        </w:rPr>
      </w:pPr>
      <w:r w:rsidRPr="00F714AA">
        <w:rPr>
          <w:rFonts w:ascii="Times New Roman" w:hAnsi="Times New Roman" w:cs="Times New Roman"/>
          <w:b/>
          <w:bCs/>
          <w:sz w:val="32"/>
          <w:szCs w:val="32"/>
        </w:rPr>
        <w:t xml:space="preserve">У Запоріжжі відкрили інклюзивну бібліотеку </w:t>
      </w:r>
      <w:r w:rsidRPr="00F714AA">
        <w:rPr>
          <w:rFonts w:ascii="Times New Roman" w:hAnsi="Times New Roman" w:cs="Times New Roman"/>
          <w:sz w:val="32"/>
          <w:szCs w:val="32"/>
        </w:rPr>
        <w:t>[Електронний ресурс] // Суспільне Новини</w:t>
      </w:r>
      <w:r w:rsidR="001C710C">
        <w:rPr>
          <w:rFonts w:ascii="Times New Roman" w:hAnsi="Times New Roman" w:cs="Times New Roman"/>
          <w:sz w:val="32"/>
          <w:szCs w:val="32"/>
        </w:rPr>
        <w:t xml:space="preserve"> </w:t>
      </w:r>
      <w:r w:rsidRPr="00F714AA">
        <w:rPr>
          <w:rFonts w:ascii="Times New Roman" w:hAnsi="Times New Roman" w:cs="Times New Roman"/>
          <w:sz w:val="32"/>
          <w:szCs w:val="32"/>
        </w:rPr>
        <w:t xml:space="preserve">: сайт. – Режим доступу : </w:t>
      </w:r>
      <w:hyperlink r:id="rId48" w:history="1">
        <w:r w:rsidRPr="00F714AA">
          <w:rPr>
            <w:rStyle w:val="a3"/>
            <w:rFonts w:ascii="Times New Roman" w:hAnsi="Times New Roman" w:cs="Times New Roman"/>
            <w:sz w:val="32"/>
            <w:szCs w:val="32"/>
          </w:rPr>
          <w:t>https://suspilne.media/277679-u-zaporizzi-vidkrili-inkluzivnu-biblioteku/</w:t>
        </w:r>
      </w:hyperlink>
      <w:r w:rsidRPr="00F714AA">
        <w:rPr>
          <w:rFonts w:ascii="Times New Roman" w:hAnsi="Times New Roman" w:cs="Times New Roman"/>
          <w:sz w:val="32"/>
          <w:szCs w:val="32"/>
        </w:rPr>
        <w:t xml:space="preserve"> (дата звернення : 03.04.2023). – Назва з екрана.</w:t>
      </w:r>
    </w:p>
    <w:p w14:paraId="267B07F2" w14:textId="3B1E3E26" w:rsidR="00E27064" w:rsidRPr="00F714AA" w:rsidRDefault="00DB7461" w:rsidP="00DB7461">
      <w:pPr>
        <w:ind w:firstLine="708"/>
        <w:jc w:val="both"/>
        <w:rPr>
          <w:rFonts w:ascii="Times New Roman" w:hAnsi="Times New Roman" w:cs="Times New Roman"/>
          <w:sz w:val="32"/>
          <w:szCs w:val="32"/>
        </w:rPr>
      </w:pPr>
      <w:r w:rsidRPr="00F714AA">
        <w:rPr>
          <w:rFonts w:ascii="Times New Roman" w:hAnsi="Times New Roman" w:cs="Times New Roman"/>
          <w:b/>
          <w:bCs/>
          <w:sz w:val="32"/>
          <w:szCs w:val="32"/>
        </w:rPr>
        <w:t>У Чернігівській області</w:t>
      </w:r>
      <w:r w:rsidRPr="00F714AA">
        <w:rPr>
          <w:rFonts w:ascii="Times New Roman" w:hAnsi="Times New Roman" w:cs="Times New Roman"/>
          <w:sz w:val="32"/>
          <w:szCs w:val="32"/>
        </w:rPr>
        <w:t xml:space="preserve"> з’явилася </w:t>
      </w:r>
      <w:proofErr w:type="spellStart"/>
      <w:r w:rsidRPr="00F714AA">
        <w:rPr>
          <w:rFonts w:ascii="Times New Roman" w:hAnsi="Times New Roman" w:cs="Times New Roman"/>
          <w:sz w:val="32"/>
          <w:szCs w:val="32"/>
        </w:rPr>
        <w:t>медіатека</w:t>
      </w:r>
      <w:proofErr w:type="spellEnd"/>
      <w:r w:rsidRPr="00F714AA">
        <w:rPr>
          <w:rFonts w:ascii="Times New Roman" w:hAnsi="Times New Roman" w:cs="Times New Roman"/>
          <w:sz w:val="32"/>
          <w:szCs w:val="32"/>
        </w:rPr>
        <w:t xml:space="preserve">, пристосована </w:t>
      </w:r>
      <w:r w:rsidRPr="00E315D8">
        <w:rPr>
          <w:rFonts w:ascii="Times New Roman" w:hAnsi="Times New Roman" w:cs="Times New Roman"/>
          <w:sz w:val="32"/>
          <w:szCs w:val="32"/>
        </w:rPr>
        <w:t xml:space="preserve">для дітей з особливими освітніми потребами </w:t>
      </w:r>
      <w:bookmarkStart w:id="29" w:name="_Hlk132887484"/>
      <w:r w:rsidRPr="00E315D8">
        <w:rPr>
          <w:rFonts w:ascii="Times New Roman" w:hAnsi="Times New Roman" w:cs="Times New Roman"/>
          <w:sz w:val="32"/>
          <w:szCs w:val="32"/>
        </w:rPr>
        <w:t xml:space="preserve">[Електронний ресурс] // </w:t>
      </w:r>
      <w:r w:rsidR="005C7968">
        <w:rPr>
          <w:rFonts w:ascii="Times New Roman" w:hAnsi="Times New Roman" w:cs="Times New Roman"/>
          <w:sz w:val="32"/>
          <w:szCs w:val="32"/>
        </w:rPr>
        <w:t>Публічна бібліотека територіальної громади : б</w:t>
      </w:r>
      <w:r w:rsidRPr="00E315D8">
        <w:rPr>
          <w:rFonts w:ascii="Times New Roman" w:hAnsi="Times New Roman" w:cs="Times New Roman"/>
          <w:sz w:val="32"/>
          <w:szCs w:val="32"/>
        </w:rPr>
        <w:t xml:space="preserve">лог Національної бібліотеки ім. Ярослава Мудрого. – Режим доступу : </w:t>
      </w:r>
      <w:bookmarkEnd w:id="29"/>
      <w:r w:rsidRPr="00E315D8">
        <w:rPr>
          <w:rFonts w:ascii="Times New Roman" w:hAnsi="Times New Roman" w:cs="Times New Roman"/>
          <w:sz w:val="32"/>
          <w:szCs w:val="32"/>
        </w:rPr>
        <w:fldChar w:fldCharType="begin"/>
      </w:r>
      <w:r w:rsidRPr="00E315D8">
        <w:rPr>
          <w:rFonts w:ascii="Times New Roman" w:hAnsi="Times New Roman" w:cs="Times New Roman"/>
          <w:sz w:val="32"/>
          <w:szCs w:val="32"/>
        </w:rPr>
        <w:instrText xml:space="preserve"> HYPERLINK "https://oth.nlu.org.ua/?p=3526" </w:instrText>
      </w:r>
      <w:r w:rsidRPr="00E315D8">
        <w:rPr>
          <w:rFonts w:ascii="Times New Roman" w:hAnsi="Times New Roman" w:cs="Times New Roman"/>
          <w:sz w:val="32"/>
          <w:szCs w:val="32"/>
        </w:rPr>
      </w:r>
      <w:r w:rsidRPr="00E315D8">
        <w:rPr>
          <w:rFonts w:ascii="Times New Roman" w:hAnsi="Times New Roman" w:cs="Times New Roman"/>
          <w:sz w:val="32"/>
          <w:szCs w:val="32"/>
        </w:rPr>
        <w:fldChar w:fldCharType="separate"/>
      </w:r>
      <w:r w:rsidRPr="00E315D8">
        <w:rPr>
          <w:rStyle w:val="a3"/>
          <w:rFonts w:ascii="Times New Roman" w:hAnsi="Times New Roman" w:cs="Times New Roman"/>
          <w:sz w:val="32"/>
          <w:szCs w:val="32"/>
        </w:rPr>
        <w:t>https://oth.nlu.org.ua/?p=3526</w:t>
      </w:r>
      <w:r w:rsidRPr="00E315D8">
        <w:rPr>
          <w:rFonts w:ascii="Times New Roman" w:hAnsi="Times New Roman" w:cs="Times New Roman"/>
          <w:sz w:val="32"/>
          <w:szCs w:val="32"/>
        </w:rPr>
        <w:fldChar w:fldCharType="end"/>
      </w:r>
      <w:r w:rsidR="00E27064" w:rsidRPr="00E315D8">
        <w:rPr>
          <w:rFonts w:ascii="Times New Roman" w:hAnsi="Times New Roman" w:cs="Times New Roman"/>
          <w:sz w:val="32"/>
          <w:szCs w:val="32"/>
        </w:rPr>
        <w:t xml:space="preserve"> </w:t>
      </w:r>
      <w:bookmarkStart w:id="30" w:name="_Hlk132887521"/>
      <w:r w:rsidRPr="00E315D8">
        <w:rPr>
          <w:rFonts w:ascii="Times New Roman" w:hAnsi="Times New Roman" w:cs="Times New Roman"/>
          <w:sz w:val="32"/>
          <w:szCs w:val="32"/>
        </w:rPr>
        <w:t>(дата звернення : 03.04.2023). – Назва з екрана.</w:t>
      </w:r>
    </w:p>
    <w:bookmarkEnd w:id="30"/>
    <w:p w14:paraId="2C26CB41" w14:textId="77777777" w:rsidR="008972E6" w:rsidRPr="00F714AA" w:rsidRDefault="008972E6" w:rsidP="006A64F9">
      <w:pPr>
        <w:ind w:firstLine="708"/>
        <w:jc w:val="both"/>
        <w:rPr>
          <w:rFonts w:ascii="Times New Roman" w:hAnsi="Times New Roman" w:cs="Times New Roman"/>
          <w:b/>
          <w:bCs/>
          <w:sz w:val="32"/>
          <w:szCs w:val="32"/>
          <w:highlight w:val="yellow"/>
        </w:rPr>
      </w:pPr>
    </w:p>
    <w:p w14:paraId="0EAFE1B9" w14:textId="77777777" w:rsidR="008972E6" w:rsidRPr="00F714AA" w:rsidRDefault="008972E6" w:rsidP="006A64F9">
      <w:pPr>
        <w:ind w:firstLine="708"/>
        <w:jc w:val="both"/>
        <w:rPr>
          <w:rFonts w:ascii="Times New Roman" w:hAnsi="Times New Roman" w:cs="Times New Roman"/>
          <w:b/>
          <w:bCs/>
          <w:sz w:val="32"/>
          <w:szCs w:val="32"/>
          <w:highlight w:val="yellow"/>
        </w:rPr>
      </w:pPr>
    </w:p>
    <w:p w14:paraId="3A3B02ED" w14:textId="77777777" w:rsidR="008972E6" w:rsidRPr="00F714AA" w:rsidRDefault="008972E6" w:rsidP="006A64F9">
      <w:pPr>
        <w:ind w:firstLine="708"/>
        <w:jc w:val="both"/>
        <w:rPr>
          <w:rFonts w:ascii="Times New Roman" w:hAnsi="Times New Roman" w:cs="Times New Roman"/>
          <w:b/>
          <w:bCs/>
          <w:sz w:val="32"/>
          <w:szCs w:val="32"/>
          <w:highlight w:val="yellow"/>
        </w:rPr>
      </w:pPr>
    </w:p>
    <w:p w14:paraId="6FEF08E7" w14:textId="77777777" w:rsidR="008972E6" w:rsidRDefault="008972E6" w:rsidP="006A64F9">
      <w:pPr>
        <w:ind w:firstLine="708"/>
        <w:jc w:val="both"/>
        <w:rPr>
          <w:rFonts w:ascii="Times New Roman" w:hAnsi="Times New Roman" w:cs="Times New Roman"/>
          <w:b/>
          <w:bCs/>
          <w:sz w:val="28"/>
          <w:szCs w:val="28"/>
          <w:highlight w:val="yellow"/>
        </w:rPr>
      </w:pPr>
    </w:p>
    <w:p w14:paraId="7EF79CDA" w14:textId="59BB3631" w:rsidR="008972E6" w:rsidRDefault="008972E6" w:rsidP="00D70855">
      <w:pPr>
        <w:jc w:val="both"/>
        <w:rPr>
          <w:rFonts w:ascii="Times New Roman" w:hAnsi="Times New Roman" w:cs="Times New Roman"/>
          <w:b/>
          <w:bCs/>
          <w:sz w:val="28"/>
          <w:szCs w:val="28"/>
        </w:rPr>
      </w:pPr>
    </w:p>
    <w:p w14:paraId="7E1AE43E" w14:textId="68B314AF" w:rsidR="00631A9B" w:rsidRDefault="00631A9B" w:rsidP="00D70855">
      <w:pPr>
        <w:jc w:val="both"/>
        <w:rPr>
          <w:rFonts w:ascii="Times New Roman" w:hAnsi="Times New Roman" w:cs="Times New Roman"/>
          <w:b/>
          <w:bCs/>
          <w:sz w:val="28"/>
          <w:szCs w:val="28"/>
        </w:rPr>
      </w:pPr>
    </w:p>
    <w:p w14:paraId="392D68A6" w14:textId="77777777" w:rsidR="00631A9B" w:rsidRDefault="00631A9B" w:rsidP="00D70855">
      <w:pPr>
        <w:jc w:val="both"/>
        <w:rPr>
          <w:rFonts w:ascii="Times New Roman" w:hAnsi="Times New Roman" w:cs="Times New Roman"/>
          <w:b/>
          <w:bCs/>
          <w:sz w:val="28"/>
          <w:szCs w:val="28"/>
        </w:rPr>
      </w:pPr>
    </w:p>
    <w:p w14:paraId="6531A328" w14:textId="77777777" w:rsidR="00631A9B" w:rsidRDefault="00631A9B" w:rsidP="007D1232">
      <w:pPr>
        <w:ind w:left="360"/>
        <w:jc w:val="center"/>
        <w:rPr>
          <w:rFonts w:ascii="Times New Roman" w:hAnsi="Times New Roman" w:cs="Times New Roman"/>
          <w:b/>
          <w:bCs/>
          <w:sz w:val="28"/>
          <w:szCs w:val="28"/>
        </w:rPr>
      </w:pPr>
    </w:p>
    <w:p w14:paraId="4BBD8434" w14:textId="15652B0F" w:rsidR="00393D65" w:rsidRDefault="00393D65" w:rsidP="007D1232">
      <w:pPr>
        <w:ind w:left="360"/>
        <w:jc w:val="center"/>
        <w:rPr>
          <w:rFonts w:ascii="Times New Roman" w:hAnsi="Times New Roman" w:cs="Times New Roman"/>
          <w:b/>
          <w:bCs/>
          <w:sz w:val="28"/>
          <w:szCs w:val="28"/>
          <w:highlight w:val="yellow"/>
        </w:rPr>
      </w:pPr>
      <w:r w:rsidRPr="003F3141">
        <w:rPr>
          <w:rFonts w:ascii="Times New Roman" w:eastAsia="Times New Roman" w:hAnsi="Times New Roman" w:cs="Times New Roman"/>
          <w:b/>
          <w:noProof/>
          <w:sz w:val="32"/>
          <w:szCs w:val="32"/>
          <w:lang w:eastAsia="uk-UA"/>
        </w:rPr>
        <w:lastRenderedPageBreak/>
        <mc:AlternateContent>
          <mc:Choice Requires="wps">
            <w:drawing>
              <wp:anchor distT="0" distB="0" distL="114300" distR="114300" simplePos="0" relativeHeight="251679744" behindDoc="1" locked="0" layoutInCell="1" allowOverlap="1" wp14:anchorId="6FE4B3BF" wp14:editId="5A4C2D68">
                <wp:simplePos x="0" y="0"/>
                <wp:positionH relativeFrom="column">
                  <wp:posOffset>812800</wp:posOffset>
                </wp:positionH>
                <wp:positionV relativeFrom="paragraph">
                  <wp:posOffset>0</wp:posOffset>
                </wp:positionV>
                <wp:extent cx="4143375" cy="1273810"/>
                <wp:effectExtent l="0" t="0" r="0" b="0"/>
                <wp:wrapTight wrapText="bothSides">
                  <wp:wrapPolygon edited="0">
                    <wp:start x="0" y="0"/>
                    <wp:lineTo x="0" y="21600"/>
                    <wp:lineTo x="21600" y="21600"/>
                    <wp:lineTo x="21600" y="0"/>
                  </wp:wrapPolygon>
                </wp:wrapTight>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43375" cy="1273810"/>
                        </a:xfrm>
                        <a:prstGeom prst="rect">
                          <a:avLst/>
                        </a:prstGeom>
                        <a:extLst>
                          <a:ext uri="{AF507438-7753-43E0-B8FC-AC1667EBCBE1}">
                            <a14:hiddenEffects xmlns:a14="http://schemas.microsoft.com/office/drawing/2010/main">
                              <a:effectLst/>
                            </a14:hiddenEffects>
                          </a:ext>
                        </a:extLst>
                      </wps:spPr>
                      <wps:txbx>
                        <w:txbxContent>
                          <w:p w14:paraId="4085A638" w14:textId="6BFC2162" w:rsidR="001C233F" w:rsidRDefault="001C233F" w:rsidP="00393D65">
                            <w:pPr>
                              <w:jc w:val="center"/>
                              <w:rPr>
                                <w:sz w:val="24"/>
                                <w:szCs w:val="24"/>
                              </w:rPr>
                            </w:pPr>
                            <w:r>
                              <w:rPr>
                                <w:color w:val="000000"/>
                                <w:sz w:val="64"/>
                                <w:szCs w:val="64"/>
                                <w14:textOutline w14:w="9525" w14:cap="flat" w14:cmpd="sng" w14:algn="ctr">
                                  <w14:solidFill>
                                    <w14:srgbClr w14:val="000000"/>
                                  </w14:solidFill>
                                  <w14:prstDash w14:val="solid"/>
                                  <w14:round/>
                                </w14:textOutline>
                              </w:rPr>
                              <w:t>Інтернет-ресурси для лю</w:t>
                            </w:r>
                            <w:r w:rsidRPr="00195027">
                              <w:rPr>
                                <w:color w:val="000000"/>
                                <w:sz w:val="64"/>
                                <w:szCs w:val="64"/>
                                <w14:textOutline w14:w="9525" w14:cap="flat" w14:cmpd="sng" w14:algn="ctr">
                                  <w14:solidFill>
                                    <w14:srgbClr w14:val="000000"/>
                                  </w14:solidFill>
                                  <w14:prstDash w14:val="solid"/>
                                  <w14:round/>
                                </w14:textOutline>
                              </w:rPr>
                              <w:t>де</w:t>
                            </w:r>
                            <w:r>
                              <w:rPr>
                                <w:color w:val="000000"/>
                                <w:sz w:val="64"/>
                                <w:szCs w:val="64"/>
                                <w14:textOutline w14:w="9525" w14:cap="flat" w14:cmpd="sng" w14:algn="ctr">
                                  <w14:solidFill>
                                    <w14:srgbClr w14:val="000000"/>
                                  </w14:solidFill>
                                  <w14:prstDash w14:val="solid"/>
                                  <w14:round/>
                                </w14:textOutline>
                              </w:rPr>
                              <w:t>й з обмеженими можливостями</w:t>
                            </w:r>
                          </w:p>
                        </w:txbxContent>
                      </wps:txbx>
                      <wps:bodyPr wrap="square" numCol="1" fromWordArt="1">
                        <a:prstTxWarp prst="textDeflate">
                          <a:avLst>
                            <a:gd name="adj" fmla="val 18750"/>
                          </a:avLst>
                        </a:prstTxWarp>
                        <a:noAutofit/>
                      </wps:bodyPr>
                    </wps:wsp>
                  </a:graphicData>
                </a:graphic>
                <wp14:sizeRelH relativeFrom="page">
                  <wp14:pctWidth>0</wp14:pctWidth>
                </wp14:sizeRelH>
                <wp14:sizeRelV relativeFrom="page">
                  <wp14:pctHeight>0</wp14:pctHeight>
                </wp14:sizeRelV>
              </wp:anchor>
            </w:drawing>
          </mc:Choice>
          <mc:Fallback>
            <w:pict>
              <v:shape w14:anchorId="6FE4B3BF" id="Надпись 27" o:spid="_x0000_s1050" type="#_x0000_t202" style="position:absolute;left:0;text-align:left;margin-left:64pt;margin-top:0;width:326.25pt;height:100.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" filled="f" stroked="f">
                <o:lock v:ext="edit" shapetype="t"/>
                <v:textbox>
                  <w:txbxContent>
                    <w:p w14:paraId="4085A638" w14:textId="6BFC2162" w:rsidR="001C233F" w:rsidRDefault="001C233F" w:rsidP="00393D65">
                      <w:pPr>
                        <w:jc w:val="center"/>
                        <w:rPr>
                          <w:sz w:val="24"/>
                          <w:szCs w:val="24"/>
                        </w:rPr>
                      </w:pPr>
                      <w:r>
                        <w:rPr>
                          <w:color w:val="000000"/>
                          <w:sz w:val="64"/>
                          <w:szCs w:val="64"/>
                          <w14:textOutline w14:w="9525" w14:cap="flat" w14:cmpd="sng" w14:algn="ctr">
                            <w14:solidFill>
                              <w14:srgbClr w14:val="000000"/>
                            </w14:solidFill>
                            <w14:prstDash w14:val="solid"/>
                            <w14:round/>
                          </w14:textOutline>
                        </w:rPr>
                        <w:t>Інтернет-ресурси для лю</w:t>
                      </w:r>
                      <w:r w:rsidRPr="00195027">
                        <w:rPr>
                          <w:color w:val="000000"/>
                          <w:sz w:val="64"/>
                          <w:szCs w:val="64"/>
                          <w14:textOutline w14:w="9525" w14:cap="flat" w14:cmpd="sng" w14:algn="ctr">
                            <w14:solidFill>
                              <w14:srgbClr w14:val="000000"/>
                            </w14:solidFill>
                            <w14:prstDash w14:val="solid"/>
                            <w14:round/>
                          </w14:textOutline>
                        </w:rPr>
                        <w:t>де</w:t>
                      </w:r>
                      <w:r>
                        <w:rPr>
                          <w:color w:val="000000"/>
                          <w:sz w:val="64"/>
                          <w:szCs w:val="64"/>
                          <w14:textOutline w14:w="9525" w14:cap="flat" w14:cmpd="sng" w14:algn="ctr">
                            <w14:solidFill>
                              <w14:srgbClr w14:val="000000"/>
                            </w14:solidFill>
                            <w14:prstDash w14:val="solid"/>
                            <w14:round/>
                          </w14:textOutline>
                        </w:rPr>
                        <w:t>й з обмеженими можливостями</w:t>
                      </w:r>
                    </w:p>
                  </w:txbxContent>
                </v:textbox>
                <w10:wrap type="tight"/>
              </v:shape>
            </w:pict>
          </mc:Fallback>
        </mc:AlternateContent>
      </w:r>
    </w:p>
    <w:p w14:paraId="6CB7DE2E" w14:textId="77777777" w:rsidR="00393D65" w:rsidRDefault="00393D65" w:rsidP="005C065D">
      <w:pPr>
        <w:ind w:firstLine="567"/>
        <w:jc w:val="both"/>
        <w:rPr>
          <w:rFonts w:ascii="Times New Roman" w:hAnsi="Times New Roman" w:cs="Times New Roman"/>
          <w:b/>
          <w:bCs/>
          <w:sz w:val="28"/>
          <w:szCs w:val="28"/>
        </w:rPr>
      </w:pPr>
    </w:p>
    <w:p w14:paraId="1D8E7DEB" w14:textId="77777777" w:rsidR="00393D65" w:rsidRDefault="00393D65" w:rsidP="005C065D">
      <w:pPr>
        <w:ind w:firstLine="567"/>
        <w:jc w:val="both"/>
        <w:rPr>
          <w:rFonts w:ascii="Times New Roman" w:hAnsi="Times New Roman" w:cs="Times New Roman"/>
          <w:b/>
          <w:bCs/>
          <w:sz w:val="28"/>
          <w:szCs w:val="28"/>
        </w:rPr>
      </w:pPr>
    </w:p>
    <w:p w14:paraId="4637B270" w14:textId="77777777" w:rsidR="00393D65" w:rsidRDefault="00393D65" w:rsidP="005C065D">
      <w:pPr>
        <w:ind w:firstLine="567"/>
        <w:jc w:val="both"/>
        <w:rPr>
          <w:rFonts w:ascii="Times New Roman" w:hAnsi="Times New Roman" w:cs="Times New Roman"/>
          <w:b/>
          <w:bCs/>
          <w:sz w:val="28"/>
          <w:szCs w:val="28"/>
        </w:rPr>
      </w:pPr>
    </w:p>
    <w:p w14:paraId="5535616F" w14:textId="67610E98" w:rsidR="002D69A5" w:rsidRPr="008D431B" w:rsidRDefault="006F758D" w:rsidP="005C065D">
      <w:pPr>
        <w:ind w:firstLine="567"/>
        <w:jc w:val="both"/>
        <w:rPr>
          <w:rFonts w:ascii="Times New Roman" w:hAnsi="Times New Roman" w:cs="Times New Roman"/>
          <w:sz w:val="32"/>
          <w:szCs w:val="32"/>
        </w:rPr>
      </w:pPr>
      <w:r w:rsidRPr="008D431B">
        <w:rPr>
          <w:rFonts w:ascii="Times New Roman" w:hAnsi="Times New Roman" w:cs="Times New Roman"/>
          <w:sz w:val="32"/>
          <w:szCs w:val="32"/>
        </w:rPr>
        <w:t xml:space="preserve">Часто для людей з обмеженими можливостями Інтернет є вікном у світ, долучення до спілкування, засіб подолання інформаційної </w:t>
      </w:r>
      <w:proofErr w:type="spellStart"/>
      <w:r w:rsidRPr="008D431B">
        <w:rPr>
          <w:rFonts w:ascii="Times New Roman" w:hAnsi="Times New Roman" w:cs="Times New Roman"/>
          <w:sz w:val="32"/>
          <w:szCs w:val="32"/>
        </w:rPr>
        <w:t>обділеності</w:t>
      </w:r>
      <w:proofErr w:type="spellEnd"/>
      <w:r w:rsidRPr="008D431B">
        <w:rPr>
          <w:rFonts w:ascii="Times New Roman" w:hAnsi="Times New Roman" w:cs="Times New Roman"/>
          <w:sz w:val="32"/>
          <w:szCs w:val="32"/>
        </w:rPr>
        <w:t>. Для багатьох із них бібліотека є єдиним місцем доступу до інтернет-ресурсів. Подаємо сервіси для людей, які мають фізичні обмеження і будуть для них корисними.</w:t>
      </w:r>
    </w:p>
    <w:p w14:paraId="2FCE7375" w14:textId="1EE69A19" w:rsidR="008B3FA8" w:rsidRPr="008D431B" w:rsidRDefault="00071CF6" w:rsidP="002B3D6F">
      <w:pPr>
        <w:ind w:firstLine="567"/>
        <w:jc w:val="both"/>
        <w:rPr>
          <w:rFonts w:ascii="Times New Roman" w:hAnsi="Times New Roman" w:cs="Times New Roman"/>
          <w:sz w:val="32"/>
          <w:szCs w:val="32"/>
        </w:rPr>
      </w:pPr>
      <w:r w:rsidRPr="008D431B">
        <w:rPr>
          <w:rFonts w:ascii="Times New Roman" w:hAnsi="Times New Roman" w:cs="Times New Roman"/>
          <w:sz w:val="32"/>
          <w:szCs w:val="32"/>
        </w:rPr>
        <w:t xml:space="preserve">Українська </w:t>
      </w:r>
      <w:proofErr w:type="spellStart"/>
      <w:r w:rsidRPr="00542A92">
        <w:rPr>
          <w:rFonts w:ascii="Times New Roman" w:hAnsi="Times New Roman" w:cs="Times New Roman"/>
          <w:b/>
          <w:bCs/>
          <w:i/>
          <w:iCs/>
          <w:sz w:val="32"/>
          <w:szCs w:val="32"/>
        </w:rPr>
        <w:t>дейзі</w:t>
      </w:r>
      <w:proofErr w:type="spellEnd"/>
      <w:r w:rsidRPr="00542A92">
        <w:rPr>
          <w:rFonts w:ascii="Times New Roman" w:hAnsi="Times New Roman" w:cs="Times New Roman"/>
          <w:b/>
          <w:bCs/>
          <w:i/>
          <w:iCs/>
          <w:sz w:val="32"/>
          <w:szCs w:val="32"/>
        </w:rPr>
        <w:t>-бібліотека</w:t>
      </w:r>
      <w:r w:rsidRPr="008D431B">
        <w:rPr>
          <w:rFonts w:ascii="Times New Roman" w:hAnsi="Times New Roman" w:cs="Times New Roman"/>
          <w:sz w:val="32"/>
          <w:szCs w:val="32"/>
        </w:rPr>
        <w:t xml:space="preserve"> перша в Україні бібліотека книг у </w:t>
      </w:r>
      <w:proofErr w:type="spellStart"/>
      <w:r w:rsidRPr="008D431B">
        <w:rPr>
          <w:rFonts w:ascii="Times New Roman" w:hAnsi="Times New Roman" w:cs="Times New Roman"/>
          <w:sz w:val="32"/>
          <w:szCs w:val="32"/>
        </w:rPr>
        <w:t>дейзі</w:t>
      </w:r>
      <w:proofErr w:type="spellEnd"/>
      <w:r w:rsidRPr="008D431B">
        <w:rPr>
          <w:rFonts w:ascii="Times New Roman" w:hAnsi="Times New Roman" w:cs="Times New Roman"/>
          <w:sz w:val="32"/>
          <w:szCs w:val="32"/>
        </w:rPr>
        <w:t xml:space="preserve">-форматі, яка працює в онлайн-режимі. Його особливості: високий ступінь стиснення </w:t>
      </w:r>
      <w:proofErr w:type="spellStart"/>
      <w:r w:rsidRPr="008D431B">
        <w:rPr>
          <w:rFonts w:ascii="Times New Roman" w:hAnsi="Times New Roman" w:cs="Times New Roman"/>
          <w:sz w:val="32"/>
          <w:szCs w:val="32"/>
        </w:rPr>
        <w:t>аудіофайлів</w:t>
      </w:r>
      <w:proofErr w:type="spellEnd"/>
      <w:r w:rsidRPr="008D431B">
        <w:rPr>
          <w:rFonts w:ascii="Times New Roman" w:hAnsi="Times New Roman" w:cs="Times New Roman"/>
          <w:sz w:val="32"/>
          <w:szCs w:val="32"/>
        </w:rPr>
        <w:t xml:space="preserve">, до шести рівнів навігації, плюс навігація по сторінкам, абзацам, реченням і фразам, може містити як звичайний текст, так і </w:t>
      </w:r>
      <w:proofErr w:type="spellStart"/>
      <w:r w:rsidRPr="008D431B">
        <w:rPr>
          <w:rFonts w:ascii="Times New Roman" w:hAnsi="Times New Roman" w:cs="Times New Roman"/>
          <w:sz w:val="32"/>
          <w:szCs w:val="32"/>
        </w:rPr>
        <w:t>аудіодоріжку</w:t>
      </w:r>
      <w:proofErr w:type="spellEnd"/>
      <w:r w:rsidRPr="008D431B">
        <w:rPr>
          <w:rFonts w:ascii="Times New Roman" w:hAnsi="Times New Roman" w:cs="Times New Roman"/>
          <w:sz w:val="32"/>
          <w:szCs w:val="32"/>
        </w:rPr>
        <w:t xml:space="preserve">, ілюстрації, відеоряд. Користувач може вибрати найбільш зручний спосіб роботи. </w:t>
      </w:r>
      <w:r w:rsidR="00194ACA" w:rsidRPr="008D431B">
        <w:rPr>
          <w:rFonts w:ascii="Times New Roman" w:hAnsi="Times New Roman" w:cs="Times New Roman"/>
          <w:sz w:val="32"/>
          <w:szCs w:val="32"/>
        </w:rPr>
        <w:t xml:space="preserve">Прослуховувати </w:t>
      </w:r>
      <w:proofErr w:type="spellStart"/>
      <w:r w:rsidR="00194ACA" w:rsidRPr="008D431B">
        <w:rPr>
          <w:rFonts w:ascii="Times New Roman" w:hAnsi="Times New Roman" w:cs="Times New Roman"/>
          <w:sz w:val="32"/>
          <w:szCs w:val="32"/>
        </w:rPr>
        <w:t>дейзі</w:t>
      </w:r>
      <w:proofErr w:type="spellEnd"/>
      <w:r w:rsidR="00194ACA" w:rsidRPr="008D431B">
        <w:rPr>
          <w:rFonts w:ascii="Times New Roman" w:hAnsi="Times New Roman" w:cs="Times New Roman"/>
          <w:sz w:val="32"/>
          <w:szCs w:val="32"/>
        </w:rPr>
        <w:t xml:space="preserve">-книжки можна встановивши програму </w:t>
      </w:r>
      <w:r w:rsidR="00194ACA" w:rsidRPr="008D431B">
        <w:rPr>
          <w:rFonts w:ascii="Times New Roman" w:hAnsi="Times New Roman" w:cs="Times New Roman"/>
          <w:sz w:val="32"/>
          <w:szCs w:val="32"/>
          <w:lang w:val="en-US"/>
        </w:rPr>
        <w:t>JAWS</w:t>
      </w:r>
      <w:r w:rsidR="00194ACA" w:rsidRPr="008D431B">
        <w:rPr>
          <w:rFonts w:ascii="Times New Roman" w:hAnsi="Times New Roman" w:cs="Times New Roman"/>
          <w:sz w:val="32"/>
          <w:szCs w:val="32"/>
        </w:rPr>
        <w:t xml:space="preserve"> на комп’ютері та </w:t>
      </w:r>
      <w:r w:rsidR="00194ACA" w:rsidRPr="008D431B">
        <w:rPr>
          <w:rFonts w:ascii="Times New Roman" w:hAnsi="Times New Roman" w:cs="Times New Roman"/>
          <w:sz w:val="32"/>
          <w:szCs w:val="32"/>
          <w:lang w:val="en-US"/>
        </w:rPr>
        <w:t>Android</w:t>
      </w:r>
      <w:r w:rsidR="00194ACA" w:rsidRPr="008D431B">
        <w:rPr>
          <w:rFonts w:ascii="Times New Roman" w:hAnsi="Times New Roman" w:cs="Times New Roman"/>
          <w:sz w:val="32"/>
          <w:szCs w:val="32"/>
        </w:rPr>
        <w:t xml:space="preserve"> </w:t>
      </w:r>
      <w:r w:rsidR="00194ACA" w:rsidRPr="008D431B">
        <w:rPr>
          <w:rFonts w:ascii="Times New Roman" w:hAnsi="Times New Roman" w:cs="Times New Roman"/>
          <w:sz w:val="32"/>
          <w:szCs w:val="32"/>
          <w:lang w:val="en-US"/>
        </w:rPr>
        <w:t>daisy</w:t>
      </w:r>
      <w:r w:rsidR="00194ACA" w:rsidRPr="008D431B">
        <w:rPr>
          <w:rFonts w:ascii="Times New Roman" w:hAnsi="Times New Roman" w:cs="Times New Roman"/>
          <w:sz w:val="32"/>
          <w:szCs w:val="32"/>
        </w:rPr>
        <w:t xml:space="preserve"> </w:t>
      </w:r>
      <w:r w:rsidR="00194ACA" w:rsidRPr="008D431B">
        <w:rPr>
          <w:rFonts w:ascii="Times New Roman" w:hAnsi="Times New Roman" w:cs="Times New Roman"/>
          <w:sz w:val="32"/>
          <w:szCs w:val="32"/>
          <w:lang w:val="en-US"/>
        </w:rPr>
        <w:t>reader</w:t>
      </w:r>
      <w:r w:rsidR="00457ABF" w:rsidRPr="008D431B">
        <w:rPr>
          <w:rFonts w:ascii="Times New Roman" w:hAnsi="Times New Roman" w:cs="Times New Roman"/>
          <w:sz w:val="32"/>
          <w:szCs w:val="32"/>
        </w:rPr>
        <w:t xml:space="preserve"> (</w:t>
      </w:r>
      <w:hyperlink r:id="rId49" w:history="1">
        <w:r w:rsidR="003E7692" w:rsidRPr="008D431B">
          <w:rPr>
            <w:rStyle w:val="a3"/>
            <w:rFonts w:ascii="Times New Roman" w:hAnsi="Times New Roman" w:cs="Times New Roman"/>
            <w:sz w:val="32"/>
            <w:szCs w:val="32"/>
          </w:rPr>
          <w:t>http://daisy-ukr.svefi.net/download</w:t>
        </w:r>
      </w:hyperlink>
      <w:r w:rsidR="00457ABF" w:rsidRPr="008D431B">
        <w:rPr>
          <w:rFonts w:ascii="Times New Roman" w:hAnsi="Times New Roman" w:cs="Times New Roman"/>
          <w:sz w:val="32"/>
          <w:szCs w:val="32"/>
        </w:rPr>
        <w:t>).</w:t>
      </w:r>
    </w:p>
    <w:p w14:paraId="4579DF4F" w14:textId="19C7DD31" w:rsidR="00457ABF" w:rsidRPr="008D431B" w:rsidRDefault="00457ABF" w:rsidP="00E85BB3">
      <w:pPr>
        <w:jc w:val="both"/>
        <w:rPr>
          <w:rFonts w:ascii="Times New Roman" w:hAnsi="Times New Roman" w:cs="Times New Roman"/>
          <w:sz w:val="32"/>
          <w:szCs w:val="32"/>
        </w:rPr>
      </w:pPr>
      <w:r w:rsidRPr="008D431B">
        <w:rPr>
          <w:rFonts w:ascii="Times New Roman" w:hAnsi="Times New Roman" w:cs="Times New Roman"/>
          <w:sz w:val="32"/>
          <w:szCs w:val="32"/>
        </w:rPr>
        <w:tab/>
      </w:r>
      <w:r w:rsidR="009E73C3" w:rsidRPr="008D431B">
        <w:rPr>
          <w:rFonts w:ascii="Times New Roman" w:hAnsi="Times New Roman" w:cs="Times New Roman"/>
          <w:sz w:val="32"/>
          <w:szCs w:val="32"/>
        </w:rPr>
        <w:t xml:space="preserve">Онлайн-сервіс </w:t>
      </w:r>
      <w:r w:rsidR="009E73C3" w:rsidRPr="00477F7F">
        <w:rPr>
          <w:rFonts w:ascii="Times New Roman" w:hAnsi="Times New Roman" w:cs="Times New Roman"/>
          <w:b/>
          <w:bCs/>
          <w:i/>
          <w:iCs/>
          <w:sz w:val="32"/>
          <w:szCs w:val="32"/>
        </w:rPr>
        <w:t xml:space="preserve">«Карта </w:t>
      </w:r>
      <w:proofErr w:type="spellStart"/>
      <w:r w:rsidR="009E73C3" w:rsidRPr="00477F7F">
        <w:rPr>
          <w:rFonts w:ascii="Times New Roman" w:hAnsi="Times New Roman" w:cs="Times New Roman"/>
          <w:b/>
          <w:bCs/>
          <w:i/>
          <w:iCs/>
          <w:sz w:val="32"/>
          <w:szCs w:val="32"/>
        </w:rPr>
        <w:t>доступност</w:t>
      </w:r>
      <w:r w:rsidR="00172B40" w:rsidRPr="00477F7F">
        <w:rPr>
          <w:rFonts w:ascii="Times New Roman" w:hAnsi="Times New Roman" w:cs="Times New Roman"/>
          <w:b/>
          <w:bCs/>
          <w:i/>
          <w:iCs/>
          <w:sz w:val="32"/>
          <w:szCs w:val="32"/>
        </w:rPr>
        <w:t>и</w:t>
      </w:r>
      <w:proofErr w:type="spellEnd"/>
      <w:r w:rsidR="009E73C3" w:rsidRPr="00477F7F">
        <w:rPr>
          <w:rFonts w:ascii="Times New Roman" w:hAnsi="Times New Roman" w:cs="Times New Roman"/>
          <w:b/>
          <w:bCs/>
          <w:i/>
          <w:iCs/>
          <w:sz w:val="32"/>
          <w:szCs w:val="32"/>
        </w:rPr>
        <w:t xml:space="preserve"> </w:t>
      </w:r>
      <w:proofErr w:type="spellStart"/>
      <w:r w:rsidR="009E73C3" w:rsidRPr="00477F7F">
        <w:rPr>
          <w:rFonts w:ascii="Times New Roman" w:hAnsi="Times New Roman" w:cs="Times New Roman"/>
          <w:b/>
          <w:bCs/>
          <w:i/>
          <w:iCs/>
          <w:sz w:val="32"/>
          <w:szCs w:val="32"/>
        </w:rPr>
        <w:t>Укра</w:t>
      </w:r>
      <w:r w:rsidR="00172B40" w:rsidRPr="00477F7F">
        <w:rPr>
          <w:rFonts w:ascii="Times New Roman" w:hAnsi="Times New Roman" w:cs="Times New Roman"/>
          <w:b/>
          <w:bCs/>
          <w:i/>
          <w:iCs/>
          <w:sz w:val="32"/>
          <w:szCs w:val="32"/>
        </w:rPr>
        <w:t>и</w:t>
      </w:r>
      <w:r w:rsidR="009E73C3" w:rsidRPr="00477F7F">
        <w:rPr>
          <w:rFonts w:ascii="Times New Roman" w:hAnsi="Times New Roman" w:cs="Times New Roman"/>
          <w:b/>
          <w:bCs/>
          <w:i/>
          <w:iCs/>
          <w:sz w:val="32"/>
          <w:szCs w:val="32"/>
        </w:rPr>
        <w:t>н</w:t>
      </w:r>
      <w:r w:rsidR="00172B40" w:rsidRPr="00477F7F">
        <w:rPr>
          <w:rFonts w:ascii="Times New Roman" w:hAnsi="Times New Roman" w:cs="Times New Roman"/>
          <w:b/>
          <w:bCs/>
          <w:i/>
          <w:iCs/>
          <w:sz w:val="32"/>
          <w:szCs w:val="32"/>
        </w:rPr>
        <w:t>ы</w:t>
      </w:r>
      <w:proofErr w:type="spellEnd"/>
      <w:r w:rsidR="009E73C3" w:rsidRPr="00477F7F">
        <w:rPr>
          <w:rFonts w:ascii="Times New Roman" w:hAnsi="Times New Roman" w:cs="Times New Roman"/>
          <w:b/>
          <w:bCs/>
          <w:i/>
          <w:iCs/>
          <w:sz w:val="32"/>
          <w:szCs w:val="32"/>
        </w:rPr>
        <w:t>»</w:t>
      </w:r>
      <w:r w:rsidR="009E73C3" w:rsidRPr="008D431B">
        <w:rPr>
          <w:rFonts w:ascii="Times New Roman" w:hAnsi="Times New Roman" w:cs="Times New Roman"/>
          <w:sz w:val="32"/>
          <w:szCs w:val="32"/>
        </w:rPr>
        <w:t xml:space="preserve"> </w:t>
      </w:r>
      <w:r w:rsidR="00172B40" w:rsidRPr="008D431B">
        <w:rPr>
          <w:rFonts w:ascii="Times New Roman" w:hAnsi="Times New Roman" w:cs="Times New Roman"/>
          <w:sz w:val="32"/>
          <w:szCs w:val="32"/>
        </w:rPr>
        <w:t xml:space="preserve">– інформаційний путівник по об’єктах державної, суспільної і транспортної інфраструктури міст і сіл України із зазначенням їх архітектурної доступності. Залежно від рівня доступності об’єкти мають кольорові позначки – червоні, жовті або зелені. </w:t>
      </w:r>
      <w:r w:rsidR="00070E41" w:rsidRPr="008D431B">
        <w:rPr>
          <w:rFonts w:ascii="Times New Roman" w:hAnsi="Times New Roman" w:cs="Times New Roman"/>
          <w:sz w:val="32"/>
          <w:szCs w:val="32"/>
        </w:rPr>
        <w:t>(</w:t>
      </w:r>
      <w:hyperlink r:id="rId50" w:history="1">
        <w:r w:rsidR="00070E41" w:rsidRPr="008D431B">
          <w:rPr>
            <w:rStyle w:val="a3"/>
            <w:rFonts w:ascii="Times New Roman" w:hAnsi="Times New Roman" w:cs="Times New Roman"/>
            <w:sz w:val="32"/>
            <w:szCs w:val="32"/>
          </w:rPr>
          <w:t>http://dev.socinfo.net.ua/</w:t>
        </w:r>
      </w:hyperlink>
      <w:r w:rsidR="00070E41" w:rsidRPr="008D431B">
        <w:rPr>
          <w:rFonts w:ascii="Times New Roman" w:hAnsi="Times New Roman" w:cs="Times New Roman"/>
          <w:sz w:val="32"/>
          <w:szCs w:val="32"/>
        </w:rPr>
        <w:t>).</w:t>
      </w:r>
    </w:p>
    <w:p w14:paraId="74A1CB19" w14:textId="79C0DF78" w:rsidR="00070E41" w:rsidRPr="008D431B" w:rsidRDefault="006C2D09" w:rsidP="00E85BB3">
      <w:pPr>
        <w:jc w:val="both"/>
        <w:rPr>
          <w:rFonts w:ascii="Times New Roman" w:hAnsi="Times New Roman" w:cs="Times New Roman"/>
          <w:sz w:val="32"/>
          <w:szCs w:val="32"/>
        </w:rPr>
      </w:pPr>
      <w:r w:rsidRPr="006C2D09">
        <w:rPr>
          <w:rFonts w:ascii="Times New Roman" w:hAnsi="Times New Roman" w:cs="Times New Roman"/>
          <w:noProof/>
          <w:sz w:val="32"/>
          <w:szCs w:val="32"/>
        </w:rPr>
        <w:drawing>
          <wp:anchor distT="0" distB="0" distL="114300" distR="114300" simplePos="0" relativeHeight="251767808" behindDoc="1" locked="0" layoutInCell="1" allowOverlap="1" wp14:anchorId="1B8997D4" wp14:editId="536DA039">
            <wp:simplePos x="0" y="0"/>
            <wp:positionH relativeFrom="column">
              <wp:posOffset>280670</wp:posOffset>
            </wp:positionH>
            <wp:positionV relativeFrom="paragraph">
              <wp:posOffset>0</wp:posOffset>
            </wp:positionV>
            <wp:extent cx="1357630" cy="400050"/>
            <wp:effectExtent l="0" t="0" r="0" b="0"/>
            <wp:wrapTight wrapText="bothSides">
              <wp:wrapPolygon edited="0">
                <wp:start x="0" y="0"/>
                <wp:lineTo x="0" y="20571"/>
                <wp:lineTo x="21216" y="20571"/>
                <wp:lineTo x="21216" y="0"/>
                <wp:lineTo x="0" y="0"/>
              </wp:wrapPolygon>
            </wp:wrapTight>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5763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0E41" w:rsidRPr="008D431B">
        <w:rPr>
          <w:rFonts w:ascii="Times New Roman" w:hAnsi="Times New Roman" w:cs="Times New Roman"/>
          <w:sz w:val="32"/>
          <w:szCs w:val="32"/>
        </w:rPr>
        <w:tab/>
      </w:r>
      <w:r>
        <w:rPr>
          <w:rFonts w:ascii="Times New Roman" w:hAnsi="Times New Roman" w:cs="Times New Roman"/>
          <w:sz w:val="32"/>
          <w:szCs w:val="32"/>
        </w:rPr>
        <w:t xml:space="preserve"> </w:t>
      </w:r>
      <w:r w:rsidR="00207FBE" w:rsidRPr="008D431B">
        <w:rPr>
          <w:rFonts w:ascii="Times New Roman" w:hAnsi="Times New Roman" w:cs="Times New Roman"/>
          <w:sz w:val="32"/>
          <w:szCs w:val="32"/>
        </w:rPr>
        <w:t xml:space="preserve">Онлайн-сервіс </w:t>
      </w:r>
      <w:r w:rsidR="00207FBE" w:rsidRPr="009D420B">
        <w:rPr>
          <w:rFonts w:ascii="Times New Roman" w:hAnsi="Times New Roman" w:cs="Times New Roman"/>
          <w:b/>
          <w:bCs/>
          <w:i/>
          <w:iCs/>
          <w:sz w:val="32"/>
          <w:szCs w:val="32"/>
        </w:rPr>
        <w:t>«Конвертер Брайля»</w:t>
      </w:r>
      <w:r w:rsidR="00207FBE" w:rsidRPr="008D431B">
        <w:rPr>
          <w:rFonts w:ascii="Times New Roman" w:hAnsi="Times New Roman" w:cs="Times New Roman"/>
          <w:sz w:val="32"/>
          <w:szCs w:val="32"/>
        </w:rPr>
        <w:t xml:space="preserve"> – переклад звичайного тексту мовою Брайля. Такий конвертер підтримує українську, російську, англійську та декілька інших мов, включаючи цифри і розділові знаки</w:t>
      </w:r>
      <w:r w:rsidR="00F204E0" w:rsidRPr="008D431B">
        <w:rPr>
          <w:rFonts w:ascii="Times New Roman" w:hAnsi="Times New Roman" w:cs="Times New Roman"/>
          <w:sz w:val="32"/>
          <w:szCs w:val="32"/>
        </w:rPr>
        <w:t xml:space="preserve"> (</w:t>
      </w:r>
      <w:hyperlink r:id="rId52" w:history="1">
        <w:r w:rsidR="00F204E0" w:rsidRPr="008D431B">
          <w:rPr>
            <w:rStyle w:val="a3"/>
            <w:rFonts w:ascii="Times New Roman" w:hAnsi="Times New Roman" w:cs="Times New Roman"/>
            <w:sz w:val="32"/>
            <w:szCs w:val="32"/>
            <w:lang w:val="en-US"/>
          </w:rPr>
          <w:t>http</w:t>
        </w:r>
        <w:r w:rsidR="00F204E0" w:rsidRPr="008D431B">
          <w:rPr>
            <w:rStyle w:val="a3"/>
            <w:rFonts w:ascii="Times New Roman" w:hAnsi="Times New Roman" w:cs="Times New Roman"/>
            <w:sz w:val="32"/>
            <w:szCs w:val="32"/>
          </w:rPr>
          <w:t>://</w:t>
        </w:r>
        <w:r w:rsidR="00F204E0" w:rsidRPr="008D431B">
          <w:rPr>
            <w:rStyle w:val="a3"/>
            <w:rFonts w:ascii="Times New Roman" w:hAnsi="Times New Roman" w:cs="Times New Roman"/>
            <w:sz w:val="32"/>
            <w:szCs w:val="32"/>
            <w:lang w:val="en-US"/>
          </w:rPr>
          <w:t>braille</w:t>
        </w:r>
        <w:r w:rsidR="00F204E0" w:rsidRPr="008D431B">
          <w:rPr>
            <w:rStyle w:val="a3"/>
            <w:rFonts w:ascii="Times New Roman" w:hAnsi="Times New Roman" w:cs="Times New Roman"/>
            <w:sz w:val="32"/>
            <w:szCs w:val="32"/>
          </w:rPr>
          <w:t>.</w:t>
        </w:r>
        <w:proofErr w:type="spellStart"/>
        <w:r w:rsidR="00F204E0" w:rsidRPr="008D431B">
          <w:rPr>
            <w:rStyle w:val="a3"/>
            <w:rFonts w:ascii="Times New Roman" w:hAnsi="Times New Roman" w:cs="Times New Roman"/>
            <w:sz w:val="32"/>
            <w:szCs w:val="32"/>
            <w:lang w:val="en-US"/>
          </w:rPr>
          <w:t>ru</w:t>
        </w:r>
        <w:proofErr w:type="spellEnd"/>
        <w:r w:rsidR="00F204E0" w:rsidRPr="008D431B">
          <w:rPr>
            <w:rStyle w:val="a3"/>
            <w:rFonts w:ascii="Times New Roman" w:hAnsi="Times New Roman" w:cs="Times New Roman"/>
            <w:sz w:val="32"/>
            <w:szCs w:val="32"/>
          </w:rPr>
          <w:t>/</w:t>
        </w:r>
        <w:r w:rsidR="00F204E0" w:rsidRPr="008D431B">
          <w:rPr>
            <w:rStyle w:val="a3"/>
            <w:rFonts w:ascii="Times New Roman" w:hAnsi="Times New Roman" w:cs="Times New Roman"/>
            <w:sz w:val="32"/>
            <w:szCs w:val="32"/>
            <w:lang w:val="en-US"/>
          </w:rPr>
          <w:t>path</w:t>
        </w:r>
        <w:r w:rsidR="00F204E0" w:rsidRPr="008D431B">
          <w:rPr>
            <w:rStyle w:val="a3"/>
            <w:rFonts w:ascii="Times New Roman" w:hAnsi="Times New Roman" w:cs="Times New Roman"/>
            <w:sz w:val="32"/>
            <w:szCs w:val="32"/>
          </w:rPr>
          <w:t>/</w:t>
        </w:r>
        <w:r w:rsidR="00F204E0" w:rsidRPr="008D431B">
          <w:rPr>
            <w:rStyle w:val="a3"/>
            <w:rFonts w:ascii="Times New Roman" w:hAnsi="Times New Roman" w:cs="Times New Roman"/>
            <w:sz w:val="32"/>
            <w:szCs w:val="32"/>
            <w:lang w:val="en-US"/>
          </w:rPr>
          <w:t>article</w:t>
        </w:r>
      </w:hyperlink>
      <w:r w:rsidR="00F204E0" w:rsidRPr="008D431B">
        <w:rPr>
          <w:rFonts w:ascii="Times New Roman" w:hAnsi="Times New Roman" w:cs="Times New Roman"/>
          <w:sz w:val="32"/>
          <w:szCs w:val="32"/>
        </w:rPr>
        <w:t xml:space="preserve">). </w:t>
      </w:r>
    </w:p>
    <w:p w14:paraId="768B3B64" w14:textId="13FEE907" w:rsidR="003E63C3" w:rsidRPr="00362B3C" w:rsidRDefault="003E63C3" w:rsidP="00382F77">
      <w:pPr>
        <w:ind w:firstLine="708"/>
        <w:jc w:val="both"/>
        <w:rPr>
          <w:rFonts w:ascii="Times New Roman" w:hAnsi="Times New Roman" w:cs="Times New Roman"/>
          <w:sz w:val="32"/>
          <w:szCs w:val="32"/>
        </w:rPr>
      </w:pPr>
      <w:r w:rsidRPr="00362B3C">
        <w:rPr>
          <w:rFonts w:ascii="Times New Roman" w:hAnsi="Times New Roman" w:cs="Times New Roman"/>
          <w:sz w:val="32"/>
          <w:szCs w:val="32"/>
        </w:rPr>
        <w:t>Фільми з субтитрами</w:t>
      </w:r>
      <w:r w:rsidR="00362B3C">
        <w:rPr>
          <w:rFonts w:ascii="Times New Roman" w:hAnsi="Times New Roman" w:cs="Times New Roman"/>
          <w:sz w:val="32"/>
          <w:szCs w:val="32"/>
        </w:rPr>
        <w:t xml:space="preserve"> (</w:t>
      </w:r>
      <w:hyperlink r:id="rId53" w:history="1">
        <w:r w:rsidR="00362B3C" w:rsidRPr="001D3928">
          <w:rPr>
            <w:rStyle w:val="a3"/>
            <w:rFonts w:ascii="Times New Roman" w:hAnsi="Times New Roman" w:cs="Times New Roman"/>
            <w:sz w:val="32"/>
            <w:szCs w:val="32"/>
            <w:lang w:val="en-US"/>
          </w:rPr>
          <w:t>http</w:t>
        </w:r>
        <w:r w:rsidR="00362B3C" w:rsidRPr="001D3928">
          <w:rPr>
            <w:rStyle w:val="a3"/>
            <w:rFonts w:ascii="Times New Roman" w:hAnsi="Times New Roman" w:cs="Times New Roman"/>
            <w:sz w:val="32"/>
            <w:szCs w:val="32"/>
          </w:rPr>
          <w:t>://</w:t>
        </w:r>
        <w:proofErr w:type="spellStart"/>
        <w:r w:rsidR="00362B3C" w:rsidRPr="001D3928">
          <w:rPr>
            <w:rStyle w:val="a3"/>
            <w:rFonts w:ascii="Times New Roman" w:hAnsi="Times New Roman" w:cs="Times New Roman"/>
            <w:sz w:val="32"/>
            <w:szCs w:val="32"/>
            <w:lang w:val="en-US"/>
          </w:rPr>
          <w:t>megogo</w:t>
        </w:r>
        <w:proofErr w:type="spellEnd"/>
        <w:r w:rsidR="00362B3C" w:rsidRPr="001D3928">
          <w:rPr>
            <w:rStyle w:val="a3"/>
            <w:rFonts w:ascii="Times New Roman" w:hAnsi="Times New Roman" w:cs="Times New Roman"/>
            <w:sz w:val="32"/>
            <w:szCs w:val="32"/>
          </w:rPr>
          <w:t>.</w:t>
        </w:r>
        <w:r w:rsidR="00362B3C" w:rsidRPr="001D3928">
          <w:rPr>
            <w:rStyle w:val="a3"/>
            <w:rFonts w:ascii="Times New Roman" w:hAnsi="Times New Roman" w:cs="Times New Roman"/>
            <w:sz w:val="32"/>
            <w:szCs w:val="32"/>
            <w:lang w:val="en-US"/>
          </w:rPr>
          <w:t>net</w:t>
        </w:r>
        <w:r w:rsidR="00362B3C" w:rsidRPr="001D3928">
          <w:rPr>
            <w:rStyle w:val="a3"/>
            <w:rFonts w:ascii="Times New Roman" w:hAnsi="Times New Roman" w:cs="Times New Roman"/>
            <w:sz w:val="32"/>
            <w:szCs w:val="32"/>
          </w:rPr>
          <w:t>/</w:t>
        </w:r>
        <w:proofErr w:type="spellStart"/>
        <w:r w:rsidR="00362B3C" w:rsidRPr="001D3928">
          <w:rPr>
            <w:rStyle w:val="a3"/>
            <w:rFonts w:ascii="Times New Roman" w:hAnsi="Times New Roman" w:cs="Times New Roman"/>
            <w:sz w:val="32"/>
            <w:szCs w:val="32"/>
            <w:lang w:val="en-US"/>
          </w:rPr>
          <w:t>ru</w:t>
        </w:r>
        <w:proofErr w:type="spellEnd"/>
        <w:r w:rsidR="00362B3C" w:rsidRPr="001D3928">
          <w:rPr>
            <w:rStyle w:val="a3"/>
            <w:rFonts w:ascii="Times New Roman" w:hAnsi="Times New Roman" w:cs="Times New Roman"/>
            <w:sz w:val="32"/>
            <w:szCs w:val="32"/>
          </w:rPr>
          <w:t>/</w:t>
        </w:r>
        <w:r w:rsidR="00362B3C" w:rsidRPr="001D3928">
          <w:rPr>
            <w:rStyle w:val="a3"/>
            <w:rFonts w:ascii="Times New Roman" w:hAnsi="Times New Roman" w:cs="Times New Roman"/>
            <w:sz w:val="32"/>
            <w:szCs w:val="32"/>
            <w:lang w:val="en-US"/>
          </w:rPr>
          <w:t>deaf</w:t>
        </w:r>
        <w:r w:rsidR="00362B3C" w:rsidRPr="001D3928">
          <w:rPr>
            <w:rStyle w:val="a3"/>
            <w:rFonts w:ascii="Times New Roman" w:hAnsi="Times New Roman" w:cs="Times New Roman"/>
            <w:sz w:val="32"/>
            <w:szCs w:val="32"/>
          </w:rPr>
          <w:t>/</w:t>
        </w:r>
        <w:r w:rsidR="00362B3C" w:rsidRPr="001D3928">
          <w:rPr>
            <w:rStyle w:val="a3"/>
            <w:rFonts w:ascii="Times New Roman" w:hAnsi="Times New Roman" w:cs="Times New Roman"/>
            <w:sz w:val="32"/>
            <w:szCs w:val="32"/>
            <w:lang w:val="en-US"/>
          </w:rPr>
          <w:t>page</w:t>
        </w:r>
        <w:r w:rsidR="00362B3C" w:rsidRPr="001D3928">
          <w:rPr>
            <w:rStyle w:val="a3"/>
            <w:rFonts w:ascii="Times New Roman" w:hAnsi="Times New Roman" w:cs="Times New Roman"/>
            <w:sz w:val="32"/>
            <w:szCs w:val="32"/>
          </w:rPr>
          <w:t>_3</w:t>
        </w:r>
      </w:hyperlink>
      <w:r w:rsidR="00362B3C">
        <w:rPr>
          <w:rFonts w:ascii="Times New Roman" w:hAnsi="Times New Roman" w:cs="Times New Roman"/>
          <w:sz w:val="32"/>
          <w:szCs w:val="32"/>
        </w:rPr>
        <w:t>).</w:t>
      </w:r>
    </w:p>
    <w:p w14:paraId="2123D6D2" w14:textId="77777777" w:rsidR="00362B3C" w:rsidRDefault="003E63C3" w:rsidP="00382F77">
      <w:pPr>
        <w:ind w:firstLine="708"/>
        <w:jc w:val="both"/>
        <w:rPr>
          <w:rFonts w:ascii="Times New Roman" w:hAnsi="Times New Roman" w:cs="Times New Roman"/>
          <w:sz w:val="32"/>
          <w:szCs w:val="32"/>
        </w:rPr>
      </w:pPr>
      <w:r w:rsidRPr="00362B3C">
        <w:rPr>
          <w:rFonts w:ascii="Times New Roman" w:hAnsi="Times New Roman" w:cs="Times New Roman"/>
          <w:sz w:val="32"/>
          <w:szCs w:val="32"/>
        </w:rPr>
        <w:t>Мультфільми для дітей, що не чують</w:t>
      </w:r>
      <w:r w:rsidR="00362B3C">
        <w:rPr>
          <w:rFonts w:ascii="Times New Roman" w:hAnsi="Times New Roman" w:cs="Times New Roman"/>
          <w:sz w:val="32"/>
          <w:szCs w:val="32"/>
        </w:rPr>
        <w:t>.</w:t>
      </w:r>
      <w:r w:rsidRPr="00362B3C">
        <w:rPr>
          <w:rFonts w:ascii="Times New Roman" w:hAnsi="Times New Roman" w:cs="Times New Roman"/>
          <w:sz w:val="32"/>
          <w:szCs w:val="32"/>
        </w:rPr>
        <w:t xml:space="preserve"> Мультфільми</w:t>
      </w:r>
      <w:r w:rsidR="008F1478" w:rsidRPr="00362B3C">
        <w:rPr>
          <w:rFonts w:ascii="Times New Roman" w:hAnsi="Times New Roman" w:cs="Times New Roman"/>
          <w:sz w:val="32"/>
          <w:szCs w:val="32"/>
        </w:rPr>
        <w:t xml:space="preserve"> </w:t>
      </w:r>
      <w:r w:rsidRPr="00362B3C">
        <w:rPr>
          <w:rFonts w:ascii="Times New Roman" w:hAnsi="Times New Roman" w:cs="Times New Roman"/>
          <w:sz w:val="32"/>
          <w:szCs w:val="32"/>
        </w:rPr>
        <w:t xml:space="preserve">з </w:t>
      </w:r>
      <w:proofErr w:type="spellStart"/>
      <w:r w:rsidRPr="00362B3C">
        <w:rPr>
          <w:rFonts w:ascii="Times New Roman" w:hAnsi="Times New Roman" w:cs="Times New Roman"/>
          <w:sz w:val="32"/>
          <w:szCs w:val="32"/>
        </w:rPr>
        <w:t>сурдоперекладом</w:t>
      </w:r>
      <w:proofErr w:type="spellEnd"/>
      <w:r w:rsidR="00362B3C">
        <w:rPr>
          <w:rFonts w:ascii="Times New Roman" w:hAnsi="Times New Roman" w:cs="Times New Roman"/>
          <w:sz w:val="32"/>
          <w:szCs w:val="32"/>
        </w:rPr>
        <w:t xml:space="preserve">: </w:t>
      </w:r>
    </w:p>
    <w:p w14:paraId="3888FF73" w14:textId="54AF5F42" w:rsidR="008F1478" w:rsidRPr="00362B3C" w:rsidRDefault="00A50B18" w:rsidP="00E85BB3">
      <w:pPr>
        <w:jc w:val="both"/>
        <w:rPr>
          <w:rFonts w:ascii="Times New Roman" w:hAnsi="Times New Roman" w:cs="Times New Roman"/>
          <w:sz w:val="32"/>
          <w:szCs w:val="32"/>
        </w:rPr>
      </w:pPr>
      <w:r w:rsidRPr="00362B3C">
        <w:rPr>
          <w:rFonts w:ascii="Times New Roman" w:hAnsi="Times New Roman" w:cs="Times New Roman"/>
          <w:sz w:val="32"/>
          <w:szCs w:val="32"/>
        </w:rPr>
        <w:lastRenderedPageBreak/>
        <w:t>«</w:t>
      </w:r>
      <w:proofErr w:type="spellStart"/>
      <w:r w:rsidR="003E63C3" w:rsidRPr="00362B3C">
        <w:rPr>
          <w:rFonts w:ascii="Times New Roman" w:hAnsi="Times New Roman" w:cs="Times New Roman"/>
          <w:sz w:val="32"/>
          <w:szCs w:val="32"/>
        </w:rPr>
        <w:t>Трое</w:t>
      </w:r>
      <w:proofErr w:type="spellEnd"/>
      <w:r w:rsidR="003E63C3" w:rsidRPr="00362B3C">
        <w:rPr>
          <w:rFonts w:ascii="Times New Roman" w:hAnsi="Times New Roman" w:cs="Times New Roman"/>
          <w:sz w:val="32"/>
          <w:szCs w:val="32"/>
        </w:rPr>
        <w:t xml:space="preserve"> </w:t>
      </w:r>
      <w:proofErr w:type="spellStart"/>
      <w:r w:rsidR="003E63C3" w:rsidRPr="00362B3C">
        <w:rPr>
          <w:rFonts w:ascii="Times New Roman" w:hAnsi="Times New Roman" w:cs="Times New Roman"/>
          <w:sz w:val="32"/>
          <w:szCs w:val="32"/>
        </w:rPr>
        <w:t>из</w:t>
      </w:r>
      <w:proofErr w:type="spellEnd"/>
      <w:r w:rsidR="003E63C3" w:rsidRPr="00362B3C">
        <w:rPr>
          <w:rFonts w:ascii="Times New Roman" w:hAnsi="Times New Roman" w:cs="Times New Roman"/>
          <w:sz w:val="32"/>
          <w:szCs w:val="32"/>
        </w:rPr>
        <w:t xml:space="preserve"> </w:t>
      </w:r>
      <w:proofErr w:type="spellStart"/>
      <w:r w:rsidR="003E63C3" w:rsidRPr="00362B3C">
        <w:rPr>
          <w:rFonts w:ascii="Times New Roman" w:hAnsi="Times New Roman" w:cs="Times New Roman"/>
          <w:sz w:val="32"/>
          <w:szCs w:val="32"/>
        </w:rPr>
        <w:t>Простоквашино</w:t>
      </w:r>
      <w:proofErr w:type="spellEnd"/>
      <w:r w:rsidRPr="00362B3C">
        <w:rPr>
          <w:rFonts w:ascii="Times New Roman" w:hAnsi="Times New Roman" w:cs="Times New Roman"/>
          <w:sz w:val="32"/>
          <w:szCs w:val="32"/>
        </w:rPr>
        <w:t>»</w:t>
      </w:r>
      <w:r w:rsidR="00362B3C">
        <w:rPr>
          <w:rFonts w:ascii="Times New Roman" w:hAnsi="Times New Roman" w:cs="Times New Roman"/>
          <w:sz w:val="32"/>
          <w:szCs w:val="32"/>
        </w:rPr>
        <w:t xml:space="preserve"> (</w:t>
      </w:r>
      <w:hyperlink r:id="rId54" w:history="1">
        <w:r w:rsidR="00362B3C" w:rsidRPr="001D3928">
          <w:rPr>
            <w:rStyle w:val="a3"/>
            <w:rFonts w:ascii="Times New Roman" w:hAnsi="Times New Roman" w:cs="Times New Roman"/>
            <w:sz w:val="32"/>
            <w:szCs w:val="32"/>
          </w:rPr>
          <w:t>http://megogo.net/ru/</w:t>
        </w:r>
        <w:r w:rsidR="00362B3C" w:rsidRPr="001D3928">
          <w:rPr>
            <w:rStyle w:val="a3"/>
            <w:rFonts w:ascii="Times New Roman" w:hAnsi="Times New Roman" w:cs="Times New Roman"/>
            <w:sz w:val="32"/>
            <w:szCs w:val="32"/>
            <w:lang w:val="en-US"/>
          </w:rPr>
          <w:t>view</w:t>
        </w:r>
        <w:r w:rsidR="00362B3C" w:rsidRPr="001D3928">
          <w:rPr>
            <w:rStyle w:val="a3"/>
            <w:rFonts w:ascii="Times New Roman" w:hAnsi="Times New Roman" w:cs="Times New Roman"/>
            <w:sz w:val="32"/>
            <w:szCs w:val="32"/>
          </w:rPr>
          <w:t>/651641-</w:t>
        </w:r>
        <w:proofErr w:type="spellStart"/>
        <w:r w:rsidR="00362B3C" w:rsidRPr="001D3928">
          <w:rPr>
            <w:rStyle w:val="a3"/>
            <w:rFonts w:ascii="Times New Roman" w:hAnsi="Times New Roman" w:cs="Times New Roman"/>
            <w:sz w:val="32"/>
            <w:szCs w:val="32"/>
            <w:lang w:val="en-US"/>
          </w:rPr>
          <w:t>troe</w:t>
        </w:r>
        <w:proofErr w:type="spellEnd"/>
        <w:r w:rsidR="00362B3C" w:rsidRPr="001D3928">
          <w:rPr>
            <w:rStyle w:val="a3"/>
            <w:rFonts w:ascii="Times New Roman" w:hAnsi="Times New Roman" w:cs="Times New Roman"/>
            <w:sz w:val="32"/>
            <w:szCs w:val="32"/>
          </w:rPr>
          <w:t>-</w:t>
        </w:r>
        <w:proofErr w:type="spellStart"/>
        <w:r w:rsidR="00362B3C" w:rsidRPr="001D3928">
          <w:rPr>
            <w:rStyle w:val="a3"/>
            <w:rFonts w:ascii="Times New Roman" w:hAnsi="Times New Roman" w:cs="Times New Roman"/>
            <w:sz w:val="32"/>
            <w:szCs w:val="32"/>
            <w:lang w:val="en-US"/>
          </w:rPr>
          <w:t>iz</w:t>
        </w:r>
        <w:proofErr w:type="spellEnd"/>
        <w:r w:rsidR="00362B3C" w:rsidRPr="001D3928">
          <w:rPr>
            <w:rStyle w:val="a3"/>
            <w:rFonts w:ascii="Times New Roman" w:hAnsi="Times New Roman" w:cs="Times New Roman"/>
            <w:sz w:val="32"/>
            <w:szCs w:val="32"/>
          </w:rPr>
          <w:t>-</w:t>
        </w:r>
        <w:proofErr w:type="spellStart"/>
        <w:r w:rsidR="00362B3C" w:rsidRPr="001D3928">
          <w:rPr>
            <w:rStyle w:val="a3"/>
            <w:rFonts w:ascii="Times New Roman" w:hAnsi="Times New Roman" w:cs="Times New Roman"/>
            <w:sz w:val="32"/>
            <w:szCs w:val="32"/>
            <w:lang w:val="en-US"/>
          </w:rPr>
          <w:t>prostokvashino</w:t>
        </w:r>
        <w:proofErr w:type="spellEnd"/>
        <w:r w:rsidR="00362B3C" w:rsidRPr="001D3928">
          <w:rPr>
            <w:rStyle w:val="a3"/>
            <w:rFonts w:ascii="Times New Roman" w:hAnsi="Times New Roman" w:cs="Times New Roman"/>
            <w:sz w:val="32"/>
            <w:szCs w:val="32"/>
          </w:rPr>
          <w:t>-</w:t>
        </w:r>
        <w:proofErr w:type="spellStart"/>
        <w:r w:rsidR="00362B3C" w:rsidRPr="001D3928">
          <w:rPr>
            <w:rStyle w:val="a3"/>
            <w:rFonts w:ascii="Times New Roman" w:hAnsi="Times New Roman" w:cs="Times New Roman"/>
            <w:sz w:val="32"/>
            <w:szCs w:val="32"/>
            <w:lang w:val="en-US"/>
          </w:rPr>
          <w:t>surdoperevod</w:t>
        </w:r>
        <w:proofErr w:type="spellEnd"/>
        <w:r w:rsidR="00362B3C" w:rsidRPr="001D3928">
          <w:rPr>
            <w:rStyle w:val="a3"/>
            <w:rFonts w:ascii="Times New Roman" w:hAnsi="Times New Roman" w:cs="Times New Roman"/>
            <w:sz w:val="32"/>
            <w:szCs w:val="32"/>
          </w:rPr>
          <w:t>.</w:t>
        </w:r>
        <w:r w:rsidR="00362B3C" w:rsidRPr="001D3928">
          <w:rPr>
            <w:rStyle w:val="a3"/>
            <w:rFonts w:ascii="Times New Roman" w:hAnsi="Times New Roman" w:cs="Times New Roman"/>
            <w:sz w:val="32"/>
            <w:szCs w:val="32"/>
            <w:lang w:val="en-US"/>
          </w:rPr>
          <w:t>html</w:t>
        </w:r>
      </w:hyperlink>
      <w:r w:rsidR="00362B3C">
        <w:rPr>
          <w:rFonts w:ascii="Times New Roman" w:hAnsi="Times New Roman" w:cs="Times New Roman"/>
          <w:sz w:val="32"/>
          <w:szCs w:val="32"/>
        </w:rPr>
        <w:t>).</w:t>
      </w:r>
    </w:p>
    <w:p w14:paraId="0B302B6C" w14:textId="2000478F" w:rsidR="00F8413D" w:rsidRPr="00362B3C" w:rsidRDefault="00A50B18" w:rsidP="00E85BB3">
      <w:pPr>
        <w:jc w:val="both"/>
        <w:rPr>
          <w:rFonts w:ascii="Times New Roman" w:hAnsi="Times New Roman" w:cs="Times New Roman"/>
          <w:sz w:val="32"/>
          <w:szCs w:val="32"/>
        </w:rPr>
      </w:pPr>
      <w:r w:rsidRPr="00362B3C">
        <w:rPr>
          <w:rFonts w:ascii="Times New Roman" w:hAnsi="Times New Roman" w:cs="Times New Roman"/>
          <w:sz w:val="32"/>
          <w:szCs w:val="32"/>
        </w:rPr>
        <w:t>«</w:t>
      </w:r>
      <w:proofErr w:type="spellStart"/>
      <w:r w:rsidR="003E63C3" w:rsidRPr="00362B3C">
        <w:rPr>
          <w:rFonts w:ascii="Times New Roman" w:hAnsi="Times New Roman" w:cs="Times New Roman"/>
          <w:sz w:val="32"/>
          <w:szCs w:val="32"/>
        </w:rPr>
        <w:t>Сказка</w:t>
      </w:r>
      <w:proofErr w:type="spellEnd"/>
      <w:r w:rsidR="003E63C3" w:rsidRPr="00362B3C">
        <w:rPr>
          <w:rFonts w:ascii="Times New Roman" w:hAnsi="Times New Roman" w:cs="Times New Roman"/>
          <w:sz w:val="32"/>
          <w:szCs w:val="32"/>
        </w:rPr>
        <w:t xml:space="preserve"> о </w:t>
      </w:r>
      <w:proofErr w:type="spellStart"/>
      <w:r w:rsidR="003E63C3" w:rsidRPr="00362B3C">
        <w:rPr>
          <w:rFonts w:ascii="Times New Roman" w:hAnsi="Times New Roman" w:cs="Times New Roman"/>
          <w:sz w:val="32"/>
          <w:szCs w:val="32"/>
        </w:rPr>
        <w:t>царе</w:t>
      </w:r>
      <w:proofErr w:type="spellEnd"/>
      <w:r w:rsidR="003E63C3" w:rsidRPr="00362B3C">
        <w:rPr>
          <w:rFonts w:ascii="Times New Roman" w:hAnsi="Times New Roman" w:cs="Times New Roman"/>
          <w:sz w:val="32"/>
          <w:szCs w:val="32"/>
        </w:rPr>
        <w:t xml:space="preserve"> </w:t>
      </w:r>
      <w:proofErr w:type="spellStart"/>
      <w:r w:rsidR="003E63C3" w:rsidRPr="00362B3C">
        <w:rPr>
          <w:rFonts w:ascii="Times New Roman" w:hAnsi="Times New Roman" w:cs="Times New Roman"/>
          <w:sz w:val="32"/>
          <w:szCs w:val="32"/>
        </w:rPr>
        <w:t>Салтане</w:t>
      </w:r>
      <w:proofErr w:type="spellEnd"/>
      <w:r w:rsidRPr="00362B3C">
        <w:rPr>
          <w:rFonts w:ascii="Times New Roman" w:hAnsi="Times New Roman" w:cs="Times New Roman"/>
          <w:sz w:val="32"/>
          <w:szCs w:val="32"/>
        </w:rPr>
        <w:t>»</w:t>
      </w:r>
      <w:r w:rsidR="00362B3C">
        <w:rPr>
          <w:rFonts w:ascii="Times New Roman" w:hAnsi="Times New Roman" w:cs="Times New Roman"/>
          <w:sz w:val="32"/>
          <w:szCs w:val="32"/>
        </w:rPr>
        <w:t xml:space="preserve"> (</w:t>
      </w:r>
      <w:hyperlink r:id="rId55" w:history="1">
        <w:r w:rsidR="00362B3C" w:rsidRPr="001D3928">
          <w:rPr>
            <w:rStyle w:val="a3"/>
            <w:rFonts w:ascii="Times New Roman" w:hAnsi="Times New Roman" w:cs="Times New Roman"/>
            <w:sz w:val="32"/>
            <w:szCs w:val="32"/>
          </w:rPr>
          <w:t>http://megogo.net/ru/view/651621-</w:t>
        </w:r>
        <w:proofErr w:type="spellStart"/>
        <w:r w:rsidR="00362B3C" w:rsidRPr="001D3928">
          <w:rPr>
            <w:rStyle w:val="a3"/>
            <w:rFonts w:ascii="Times New Roman" w:hAnsi="Times New Roman" w:cs="Times New Roman"/>
            <w:sz w:val="32"/>
            <w:szCs w:val="32"/>
            <w:lang w:val="en-US"/>
          </w:rPr>
          <w:t>skazka</w:t>
        </w:r>
        <w:proofErr w:type="spellEnd"/>
        <w:r w:rsidR="00362B3C" w:rsidRPr="001D3928">
          <w:rPr>
            <w:rStyle w:val="a3"/>
            <w:rFonts w:ascii="Times New Roman" w:hAnsi="Times New Roman" w:cs="Times New Roman"/>
            <w:sz w:val="32"/>
            <w:szCs w:val="32"/>
          </w:rPr>
          <w:t>-</w:t>
        </w:r>
        <w:r w:rsidR="00362B3C" w:rsidRPr="001D3928">
          <w:rPr>
            <w:rStyle w:val="a3"/>
            <w:rFonts w:ascii="Times New Roman" w:hAnsi="Times New Roman" w:cs="Times New Roman"/>
            <w:sz w:val="32"/>
            <w:szCs w:val="32"/>
            <w:lang w:val="en-US"/>
          </w:rPr>
          <w:t>o</w:t>
        </w:r>
        <w:r w:rsidR="00362B3C" w:rsidRPr="001D3928">
          <w:rPr>
            <w:rStyle w:val="a3"/>
            <w:rFonts w:ascii="Times New Roman" w:hAnsi="Times New Roman" w:cs="Times New Roman"/>
            <w:sz w:val="32"/>
            <w:szCs w:val="32"/>
          </w:rPr>
          <w:t>-</w:t>
        </w:r>
        <w:r w:rsidR="00362B3C" w:rsidRPr="001D3928">
          <w:rPr>
            <w:rStyle w:val="a3"/>
            <w:rFonts w:ascii="Times New Roman" w:hAnsi="Times New Roman" w:cs="Times New Roman"/>
            <w:sz w:val="32"/>
            <w:szCs w:val="32"/>
            <w:lang w:val="en-US"/>
          </w:rPr>
          <w:t>care</w:t>
        </w:r>
        <w:r w:rsidR="00362B3C" w:rsidRPr="001D3928">
          <w:rPr>
            <w:rStyle w:val="a3"/>
            <w:rFonts w:ascii="Times New Roman" w:hAnsi="Times New Roman" w:cs="Times New Roman"/>
            <w:sz w:val="32"/>
            <w:szCs w:val="32"/>
          </w:rPr>
          <w:t>-</w:t>
        </w:r>
        <w:proofErr w:type="spellStart"/>
        <w:r w:rsidR="00362B3C" w:rsidRPr="001D3928">
          <w:rPr>
            <w:rStyle w:val="a3"/>
            <w:rFonts w:ascii="Times New Roman" w:hAnsi="Times New Roman" w:cs="Times New Roman"/>
            <w:sz w:val="32"/>
            <w:szCs w:val="32"/>
            <w:lang w:val="en-US"/>
          </w:rPr>
          <w:t>saltane</w:t>
        </w:r>
        <w:proofErr w:type="spellEnd"/>
        <w:r w:rsidR="00362B3C" w:rsidRPr="001D3928">
          <w:rPr>
            <w:rStyle w:val="a3"/>
            <w:rFonts w:ascii="Times New Roman" w:hAnsi="Times New Roman" w:cs="Times New Roman"/>
            <w:sz w:val="32"/>
            <w:szCs w:val="32"/>
          </w:rPr>
          <w:t>-surdoperevod.html</w:t>
        </w:r>
      </w:hyperlink>
      <w:r w:rsidR="00362B3C">
        <w:rPr>
          <w:rFonts w:ascii="Times New Roman" w:hAnsi="Times New Roman" w:cs="Times New Roman"/>
          <w:sz w:val="32"/>
          <w:szCs w:val="32"/>
        </w:rPr>
        <w:t>).</w:t>
      </w:r>
    </w:p>
    <w:p w14:paraId="65D0DD66" w14:textId="5D8CAC3C" w:rsidR="00FD48A0" w:rsidRPr="00362B3C" w:rsidRDefault="003E63C3" w:rsidP="00382F77">
      <w:pPr>
        <w:ind w:firstLine="708"/>
        <w:jc w:val="both"/>
        <w:rPr>
          <w:rFonts w:ascii="Times New Roman" w:hAnsi="Times New Roman" w:cs="Times New Roman"/>
          <w:sz w:val="32"/>
          <w:szCs w:val="32"/>
        </w:rPr>
      </w:pPr>
      <w:r w:rsidRPr="00362B3C">
        <w:rPr>
          <w:rFonts w:ascii="Times New Roman" w:hAnsi="Times New Roman" w:cs="Times New Roman"/>
          <w:sz w:val="32"/>
          <w:szCs w:val="32"/>
        </w:rPr>
        <w:t>Мультфільми, в яких герої розмовляють мовою жестів (кожне посилання відповідає одному мультфільму)</w:t>
      </w:r>
      <w:r w:rsidR="0034526C">
        <w:rPr>
          <w:rFonts w:ascii="Times New Roman" w:hAnsi="Times New Roman" w:cs="Times New Roman"/>
          <w:sz w:val="32"/>
          <w:szCs w:val="32"/>
        </w:rPr>
        <w:t>: (</w:t>
      </w:r>
      <w:hyperlink r:id="rId56" w:history="1">
        <w:r w:rsidR="0034526C" w:rsidRPr="001D3928">
          <w:rPr>
            <w:rStyle w:val="a3"/>
            <w:rFonts w:ascii="Times New Roman" w:hAnsi="Times New Roman" w:cs="Times New Roman"/>
            <w:sz w:val="32"/>
            <w:szCs w:val="32"/>
          </w:rPr>
          <w:t>http://</w:t>
        </w:r>
        <w:r w:rsidR="0034526C" w:rsidRPr="001D3928">
          <w:rPr>
            <w:rStyle w:val="a3"/>
            <w:rFonts w:ascii="Times New Roman" w:hAnsi="Times New Roman" w:cs="Times New Roman"/>
            <w:sz w:val="32"/>
            <w:szCs w:val="32"/>
            <w:lang w:val="en-US"/>
          </w:rPr>
          <w:t>vk</w:t>
        </w:r>
        <w:r w:rsidR="0034526C" w:rsidRPr="001D3928">
          <w:rPr>
            <w:rStyle w:val="a3"/>
            <w:rFonts w:ascii="Times New Roman" w:hAnsi="Times New Roman" w:cs="Times New Roman"/>
            <w:sz w:val="32"/>
            <w:szCs w:val="32"/>
          </w:rPr>
          <w:t>.</w:t>
        </w:r>
        <w:r w:rsidR="0034526C" w:rsidRPr="001D3928">
          <w:rPr>
            <w:rStyle w:val="a3"/>
            <w:rFonts w:ascii="Times New Roman" w:hAnsi="Times New Roman" w:cs="Times New Roman"/>
            <w:sz w:val="32"/>
            <w:szCs w:val="32"/>
            <w:lang w:val="en-US"/>
          </w:rPr>
          <w:t>com</w:t>
        </w:r>
        <w:r w:rsidR="0034526C" w:rsidRPr="001D3928">
          <w:rPr>
            <w:rStyle w:val="a3"/>
            <w:rFonts w:ascii="Times New Roman" w:hAnsi="Times New Roman" w:cs="Times New Roman"/>
            <w:sz w:val="32"/>
            <w:szCs w:val="32"/>
          </w:rPr>
          <w:t>/</w:t>
        </w:r>
        <w:r w:rsidR="0034526C" w:rsidRPr="001D3928">
          <w:rPr>
            <w:rStyle w:val="a3"/>
            <w:rFonts w:ascii="Times New Roman" w:hAnsi="Times New Roman" w:cs="Times New Roman"/>
            <w:sz w:val="32"/>
            <w:szCs w:val="32"/>
            <w:lang w:val="en-US"/>
          </w:rPr>
          <w:t>video</w:t>
        </w:r>
        <w:r w:rsidR="0034526C" w:rsidRPr="001D3928">
          <w:rPr>
            <w:rStyle w:val="a3"/>
            <w:rFonts w:ascii="Times New Roman" w:hAnsi="Times New Roman" w:cs="Times New Roman"/>
            <w:sz w:val="32"/>
            <w:szCs w:val="32"/>
          </w:rPr>
          <w:t>-57053625_166981570</w:t>
        </w:r>
      </w:hyperlink>
      <w:r w:rsidR="0034526C">
        <w:rPr>
          <w:rFonts w:ascii="Times New Roman" w:hAnsi="Times New Roman" w:cs="Times New Roman"/>
          <w:sz w:val="32"/>
          <w:szCs w:val="32"/>
        </w:rPr>
        <w:t xml:space="preserve">) ; </w:t>
      </w:r>
      <w:bookmarkStart w:id="31" w:name="_Hlk131600256"/>
      <w:r w:rsidR="0034526C">
        <w:rPr>
          <w:rFonts w:ascii="Times New Roman" w:hAnsi="Times New Roman" w:cs="Times New Roman"/>
          <w:sz w:val="32"/>
          <w:szCs w:val="32"/>
        </w:rPr>
        <w:t>(</w:t>
      </w:r>
      <w:hyperlink r:id="rId57" w:history="1">
        <w:r w:rsidR="0034526C" w:rsidRPr="001D3928">
          <w:rPr>
            <w:rStyle w:val="a3"/>
            <w:rFonts w:ascii="Times New Roman" w:hAnsi="Times New Roman" w:cs="Times New Roman"/>
            <w:sz w:val="32"/>
            <w:szCs w:val="32"/>
          </w:rPr>
          <w:t>https://www.youtube.com/watch?v=Ouf5rB70xS4</w:t>
        </w:r>
      </w:hyperlink>
      <w:r w:rsidR="0034526C">
        <w:rPr>
          <w:rFonts w:ascii="Times New Roman" w:hAnsi="Times New Roman" w:cs="Times New Roman"/>
          <w:sz w:val="32"/>
          <w:szCs w:val="32"/>
        </w:rPr>
        <w:t>) ;</w:t>
      </w:r>
      <w:bookmarkEnd w:id="31"/>
      <w:r w:rsidR="0034526C">
        <w:rPr>
          <w:rFonts w:ascii="Times New Roman" w:hAnsi="Times New Roman" w:cs="Times New Roman"/>
          <w:sz w:val="32"/>
          <w:szCs w:val="32"/>
        </w:rPr>
        <w:t xml:space="preserve"> (</w:t>
      </w:r>
      <w:hyperlink r:id="rId58" w:history="1">
        <w:r w:rsidR="0034526C" w:rsidRPr="001D3928">
          <w:rPr>
            <w:rStyle w:val="a3"/>
            <w:rFonts w:ascii="Times New Roman" w:hAnsi="Times New Roman" w:cs="Times New Roman"/>
            <w:sz w:val="32"/>
            <w:szCs w:val="32"/>
            <w:lang w:val="en-US"/>
          </w:rPr>
          <w:t>https</w:t>
        </w:r>
        <w:r w:rsidR="0034526C" w:rsidRPr="001D3928">
          <w:rPr>
            <w:rStyle w:val="a3"/>
            <w:rFonts w:ascii="Times New Roman" w:hAnsi="Times New Roman" w:cs="Times New Roman"/>
            <w:sz w:val="32"/>
            <w:szCs w:val="32"/>
          </w:rPr>
          <w:t>://</w:t>
        </w:r>
        <w:r w:rsidR="0034526C" w:rsidRPr="001D3928">
          <w:rPr>
            <w:rStyle w:val="a3"/>
            <w:rFonts w:ascii="Times New Roman" w:hAnsi="Times New Roman" w:cs="Times New Roman"/>
            <w:sz w:val="32"/>
            <w:szCs w:val="32"/>
            <w:lang w:val="en-US"/>
          </w:rPr>
          <w:t>www</w:t>
        </w:r>
        <w:r w:rsidR="0034526C" w:rsidRPr="001D3928">
          <w:rPr>
            <w:rStyle w:val="a3"/>
            <w:rFonts w:ascii="Times New Roman" w:hAnsi="Times New Roman" w:cs="Times New Roman"/>
            <w:sz w:val="32"/>
            <w:szCs w:val="32"/>
          </w:rPr>
          <w:t>.</w:t>
        </w:r>
        <w:proofErr w:type="spellStart"/>
        <w:r w:rsidR="0034526C" w:rsidRPr="001D3928">
          <w:rPr>
            <w:rStyle w:val="a3"/>
            <w:rFonts w:ascii="Times New Roman" w:hAnsi="Times New Roman" w:cs="Times New Roman"/>
            <w:sz w:val="32"/>
            <w:szCs w:val="32"/>
            <w:lang w:val="en-US"/>
          </w:rPr>
          <w:t>youtube</w:t>
        </w:r>
        <w:proofErr w:type="spellEnd"/>
        <w:r w:rsidR="0034526C" w:rsidRPr="001D3928">
          <w:rPr>
            <w:rStyle w:val="a3"/>
            <w:rFonts w:ascii="Times New Roman" w:hAnsi="Times New Roman" w:cs="Times New Roman"/>
            <w:sz w:val="32"/>
            <w:szCs w:val="32"/>
          </w:rPr>
          <w:t>.</w:t>
        </w:r>
        <w:r w:rsidR="0034526C" w:rsidRPr="001D3928">
          <w:rPr>
            <w:rStyle w:val="a3"/>
            <w:rFonts w:ascii="Times New Roman" w:hAnsi="Times New Roman" w:cs="Times New Roman"/>
            <w:sz w:val="32"/>
            <w:szCs w:val="32"/>
            <w:lang w:val="en-US"/>
          </w:rPr>
          <w:t>com</w:t>
        </w:r>
        <w:r w:rsidR="0034526C" w:rsidRPr="001D3928">
          <w:rPr>
            <w:rStyle w:val="a3"/>
            <w:rFonts w:ascii="Times New Roman" w:hAnsi="Times New Roman" w:cs="Times New Roman"/>
            <w:sz w:val="32"/>
            <w:szCs w:val="32"/>
          </w:rPr>
          <w:t>/</w:t>
        </w:r>
        <w:r w:rsidR="0034526C" w:rsidRPr="001D3928">
          <w:rPr>
            <w:rStyle w:val="a3"/>
            <w:rFonts w:ascii="Times New Roman" w:hAnsi="Times New Roman" w:cs="Times New Roman"/>
            <w:sz w:val="32"/>
            <w:szCs w:val="32"/>
            <w:lang w:val="en-US"/>
          </w:rPr>
          <w:t>watch</w:t>
        </w:r>
        <w:r w:rsidR="0034526C" w:rsidRPr="001D3928">
          <w:rPr>
            <w:rStyle w:val="a3"/>
            <w:rFonts w:ascii="Times New Roman" w:hAnsi="Times New Roman" w:cs="Times New Roman"/>
            <w:sz w:val="32"/>
            <w:szCs w:val="32"/>
          </w:rPr>
          <w:t>?</w:t>
        </w:r>
        <w:r w:rsidR="0034526C" w:rsidRPr="001D3928">
          <w:rPr>
            <w:rStyle w:val="a3"/>
            <w:rFonts w:ascii="Times New Roman" w:hAnsi="Times New Roman" w:cs="Times New Roman"/>
            <w:sz w:val="32"/>
            <w:szCs w:val="32"/>
            <w:lang w:val="en-US"/>
          </w:rPr>
          <w:t>v</w:t>
        </w:r>
        <w:r w:rsidR="0034526C" w:rsidRPr="001D3928">
          <w:rPr>
            <w:rStyle w:val="a3"/>
            <w:rFonts w:ascii="Times New Roman" w:hAnsi="Times New Roman" w:cs="Times New Roman"/>
            <w:sz w:val="32"/>
            <w:szCs w:val="32"/>
          </w:rPr>
          <w:t>=</w:t>
        </w:r>
        <w:proofErr w:type="spellStart"/>
        <w:r w:rsidR="0034526C" w:rsidRPr="001D3928">
          <w:rPr>
            <w:rStyle w:val="a3"/>
            <w:rFonts w:ascii="Times New Roman" w:hAnsi="Times New Roman" w:cs="Times New Roman"/>
            <w:sz w:val="32"/>
            <w:szCs w:val="32"/>
            <w:lang w:val="en-US"/>
          </w:rPr>
          <w:t>Fji</w:t>
        </w:r>
        <w:proofErr w:type="spellEnd"/>
        <w:r w:rsidR="0034526C" w:rsidRPr="001D3928">
          <w:rPr>
            <w:rStyle w:val="a3"/>
            <w:rFonts w:ascii="Times New Roman" w:hAnsi="Times New Roman" w:cs="Times New Roman"/>
            <w:sz w:val="32"/>
            <w:szCs w:val="32"/>
          </w:rPr>
          <w:t>7341</w:t>
        </w:r>
        <w:proofErr w:type="spellStart"/>
        <w:r w:rsidR="0034526C" w:rsidRPr="001D3928">
          <w:rPr>
            <w:rStyle w:val="a3"/>
            <w:rFonts w:ascii="Times New Roman" w:hAnsi="Times New Roman" w:cs="Times New Roman"/>
            <w:sz w:val="32"/>
            <w:szCs w:val="32"/>
            <w:lang w:val="en-US"/>
          </w:rPr>
          <w:t>QWoI</w:t>
        </w:r>
        <w:proofErr w:type="spellEnd"/>
      </w:hyperlink>
      <w:r w:rsidR="0034526C">
        <w:rPr>
          <w:rFonts w:ascii="Times New Roman" w:hAnsi="Times New Roman" w:cs="Times New Roman"/>
          <w:sz w:val="32"/>
          <w:szCs w:val="32"/>
        </w:rPr>
        <w:t>).</w:t>
      </w:r>
    </w:p>
    <w:p w14:paraId="706E3A8C" w14:textId="7FF56F9D" w:rsidR="00234808" w:rsidRPr="008D431B" w:rsidRDefault="00234808" w:rsidP="00E85BB3">
      <w:pPr>
        <w:jc w:val="both"/>
        <w:rPr>
          <w:rFonts w:ascii="Times New Roman" w:hAnsi="Times New Roman" w:cs="Times New Roman"/>
          <w:sz w:val="32"/>
          <w:szCs w:val="32"/>
        </w:rPr>
      </w:pPr>
      <w:r w:rsidRPr="00362B3C">
        <w:rPr>
          <w:rFonts w:ascii="Times New Roman" w:hAnsi="Times New Roman" w:cs="Times New Roman"/>
          <w:sz w:val="32"/>
          <w:szCs w:val="32"/>
        </w:rPr>
        <w:t>Відео для людей із розладами зору</w:t>
      </w:r>
      <w:r w:rsidR="0034526C">
        <w:rPr>
          <w:rFonts w:ascii="Times New Roman" w:hAnsi="Times New Roman" w:cs="Times New Roman"/>
          <w:sz w:val="32"/>
          <w:szCs w:val="32"/>
        </w:rPr>
        <w:t>: (</w:t>
      </w:r>
      <w:hyperlink r:id="rId59" w:history="1">
        <w:r w:rsidR="0034526C" w:rsidRPr="001D3928">
          <w:rPr>
            <w:rStyle w:val="a3"/>
            <w:rFonts w:ascii="Times New Roman" w:hAnsi="Times New Roman" w:cs="Times New Roman"/>
            <w:sz w:val="32"/>
            <w:szCs w:val="32"/>
          </w:rPr>
          <w:t>https://</w:t>
        </w:r>
        <w:proofErr w:type="spellStart"/>
        <w:r w:rsidR="0034526C" w:rsidRPr="001D3928">
          <w:rPr>
            <w:rStyle w:val="a3"/>
            <w:rFonts w:ascii="Times New Roman" w:hAnsi="Times New Roman" w:cs="Times New Roman"/>
            <w:sz w:val="32"/>
            <w:szCs w:val="32"/>
            <w:lang w:val="en-US"/>
          </w:rPr>
          <w:t>ya</w:t>
        </w:r>
        <w:proofErr w:type="spellEnd"/>
        <w:r w:rsidR="0034526C" w:rsidRPr="001D3928">
          <w:rPr>
            <w:rStyle w:val="a3"/>
            <w:rFonts w:ascii="Times New Roman" w:hAnsi="Times New Roman" w:cs="Times New Roman"/>
            <w:sz w:val="32"/>
            <w:szCs w:val="32"/>
          </w:rPr>
          <w:t>.</w:t>
        </w:r>
        <w:proofErr w:type="spellStart"/>
        <w:r w:rsidR="0034526C" w:rsidRPr="001D3928">
          <w:rPr>
            <w:rStyle w:val="a3"/>
            <w:rFonts w:ascii="Times New Roman" w:hAnsi="Times New Roman" w:cs="Times New Roman"/>
            <w:sz w:val="32"/>
            <w:szCs w:val="32"/>
            <w:lang w:val="en-US"/>
          </w:rPr>
          <w:t>ksrk</w:t>
        </w:r>
        <w:proofErr w:type="spellEnd"/>
        <w:r w:rsidR="0034526C" w:rsidRPr="001D3928">
          <w:rPr>
            <w:rStyle w:val="a3"/>
            <w:rFonts w:ascii="Times New Roman" w:hAnsi="Times New Roman" w:cs="Times New Roman"/>
            <w:sz w:val="32"/>
            <w:szCs w:val="32"/>
          </w:rPr>
          <w:t>.</w:t>
        </w:r>
        <w:proofErr w:type="spellStart"/>
        <w:r w:rsidR="0034526C" w:rsidRPr="001D3928">
          <w:rPr>
            <w:rStyle w:val="a3"/>
            <w:rFonts w:ascii="Times New Roman" w:hAnsi="Times New Roman" w:cs="Times New Roman"/>
            <w:sz w:val="32"/>
            <w:szCs w:val="32"/>
            <w:lang w:val="en-US"/>
          </w:rPr>
          <w:t>ru</w:t>
        </w:r>
        <w:proofErr w:type="spellEnd"/>
        <w:r w:rsidR="0034526C" w:rsidRPr="001D3928">
          <w:rPr>
            <w:rStyle w:val="a3"/>
            <w:rFonts w:ascii="Times New Roman" w:hAnsi="Times New Roman" w:cs="Times New Roman"/>
            <w:sz w:val="32"/>
            <w:szCs w:val="32"/>
          </w:rPr>
          <w:t>/</w:t>
        </w:r>
        <w:proofErr w:type="spellStart"/>
        <w:r w:rsidR="0034526C" w:rsidRPr="001D3928">
          <w:rPr>
            <w:rStyle w:val="a3"/>
            <w:rFonts w:ascii="Times New Roman" w:hAnsi="Times New Roman" w:cs="Times New Roman"/>
            <w:sz w:val="32"/>
            <w:szCs w:val="32"/>
            <w:lang w:val="en-US"/>
          </w:rPr>
          <w:t>radiovos</w:t>
        </w:r>
        <w:proofErr w:type="spellEnd"/>
        <w:r w:rsidR="0034526C" w:rsidRPr="001D3928">
          <w:rPr>
            <w:rStyle w:val="a3"/>
            <w:rFonts w:ascii="Times New Roman" w:hAnsi="Times New Roman" w:cs="Times New Roman"/>
            <w:sz w:val="32"/>
            <w:szCs w:val="32"/>
          </w:rPr>
          <w:t>/</w:t>
        </w:r>
        <w:r w:rsidR="0034526C" w:rsidRPr="001D3928">
          <w:rPr>
            <w:rStyle w:val="a3"/>
            <w:rFonts w:ascii="Times New Roman" w:hAnsi="Times New Roman" w:cs="Times New Roman"/>
            <w:sz w:val="32"/>
            <w:szCs w:val="32"/>
            <w:lang w:val="en-US"/>
          </w:rPr>
          <w:t>Topics</w:t>
        </w:r>
        <w:r w:rsidR="0034526C" w:rsidRPr="001D3928">
          <w:rPr>
            <w:rStyle w:val="a3"/>
            <w:rFonts w:ascii="Times New Roman" w:hAnsi="Times New Roman" w:cs="Times New Roman"/>
            <w:sz w:val="32"/>
            <w:szCs w:val="32"/>
          </w:rPr>
          <w:t>_21.</w:t>
        </w:r>
        <w:r w:rsidR="0034526C" w:rsidRPr="001D3928">
          <w:rPr>
            <w:rStyle w:val="a3"/>
            <w:rFonts w:ascii="Times New Roman" w:hAnsi="Times New Roman" w:cs="Times New Roman"/>
            <w:sz w:val="32"/>
            <w:szCs w:val="32"/>
            <w:lang w:val="en-US"/>
          </w:rPr>
          <w:t>html</w:t>
        </w:r>
      </w:hyperlink>
      <w:r w:rsidR="0034526C">
        <w:rPr>
          <w:rFonts w:ascii="Times New Roman" w:hAnsi="Times New Roman" w:cs="Times New Roman"/>
          <w:sz w:val="32"/>
          <w:szCs w:val="32"/>
        </w:rPr>
        <w:t>).</w:t>
      </w:r>
    </w:p>
    <w:p w14:paraId="26C1B02E" w14:textId="2CA0014F" w:rsidR="0034526C" w:rsidRPr="003C76A9" w:rsidRDefault="00ED6F5A" w:rsidP="004B14C9">
      <w:pPr>
        <w:jc w:val="both"/>
        <w:rPr>
          <w:rFonts w:ascii="Times New Roman" w:hAnsi="Times New Roman" w:cs="Times New Roman"/>
          <w:b/>
          <w:bCs/>
          <w:i/>
          <w:iCs/>
          <w:sz w:val="32"/>
          <w:szCs w:val="32"/>
        </w:rPr>
      </w:pPr>
      <w:r w:rsidRPr="00876957">
        <w:rPr>
          <w:noProof/>
          <w:sz w:val="32"/>
          <w:szCs w:val="32"/>
          <w:highlight w:val="yellow"/>
        </w:rPr>
        <w:drawing>
          <wp:anchor distT="0" distB="0" distL="114300" distR="114300" simplePos="0" relativeHeight="251728896" behindDoc="1" locked="0" layoutInCell="1" allowOverlap="1" wp14:anchorId="7B78AB4A" wp14:editId="32A2B25C">
            <wp:simplePos x="0" y="0"/>
            <wp:positionH relativeFrom="column">
              <wp:posOffset>4445</wp:posOffset>
            </wp:positionH>
            <wp:positionV relativeFrom="paragraph">
              <wp:posOffset>349250</wp:posOffset>
            </wp:positionV>
            <wp:extent cx="1228725" cy="1228725"/>
            <wp:effectExtent l="0" t="0" r="9525" b="9525"/>
            <wp:wrapTight wrapText="bothSides">
              <wp:wrapPolygon edited="0">
                <wp:start x="0" y="0"/>
                <wp:lineTo x="0" y="21433"/>
                <wp:lineTo x="21433" y="21433"/>
                <wp:lineTo x="21433" y="0"/>
                <wp:lineTo x="0" y="0"/>
              </wp:wrapPolygon>
            </wp:wrapTight>
            <wp:docPr id="2" name="Рисунок 2" desc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5984E" w14:textId="26A1386F" w:rsidR="002F5BD8" w:rsidRDefault="00A1228F" w:rsidP="004B14C9">
      <w:pPr>
        <w:jc w:val="both"/>
        <w:rPr>
          <w:rFonts w:ascii="Times New Roman" w:hAnsi="Times New Roman" w:cs="Times New Roman"/>
          <w:sz w:val="32"/>
          <w:szCs w:val="32"/>
        </w:rPr>
      </w:pPr>
      <w:r w:rsidRPr="003C76A9">
        <w:rPr>
          <w:rFonts w:ascii="Times New Roman" w:hAnsi="Times New Roman" w:cs="Times New Roman"/>
          <w:b/>
          <w:bCs/>
          <w:i/>
          <w:iCs/>
          <w:sz w:val="32"/>
          <w:szCs w:val="32"/>
        </w:rPr>
        <w:t>Музей Ханенків</w:t>
      </w:r>
      <w:r w:rsidRPr="0034526C">
        <w:rPr>
          <w:rFonts w:ascii="Times New Roman" w:hAnsi="Times New Roman" w:cs="Times New Roman"/>
          <w:sz w:val="32"/>
          <w:szCs w:val="32"/>
        </w:rPr>
        <w:t xml:space="preserve"> – чільний</w:t>
      </w:r>
      <w:r w:rsidRPr="008D431B">
        <w:rPr>
          <w:rFonts w:ascii="Times New Roman" w:hAnsi="Times New Roman" w:cs="Times New Roman"/>
          <w:sz w:val="32"/>
          <w:szCs w:val="32"/>
        </w:rPr>
        <w:t xml:space="preserve"> музей світового мистецтва в Україні. Музей презентує найзначніші колекції мистецтва Європи, Азії та Давнього світу в Україні. Сайт музею адаптований для перегляду людьми з порушеннями зору</w:t>
      </w:r>
      <w:r w:rsidR="0034526C">
        <w:rPr>
          <w:rFonts w:ascii="Times New Roman" w:hAnsi="Times New Roman" w:cs="Times New Roman"/>
          <w:sz w:val="32"/>
          <w:szCs w:val="32"/>
        </w:rPr>
        <w:t xml:space="preserve"> (</w:t>
      </w:r>
      <w:hyperlink r:id="rId61" w:history="1">
        <w:r w:rsidR="0034526C" w:rsidRPr="001D3928">
          <w:rPr>
            <w:rStyle w:val="a3"/>
            <w:rFonts w:ascii="Times New Roman" w:hAnsi="Times New Roman" w:cs="Times New Roman"/>
            <w:sz w:val="32"/>
            <w:szCs w:val="32"/>
          </w:rPr>
          <w:t>https://khanenko.museum/</w:t>
        </w:r>
      </w:hyperlink>
      <w:r w:rsidR="0034526C">
        <w:rPr>
          <w:rFonts w:ascii="Times New Roman" w:hAnsi="Times New Roman" w:cs="Times New Roman"/>
          <w:sz w:val="32"/>
          <w:szCs w:val="32"/>
        </w:rPr>
        <w:t>).</w:t>
      </w:r>
    </w:p>
    <w:p w14:paraId="733CB1C6" w14:textId="6E55FA91" w:rsidR="00023C99" w:rsidRPr="008D431B" w:rsidRDefault="00A1228F" w:rsidP="002F5BD8">
      <w:pPr>
        <w:jc w:val="both"/>
        <w:rPr>
          <w:rFonts w:ascii="Times New Roman" w:hAnsi="Times New Roman" w:cs="Times New Roman"/>
          <w:sz w:val="32"/>
          <w:szCs w:val="32"/>
        </w:rPr>
      </w:pPr>
      <w:r w:rsidRPr="009741B9">
        <w:rPr>
          <w:b/>
          <w:bCs/>
          <w:i/>
          <w:iCs/>
          <w:noProof/>
          <w:sz w:val="32"/>
          <w:szCs w:val="32"/>
        </w:rPr>
        <w:drawing>
          <wp:anchor distT="0" distB="0" distL="114300" distR="114300" simplePos="0" relativeHeight="251729920" behindDoc="1" locked="0" layoutInCell="1" allowOverlap="1" wp14:anchorId="77033DAD" wp14:editId="5EC7CDCE">
            <wp:simplePos x="0" y="0"/>
            <wp:positionH relativeFrom="column">
              <wp:posOffset>4445</wp:posOffset>
            </wp:positionH>
            <wp:positionV relativeFrom="paragraph">
              <wp:posOffset>4445</wp:posOffset>
            </wp:positionV>
            <wp:extent cx="1095375" cy="1095375"/>
            <wp:effectExtent l="0" t="0" r="0" b="0"/>
            <wp:wrapTight wrapText="bothSides">
              <wp:wrapPolygon edited="0">
                <wp:start x="0" y="0"/>
                <wp:lineTo x="0" y="21185"/>
                <wp:lineTo x="21185" y="21185"/>
                <wp:lineTo x="21185" y="0"/>
                <wp:lineTo x="0" y="0"/>
              </wp:wrapPolygon>
            </wp:wrapTight>
            <wp:docPr id="5" name="Рисунок 5" desc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1B9">
        <w:rPr>
          <w:rFonts w:ascii="Times New Roman" w:hAnsi="Times New Roman" w:cs="Times New Roman"/>
          <w:b/>
          <w:bCs/>
          <w:i/>
          <w:iCs/>
          <w:sz w:val="32"/>
          <w:szCs w:val="32"/>
        </w:rPr>
        <w:t xml:space="preserve">Музей у темряві </w:t>
      </w:r>
      <w:r w:rsidRPr="008D431B">
        <w:rPr>
          <w:rFonts w:ascii="Times New Roman" w:hAnsi="Times New Roman" w:cs="Times New Roman"/>
          <w:sz w:val="32"/>
          <w:szCs w:val="32"/>
        </w:rPr>
        <w:t>– перший в Україні музей, де всі екскурсії проходять в абсолютній темряві та у супроводі незрячих гідів. На сайті музею є корисна інформація про незрячих людей та людей з порушеннями зору</w:t>
      </w:r>
      <w:r w:rsidR="002F5BD8">
        <w:rPr>
          <w:rFonts w:ascii="Times New Roman" w:hAnsi="Times New Roman" w:cs="Times New Roman"/>
          <w:sz w:val="32"/>
          <w:szCs w:val="32"/>
        </w:rPr>
        <w:t xml:space="preserve"> (</w:t>
      </w:r>
      <w:hyperlink r:id="rId63" w:history="1">
        <w:r w:rsidR="002F5BD8" w:rsidRPr="001D3928">
          <w:rPr>
            <w:rStyle w:val="a3"/>
            <w:rFonts w:ascii="Times New Roman" w:hAnsi="Times New Roman" w:cs="Times New Roman"/>
            <w:sz w:val="32"/>
            <w:szCs w:val="32"/>
          </w:rPr>
          <w:t>https://0300.com.ua/</w:t>
        </w:r>
      </w:hyperlink>
      <w:r w:rsidR="002F5BD8">
        <w:rPr>
          <w:rFonts w:ascii="Times New Roman" w:hAnsi="Times New Roman" w:cs="Times New Roman"/>
          <w:sz w:val="32"/>
          <w:szCs w:val="32"/>
        </w:rPr>
        <w:t>).</w:t>
      </w:r>
    </w:p>
    <w:p w14:paraId="2B45D54D" w14:textId="77C33F18" w:rsidR="00023C99" w:rsidRPr="008D431B" w:rsidRDefault="00A41836" w:rsidP="00ED6F5A">
      <w:pPr>
        <w:jc w:val="both"/>
        <w:rPr>
          <w:rFonts w:ascii="Times New Roman" w:hAnsi="Times New Roman" w:cs="Times New Roman"/>
          <w:sz w:val="32"/>
          <w:szCs w:val="32"/>
        </w:rPr>
      </w:pPr>
      <w:r w:rsidRPr="007E5492">
        <w:rPr>
          <w:b/>
          <w:bCs/>
          <w:noProof/>
          <w:sz w:val="32"/>
          <w:szCs w:val="32"/>
          <w:highlight w:val="yellow"/>
        </w:rPr>
        <w:drawing>
          <wp:anchor distT="0" distB="0" distL="114300" distR="114300" simplePos="0" relativeHeight="251730944" behindDoc="1" locked="0" layoutInCell="1" allowOverlap="1" wp14:anchorId="64E021E1" wp14:editId="369E7297">
            <wp:simplePos x="0" y="0"/>
            <wp:positionH relativeFrom="column">
              <wp:posOffset>4445</wp:posOffset>
            </wp:positionH>
            <wp:positionV relativeFrom="paragraph">
              <wp:posOffset>4445</wp:posOffset>
            </wp:positionV>
            <wp:extent cx="923925" cy="923925"/>
            <wp:effectExtent l="0" t="0" r="9525" b="9525"/>
            <wp:wrapTight wrapText="bothSides">
              <wp:wrapPolygon edited="0">
                <wp:start x="0" y="0"/>
                <wp:lineTo x="0" y="21377"/>
                <wp:lineTo x="21377" y="21377"/>
                <wp:lineTo x="21377" y="0"/>
                <wp:lineTo x="0" y="0"/>
              </wp:wrapPolygon>
            </wp:wrapTight>
            <wp:docPr id="1" name="Рисунок 1" desc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5492" w:rsidRPr="007E5492">
        <w:rPr>
          <w:rFonts w:ascii="Times New Roman" w:hAnsi="Times New Roman" w:cs="Times New Roman"/>
          <w:b/>
          <w:bCs/>
          <w:sz w:val="32"/>
          <w:szCs w:val="32"/>
        </w:rPr>
        <w:t>На рівних</w:t>
      </w:r>
      <w:r w:rsidR="007E5492">
        <w:rPr>
          <w:rFonts w:ascii="Times New Roman" w:hAnsi="Times New Roman" w:cs="Times New Roman"/>
          <w:sz w:val="32"/>
          <w:szCs w:val="32"/>
        </w:rPr>
        <w:t xml:space="preserve"> – у</w:t>
      </w:r>
      <w:r w:rsidR="008B3FA8" w:rsidRPr="008D431B">
        <w:rPr>
          <w:rFonts w:ascii="Times New Roman" w:hAnsi="Times New Roman" w:cs="Times New Roman"/>
          <w:sz w:val="32"/>
          <w:szCs w:val="32"/>
        </w:rPr>
        <w:t xml:space="preserve">країнський </w:t>
      </w:r>
      <w:proofErr w:type="spellStart"/>
      <w:r w:rsidR="008B3FA8" w:rsidRPr="008D431B">
        <w:rPr>
          <w:rFonts w:ascii="Times New Roman" w:hAnsi="Times New Roman" w:cs="Times New Roman"/>
          <w:sz w:val="32"/>
          <w:szCs w:val="32"/>
        </w:rPr>
        <w:t>проєкт</w:t>
      </w:r>
      <w:proofErr w:type="spellEnd"/>
      <w:r w:rsidR="008B3FA8" w:rsidRPr="008D431B">
        <w:rPr>
          <w:rFonts w:ascii="Times New Roman" w:hAnsi="Times New Roman" w:cs="Times New Roman"/>
          <w:sz w:val="32"/>
          <w:szCs w:val="32"/>
        </w:rPr>
        <w:t>, метою якого є збільшення статистики працевлаштування людей з інвалідністю в Україні у різноманітних сферах, відповідно до професійних якостей кандидатів та кандидаток</w:t>
      </w:r>
      <w:r w:rsidR="00ED6F5A">
        <w:rPr>
          <w:rFonts w:ascii="Times New Roman" w:hAnsi="Times New Roman" w:cs="Times New Roman"/>
          <w:sz w:val="32"/>
          <w:szCs w:val="32"/>
        </w:rPr>
        <w:t xml:space="preserve"> (</w:t>
      </w:r>
      <w:hyperlink r:id="rId65" w:history="1">
        <w:r w:rsidR="00ED6F5A" w:rsidRPr="001D3928">
          <w:rPr>
            <w:rStyle w:val="a3"/>
            <w:rFonts w:ascii="Times New Roman" w:hAnsi="Times New Roman" w:cs="Times New Roman"/>
            <w:sz w:val="32"/>
            <w:szCs w:val="32"/>
          </w:rPr>
          <w:t>https://onequals.com.ua/</w:t>
        </w:r>
      </w:hyperlink>
      <w:r w:rsidR="00ED6F5A">
        <w:rPr>
          <w:rFonts w:ascii="Times New Roman" w:hAnsi="Times New Roman" w:cs="Times New Roman"/>
          <w:sz w:val="32"/>
          <w:szCs w:val="32"/>
        </w:rPr>
        <w:t>).</w:t>
      </w:r>
    </w:p>
    <w:p w14:paraId="40C071D6" w14:textId="7FD1ABF6" w:rsidR="00023C99" w:rsidRPr="00ED6F5A" w:rsidRDefault="006F12AE" w:rsidP="00ED6F5A">
      <w:pPr>
        <w:jc w:val="both"/>
        <w:rPr>
          <w:sz w:val="32"/>
          <w:szCs w:val="32"/>
        </w:rPr>
      </w:pPr>
      <w:r w:rsidRPr="00B2513A">
        <w:rPr>
          <w:b/>
          <w:bCs/>
          <w:i/>
          <w:iCs/>
          <w:noProof/>
          <w:sz w:val="32"/>
          <w:szCs w:val="32"/>
        </w:rPr>
        <w:drawing>
          <wp:anchor distT="0" distB="0" distL="114300" distR="114300" simplePos="0" relativeHeight="251731968" behindDoc="1" locked="0" layoutInCell="1" allowOverlap="1" wp14:anchorId="5C28010E" wp14:editId="5268802E">
            <wp:simplePos x="0" y="0"/>
            <wp:positionH relativeFrom="column">
              <wp:posOffset>4445</wp:posOffset>
            </wp:positionH>
            <wp:positionV relativeFrom="paragraph">
              <wp:posOffset>3810</wp:posOffset>
            </wp:positionV>
            <wp:extent cx="885825" cy="885825"/>
            <wp:effectExtent l="0" t="0" r="9525" b="9525"/>
            <wp:wrapTight wrapText="bothSides">
              <wp:wrapPolygon edited="0">
                <wp:start x="0" y="0"/>
                <wp:lineTo x="0" y="21368"/>
                <wp:lineTo x="21368" y="21368"/>
                <wp:lineTo x="21368" y="0"/>
                <wp:lineTo x="0" y="0"/>
              </wp:wrapPolygon>
            </wp:wrapTight>
            <wp:docPr id="3" name="Рисунок 3" desc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2513A">
        <w:rPr>
          <w:rFonts w:ascii="Times New Roman" w:hAnsi="Times New Roman" w:cs="Times New Roman"/>
          <w:b/>
          <w:bCs/>
          <w:i/>
          <w:iCs/>
          <w:sz w:val="32"/>
          <w:szCs w:val="32"/>
        </w:rPr>
        <w:t>Безбар’єрна</w:t>
      </w:r>
      <w:proofErr w:type="spellEnd"/>
      <w:r w:rsidRPr="00B2513A">
        <w:rPr>
          <w:rFonts w:ascii="Times New Roman" w:hAnsi="Times New Roman" w:cs="Times New Roman"/>
          <w:b/>
          <w:bCs/>
          <w:i/>
          <w:iCs/>
          <w:sz w:val="32"/>
          <w:szCs w:val="32"/>
        </w:rPr>
        <w:t xml:space="preserve"> Україна.</w:t>
      </w:r>
      <w:r w:rsidRPr="008D431B">
        <w:rPr>
          <w:rFonts w:ascii="Times New Roman" w:hAnsi="Times New Roman" w:cs="Times New Roman"/>
          <w:sz w:val="32"/>
          <w:szCs w:val="32"/>
        </w:rPr>
        <w:t xml:space="preserve"> </w:t>
      </w:r>
      <w:proofErr w:type="spellStart"/>
      <w:r w:rsidRPr="008D431B">
        <w:rPr>
          <w:rFonts w:ascii="Times New Roman" w:hAnsi="Times New Roman" w:cs="Times New Roman"/>
          <w:sz w:val="32"/>
          <w:szCs w:val="32"/>
        </w:rPr>
        <w:t>Проєкт</w:t>
      </w:r>
      <w:proofErr w:type="spellEnd"/>
      <w:r w:rsidRPr="008D431B">
        <w:rPr>
          <w:rFonts w:ascii="Times New Roman" w:hAnsi="Times New Roman" w:cs="Times New Roman"/>
          <w:sz w:val="32"/>
          <w:szCs w:val="32"/>
        </w:rPr>
        <w:t xml:space="preserve"> було створено з метою практичного розв’язання питань адаптації наявних об’єктів архітектурного середовища, спортивної та транспортної інфраструктури до потреб людей з </w:t>
      </w:r>
      <w:r w:rsidRPr="008D431B">
        <w:rPr>
          <w:rFonts w:ascii="Times New Roman" w:hAnsi="Times New Roman" w:cs="Times New Roman"/>
          <w:sz w:val="32"/>
          <w:szCs w:val="32"/>
        </w:rPr>
        <w:lastRenderedPageBreak/>
        <w:t>інвалідністю та інших маломобільних груп населення</w:t>
      </w:r>
      <w:r w:rsidR="00ED6F5A">
        <w:rPr>
          <w:rFonts w:ascii="Times New Roman" w:hAnsi="Times New Roman" w:cs="Times New Roman"/>
          <w:sz w:val="32"/>
          <w:szCs w:val="32"/>
        </w:rPr>
        <w:t xml:space="preserve"> (</w:t>
      </w:r>
      <w:hyperlink r:id="rId67" w:history="1">
        <w:r w:rsidR="00ED6F5A" w:rsidRPr="001D3928">
          <w:rPr>
            <w:rStyle w:val="a3"/>
            <w:rFonts w:ascii="Times New Roman" w:hAnsi="Times New Roman" w:cs="Times New Roman"/>
            <w:sz w:val="32"/>
            <w:szCs w:val="32"/>
          </w:rPr>
          <w:t>https://rcbu.org.ua/</w:t>
        </w:r>
      </w:hyperlink>
      <w:r w:rsidR="00ED6F5A">
        <w:rPr>
          <w:rFonts w:ascii="Times New Roman" w:hAnsi="Times New Roman" w:cs="Times New Roman"/>
          <w:sz w:val="32"/>
          <w:szCs w:val="32"/>
        </w:rPr>
        <w:t>).</w:t>
      </w:r>
    </w:p>
    <w:p w14:paraId="5D247196" w14:textId="1B0A3792" w:rsidR="00023C99" w:rsidRPr="008D431B" w:rsidRDefault="00540F2C" w:rsidP="00ED6F5A">
      <w:pPr>
        <w:jc w:val="both"/>
        <w:rPr>
          <w:rFonts w:ascii="Times New Roman" w:hAnsi="Times New Roman" w:cs="Times New Roman"/>
          <w:sz w:val="32"/>
          <w:szCs w:val="32"/>
        </w:rPr>
      </w:pPr>
      <w:r w:rsidRPr="00B2513A">
        <w:rPr>
          <w:b/>
          <w:bCs/>
          <w:i/>
          <w:iCs/>
          <w:noProof/>
          <w:sz w:val="32"/>
          <w:szCs w:val="32"/>
        </w:rPr>
        <w:drawing>
          <wp:anchor distT="0" distB="0" distL="114300" distR="114300" simplePos="0" relativeHeight="251732992" behindDoc="1" locked="0" layoutInCell="1" allowOverlap="1" wp14:anchorId="35704F35" wp14:editId="2CDD5886">
            <wp:simplePos x="0" y="0"/>
            <wp:positionH relativeFrom="column">
              <wp:posOffset>4445</wp:posOffset>
            </wp:positionH>
            <wp:positionV relativeFrom="paragraph">
              <wp:posOffset>1905</wp:posOffset>
            </wp:positionV>
            <wp:extent cx="971550" cy="971550"/>
            <wp:effectExtent l="0" t="0" r="0" b="0"/>
            <wp:wrapTight wrapText="bothSides">
              <wp:wrapPolygon edited="0">
                <wp:start x="0" y="0"/>
                <wp:lineTo x="0" y="21176"/>
                <wp:lineTo x="21176" y="21176"/>
                <wp:lineTo x="21176" y="0"/>
                <wp:lineTo x="0" y="0"/>
              </wp:wrapPolygon>
            </wp:wrapTight>
            <wp:docPr id="4" name="Рисунок 4" desc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13A">
        <w:rPr>
          <w:rFonts w:ascii="Times New Roman" w:hAnsi="Times New Roman" w:cs="Times New Roman"/>
          <w:b/>
          <w:bCs/>
          <w:i/>
          <w:iCs/>
          <w:sz w:val="32"/>
          <w:szCs w:val="32"/>
        </w:rPr>
        <w:t>Львівський обласний осередок всеукраїнської громадської організації «Українська Спілка Інвалідів».</w:t>
      </w:r>
      <w:r w:rsidRPr="008D431B">
        <w:rPr>
          <w:rFonts w:ascii="Times New Roman" w:hAnsi="Times New Roman" w:cs="Times New Roman"/>
          <w:sz w:val="32"/>
          <w:szCs w:val="32"/>
        </w:rPr>
        <w:t xml:space="preserve"> Осередок займається впровадженням </w:t>
      </w:r>
      <w:proofErr w:type="spellStart"/>
      <w:r w:rsidRPr="008D431B">
        <w:rPr>
          <w:rFonts w:ascii="Times New Roman" w:hAnsi="Times New Roman" w:cs="Times New Roman"/>
          <w:sz w:val="32"/>
          <w:szCs w:val="32"/>
        </w:rPr>
        <w:t>і</w:t>
      </w:r>
      <w:r w:rsidR="004B14C9" w:rsidRPr="008D431B">
        <w:rPr>
          <w:rFonts w:ascii="Times New Roman" w:hAnsi="Times New Roman" w:cs="Times New Roman"/>
          <w:sz w:val="32"/>
          <w:szCs w:val="32"/>
        </w:rPr>
        <w:t>н</w:t>
      </w:r>
      <w:r w:rsidRPr="008D431B">
        <w:rPr>
          <w:rFonts w:ascii="Times New Roman" w:hAnsi="Times New Roman" w:cs="Times New Roman"/>
          <w:sz w:val="32"/>
          <w:szCs w:val="32"/>
        </w:rPr>
        <w:t>новатики</w:t>
      </w:r>
      <w:proofErr w:type="spellEnd"/>
      <w:r w:rsidRPr="008D431B">
        <w:rPr>
          <w:rFonts w:ascii="Times New Roman" w:hAnsi="Times New Roman" w:cs="Times New Roman"/>
          <w:sz w:val="32"/>
          <w:szCs w:val="32"/>
        </w:rPr>
        <w:t xml:space="preserve"> в галузі освіти, культури, соціального захисту, інформаційних технологій, працевлаштування та ін. Свою діяльність поширює на територію Львова і всієї України. Сайт організації адаптований для перегляду людьми з порушеннями зору</w:t>
      </w:r>
      <w:r w:rsidR="00ED6F5A">
        <w:rPr>
          <w:rFonts w:ascii="Times New Roman" w:hAnsi="Times New Roman" w:cs="Times New Roman"/>
          <w:sz w:val="32"/>
          <w:szCs w:val="32"/>
        </w:rPr>
        <w:t xml:space="preserve"> (</w:t>
      </w:r>
      <w:hyperlink r:id="rId69" w:history="1">
        <w:r w:rsidR="00ED6F5A" w:rsidRPr="001D3928">
          <w:rPr>
            <w:rStyle w:val="a3"/>
            <w:rFonts w:ascii="Times New Roman" w:hAnsi="Times New Roman" w:cs="Times New Roman"/>
            <w:sz w:val="32"/>
            <w:szCs w:val="32"/>
          </w:rPr>
          <w:t>https://usi.org.ua/</w:t>
        </w:r>
      </w:hyperlink>
      <w:r w:rsidR="00ED6F5A">
        <w:rPr>
          <w:rFonts w:ascii="Times New Roman" w:hAnsi="Times New Roman" w:cs="Times New Roman"/>
          <w:sz w:val="32"/>
          <w:szCs w:val="32"/>
        </w:rPr>
        <w:t>).</w:t>
      </w:r>
    </w:p>
    <w:p w14:paraId="4D62BF2D" w14:textId="604D0048" w:rsidR="00E04D2A" w:rsidRPr="008D431B" w:rsidRDefault="00A36CF9" w:rsidP="00E04D2A">
      <w:pPr>
        <w:jc w:val="both"/>
        <w:rPr>
          <w:rFonts w:ascii="Times New Roman" w:hAnsi="Times New Roman" w:cs="Times New Roman"/>
          <w:sz w:val="32"/>
          <w:szCs w:val="32"/>
        </w:rPr>
      </w:pPr>
      <w:r w:rsidRPr="00B2513A">
        <w:rPr>
          <w:b/>
          <w:bCs/>
          <w:i/>
          <w:iCs/>
          <w:noProof/>
          <w:sz w:val="32"/>
          <w:szCs w:val="32"/>
        </w:rPr>
        <w:drawing>
          <wp:anchor distT="0" distB="0" distL="114300" distR="114300" simplePos="0" relativeHeight="251734016" behindDoc="1" locked="0" layoutInCell="1" allowOverlap="1" wp14:anchorId="29579E96" wp14:editId="4D09C6A9">
            <wp:simplePos x="0" y="0"/>
            <wp:positionH relativeFrom="column">
              <wp:posOffset>4445</wp:posOffset>
            </wp:positionH>
            <wp:positionV relativeFrom="paragraph">
              <wp:posOffset>4445</wp:posOffset>
            </wp:positionV>
            <wp:extent cx="990600" cy="990600"/>
            <wp:effectExtent l="0" t="0" r="0" b="0"/>
            <wp:wrapTight wrapText="bothSides">
              <wp:wrapPolygon edited="0">
                <wp:start x="0" y="0"/>
                <wp:lineTo x="0" y="21185"/>
                <wp:lineTo x="21185" y="21185"/>
                <wp:lineTo x="21185" y="0"/>
                <wp:lineTo x="0" y="0"/>
              </wp:wrapPolygon>
            </wp:wrapTight>
            <wp:docPr id="6" name="Рисунок 6" desc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13A">
        <w:rPr>
          <w:rFonts w:ascii="Times New Roman" w:hAnsi="Times New Roman" w:cs="Times New Roman"/>
          <w:b/>
          <w:bCs/>
          <w:i/>
          <w:iCs/>
          <w:sz w:val="32"/>
          <w:szCs w:val="32"/>
        </w:rPr>
        <w:t xml:space="preserve">Доступно </w:t>
      </w:r>
      <w:r w:rsidRPr="00B2513A">
        <w:rPr>
          <w:rFonts w:ascii="Times New Roman" w:hAnsi="Times New Roman" w:cs="Times New Roman"/>
          <w:b/>
          <w:bCs/>
          <w:i/>
          <w:iCs/>
          <w:sz w:val="32"/>
          <w:szCs w:val="32"/>
          <w:lang w:val="en-US"/>
        </w:rPr>
        <w:t>UA</w:t>
      </w:r>
      <w:r w:rsidRPr="00B2513A">
        <w:rPr>
          <w:rFonts w:ascii="Times New Roman" w:hAnsi="Times New Roman" w:cs="Times New Roman"/>
          <w:b/>
          <w:bCs/>
          <w:i/>
          <w:iCs/>
          <w:sz w:val="32"/>
          <w:szCs w:val="32"/>
        </w:rPr>
        <w:t>.</w:t>
      </w:r>
      <w:r w:rsidRPr="008D431B">
        <w:rPr>
          <w:rFonts w:ascii="Times New Roman" w:hAnsi="Times New Roman" w:cs="Times New Roman"/>
          <w:sz w:val="32"/>
          <w:szCs w:val="32"/>
        </w:rPr>
        <w:t xml:space="preserve"> </w:t>
      </w:r>
      <w:proofErr w:type="spellStart"/>
      <w:r w:rsidRPr="008D431B">
        <w:rPr>
          <w:rFonts w:ascii="Times New Roman" w:hAnsi="Times New Roman" w:cs="Times New Roman"/>
          <w:sz w:val="32"/>
          <w:szCs w:val="32"/>
        </w:rPr>
        <w:t>Проєкт</w:t>
      </w:r>
      <w:proofErr w:type="spellEnd"/>
      <w:r w:rsidRPr="008D431B">
        <w:rPr>
          <w:rFonts w:ascii="Times New Roman" w:hAnsi="Times New Roman" w:cs="Times New Roman"/>
          <w:sz w:val="32"/>
          <w:szCs w:val="32"/>
        </w:rPr>
        <w:t xml:space="preserve"> висвітлює життя людей з інвалідністю та розвінчує міфи про них. Також поширює тренд доступності в Україні, нормалізує сприйняття інвалідності у суспільстві та мотивує до активного життя</w:t>
      </w:r>
      <w:r w:rsidR="00E04D2A">
        <w:rPr>
          <w:rFonts w:ascii="Times New Roman" w:hAnsi="Times New Roman" w:cs="Times New Roman"/>
          <w:sz w:val="32"/>
          <w:szCs w:val="32"/>
        </w:rPr>
        <w:t xml:space="preserve"> (</w:t>
      </w:r>
      <w:hyperlink r:id="rId71" w:history="1">
        <w:r w:rsidR="00E04D2A" w:rsidRPr="001D3928">
          <w:rPr>
            <w:rStyle w:val="a3"/>
            <w:rFonts w:ascii="Times New Roman" w:hAnsi="Times New Roman" w:cs="Times New Roman"/>
            <w:sz w:val="32"/>
            <w:szCs w:val="32"/>
          </w:rPr>
          <w:t>https://dostupno.ua/</w:t>
        </w:r>
      </w:hyperlink>
      <w:r w:rsidR="00E04D2A">
        <w:rPr>
          <w:rFonts w:ascii="Times New Roman" w:hAnsi="Times New Roman" w:cs="Times New Roman"/>
          <w:sz w:val="32"/>
          <w:szCs w:val="32"/>
        </w:rPr>
        <w:t>).</w:t>
      </w:r>
    </w:p>
    <w:p w14:paraId="5EEB83E4" w14:textId="7CEBCD92" w:rsidR="00DA66A1" w:rsidRPr="008D431B" w:rsidRDefault="00F84F64" w:rsidP="00E04D2A">
      <w:pPr>
        <w:jc w:val="both"/>
        <w:rPr>
          <w:rFonts w:ascii="Times New Roman" w:hAnsi="Times New Roman" w:cs="Times New Roman"/>
          <w:sz w:val="32"/>
          <w:szCs w:val="32"/>
        </w:rPr>
      </w:pPr>
      <w:r w:rsidRPr="00B2513A">
        <w:rPr>
          <w:b/>
          <w:bCs/>
          <w:i/>
          <w:iCs/>
          <w:noProof/>
          <w:sz w:val="32"/>
          <w:szCs w:val="32"/>
        </w:rPr>
        <w:drawing>
          <wp:anchor distT="0" distB="0" distL="114300" distR="114300" simplePos="0" relativeHeight="251744256" behindDoc="1" locked="0" layoutInCell="1" allowOverlap="1" wp14:anchorId="40310559" wp14:editId="6225BADD">
            <wp:simplePos x="0" y="0"/>
            <wp:positionH relativeFrom="column">
              <wp:posOffset>-1398</wp:posOffset>
            </wp:positionH>
            <wp:positionV relativeFrom="paragraph">
              <wp:posOffset>-2759</wp:posOffset>
            </wp:positionV>
            <wp:extent cx="981075" cy="981075"/>
            <wp:effectExtent l="0" t="0" r="9525" b="9525"/>
            <wp:wrapTight wrapText="bothSides">
              <wp:wrapPolygon edited="0">
                <wp:start x="0" y="0"/>
                <wp:lineTo x="0" y="21390"/>
                <wp:lineTo x="21390" y="21390"/>
                <wp:lineTo x="21390" y="0"/>
                <wp:lineTo x="0" y="0"/>
              </wp:wrapPolygon>
            </wp:wrapTight>
            <wp:docPr id="7" name="Рисунок 7" desc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513A">
        <w:rPr>
          <w:rFonts w:ascii="Times New Roman" w:hAnsi="Times New Roman" w:cs="Times New Roman"/>
          <w:b/>
          <w:bCs/>
          <w:i/>
          <w:iCs/>
          <w:sz w:val="32"/>
          <w:szCs w:val="32"/>
        </w:rPr>
        <w:t>Ліхтар.</w:t>
      </w:r>
      <w:r w:rsidRPr="008D431B">
        <w:rPr>
          <w:rFonts w:ascii="Times New Roman" w:hAnsi="Times New Roman" w:cs="Times New Roman"/>
          <w:sz w:val="32"/>
          <w:szCs w:val="32"/>
        </w:rPr>
        <w:t xml:space="preserve"> Онлайн бібліотека </w:t>
      </w:r>
      <w:proofErr w:type="spellStart"/>
      <w:r w:rsidRPr="008D431B">
        <w:rPr>
          <w:rFonts w:ascii="Times New Roman" w:hAnsi="Times New Roman" w:cs="Times New Roman"/>
          <w:sz w:val="32"/>
          <w:szCs w:val="32"/>
        </w:rPr>
        <w:t>аудіокниг</w:t>
      </w:r>
      <w:proofErr w:type="spellEnd"/>
      <w:r w:rsidRPr="008D431B">
        <w:rPr>
          <w:rFonts w:ascii="Times New Roman" w:hAnsi="Times New Roman" w:cs="Times New Roman"/>
          <w:sz w:val="32"/>
          <w:szCs w:val="32"/>
        </w:rPr>
        <w:t xml:space="preserve"> </w:t>
      </w:r>
      <w:r w:rsidR="007F7A84" w:rsidRPr="008D431B">
        <w:rPr>
          <w:rFonts w:ascii="Times New Roman" w:hAnsi="Times New Roman" w:cs="Times New Roman"/>
          <w:sz w:val="32"/>
          <w:szCs w:val="32"/>
        </w:rPr>
        <w:t>«</w:t>
      </w:r>
      <w:r w:rsidRPr="008D431B">
        <w:rPr>
          <w:rFonts w:ascii="Times New Roman" w:hAnsi="Times New Roman" w:cs="Times New Roman"/>
          <w:sz w:val="32"/>
          <w:szCs w:val="32"/>
        </w:rPr>
        <w:t>Ліхтар</w:t>
      </w:r>
      <w:r w:rsidR="007F7A84" w:rsidRPr="008D431B">
        <w:rPr>
          <w:rFonts w:ascii="Times New Roman" w:hAnsi="Times New Roman" w:cs="Times New Roman"/>
          <w:sz w:val="32"/>
          <w:szCs w:val="32"/>
        </w:rPr>
        <w:t>»</w:t>
      </w:r>
      <w:r w:rsidRPr="008D431B">
        <w:rPr>
          <w:rFonts w:ascii="Times New Roman" w:hAnsi="Times New Roman" w:cs="Times New Roman"/>
          <w:sz w:val="32"/>
          <w:szCs w:val="32"/>
        </w:rPr>
        <w:t xml:space="preserve"> </w:t>
      </w:r>
      <w:r w:rsidR="004B14C9" w:rsidRPr="008D431B">
        <w:rPr>
          <w:rFonts w:ascii="Times New Roman" w:hAnsi="Times New Roman" w:cs="Times New Roman"/>
          <w:sz w:val="32"/>
          <w:szCs w:val="32"/>
        </w:rPr>
        <w:t>–</w:t>
      </w:r>
      <w:r w:rsidRPr="008D431B">
        <w:rPr>
          <w:rFonts w:ascii="Times New Roman" w:hAnsi="Times New Roman" w:cs="Times New Roman"/>
          <w:sz w:val="32"/>
          <w:szCs w:val="32"/>
        </w:rPr>
        <w:t xml:space="preserve"> це спроба полегшити життя як людям із тотальною втратою зору, так і частково незрячим. В бібліотеці використовується не тільки озвучення "Анатоль", яке є наразі найкращим озвученням машинного мовлення, а й текст високої контрас</w:t>
      </w:r>
      <w:r w:rsidR="004B14C9" w:rsidRPr="008D431B">
        <w:rPr>
          <w:rFonts w:ascii="Times New Roman" w:hAnsi="Times New Roman" w:cs="Times New Roman"/>
          <w:sz w:val="32"/>
          <w:szCs w:val="32"/>
        </w:rPr>
        <w:t>т</w:t>
      </w:r>
      <w:r w:rsidRPr="008D431B">
        <w:rPr>
          <w:rFonts w:ascii="Times New Roman" w:hAnsi="Times New Roman" w:cs="Times New Roman"/>
          <w:sz w:val="32"/>
          <w:szCs w:val="32"/>
        </w:rPr>
        <w:t>ності, щоб людям, які втратили зір не повністю, було максимально зручно</w:t>
      </w:r>
      <w:r w:rsidR="00E04D2A">
        <w:rPr>
          <w:rFonts w:ascii="Times New Roman" w:hAnsi="Times New Roman" w:cs="Times New Roman"/>
          <w:sz w:val="32"/>
          <w:szCs w:val="32"/>
        </w:rPr>
        <w:t xml:space="preserve"> (</w:t>
      </w:r>
      <w:hyperlink r:id="rId73" w:history="1">
        <w:r w:rsidR="00E04D2A" w:rsidRPr="001D3928">
          <w:rPr>
            <w:rStyle w:val="a3"/>
            <w:rFonts w:ascii="Times New Roman" w:hAnsi="Times New Roman" w:cs="Times New Roman"/>
            <w:sz w:val="32"/>
            <w:szCs w:val="32"/>
          </w:rPr>
          <w:t>https://lihtar.in.ua/</w:t>
        </w:r>
      </w:hyperlink>
      <w:r w:rsidR="00E04D2A">
        <w:rPr>
          <w:rFonts w:ascii="Times New Roman" w:hAnsi="Times New Roman" w:cs="Times New Roman"/>
          <w:sz w:val="32"/>
          <w:szCs w:val="32"/>
        </w:rPr>
        <w:t>).</w:t>
      </w:r>
    </w:p>
    <w:p w14:paraId="6A844C9A" w14:textId="2CFE2015" w:rsidR="004F4970" w:rsidRPr="008D431B" w:rsidRDefault="00F84F64" w:rsidP="00E04D2A">
      <w:pPr>
        <w:jc w:val="both"/>
        <w:rPr>
          <w:rFonts w:ascii="Times New Roman" w:hAnsi="Times New Roman" w:cs="Times New Roman"/>
          <w:sz w:val="32"/>
          <w:szCs w:val="32"/>
        </w:rPr>
      </w:pPr>
      <w:r w:rsidRPr="00FF14F4">
        <w:rPr>
          <w:b/>
          <w:bCs/>
          <w:i/>
          <w:iCs/>
          <w:noProof/>
          <w:sz w:val="32"/>
          <w:szCs w:val="32"/>
        </w:rPr>
        <w:drawing>
          <wp:anchor distT="0" distB="0" distL="114300" distR="114300" simplePos="0" relativeHeight="251735040" behindDoc="1" locked="0" layoutInCell="1" allowOverlap="1" wp14:anchorId="00FBBC71" wp14:editId="338DF259">
            <wp:simplePos x="0" y="0"/>
            <wp:positionH relativeFrom="column">
              <wp:posOffset>4445</wp:posOffset>
            </wp:positionH>
            <wp:positionV relativeFrom="paragraph">
              <wp:posOffset>2540</wp:posOffset>
            </wp:positionV>
            <wp:extent cx="1047750" cy="1047750"/>
            <wp:effectExtent l="0" t="0" r="0" b="0"/>
            <wp:wrapTight wrapText="bothSides">
              <wp:wrapPolygon edited="0">
                <wp:start x="0" y="0"/>
                <wp:lineTo x="0" y="21207"/>
                <wp:lineTo x="21207" y="21207"/>
                <wp:lineTo x="21207" y="0"/>
                <wp:lineTo x="0" y="0"/>
              </wp:wrapPolygon>
            </wp:wrapTight>
            <wp:docPr id="8" name="Рисунок 8" desc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4F4">
        <w:rPr>
          <w:rFonts w:ascii="Times New Roman" w:hAnsi="Times New Roman" w:cs="Times New Roman"/>
          <w:b/>
          <w:bCs/>
          <w:i/>
          <w:iCs/>
          <w:sz w:val="32"/>
          <w:szCs w:val="32"/>
        </w:rPr>
        <w:t>Слухай.</w:t>
      </w:r>
      <w:r w:rsidRPr="008D431B">
        <w:rPr>
          <w:rFonts w:ascii="Times New Roman" w:hAnsi="Times New Roman" w:cs="Times New Roman"/>
          <w:sz w:val="32"/>
          <w:szCs w:val="32"/>
        </w:rPr>
        <w:t xml:space="preserve"> Це перша безкоштовна онлайн-бібліотека </w:t>
      </w:r>
      <w:proofErr w:type="spellStart"/>
      <w:r w:rsidRPr="008D431B">
        <w:rPr>
          <w:rFonts w:ascii="Times New Roman" w:hAnsi="Times New Roman" w:cs="Times New Roman"/>
          <w:sz w:val="32"/>
          <w:szCs w:val="32"/>
        </w:rPr>
        <w:t>аудіокниг</w:t>
      </w:r>
      <w:proofErr w:type="spellEnd"/>
      <w:r w:rsidRPr="008D431B">
        <w:rPr>
          <w:rFonts w:ascii="Times New Roman" w:hAnsi="Times New Roman" w:cs="Times New Roman"/>
          <w:sz w:val="32"/>
          <w:szCs w:val="32"/>
        </w:rPr>
        <w:t xml:space="preserve"> українською мовою. </w:t>
      </w:r>
      <w:proofErr w:type="spellStart"/>
      <w:r w:rsidRPr="008D431B">
        <w:rPr>
          <w:rFonts w:ascii="Times New Roman" w:hAnsi="Times New Roman" w:cs="Times New Roman"/>
          <w:sz w:val="32"/>
          <w:szCs w:val="32"/>
        </w:rPr>
        <w:t>Проєкт</w:t>
      </w:r>
      <w:proofErr w:type="spellEnd"/>
      <w:r w:rsidRPr="008D431B">
        <w:rPr>
          <w:rFonts w:ascii="Times New Roman" w:hAnsi="Times New Roman" w:cs="Times New Roman"/>
          <w:sz w:val="32"/>
          <w:szCs w:val="32"/>
        </w:rPr>
        <w:t xml:space="preserve"> створює </w:t>
      </w:r>
      <w:proofErr w:type="spellStart"/>
      <w:r w:rsidRPr="008D431B">
        <w:rPr>
          <w:rFonts w:ascii="Times New Roman" w:hAnsi="Times New Roman" w:cs="Times New Roman"/>
          <w:sz w:val="32"/>
          <w:szCs w:val="32"/>
        </w:rPr>
        <w:t>аудіокниги</w:t>
      </w:r>
      <w:proofErr w:type="spellEnd"/>
      <w:r w:rsidRPr="008D431B">
        <w:rPr>
          <w:rFonts w:ascii="Times New Roman" w:hAnsi="Times New Roman" w:cs="Times New Roman"/>
          <w:sz w:val="32"/>
          <w:szCs w:val="32"/>
        </w:rPr>
        <w:t xml:space="preserve"> українською, поширює сучасну та класичну літературу. На платформі можна знайти понад 100 творів прози і поезії тільки українського авторства</w:t>
      </w:r>
      <w:r w:rsidR="00E04D2A">
        <w:rPr>
          <w:rFonts w:ascii="Times New Roman" w:hAnsi="Times New Roman" w:cs="Times New Roman"/>
          <w:sz w:val="32"/>
          <w:szCs w:val="32"/>
        </w:rPr>
        <w:t xml:space="preserve"> (</w:t>
      </w:r>
      <w:hyperlink r:id="rId75" w:history="1">
        <w:r w:rsidR="00E04D2A" w:rsidRPr="001D3928">
          <w:rPr>
            <w:rStyle w:val="a3"/>
            <w:rFonts w:ascii="Times New Roman" w:hAnsi="Times New Roman" w:cs="Times New Roman"/>
            <w:sz w:val="32"/>
            <w:szCs w:val="32"/>
          </w:rPr>
          <w:t>https://sluhay.com.ua/</w:t>
        </w:r>
      </w:hyperlink>
      <w:bookmarkStart w:id="32" w:name="_Hlk133589640"/>
      <w:r w:rsidR="00E04D2A">
        <w:rPr>
          <w:rFonts w:ascii="Times New Roman" w:hAnsi="Times New Roman" w:cs="Times New Roman"/>
          <w:sz w:val="32"/>
          <w:szCs w:val="32"/>
        </w:rPr>
        <w:t>)</w:t>
      </w:r>
      <w:bookmarkEnd w:id="32"/>
      <w:r w:rsidR="00E04D2A">
        <w:rPr>
          <w:rFonts w:ascii="Times New Roman" w:hAnsi="Times New Roman" w:cs="Times New Roman"/>
          <w:sz w:val="32"/>
          <w:szCs w:val="32"/>
        </w:rPr>
        <w:t>.</w:t>
      </w:r>
    </w:p>
    <w:p w14:paraId="4645A5FB" w14:textId="56069F86" w:rsidR="00B64CC2" w:rsidRPr="008D431B" w:rsidRDefault="009D0CFC" w:rsidP="008C0CF0">
      <w:pPr>
        <w:jc w:val="both"/>
        <w:rPr>
          <w:rFonts w:ascii="Times New Roman" w:hAnsi="Times New Roman" w:cs="Times New Roman"/>
          <w:sz w:val="32"/>
          <w:szCs w:val="32"/>
        </w:rPr>
      </w:pPr>
      <w:r w:rsidRPr="00FF14F4">
        <w:rPr>
          <w:b/>
          <w:bCs/>
          <w:i/>
          <w:iCs/>
          <w:noProof/>
          <w:sz w:val="32"/>
          <w:szCs w:val="32"/>
        </w:rPr>
        <w:drawing>
          <wp:anchor distT="0" distB="0" distL="114300" distR="114300" simplePos="0" relativeHeight="251736064" behindDoc="1" locked="0" layoutInCell="1" allowOverlap="1" wp14:anchorId="6C4B08EF" wp14:editId="1E2FF351">
            <wp:simplePos x="0" y="0"/>
            <wp:positionH relativeFrom="column">
              <wp:posOffset>4445</wp:posOffset>
            </wp:positionH>
            <wp:positionV relativeFrom="paragraph">
              <wp:posOffset>-1905</wp:posOffset>
            </wp:positionV>
            <wp:extent cx="981075" cy="981075"/>
            <wp:effectExtent l="0" t="0" r="9525" b="9525"/>
            <wp:wrapTight wrapText="bothSides">
              <wp:wrapPolygon edited="0">
                <wp:start x="0" y="0"/>
                <wp:lineTo x="0" y="21390"/>
                <wp:lineTo x="21390" y="21390"/>
                <wp:lineTo x="21390" y="0"/>
                <wp:lineTo x="0" y="0"/>
              </wp:wrapPolygon>
            </wp:wrapTight>
            <wp:docPr id="9" name="Рисунок 9" desc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4F4">
        <w:rPr>
          <w:rFonts w:ascii="Times New Roman" w:hAnsi="Times New Roman" w:cs="Times New Roman"/>
          <w:b/>
          <w:bCs/>
          <w:i/>
          <w:iCs/>
          <w:sz w:val="32"/>
          <w:szCs w:val="32"/>
        </w:rPr>
        <w:t>Генерація успішної дії</w:t>
      </w:r>
      <w:r w:rsidRPr="008D431B">
        <w:rPr>
          <w:rFonts w:ascii="Times New Roman" w:hAnsi="Times New Roman" w:cs="Times New Roman"/>
          <w:sz w:val="32"/>
          <w:szCs w:val="32"/>
        </w:rPr>
        <w:t xml:space="preserve">. Основною метою діяльності організації є реалізація і захист прав та основоположних свобод людей з інвалідністю по зору, сприяння їх повному включенню до всіх сфер життя суспільства. На сьогоднішній день організація має </w:t>
      </w:r>
      <w:r w:rsidRPr="008D431B">
        <w:rPr>
          <w:rFonts w:ascii="Times New Roman" w:hAnsi="Times New Roman" w:cs="Times New Roman"/>
          <w:sz w:val="32"/>
          <w:szCs w:val="32"/>
        </w:rPr>
        <w:lastRenderedPageBreak/>
        <w:t>представництво у 20 регіонах України і об’єднує біля 200 людей з інвалідністю по зору, які є фахівцями і спеціалістами у різних галузях</w:t>
      </w:r>
      <w:r w:rsidR="008C0CF0">
        <w:rPr>
          <w:rFonts w:ascii="Times New Roman" w:hAnsi="Times New Roman" w:cs="Times New Roman"/>
          <w:sz w:val="32"/>
          <w:szCs w:val="32"/>
        </w:rPr>
        <w:t xml:space="preserve"> (</w:t>
      </w:r>
      <w:hyperlink r:id="rId77" w:history="1">
        <w:r w:rsidR="008C0CF0" w:rsidRPr="001D3928">
          <w:rPr>
            <w:rStyle w:val="a3"/>
            <w:rFonts w:ascii="Times New Roman" w:hAnsi="Times New Roman" w:cs="Times New Roman"/>
            <w:sz w:val="32"/>
            <w:szCs w:val="32"/>
          </w:rPr>
          <w:t>http://gud.org.ua/</w:t>
        </w:r>
      </w:hyperlink>
      <w:r w:rsidR="008C0CF0">
        <w:rPr>
          <w:rFonts w:ascii="Times New Roman" w:hAnsi="Times New Roman" w:cs="Times New Roman"/>
          <w:sz w:val="32"/>
          <w:szCs w:val="32"/>
        </w:rPr>
        <w:t>).</w:t>
      </w:r>
    </w:p>
    <w:p w14:paraId="48F9EF10" w14:textId="204AD8E4" w:rsidR="00BE3A87" w:rsidRPr="00805981" w:rsidRDefault="00C37BD7" w:rsidP="00805981">
      <w:pPr>
        <w:ind w:firstLine="567"/>
        <w:jc w:val="both"/>
        <w:rPr>
          <w:rFonts w:ascii="Times New Roman" w:hAnsi="Times New Roman" w:cs="Times New Roman"/>
          <w:b/>
          <w:bCs/>
          <w:sz w:val="32"/>
          <w:szCs w:val="32"/>
          <w:highlight w:val="yellow"/>
          <w:lang w:bidi="uk-UA"/>
        </w:rPr>
      </w:pPr>
      <w:bookmarkStart w:id="33" w:name="bookmark0"/>
      <w:r w:rsidRPr="00C30119">
        <w:rPr>
          <w:rFonts w:ascii="Times New Roman" w:hAnsi="Times New Roman" w:cs="Times New Roman"/>
          <w:b/>
          <w:bCs/>
          <w:i/>
          <w:iCs/>
          <w:noProof/>
          <w:sz w:val="32"/>
          <w:szCs w:val="32"/>
          <w:highlight w:val="yellow"/>
          <w:lang w:bidi="uk-UA"/>
        </w:rPr>
        <w:drawing>
          <wp:anchor distT="0" distB="0" distL="114300" distR="114300" simplePos="0" relativeHeight="251761664" behindDoc="1" locked="0" layoutInCell="1" allowOverlap="1" wp14:anchorId="43F1315D" wp14:editId="0DEE7522">
            <wp:simplePos x="0" y="0"/>
            <wp:positionH relativeFrom="column">
              <wp:posOffset>194945</wp:posOffset>
            </wp:positionH>
            <wp:positionV relativeFrom="paragraph">
              <wp:posOffset>295275</wp:posOffset>
            </wp:positionV>
            <wp:extent cx="1038225" cy="988060"/>
            <wp:effectExtent l="0" t="0" r="9525" b="2540"/>
            <wp:wrapTight wrapText="bothSides">
              <wp:wrapPolygon edited="0">
                <wp:start x="0" y="0"/>
                <wp:lineTo x="0" y="21239"/>
                <wp:lineTo x="21402" y="21239"/>
                <wp:lineTo x="21402" y="0"/>
                <wp:lineTo x="0" y="0"/>
              </wp:wrapPolygon>
            </wp:wrapTight>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38225" cy="9880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3"/>
      <w:r w:rsidR="00BC5F33" w:rsidRPr="006B202B">
        <w:rPr>
          <w:rFonts w:ascii="Times New Roman" w:hAnsi="Times New Roman" w:cs="Times New Roman"/>
          <w:b/>
          <w:bCs/>
          <w:i/>
          <w:iCs/>
          <w:sz w:val="32"/>
          <w:szCs w:val="32"/>
          <w:lang w:bidi="uk-UA"/>
        </w:rPr>
        <w:t xml:space="preserve">Інформаційне агентство </w:t>
      </w:r>
      <w:r w:rsidR="00BC5F33" w:rsidRPr="006B202B">
        <w:rPr>
          <w:rFonts w:ascii="Times New Roman" w:hAnsi="Times New Roman" w:cs="Times New Roman"/>
          <w:b/>
          <w:bCs/>
          <w:i/>
          <w:iCs/>
          <w:sz w:val="32"/>
          <w:szCs w:val="32"/>
          <w:lang w:bidi="en-US"/>
        </w:rPr>
        <w:t>INVAK</w:t>
      </w:r>
      <w:r w:rsidR="00BC5F33" w:rsidRPr="006B202B">
        <w:rPr>
          <w:rFonts w:ascii="Times New Roman" w:hAnsi="Times New Roman" w:cs="Times New Roman"/>
          <w:b/>
          <w:bCs/>
          <w:i/>
          <w:iCs/>
          <w:sz w:val="32"/>
          <w:szCs w:val="32"/>
        </w:rPr>
        <w:t>.</w:t>
      </w:r>
      <w:r w:rsidR="00BC5F33" w:rsidRPr="006B202B">
        <w:rPr>
          <w:rFonts w:ascii="Times New Roman" w:hAnsi="Times New Roman" w:cs="Times New Roman"/>
          <w:b/>
          <w:bCs/>
          <w:i/>
          <w:iCs/>
          <w:sz w:val="32"/>
          <w:szCs w:val="32"/>
          <w:lang w:bidi="en-US"/>
        </w:rPr>
        <w:t>INFO</w:t>
      </w:r>
      <w:r w:rsidR="00BC5F33" w:rsidRPr="008D431B">
        <w:rPr>
          <w:rFonts w:ascii="Times New Roman" w:hAnsi="Times New Roman" w:cs="Times New Roman"/>
          <w:sz w:val="32"/>
          <w:szCs w:val="32"/>
        </w:rPr>
        <w:t xml:space="preserve">. </w:t>
      </w:r>
      <w:r w:rsidR="00BC5F33" w:rsidRPr="008D431B">
        <w:rPr>
          <w:rFonts w:ascii="Times New Roman" w:hAnsi="Times New Roman" w:cs="Times New Roman"/>
          <w:sz w:val="32"/>
          <w:szCs w:val="32"/>
          <w:lang w:bidi="uk-UA"/>
        </w:rPr>
        <w:t>Основне призначення порталу – інформування про проблеми і повсякденне життя людей з особливими потребами. На порталі розміщені найсвіжіші новини про події, акції і заходи у сфері людей з обмеженими можливостями, інформація про відповідні організації, останні конкурси, гранти, різні способи реабілітації, база даних нормативних документів</w:t>
      </w:r>
      <w:r w:rsidR="008C0CF0">
        <w:rPr>
          <w:rFonts w:ascii="Times New Roman" w:hAnsi="Times New Roman" w:cs="Times New Roman"/>
          <w:sz w:val="32"/>
          <w:szCs w:val="32"/>
          <w:lang w:bidi="uk-UA"/>
        </w:rPr>
        <w:t xml:space="preserve"> (</w:t>
      </w:r>
      <w:hyperlink r:id="rId79" w:history="1">
        <w:r w:rsidR="008C0CF0" w:rsidRPr="001D3928">
          <w:rPr>
            <w:rStyle w:val="a3"/>
            <w:rFonts w:ascii="Times New Roman" w:hAnsi="Times New Roman" w:cs="Times New Roman"/>
            <w:sz w:val="32"/>
            <w:szCs w:val="32"/>
            <w:lang w:bidi="uk-UA"/>
          </w:rPr>
          <w:t>http</w:t>
        </w:r>
        <w:r w:rsidR="008C0CF0" w:rsidRPr="001D3928">
          <w:rPr>
            <w:rStyle w:val="a3"/>
            <w:rFonts w:ascii="Times New Roman" w:hAnsi="Times New Roman" w:cs="Times New Roman"/>
            <w:sz w:val="32"/>
            <w:szCs w:val="32"/>
          </w:rPr>
          <w:t>://</w:t>
        </w:r>
        <w:r w:rsidR="008C0CF0" w:rsidRPr="001D3928">
          <w:rPr>
            <w:rStyle w:val="a3"/>
            <w:rFonts w:ascii="Times New Roman" w:hAnsi="Times New Roman" w:cs="Times New Roman"/>
            <w:sz w:val="32"/>
            <w:szCs w:val="32"/>
            <w:lang w:bidi="uk-UA"/>
          </w:rPr>
          <w:t>invak</w:t>
        </w:r>
        <w:r w:rsidR="008C0CF0" w:rsidRPr="001D3928">
          <w:rPr>
            <w:rStyle w:val="a3"/>
            <w:rFonts w:ascii="Times New Roman" w:hAnsi="Times New Roman" w:cs="Times New Roman"/>
            <w:sz w:val="32"/>
            <w:szCs w:val="32"/>
          </w:rPr>
          <w:t>.</w:t>
        </w:r>
        <w:r w:rsidR="008C0CF0" w:rsidRPr="001D3928">
          <w:rPr>
            <w:rStyle w:val="a3"/>
            <w:rFonts w:ascii="Times New Roman" w:hAnsi="Times New Roman" w:cs="Times New Roman"/>
            <w:sz w:val="32"/>
            <w:szCs w:val="32"/>
            <w:lang w:bidi="uk-UA"/>
          </w:rPr>
          <w:t>info</w:t>
        </w:r>
      </w:hyperlink>
      <w:r w:rsidR="008C0CF0">
        <w:rPr>
          <w:rFonts w:ascii="Times New Roman" w:hAnsi="Times New Roman" w:cs="Times New Roman"/>
          <w:sz w:val="32"/>
          <w:szCs w:val="32"/>
        </w:rPr>
        <w:t>).</w:t>
      </w:r>
    </w:p>
    <w:p w14:paraId="0B37756A" w14:textId="157CB77E" w:rsidR="00C37BD7" w:rsidRPr="006B202B" w:rsidRDefault="00C37BD7" w:rsidP="00C37BD7">
      <w:pPr>
        <w:ind w:firstLine="708"/>
        <w:jc w:val="both"/>
        <w:rPr>
          <w:rFonts w:ascii="Times New Roman" w:hAnsi="Times New Roman" w:cs="Times New Roman"/>
          <w:b/>
          <w:bCs/>
          <w:i/>
          <w:iCs/>
          <w:sz w:val="32"/>
          <w:szCs w:val="32"/>
          <w:lang w:bidi="uk-UA"/>
        </w:rPr>
      </w:pPr>
      <w:bookmarkStart w:id="34" w:name="bookmark1"/>
      <w:r w:rsidRPr="00A06B92">
        <w:rPr>
          <w:rFonts w:ascii="Times New Roman" w:hAnsi="Times New Roman" w:cs="Times New Roman"/>
          <w:b/>
          <w:bCs/>
          <w:i/>
          <w:iCs/>
          <w:noProof/>
          <w:sz w:val="32"/>
          <w:szCs w:val="32"/>
          <w:lang w:bidi="uk-UA"/>
        </w:rPr>
        <w:drawing>
          <wp:anchor distT="0" distB="0" distL="114300" distR="114300" simplePos="0" relativeHeight="251762688" behindDoc="1" locked="0" layoutInCell="1" allowOverlap="1" wp14:anchorId="7D587B0E" wp14:editId="3A0F1B4A">
            <wp:simplePos x="0" y="0"/>
            <wp:positionH relativeFrom="column">
              <wp:posOffset>252095</wp:posOffset>
            </wp:positionH>
            <wp:positionV relativeFrom="paragraph">
              <wp:posOffset>537210</wp:posOffset>
            </wp:positionV>
            <wp:extent cx="981075" cy="990600"/>
            <wp:effectExtent l="0" t="0" r="9525" b="0"/>
            <wp:wrapTight wrapText="bothSides">
              <wp:wrapPolygon edited="0">
                <wp:start x="0" y="0"/>
                <wp:lineTo x="0" y="21185"/>
                <wp:lineTo x="21390" y="21185"/>
                <wp:lineTo x="21390" y="0"/>
                <wp:lineTo x="0" y="0"/>
              </wp:wrapPolygon>
            </wp:wrapTight>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810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F33" w:rsidRPr="00A06B92">
        <w:rPr>
          <w:rFonts w:ascii="Times New Roman" w:hAnsi="Times New Roman" w:cs="Times New Roman"/>
          <w:b/>
          <w:bCs/>
          <w:i/>
          <w:iCs/>
          <w:sz w:val="32"/>
          <w:szCs w:val="32"/>
          <w:lang w:bidi="uk-UA"/>
        </w:rPr>
        <w:t>Інтернет-портал</w:t>
      </w:r>
      <w:r w:rsidR="00BC5F33" w:rsidRPr="006B202B">
        <w:rPr>
          <w:rFonts w:ascii="Times New Roman" w:hAnsi="Times New Roman" w:cs="Times New Roman"/>
          <w:b/>
          <w:bCs/>
          <w:i/>
          <w:iCs/>
          <w:sz w:val="32"/>
          <w:szCs w:val="32"/>
          <w:lang w:bidi="uk-UA"/>
        </w:rPr>
        <w:t xml:space="preserve"> Наукового товариства інвалідів «Інститут соціальної політики»</w:t>
      </w:r>
      <w:bookmarkEnd w:id="34"/>
    </w:p>
    <w:p w14:paraId="20CFE57D" w14:textId="1A6736AD" w:rsidR="003814C3" w:rsidRPr="008D431B" w:rsidRDefault="00A06B92" w:rsidP="008C0CF0">
      <w:pPr>
        <w:ind w:firstLine="708"/>
        <w:jc w:val="both"/>
        <w:rPr>
          <w:rFonts w:ascii="Times New Roman" w:hAnsi="Times New Roman" w:cs="Times New Roman"/>
          <w:sz w:val="32"/>
          <w:szCs w:val="32"/>
          <w:lang w:bidi="ru-RU"/>
        </w:rPr>
      </w:pPr>
      <w:r>
        <w:rPr>
          <w:rFonts w:ascii="Times New Roman" w:hAnsi="Times New Roman" w:cs="Times New Roman"/>
          <w:sz w:val="32"/>
          <w:szCs w:val="32"/>
          <w:lang w:bidi="uk-UA"/>
        </w:rPr>
        <w:t xml:space="preserve">Портал має розділи: </w:t>
      </w:r>
      <w:r w:rsidR="00BC5F33" w:rsidRPr="008D431B">
        <w:rPr>
          <w:rFonts w:ascii="Times New Roman" w:hAnsi="Times New Roman" w:cs="Times New Roman"/>
          <w:sz w:val="32"/>
          <w:szCs w:val="32"/>
          <w:lang w:bidi="uk-UA"/>
        </w:rPr>
        <w:t xml:space="preserve">Інформаційний сервер. Система реабілітації інвалідів. Рада з питань освіти інвалідів. Проекти та акції. Керівні органи. Функціональні органи. Періодичні видання. </w:t>
      </w:r>
      <w:r w:rsidR="00BC5F33" w:rsidRPr="008D431B">
        <w:rPr>
          <w:rFonts w:ascii="Times New Roman" w:hAnsi="Times New Roman" w:cs="Times New Roman"/>
          <w:sz w:val="32"/>
          <w:szCs w:val="32"/>
          <w:lang w:bidi="ru-RU"/>
        </w:rPr>
        <w:t>Фотогалерея</w:t>
      </w:r>
      <w:r w:rsidR="008C0CF0">
        <w:rPr>
          <w:rFonts w:ascii="Times New Roman" w:hAnsi="Times New Roman" w:cs="Times New Roman"/>
          <w:sz w:val="32"/>
          <w:szCs w:val="32"/>
          <w:lang w:bidi="ru-RU"/>
        </w:rPr>
        <w:t xml:space="preserve"> (</w:t>
      </w:r>
      <w:hyperlink r:id="rId81" w:history="1">
        <w:r w:rsidR="008C0CF0" w:rsidRPr="001D3928">
          <w:rPr>
            <w:rStyle w:val="a3"/>
            <w:rFonts w:ascii="Times New Roman" w:hAnsi="Times New Roman" w:cs="Times New Roman"/>
            <w:sz w:val="32"/>
            <w:szCs w:val="32"/>
            <w:lang w:bidi="en-US"/>
          </w:rPr>
          <w:t>http</w:t>
        </w:r>
        <w:r w:rsidR="008C0CF0" w:rsidRPr="001D3928">
          <w:rPr>
            <w:rStyle w:val="a3"/>
            <w:rFonts w:ascii="Times New Roman" w:hAnsi="Times New Roman" w:cs="Times New Roman"/>
            <w:sz w:val="32"/>
            <w:szCs w:val="32"/>
          </w:rPr>
          <w:t>://</w:t>
        </w:r>
        <w:r w:rsidR="008C0CF0" w:rsidRPr="001D3928">
          <w:rPr>
            <w:rStyle w:val="a3"/>
            <w:rFonts w:ascii="Times New Roman" w:hAnsi="Times New Roman" w:cs="Times New Roman"/>
            <w:sz w:val="32"/>
            <w:szCs w:val="32"/>
            <w:lang w:bidi="en-US"/>
          </w:rPr>
          <w:t>isp</w:t>
        </w:r>
        <w:r w:rsidR="008C0CF0" w:rsidRPr="001D3928">
          <w:rPr>
            <w:rStyle w:val="a3"/>
            <w:rFonts w:ascii="Times New Roman" w:hAnsi="Times New Roman" w:cs="Times New Roman"/>
            <w:sz w:val="32"/>
            <w:szCs w:val="32"/>
          </w:rPr>
          <w:t>.</w:t>
        </w:r>
        <w:r w:rsidR="008C0CF0" w:rsidRPr="001D3928">
          <w:rPr>
            <w:rStyle w:val="a3"/>
            <w:rFonts w:ascii="Times New Roman" w:hAnsi="Times New Roman" w:cs="Times New Roman"/>
            <w:sz w:val="32"/>
            <w:szCs w:val="32"/>
            <w:lang w:bidi="en-US"/>
          </w:rPr>
          <w:t>rehab</w:t>
        </w:r>
        <w:r w:rsidR="008C0CF0" w:rsidRPr="001D3928">
          <w:rPr>
            <w:rStyle w:val="a3"/>
            <w:rFonts w:ascii="Times New Roman" w:hAnsi="Times New Roman" w:cs="Times New Roman"/>
            <w:sz w:val="32"/>
            <w:szCs w:val="32"/>
          </w:rPr>
          <w:t>.</w:t>
        </w:r>
        <w:r w:rsidR="008C0CF0" w:rsidRPr="001D3928">
          <w:rPr>
            <w:rStyle w:val="a3"/>
            <w:rFonts w:ascii="Times New Roman" w:hAnsi="Times New Roman" w:cs="Times New Roman"/>
            <w:sz w:val="32"/>
            <w:szCs w:val="32"/>
            <w:lang w:bidi="en-US"/>
          </w:rPr>
          <w:t>org</w:t>
        </w:r>
        <w:r w:rsidR="008C0CF0" w:rsidRPr="001D3928">
          <w:rPr>
            <w:rStyle w:val="a3"/>
            <w:rFonts w:ascii="Times New Roman" w:hAnsi="Times New Roman" w:cs="Times New Roman"/>
            <w:sz w:val="32"/>
            <w:szCs w:val="32"/>
          </w:rPr>
          <w:t>.</w:t>
        </w:r>
        <w:r w:rsidR="008C0CF0" w:rsidRPr="001D3928">
          <w:rPr>
            <w:rStyle w:val="a3"/>
            <w:rFonts w:ascii="Times New Roman" w:hAnsi="Times New Roman" w:cs="Times New Roman"/>
            <w:sz w:val="32"/>
            <w:szCs w:val="32"/>
            <w:lang w:bidi="en-US"/>
          </w:rPr>
          <w:t>ua</w:t>
        </w:r>
      </w:hyperlink>
      <w:r w:rsidR="008C0CF0">
        <w:rPr>
          <w:rFonts w:ascii="Times New Roman" w:hAnsi="Times New Roman" w:cs="Times New Roman"/>
          <w:sz w:val="32"/>
          <w:szCs w:val="32"/>
          <w:u w:val="single"/>
          <w:lang w:bidi="en-US"/>
        </w:rPr>
        <w:t>).</w:t>
      </w:r>
    </w:p>
    <w:p w14:paraId="577E6952" w14:textId="77777777" w:rsidR="001428B1" w:rsidRPr="001428B1" w:rsidRDefault="001428B1" w:rsidP="00BC5F33">
      <w:pPr>
        <w:ind w:firstLine="708"/>
        <w:jc w:val="both"/>
        <w:rPr>
          <w:rFonts w:ascii="Times New Roman" w:hAnsi="Times New Roman" w:cs="Times New Roman"/>
          <w:b/>
          <w:bCs/>
          <w:i/>
          <w:iCs/>
          <w:sz w:val="16"/>
          <w:szCs w:val="16"/>
          <w:lang w:bidi="uk-UA"/>
        </w:rPr>
      </w:pPr>
      <w:bookmarkStart w:id="35" w:name="bookmark2"/>
    </w:p>
    <w:p w14:paraId="02E227DD" w14:textId="38ACC7EC" w:rsidR="00BC5F33" w:rsidRPr="006B202B" w:rsidRDefault="00BC5F33" w:rsidP="00BC5F33">
      <w:pPr>
        <w:ind w:firstLine="708"/>
        <w:jc w:val="both"/>
        <w:rPr>
          <w:rFonts w:ascii="Times New Roman" w:hAnsi="Times New Roman" w:cs="Times New Roman"/>
          <w:b/>
          <w:bCs/>
          <w:i/>
          <w:iCs/>
          <w:sz w:val="32"/>
          <w:szCs w:val="32"/>
          <w:lang w:bidi="uk-UA"/>
        </w:rPr>
      </w:pPr>
      <w:r w:rsidRPr="00762CAA">
        <w:rPr>
          <w:rFonts w:ascii="Times New Roman" w:hAnsi="Times New Roman" w:cs="Times New Roman"/>
          <w:b/>
          <w:bCs/>
          <w:i/>
          <w:iCs/>
          <w:sz w:val="32"/>
          <w:szCs w:val="32"/>
          <w:lang w:bidi="uk-UA"/>
        </w:rPr>
        <w:t xml:space="preserve">Всеукраїнська організація інвалідів </w:t>
      </w:r>
      <w:r w:rsidR="00E068C9" w:rsidRPr="00762CAA">
        <w:rPr>
          <w:rFonts w:ascii="Times New Roman" w:hAnsi="Times New Roman" w:cs="Times New Roman"/>
          <w:b/>
          <w:bCs/>
          <w:i/>
          <w:iCs/>
          <w:sz w:val="32"/>
          <w:szCs w:val="32"/>
          <w:lang w:bidi="uk-UA"/>
        </w:rPr>
        <w:t>«</w:t>
      </w:r>
      <w:r w:rsidRPr="00762CAA">
        <w:rPr>
          <w:rFonts w:ascii="Times New Roman" w:hAnsi="Times New Roman" w:cs="Times New Roman"/>
          <w:b/>
          <w:bCs/>
          <w:i/>
          <w:iCs/>
          <w:sz w:val="32"/>
          <w:szCs w:val="32"/>
          <w:lang w:bidi="uk-UA"/>
        </w:rPr>
        <w:t>Союз організацій інвалідів України</w:t>
      </w:r>
      <w:bookmarkEnd w:id="35"/>
      <w:r w:rsidR="00E068C9" w:rsidRPr="00762CAA">
        <w:rPr>
          <w:rFonts w:ascii="Times New Roman" w:hAnsi="Times New Roman" w:cs="Times New Roman"/>
          <w:b/>
          <w:bCs/>
          <w:i/>
          <w:iCs/>
          <w:sz w:val="32"/>
          <w:szCs w:val="32"/>
          <w:lang w:bidi="uk-UA"/>
        </w:rPr>
        <w:t>»</w:t>
      </w:r>
    </w:p>
    <w:p w14:paraId="584F1F12" w14:textId="3ABEBFA9" w:rsidR="003814C3" w:rsidRPr="00312610" w:rsidRDefault="00C37BD7" w:rsidP="00312610">
      <w:pPr>
        <w:ind w:firstLine="708"/>
        <w:jc w:val="both"/>
        <w:rPr>
          <w:rFonts w:ascii="Times New Roman" w:hAnsi="Times New Roman" w:cs="Times New Roman"/>
          <w:sz w:val="32"/>
          <w:szCs w:val="32"/>
          <w:lang w:bidi="uk-UA"/>
        </w:rPr>
      </w:pPr>
      <w:r w:rsidRPr="00C37BD7">
        <w:rPr>
          <w:rFonts w:ascii="Times New Roman" w:hAnsi="Times New Roman" w:cs="Times New Roman"/>
          <w:noProof/>
          <w:sz w:val="32"/>
          <w:szCs w:val="32"/>
          <w:lang w:bidi="uk-UA"/>
        </w:rPr>
        <w:drawing>
          <wp:anchor distT="0" distB="0" distL="114300" distR="114300" simplePos="0" relativeHeight="251763712" behindDoc="1" locked="0" layoutInCell="1" allowOverlap="1" wp14:anchorId="5CCDF850" wp14:editId="77267724">
            <wp:simplePos x="0" y="0"/>
            <wp:positionH relativeFrom="column">
              <wp:posOffset>291465</wp:posOffset>
            </wp:positionH>
            <wp:positionV relativeFrom="paragraph">
              <wp:posOffset>1270</wp:posOffset>
            </wp:positionV>
            <wp:extent cx="942340" cy="1143000"/>
            <wp:effectExtent l="0" t="0" r="0" b="0"/>
            <wp:wrapTight wrapText="bothSides">
              <wp:wrapPolygon edited="0">
                <wp:start x="0" y="0"/>
                <wp:lineTo x="0" y="21240"/>
                <wp:lineTo x="20960" y="21240"/>
                <wp:lineTo x="20960" y="0"/>
                <wp:lineTo x="0" y="0"/>
              </wp:wrapPolygon>
            </wp:wrapTight>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4234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28B1">
        <w:rPr>
          <w:rFonts w:ascii="Times New Roman" w:hAnsi="Times New Roman" w:cs="Times New Roman"/>
          <w:sz w:val="32"/>
          <w:szCs w:val="32"/>
          <w:lang w:bidi="uk-UA"/>
        </w:rPr>
        <w:t>На сайті знаходимо інформацію про д</w:t>
      </w:r>
      <w:r w:rsidR="00BC5F33" w:rsidRPr="008D431B">
        <w:rPr>
          <w:rFonts w:ascii="Times New Roman" w:hAnsi="Times New Roman" w:cs="Times New Roman"/>
          <w:sz w:val="32"/>
          <w:szCs w:val="32"/>
          <w:lang w:bidi="uk-UA"/>
        </w:rPr>
        <w:t>іяльність організації</w:t>
      </w:r>
      <w:r w:rsidR="001428B1">
        <w:rPr>
          <w:rFonts w:ascii="Times New Roman" w:hAnsi="Times New Roman" w:cs="Times New Roman"/>
          <w:sz w:val="32"/>
          <w:szCs w:val="32"/>
          <w:lang w:bidi="uk-UA"/>
        </w:rPr>
        <w:t>;</w:t>
      </w:r>
      <w:r w:rsidR="00BC5F33" w:rsidRPr="008D431B">
        <w:rPr>
          <w:rFonts w:ascii="Times New Roman" w:hAnsi="Times New Roman" w:cs="Times New Roman"/>
          <w:sz w:val="32"/>
          <w:szCs w:val="32"/>
          <w:lang w:bidi="uk-UA"/>
        </w:rPr>
        <w:t xml:space="preserve"> </w:t>
      </w:r>
      <w:r w:rsidR="001428B1">
        <w:rPr>
          <w:rFonts w:ascii="Times New Roman" w:hAnsi="Times New Roman" w:cs="Times New Roman"/>
          <w:sz w:val="32"/>
          <w:szCs w:val="32"/>
          <w:lang w:bidi="uk-UA"/>
        </w:rPr>
        <w:t>з</w:t>
      </w:r>
      <w:r w:rsidR="00BC5F33" w:rsidRPr="008D431B">
        <w:rPr>
          <w:rFonts w:ascii="Times New Roman" w:hAnsi="Times New Roman" w:cs="Times New Roman"/>
          <w:sz w:val="32"/>
          <w:szCs w:val="32"/>
          <w:lang w:bidi="uk-UA"/>
        </w:rPr>
        <w:t>аконодавство</w:t>
      </w:r>
      <w:r w:rsidR="001428B1">
        <w:rPr>
          <w:rFonts w:ascii="Times New Roman" w:hAnsi="Times New Roman" w:cs="Times New Roman"/>
          <w:sz w:val="32"/>
          <w:szCs w:val="32"/>
          <w:lang w:bidi="uk-UA"/>
        </w:rPr>
        <w:t>;</w:t>
      </w:r>
      <w:r w:rsidR="00BC5F33" w:rsidRPr="008D431B">
        <w:rPr>
          <w:rFonts w:ascii="Times New Roman" w:hAnsi="Times New Roman" w:cs="Times New Roman"/>
          <w:sz w:val="32"/>
          <w:szCs w:val="32"/>
          <w:lang w:bidi="uk-UA"/>
        </w:rPr>
        <w:t xml:space="preserve"> </w:t>
      </w:r>
      <w:r w:rsidR="001428B1">
        <w:rPr>
          <w:rFonts w:ascii="Times New Roman" w:hAnsi="Times New Roman" w:cs="Times New Roman"/>
          <w:sz w:val="32"/>
          <w:szCs w:val="32"/>
          <w:lang w:bidi="uk-UA"/>
        </w:rPr>
        <w:t>ю</w:t>
      </w:r>
      <w:r w:rsidR="00BC5F33" w:rsidRPr="008D431B">
        <w:rPr>
          <w:rFonts w:ascii="Times New Roman" w:hAnsi="Times New Roman" w:cs="Times New Roman"/>
          <w:sz w:val="32"/>
          <w:szCs w:val="32"/>
          <w:lang w:bidi="uk-UA"/>
        </w:rPr>
        <w:t>ридичні консультації</w:t>
      </w:r>
      <w:r w:rsidR="001428B1">
        <w:rPr>
          <w:rFonts w:ascii="Times New Roman" w:hAnsi="Times New Roman" w:cs="Times New Roman"/>
          <w:sz w:val="32"/>
          <w:szCs w:val="32"/>
          <w:lang w:bidi="uk-UA"/>
        </w:rPr>
        <w:t>; п</w:t>
      </w:r>
      <w:r w:rsidR="00BC5F33" w:rsidRPr="008D431B">
        <w:rPr>
          <w:rFonts w:ascii="Times New Roman" w:hAnsi="Times New Roman" w:cs="Times New Roman"/>
          <w:sz w:val="32"/>
          <w:szCs w:val="32"/>
          <w:lang w:bidi="uk-UA"/>
        </w:rPr>
        <w:t xml:space="preserve">рацевлаштування. </w:t>
      </w:r>
      <w:r w:rsidR="001428B1">
        <w:rPr>
          <w:rFonts w:ascii="Times New Roman" w:hAnsi="Times New Roman" w:cs="Times New Roman"/>
          <w:sz w:val="32"/>
          <w:szCs w:val="32"/>
          <w:lang w:bidi="uk-UA"/>
        </w:rPr>
        <w:t xml:space="preserve">Також є </w:t>
      </w:r>
      <w:r w:rsidR="00BC5F33" w:rsidRPr="008D431B">
        <w:rPr>
          <w:rFonts w:ascii="Times New Roman" w:hAnsi="Times New Roman" w:cs="Times New Roman"/>
          <w:sz w:val="32"/>
          <w:szCs w:val="32"/>
          <w:lang w:bidi="ru-RU"/>
        </w:rPr>
        <w:t>Фотогалерея</w:t>
      </w:r>
      <w:r w:rsidR="001428B1">
        <w:rPr>
          <w:rFonts w:ascii="Times New Roman" w:hAnsi="Times New Roman" w:cs="Times New Roman"/>
          <w:sz w:val="32"/>
          <w:szCs w:val="32"/>
          <w:lang w:bidi="ru-RU"/>
        </w:rPr>
        <w:t xml:space="preserve"> та</w:t>
      </w:r>
      <w:r w:rsidR="00BC5F33" w:rsidRPr="008D431B">
        <w:rPr>
          <w:rFonts w:ascii="Times New Roman" w:hAnsi="Times New Roman" w:cs="Times New Roman"/>
          <w:sz w:val="32"/>
          <w:szCs w:val="32"/>
          <w:lang w:bidi="ru-RU"/>
        </w:rPr>
        <w:t xml:space="preserve"> </w:t>
      </w:r>
      <w:r w:rsidR="00BC5F33" w:rsidRPr="008D431B">
        <w:rPr>
          <w:rFonts w:ascii="Times New Roman" w:hAnsi="Times New Roman" w:cs="Times New Roman"/>
          <w:sz w:val="32"/>
          <w:szCs w:val="32"/>
          <w:lang w:bidi="uk-UA"/>
        </w:rPr>
        <w:t>Корисні посилання</w:t>
      </w:r>
      <w:r w:rsidR="00312610">
        <w:rPr>
          <w:rFonts w:ascii="Times New Roman" w:hAnsi="Times New Roman" w:cs="Times New Roman"/>
          <w:sz w:val="32"/>
          <w:szCs w:val="32"/>
          <w:lang w:bidi="uk-UA"/>
        </w:rPr>
        <w:t xml:space="preserve"> (</w:t>
      </w:r>
      <w:hyperlink r:id="rId83" w:history="1">
        <w:r w:rsidR="00312610" w:rsidRPr="001D3928">
          <w:rPr>
            <w:rStyle w:val="a3"/>
            <w:rFonts w:ascii="Times New Roman" w:hAnsi="Times New Roman" w:cs="Times New Roman"/>
            <w:sz w:val="32"/>
            <w:szCs w:val="32"/>
            <w:lang w:bidi="en-US"/>
          </w:rPr>
          <w:t>http</w:t>
        </w:r>
        <w:r w:rsidR="00312610" w:rsidRPr="00776BF5">
          <w:rPr>
            <w:rStyle w:val="a3"/>
            <w:rFonts w:ascii="Times New Roman" w:hAnsi="Times New Roman" w:cs="Times New Roman"/>
            <w:sz w:val="32"/>
            <w:szCs w:val="32"/>
          </w:rPr>
          <w:t>://</w:t>
        </w:r>
        <w:r w:rsidR="00312610" w:rsidRPr="001D3928">
          <w:rPr>
            <w:rStyle w:val="a3"/>
            <w:rFonts w:ascii="Times New Roman" w:hAnsi="Times New Roman" w:cs="Times New Roman"/>
            <w:sz w:val="32"/>
            <w:szCs w:val="32"/>
            <w:lang w:bidi="en-US"/>
          </w:rPr>
          <w:t>soiu</w:t>
        </w:r>
        <w:r w:rsidR="00312610" w:rsidRPr="00776BF5">
          <w:rPr>
            <w:rStyle w:val="a3"/>
            <w:rFonts w:ascii="Times New Roman" w:hAnsi="Times New Roman" w:cs="Times New Roman"/>
            <w:sz w:val="32"/>
            <w:szCs w:val="32"/>
          </w:rPr>
          <w:t>.</w:t>
        </w:r>
        <w:r w:rsidR="00312610" w:rsidRPr="001D3928">
          <w:rPr>
            <w:rStyle w:val="a3"/>
            <w:rFonts w:ascii="Times New Roman" w:hAnsi="Times New Roman" w:cs="Times New Roman"/>
            <w:sz w:val="32"/>
            <w:szCs w:val="32"/>
            <w:lang w:bidi="en-US"/>
          </w:rPr>
          <w:t>com</w:t>
        </w:r>
        <w:r w:rsidR="00312610" w:rsidRPr="00776BF5">
          <w:rPr>
            <w:rStyle w:val="a3"/>
            <w:rFonts w:ascii="Times New Roman" w:hAnsi="Times New Roman" w:cs="Times New Roman"/>
            <w:sz w:val="32"/>
            <w:szCs w:val="32"/>
          </w:rPr>
          <w:t>.</w:t>
        </w:r>
        <w:r w:rsidR="00312610" w:rsidRPr="001D3928">
          <w:rPr>
            <w:rStyle w:val="a3"/>
            <w:rFonts w:ascii="Times New Roman" w:hAnsi="Times New Roman" w:cs="Times New Roman"/>
            <w:sz w:val="32"/>
            <w:szCs w:val="32"/>
            <w:lang w:bidi="en-US"/>
          </w:rPr>
          <w:t>ua</w:t>
        </w:r>
      </w:hyperlink>
      <w:r w:rsidR="00776BF5">
        <w:rPr>
          <w:rFonts w:ascii="Times New Roman" w:hAnsi="Times New Roman" w:cs="Times New Roman"/>
          <w:sz w:val="32"/>
          <w:szCs w:val="32"/>
          <w:u w:val="single"/>
          <w:lang w:bidi="en-US"/>
        </w:rPr>
        <w:t>)</w:t>
      </w:r>
    </w:p>
    <w:p w14:paraId="116776A6" w14:textId="77777777" w:rsidR="00776BF5" w:rsidRPr="001428B1" w:rsidRDefault="00776BF5" w:rsidP="001428B1">
      <w:pPr>
        <w:jc w:val="both"/>
        <w:rPr>
          <w:rFonts w:ascii="Times New Roman" w:hAnsi="Times New Roman" w:cs="Times New Roman"/>
          <w:b/>
          <w:bCs/>
          <w:i/>
          <w:iCs/>
          <w:sz w:val="16"/>
          <w:szCs w:val="16"/>
          <w:lang w:bidi="uk-UA"/>
        </w:rPr>
      </w:pPr>
      <w:bookmarkStart w:id="36" w:name="bookmark3"/>
    </w:p>
    <w:p w14:paraId="3268674E" w14:textId="632171ED" w:rsidR="00BC5F33" w:rsidRPr="006B202B" w:rsidRDefault="00AC44A2" w:rsidP="00BC5F33">
      <w:pPr>
        <w:ind w:firstLine="708"/>
        <w:jc w:val="both"/>
        <w:rPr>
          <w:rFonts w:ascii="Times New Roman" w:hAnsi="Times New Roman" w:cs="Times New Roman"/>
          <w:b/>
          <w:bCs/>
          <w:i/>
          <w:iCs/>
          <w:sz w:val="32"/>
          <w:szCs w:val="32"/>
          <w:lang w:bidi="uk-UA"/>
        </w:rPr>
      </w:pPr>
      <w:r w:rsidRPr="001428B1">
        <w:rPr>
          <w:rFonts w:ascii="Times New Roman" w:hAnsi="Times New Roman" w:cs="Times New Roman"/>
          <w:noProof/>
          <w:sz w:val="32"/>
          <w:szCs w:val="32"/>
          <w:lang w:bidi="uk-UA"/>
        </w:rPr>
        <w:drawing>
          <wp:anchor distT="0" distB="0" distL="114300" distR="114300" simplePos="0" relativeHeight="251764736" behindDoc="1" locked="0" layoutInCell="1" allowOverlap="1" wp14:anchorId="3520C498" wp14:editId="7A8D25AC">
            <wp:simplePos x="0" y="0"/>
            <wp:positionH relativeFrom="column">
              <wp:posOffset>375920</wp:posOffset>
            </wp:positionH>
            <wp:positionV relativeFrom="paragraph">
              <wp:posOffset>356235</wp:posOffset>
            </wp:positionV>
            <wp:extent cx="933450" cy="953770"/>
            <wp:effectExtent l="0" t="0" r="0" b="0"/>
            <wp:wrapTight wrapText="bothSides">
              <wp:wrapPolygon edited="0">
                <wp:start x="0" y="0"/>
                <wp:lineTo x="0" y="21140"/>
                <wp:lineTo x="21159" y="21140"/>
                <wp:lineTo x="21159" y="0"/>
                <wp:lineTo x="0" y="0"/>
              </wp:wrapPolygon>
            </wp:wrapTight>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3345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F33" w:rsidRPr="001428B1">
        <w:rPr>
          <w:rFonts w:ascii="Times New Roman" w:hAnsi="Times New Roman" w:cs="Times New Roman"/>
          <w:b/>
          <w:bCs/>
          <w:i/>
          <w:iCs/>
          <w:sz w:val="32"/>
          <w:szCs w:val="32"/>
          <w:lang w:bidi="uk-UA"/>
        </w:rPr>
        <w:t>Націонал</w:t>
      </w:r>
      <w:r w:rsidR="00BC5F33" w:rsidRPr="006B202B">
        <w:rPr>
          <w:rFonts w:ascii="Times New Roman" w:hAnsi="Times New Roman" w:cs="Times New Roman"/>
          <w:b/>
          <w:bCs/>
          <w:i/>
          <w:iCs/>
          <w:sz w:val="32"/>
          <w:szCs w:val="32"/>
          <w:lang w:bidi="uk-UA"/>
        </w:rPr>
        <w:t>ьна Асамблея інвалідів України</w:t>
      </w:r>
      <w:bookmarkEnd w:id="36"/>
    </w:p>
    <w:p w14:paraId="49F51B50" w14:textId="02523C8B" w:rsidR="003814C3" w:rsidRPr="008D431B" w:rsidRDefault="00BC5F33" w:rsidP="00312610">
      <w:pPr>
        <w:ind w:firstLine="708"/>
        <w:jc w:val="both"/>
        <w:rPr>
          <w:rFonts w:ascii="Times New Roman" w:hAnsi="Times New Roman" w:cs="Times New Roman"/>
          <w:sz w:val="32"/>
          <w:szCs w:val="32"/>
          <w:lang w:bidi="uk-UA"/>
        </w:rPr>
      </w:pPr>
      <w:r w:rsidRPr="008D431B">
        <w:rPr>
          <w:rFonts w:ascii="Times New Roman" w:hAnsi="Times New Roman" w:cs="Times New Roman"/>
          <w:sz w:val="32"/>
          <w:szCs w:val="32"/>
          <w:lang w:bidi="uk-UA"/>
        </w:rPr>
        <w:t xml:space="preserve">Офіційний веб-сайт Всеукраїнського громадського соціально- політичного об'єднання </w:t>
      </w:r>
      <w:r w:rsidR="007F7A84" w:rsidRPr="008D431B">
        <w:rPr>
          <w:rFonts w:ascii="Times New Roman" w:hAnsi="Times New Roman" w:cs="Times New Roman"/>
          <w:sz w:val="32"/>
          <w:szCs w:val="32"/>
          <w:lang w:bidi="uk-UA"/>
        </w:rPr>
        <w:t>«</w:t>
      </w:r>
      <w:r w:rsidRPr="008D431B">
        <w:rPr>
          <w:rFonts w:ascii="Times New Roman" w:hAnsi="Times New Roman" w:cs="Times New Roman"/>
          <w:sz w:val="32"/>
          <w:szCs w:val="32"/>
          <w:lang w:bidi="uk-UA"/>
        </w:rPr>
        <w:t>Національна Асамблея інвалідів України</w:t>
      </w:r>
      <w:r w:rsidR="007F7A84" w:rsidRPr="008D431B">
        <w:rPr>
          <w:rFonts w:ascii="Times New Roman" w:hAnsi="Times New Roman" w:cs="Times New Roman"/>
          <w:sz w:val="32"/>
          <w:szCs w:val="32"/>
          <w:lang w:bidi="uk-UA"/>
        </w:rPr>
        <w:t>»</w:t>
      </w:r>
      <w:r w:rsidR="00D123F4">
        <w:rPr>
          <w:rFonts w:ascii="Times New Roman" w:hAnsi="Times New Roman" w:cs="Times New Roman"/>
          <w:sz w:val="32"/>
          <w:szCs w:val="32"/>
          <w:lang w:bidi="uk-UA"/>
        </w:rPr>
        <w:t xml:space="preserve"> </w:t>
      </w:r>
      <w:r w:rsidR="00D123F4">
        <w:rPr>
          <w:rFonts w:ascii="Times New Roman" w:hAnsi="Times New Roman" w:cs="Times New Roman"/>
          <w:sz w:val="32"/>
          <w:szCs w:val="32"/>
          <w:lang w:bidi="uk-UA"/>
        </w:rPr>
        <w:lastRenderedPageBreak/>
        <w:t>містить:</w:t>
      </w:r>
      <w:r w:rsidRPr="008D431B">
        <w:rPr>
          <w:rFonts w:ascii="Times New Roman" w:hAnsi="Times New Roman" w:cs="Times New Roman"/>
          <w:sz w:val="32"/>
          <w:szCs w:val="32"/>
          <w:lang w:bidi="uk-UA"/>
        </w:rPr>
        <w:t xml:space="preserve"> </w:t>
      </w:r>
      <w:r w:rsidR="00D123F4">
        <w:rPr>
          <w:rFonts w:ascii="Times New Roman" w:hAnsi="Times New Roman" w:cs="Times New Roman"/>
          <w:sz w:val="32"/>
          <w:szCs w:val="32"/>
          <w:lang w:bidi="uk-UA"/>
        </w:rPr>
        <w:t>з</w:t>
      </w:r>
      <w:r w:rsidRPr="008D431B">
        <w:rPr>
          <w:rFonts w:ascii="Times New Roman" w:hAnsi="Times New Roman" w:cs="Times New Roman"/>
          <w:sz w:val="32"/>
          <w:szCs w:val="32"/>
          <w:lang w:bidi="uk-UA"/>
        </w:rPr>
        <w:t>аконодавство, проблеми соціальної, трудової та професійної реабілітації інвалідів</w:t>
      </w:r>
      <w:r w:rsidR="00312610">
        <w:rPr>
          <w:rFonts w:ascii="Times New Roman" w:hAnsi="Times New Roman" w:cs="Times New Roman"/>
          <w:sz w:val="32"/>
          <w:szCs w:val="32"/>
          <w:lang w:bidi="uk-UA"/>
        </w:rPr>
        <w:t xml:space="preserve"> (</w:t>
      </w:r>
      <w:hyperlink r:id="rId85" w:history="1">
        <w:r w:rsidR="00312610" w:rsidRPr="001D3928">
          <w:rPr>
            <w:rStyle w:val="a3"/>
            <w:rFonts w:ascii="Times New Roman" w:hAnsi="Times New Roman" w:cs="Times New Roman"/>
            <w:sz w:val="32"/>
            <w:szCs w:val="32"/>
            <w:lang w:bidi="uk-UA"/>
          </w:rPr>
          <w:t>https://naiu.org.ua</w:t>
        </w:r>
      </w:hyperlink>
      <w:bookmarkStart w:id="37" w:name="_Hlk133589751"/>
      <w:r w:rsidR="00312610">
        <w:rPr>
          <w:rFonts w:ascii="Times New Roman" w:hAnsi="Times New Roman" w:cs="Times New Roman"/>
          <w:sz w:val="32"/>
          <w:szCs w:val="32"/>
          <w:lang w:bidi="uk-UA"/>
        </w:rPr>
        <w:t>).</w:t>
      </w:r>
      <w:bookmarkEnd w:id="37"/>
    </w:p>
    <w:p w14:paraId="6057A7E7" w14:textId="5E9F2434" w:rsidR="00BC5F33" w:rsidRPr="00240B77" w:rsidRDefault="006F318B" w:rsidP="00BC5F33">
      <w:pPr>
        <w:ind w:firstLine="708"/>
        <w:jc w:val="both"/>
        <w:rPr>
          <w:rFonts w:ascii="Times New Roman" w:hAnsi="Times New Roman" w:cs="Times New Roman"/>
          <w:b/>
          <w:bCs/>
          <w:i/>
          <w:iCs/>
          <w:sz w:val="32"/>
          <w:szCs w:val="32"/>
          <w:lang w:bidi="uk-UA"/>
        </w:rPr>
      </w:pPr>
      <w:bookmarkStart w:id="38" w:name="bookmark5"/>
      <w:r w:rsidRPr="00B6220A">
        <w:rPr>
          <w:rFonts w:ascii="Times New Roman" w:hAnsi="Times New Roman" w:cs="Times New Roman"/>
          <w:noProof/>
          <w:sz w:val="32"/>
          <w:szCs w:val="32"/>
          <w:lang w:bidi="uk-UA"/>
        </w:rPr>
        <w:drawing>
          <wp:anchor distT="0" distB="0" distL="114300" distR="114300" simplePos="0" relativeHeight="251765760" behindDoc="1" locked="0" layoutInCell="1" allowOverlap="1" wp14:anchorId="4D4A741A" wp14:editId="6C92AF47">
            <wp:simplePos x="0" y="0"/>
            <wp:positionH relativeFrom="column">
              <wp:posOffset>375920</wp:posOffset>
            </wp:positionH>
            <wp:positionV relativeFrom="paragraph">
              <wp:posOffset>276225</wp:posOffset>
            </wp:positionV>
            <wp:extent cx="1293495" cy="504825"/>
            <wp:effectExtent l="0" t="0" r="1905" b="9525"/>
            <wp:wrapTight wrapText="bothSides">
              <wp:wrapPolygon edited="0">
                <wp:start x="0" y="0"/>
                <wp:lineTo x="0" y="21192"/>
                <wp:lineTo x="21314" y="21192"/>
                <wp:lineTo x="21314" y="0"/>
                <wp:lineTo x="0" y="0"/>
              </wp:wrapPolygon>
            </wp:wrapTight>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9349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F33" w:rsidRPr="00B6220A">
        <w:rPr>
          <w:rFonts w:ascii="Times New Roman" w:hAnsi="Times New Roman" w:cs="Times New Roman"/>
          <w:b/>
          <w:bCs/>
          <w:i/>
          <w:iCs/>
          <w:sz w:val="32"/>
          <w:szCs w:val="32"/>
          <w:lang w:bidi="uk-UA"/>
        </w:rPr>
        <w:t>Фонд соціального</w:t>
      </w:r>
      <w:r w:rsidR="00BC5F33" w:rsidRPr="00240B77">
        <w:rPr>
          <w:rFonts w:ascii="Times New Roman" w:hAnsi="Times New Roman" w:cs="Times New Roman"/>
          <w:b/>
          <w:bCs/>
          <w:i/>
          <w:iCs/>
          <w:sz w:val="32"/>
          <w:szCs w:val="32"/>
          <w:lang w:bidi="uk-UA"/>
        </w:rPr>
        <w:t xml:space="preserve"> захисту інвалідів</w:t>
      </w:r>
      <w:bookmarkEnd w:id="38"/>
    </w:p>
    <w:p w14:paraId="598604D5" w14:textId="0870B30D" w:rsidR="00737E57" w:rsidRPr="0091498E" w:rsidRDefault="00BC5F33" w:rsidP="0091498E">
      <w:pPr>
        <w:ind w:firstLine="708"/>
        <w:jc w:val="both"/>
        <w:rPr>
          <w:rFonts w:ascii="Times New Roman" w:hAnsi="Times New Roman" w:cs="Times New Roman"/>
          <w:sz w:val="32"/>
          <w:szCs w:val="32"/>
          <w:lang w:bidi="uk-UA"/>
        </w:rPr>
      </w:pPr>
      <w:r w:rsidRPr="008D431B">
        <w:rPr>
          <w:rFonts w:ascii="Times New Roman" w:hAnsi="Times New Roman" w:cs="Times New Roman"/>
          <w:sz w:val="32"/>
          <w:szCs w:val="32"/>
          <w:lang w:bidi="uk-UA"/>
        </w:rPr>
        <w:t>Офіційний веб-сайт Фонду соціального захисту інвалідів</w:t>
      </w:r>
      <w:r w:rsidR="00AC0012" w:rsidRPr="008D431B">
        <w:rPr>
          <w:rFonts w:ascii="Times New Roman" w:hAnsi="Times New Roman" w:cs="Times New Roman"/>
          <w:sz w:val="32"/>
          <w:szCs w:val="32"/>
        </w:rPr>
        <w:t xml:space="preserve"> </w:t>
      </w:r>
      <w:r w:rsidR="00AC0012" w:rsidRPr="008D431B">
        <w:rPr>
          <w:rFonts w:ascii="Times New Roman" w:hAnsi="Times New Roman" w:cs="Times New Roman"/>
          <w:sz w:val="32"/>
          <w:szCs w:val="32"/>
          <w:lang w:bidi="uk-UA"/>
        </w:rPr>
        <w:t xml:space="preserve">створений для фінансування державних соціальних програм підтримки і захисту людей з особливими потребами. </w:t>
      </w:r>
      <w:r w:rsidR="00B6220A">
        <w:rPr>
          <w:rFonts w:ascii="Times New Roman" w:hAnsi="Times New Roman" w:cs="Times New Roman"/>
          <w:sz w:val="32"/>
          <w:szCs w:val="32"/>
          <w:lang w:bidi="uk-UA"/>
        </w:rPr>
        <w:t>Розділи веб-сайту: з</w:t>
      </w:r>
      <w:r w:rsidR="00AC0012" w:rsidRPr="008D431B">
        <w:rPr>
          <w:rFonts w:ascii="Times New Roman" w:hAnsi="Times New Roman" w:cs="Times New Roman"/>
          <w:sz w:val="32"/>
          <w:szCs w:val="32"/>
          <w:lang w:bidi="uk-UA"/>
        </w:rPr>
        <w:t>апобігання проявам корупції</w:t>
      </w:r>
      <w:r w:rsidR="00B6220A">
        <w:rPr>
          <w:rFonts w:ascii="Times New Roman" w:hAnsi="Times New Roman" w:cs="Times New Roman"/>
          <w:sz w:val="32"/>
          <w:szCs w:val="32"/>
          <w:lang w:bidi="uk-UA"/>
        </w:rPr>
        <w:t>;</w:t>
      </w:r>
      <w:r w:rsidR="00AC0012" w:rsidRPr="008D431B">
        <w:rPr>
          <w:rFonts w:ascii="Times New Roman" w:hAnsi="Times New Roman" w:cs="Times New Roman"/>
          <w:sz w:val="32"/>
          <w:szCs w:val="32"/>
          <w:lang w:bidi="uk-UA"/>
        </w:rPr>
        <w:t xml:space="preserve"> </w:t>
      </w:r>
      <w:r w:rsidR="00B6220A">
        <w:rPr>
          <w:rFonts w:ascii="Times New Roman" w:hAnsi="Times New Roman" w:cs="Times New Roman"/>
          <w:sz w:val="32"/>
          <w:szCs w:val="32"/>
          <w:lang w:bidi="uk-UA"/>
        </w:rPr>
        <w:t>н</w:t>
      </w:r>
      <w:r w:rsidR="00AC0012" w:rsidRPr="008D431B">
        <w:rPr>
          <w:rFonts w:ascii="Times New Roman" w:hAnsi="Times New Roman" w:cs="Times New Roman"/>
          <w:sz w:val="32"/>
          <w:szCs w:val="32"/>
          <w:lang w:bidi="uk-UA"/>
        </w:rPr>
        <w:t>овини</w:t>
      </w:r>
      <w:r w:rsidR="00B6220A">
        <w:rPr>
          <w:rFonts w:ascii="Times New Roman" w:hAnsi="Times New Roman" w:cs="Times New Roman"/>
          <w:sz w:val="32"/>
          <w:szCs w:val="32"/>
          <w:lang w:bidi="uk-UA"/>
        </w:rPr>
        <w:t>;</w:t>
      </w:r>
      <w:r w:rsidR="00AC0012" w:rsidRPr="008D431B">
        <w:rPr>
          <w:rFonts w:ascii="Times New Roman" w:hAnsi="Times New Roman" w:cs="Times New Roman"/>
          <w:sz w:val="32"/>
          <w:szCs w:val="32"/>
          <w:lang w:bidi="uk-UA"/>
        </w:rPr>
        <w:t xml:space="preserve"> </w:t>
      </w:r>
      <w:r w:rsidR="00B6220A">
        <w:rPr>
          <w:rFonts w:ascii="Times New Roman" w:hAnsi="Times New Roman" w:cs="Times New Roman"/>
          <w:sz w:val="32"/>
          <w:szCs w:val="32"/>
          <w:lang w:bidi="uk-UA"/>
        </w:rPr>
        <w:t>п</w:t>
      </w:r>
      <w:r w:rsidR="00AC0012" w:rsidRPr="008D431B">
        <w:rPr>
          <w:rFonts w:ascii="Times New Roman" w:hAnsi="Times New Roman" w:cs="Times New Roman"/>
          <w:sz w:val="32"/>
          <w:szCs w:val="32"/>
          <w:lang w:bidi="uk-UA"/>
        </w:rPr>
        <w:t>ро Фонд</w:t>
      </w:r>
      <w:r w:rsidR="00B6220A">
        <w:rPr>
          <w:rFonts w:ascii="Times New Roman" w:hAnsi="Times New Roman" w:cs="Times New Roman"/>
          <w:sz w:val="32"/>
          <w:szCs w:val="32"/>
          <w:lang w:bidi="uk-UA"/>
        </w:rPr>
        <w:t>; н</w:t>
      </w:r>
      <w:r w:rsidR="00AC0012" w:rsidRPr="008D431B">
        <w:rPr>
          <w:rFonts w:ascii="Times New Roman" w:hAnsi="Times New Roman" w:cs="Times New Roman"/>
          <w:sz w:val="32"/>
          <w:szCs w:val="32"/>
          <w:lang w:bidi="uk-UA"/>
        </w:rPr>
        <w:t>ормативна база</w:t>
      </w:r>
      <w:r w:rsidR="00B6220A">
        <w:rPr>
          <w:rFonts w:ascii="Times New Roman" w:hAnsi="Times New Roman" w:cs="Times New Roman"/>
          <w:sz w:val="32"/>
          <w:szCs w:val="32"/>
          <w:lang w:bidi="uk-UA"/>
        </w:rPr>
        <w:t>;</w:t>
      </w:r>
      <w:r w:rsidR="00AC0012" w:rsidRPr="008D431B">
        <w:rPr>
          <w:rFonts w:ascii="Times New Roman" w:hAnsi="Times New Roman" w:cs="Times New Roman"/>
          <w:sz w:val="32"/>
          <w:szCs w:val="32"/>
          <w:lang w:bidi="uk-UA"/>
        </w:rPr>
        <w:t xml:space="preserve"> </w:t>
      </w:r>
      <w:r w:rsidR="00B6220A">
        <w:rPr>
          <w:rFonts w:ascii="Times New Roman" w:hAnsi="Times New Roman" w:cs="Times New Roman"/>
          <w:sz w:val="32"/>
          <w:szCs w:val="32"/>
          <w:lang w:bidi="uk-UA"/>
        </w:rPr>
        <w:t>п</w:t>
      </w:r>
      <w:r w:rsidR="00AC0012" w:rsidRPr="008D431B">
        <w:rPr>
          <w:rFonts w:ascii="Times New Roman" w:hAnsi="Times New Roman" w:cs="Times New Roman"/>
          <w:sz w:val="32"/>
          <w:szCs w:val="32"/>
          <w:lang w:bidi="uk-UA"/>
        </w:rPr>
        <w:t>осилання</w:t>
      </w:r>
      <w:r w:rsidR="0081670E">
        <w:rPr>
          <w:rFonts w:ascii="Times New Roman" w:hAnsi="Times New Roman" w:cs="Times New Roman"/>
          <w:sz w:val="32"/>
          <w:szCs w:val="32"/>
          <w:lang w:bidi="uk-UA"/>
        </w:rPr>
        <w:t xml:space="preserve"> (</w:t>
      </w:r>
      <w:hyperlink r:id="rId87" w:history="1">
        <w:r w:rsidR="0081670E" w:rsidRPr="001D3928">
          <w:rPr>
            <w:rStyle w:val="a3"/>
            <w:rFonts w:ascii="Times New Roman" w:hAnsi="Times New Roman" w:cs="Times New Roman"/>
            <w:sz w:val="32"/>
            <w:szCs w:val="32"/>
            <w:lang w:bidi="en-US"/>
          </w:rPr>
          <w:t>https://www.ispf.gov.ua/</w:t>
        </w:r>
      </w:hyperlink>
      <w:bookmarkStart w:id="39" w:name="_Hlk133589808"/>
      <w:r w:rsidR="0081670E">
        <w:rPr>
          <w:rFonts w:ascii="Times New Roman" w:hAnsi="Times New Roman" w:cs="Times New Roman"/>
          <w:sz w:val="32"/>
          <w:szCs w:val="32"/>
          <w:u w:val="single"/>
          <w:lang w:bidi="en-US"/>
        </w:rPr>
        <w:t>).</w:t>
      </w:r>
      <w:bookmarkEnd w:id="39"/>
    </w:p>
    <w:p w14:paraId="5944EE2D" w14:textId="5C9B876E" w:rsidR="00737E57" w:rsidRPr="00737E57" w:rsidRDefault="00737E57" w:rsidP="00737E57">
      <w:pPr>
        <w:pStyle w:val="a5"/>
        <w:ind w:left="1287"/>
        <w:jc w:val="center"/>
        <w:rPr>
          <w:rFonts w:ascii="Times New Roman" w:hAnsi="Times New Roman" w:cs="Times New Roman"/>
          <w:b/>
          <w:bCs/>
          <w:sz w:val="32"/>
          <w:szCs w:val="32"/>
        </w:rPr>
      </w:pPr>
      <w:r w:rsidRPr="00737E57">
        <w:rPr>
          <w:rFonts w:ascii="Times New Roman" w:hAnsi="Times New Roman" w:cs="Times New Roman"/>
          <w:b/>
          <w:bCs/>
          <w:sz w:val="32"/>
          <w:szCs w:val="32"/>
        </w:rPr>
        <w:t>*   *   *</w:t>
      </w:r>
    </w:p>
    <w:p w14:paraId="7422056C" w14:textId="0DECD6D7" w:rsidR="00A50B18" w:rsidRPr="00737E57" w:rsidRDefault="00A50B18" w:rsidP="00A50B18">
      <w:pPr>
        <w:ind w:firstLine="567"/>
        <w:jc w:val="both"/>
        <w:rPr>
          <w:rFonts w:ascii="Times New Roman" w:hAnsi="Times New Roman" w:cs="Times New Roman"/>
          <w:sz w:val="32"/>
          <w:szCs w:val="32"/>
        </w:rPr>
      </w:pPr>
      <w:r w:rsidRPr="00737E57">
        <w:rPr>
          <w:rFonts w:ascii="Times New Roman" w:hAnsi="Times New Roman" w:cs="Times New Roman"/>
          <w:b/>
          <w:bCs/>
          <w:sz w:val="32"/>
          <w:szCs w:val="32"/>
        </w:rPr>
        <w:t>Інтернет для людей</w:t>
      </w:r>
      <w:r w:rsidRPr="00737E57">
        <w:rPr>
          <w:rFonts w:ascii="Times New Roman" w:hAnsi="Times New Roman" w:cs="Times New Roman"/>
          <w:sz w:val="32"/>
          <w:szCs w:val="32"/>
        </w:rPr>
        <w:t xml:space="preserve"> з обмеженими можливостями : довід. вид. / Уманська районна центр. б-ка. – Умань : [б. в.], 2017. – 6 с.</w:t>
      </w:r>
    </w:p>
    <w:p w14:paraId="234E72E9" w14:textId="15E754E8" w:rsidR="00737E57" w:rsidRPr="008D431B" w:rsidRDefault="00737E57" w:rsidP="00737E57">
      <w:pPr>
        <w:ind w:firstLine="567"/>
        <w:jc w:val="both"/>
        <w:rPr>
          <w:rFonts w:ascii="Times New Roman" w:hAnsi="Times New Roman" w:cs="Times New Roman"/>
          <w:sz w:val="32"/>
          <w:szCs w:val="32"/>
        </w:rPr>
      </w:pPr>
      <w:proofErr w:type="spellStart"/>
      <w:r w:rsidRPr="00737E57">
        <w:rPr>
          <w:rFonts w:ascii="Times New Roman" w:hAnsi="Times New Roman" w:cs="Times New Roman"/>
          <w:b/>
          <w:bCs/>
          <w:sz w:val="32"/>
          <w:szCs w:val="32"/>
        </w:rPr>
        <w:t>Повір</w:t>
      </w:r>
      <w:proofErr w:type="spellEnd"/>
      <w:r w:rsidRPr="00737E57">
        <w:rPr>
          <w:rFonts w:ascii="Times New Roman" w:hAnsi="Times New Roman" w:cs="Times New Roman"/>
          <w:b/>
          <w:bCs/>
          <w:sz w:val="32"/>
          <w:szCs w:val="32"/>
        </w:rPr>
        <w:t xml:space="preserve"> у себе :</w:t>
      </w:r>
      <w:r w:rsidRPr="00737E57">
        <w:rPr>
          <w:rFonts w:ascii="Times New Roman" w:hAnsi="Times New Roman" w:cs="Times New Roman"/>
          <w:sz w:val="32"/>
          <w:szCs w:val="32"/>
        </w:rPr>
        <w:t xml:space="preserve"> </w:t>
      </w:r>
      <w:proofErr w:type="spellStart"/>
      <w:r w:rsidRPr="00737E57">
        <w:rPr>
          <w:rFonts w:ascii="Times New Roman" w:hAnsi="Times New Roman" w:cs="Times New Roman"/>
          <w:sz w:val="32"/>
          <w:szCs w:val="32"/>
        </w:rPr>
        <w:t>вебліогр</w:t>
      </w:r>
      <w:proofErr w:type="spellEnd"/>
      <w:r w:rsidRPr="00737E57">
        <w:rPr>
          <w:rFonts w:ascii="Times New Roman" w:hAnsi="Times New Roman" w:cs="Times New Roman"/>
          <w:sz w:val="32"/>
          <w:szCs w:val="32"/>
        </w:rPr>
        <w:t xml:space="preserve">. список для людей з обмеженими можливостями / Центр. р-на б-ка ім. В. Симиренка м. Городище ; [уклад. Л. В. Орел]. – Городище : [б. в.], 2014. – 1 </w:t>
      </w:r>
      <w:proofErr w:type="spellStart"/>
      <w:r w:rsidRPr="00737E57">
        <w:rPr>
          <w:rFonts w:ascii="Times New Roman" w:hAnsi="Times New Roman" w:cs="Times New Roman"/>
          <w:sz w:val="32"/>
          <w:szCs w:val="32"/>
        </w:rPr>
        <w:t>арк</w:t>
      </w:r>
      <w:proofErr w:type="spellEnd"/>
      <w:r w:rsidRPr="00737E57">
        <w:rPr>
          <w:rFonts w:ascii="Times New Roman" w:hAnsi="Times New Roman" w:cs="Times New Roman"/>
          <w:sz w:val="32"/>
          <w:szCs w:val="32"/>
        </w:rPr>
        <w:t>., 29,5х21 см, склад. 21х9,8 см.</w:t>
      </w:r>
    </w:p>
    <w:p w14:paraId="4B23EF50" w14:textId="66B10A5E" w:rsidR="005D1CC2" w:rsidRDefault="00C05B4A" w:rsidP="00FA7B92">
      <w:pPr>
        <w:ind w:firstLine="708"/>
        <w:jc w:val="both"/>
        <w:rPr>
          <w:rFonts w:ascii="Times New Roman" w:hAnsi="Times New Roman" w:cs="Times New Roman"/>
          <w:b/>
          <w:bCs/>
          <w:sz w:val="32"/>
          <w:szCs w:val="32"/>
          <w:lang w:bidi="uk-UA"/>
        </w:rPr>
      </w:pPr>
      <w:r w:rsidRPr="00D4301D">
        <w:rPr>
          <w:rFonts w:ascii="Times New Roman" w:hAnsi="Times New Roman" w:cs="Times New Roman"/>
          <w:b/>
          <w:bCs/>
          <w:noProof/>
          <w:sz w:val="32"/>
          <w:szCs w:val="32"/>
          <w:highlight w:val="yellow"/>
        </w:rPr>
        <w:drawing>
          <wp:anchor distT="0" distB="0" distL="114300" distR="114300" simplePos="0" relativeHeight="251663360" behindDoc="1" locked="0" layoutInCell="1" allowOverlap="1" wp14:anchorId="4B18D6CB" wp14:editId="40E047BF">
            <wp:simplePos x="0" y="0"/>
            <wp:positionH relativeFrom="column">
              <wp:posOffset>2416175</wp:posOffset>
            </wp:positionH>
            <wp:positionV relativeFrom="paragraph">
              <wp:posOffset>0</wp:posOffset>
            </wp:positionV>
            <wp:extent cx="1271270" cy="952500"/>
            <wp:effectExtent l="0" t="0" r="5080" b="0"/>
            <wp:wrapTight wrapText="bothSides">
              <wp:wrapPolygon edited="0">
                <wp:start x="0" y="0"/>
                <wp:lineTo x="0" y="21168"/>
                <wp:lineTo x="21363" y="21168"/>
                <wp:lineTo x="21363"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127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91AE0" w14:textId="77777777" w:rsidR="00C05B4A" w:rsidRDefault="00C05B4A" w:rsidP="00FA7B92">
      <w:pPr>
        <w:ind w:firstLine="708"/>
        <w:jc w:val="both"/>
        <w:rPr>
          <w:rFonts w:ascii="Times New Roman" w:hAnsi="Times New Roman" w:cs="Times New Roman"/>
          <w:b/>
          <w:bCs/>
          <w:sz w:val="32"/>
          <w:szCs w:val="32"/>
          <w:lang w:bidi="uk-UA"/>
        </w:rPr>
      </w:pPr>
    </w:p>
    <w:p w14:paraId="41E0F309" w14:textId="77777777" w:rsidR="00C05B4A" w:rsidRDefault="00C05B4A" w:rsidP="00FA7B92">
      <w:pPr>
        <w:ind w:firstLine="708"/>
        <w:jc w:val="both"/>
        <w:rPr>
          <w:rFonts w:ascii="Times New Roman" w:hAnsi="Times New Roman" w:cs="Times New Roman"/>
          <w:b/>
          <w:bCs/>
          <w:sz w:val="32"/>
          <w:szCs w:val="32"/>
          <w:lang w:bidi="uk-UA"/>
        </w:rPr>
      </w:pPr>
    </w:p>
    <w:p w14:paraId="16FFAC45" w14:textId="3858CDEE" w:rsidR="00FA7B92" w:rsidRPr="008D431B" w:rsidRDefault="00FA7B92" w:rsidP="00FA7B92">
      <w:pPr>
        <w:ind w:firstLine="708"/>
        <w:jc w:val="both"/>
        <w:rPr>
          <w:rFonts w:ascii="Times New Roman" w:hAnsi="Times New Roman" w:cs="Times New Roman"/>
          <w:sz w:val="32"/>
          <w:szCs w:val="32"/>
          <w:lang w:bidi="uk-UA"/>
        </w:rPr>
      </w:pPr>
      <w:r w:rsidRPr="008D431B">
        <w:rPr>
          <w:rFonts w:ascii="Times New Roman" w:hAnsi="Times New Roman" w:cs="Times New Roman"/>
          <w:b/>
          <w:bCs/>
          <w:sz w:val="32"/>
          <w:szCs w:val="32"/>
          <w:lang w:bidi="uk-UA"/>
        </w:rPr>
        <w:t>Інтернет ресурси</w:t>
      </w:r>
      <w:r w:rsidRPr="008D431B">
        <w:rPr>
          <w:rFonts w:ascii="Times New Roman" w:hAnsi="Times New Roman" w:cs="Times New Roman"/>
          <w:sz w:val="32"/>
          <w:szCs w:val="32"/>
          <w:lang w:bidi="uk-UA"/>
        </w:rPr>
        <w:t xml:space="preserve"> [Електронний ресурс] // Ресурсний центр підтримки інклюзивної освіти : сайт. – Режим доступу : </w:t>
      </w:r>
      <w:hyperlink r:id="rId88" w:history="1">
        <w:r w:rsidRPr="008D431B">
          <w:rPr>
            <w:rStyle w:val="a3"/>
            <w:rFonts w:ascii="Times New Roman" w:hAnsi="Times New Roman" w:cs="Times New Roman"/>
            <w:sz w:val="32"/>
            <w:szCs w:val="32"/>
            <w:lang w:bidi="uk-UA"/>
          </w:rPr>
          <w:t>https://rcpio.ippo.kubg.edu.ua/?page_id=100</w:t>
        </w:r>
      </w:hyperlink>
      <w:r w:rsidRPr="008D431B">
        <w:rPr>
          <w:rFonts w:ascii="Times New Roman" w:hAnsi="Times New Roman" w:cs="Times New Roman"/>
          <w:sz w:val="32"/>
          <w:szCs w:val="32"/>
          <w:lang w:bidi="uk-UA"/>
        </w:rPr>
        <w:t xml:space="preserve"> (дата звернення : 03.04.2023). – Назва з екрана.</w:t>
      </w:r>
    </w:p>
    <w:p w14:paraId="11D71B69" w14:textId="314A4355" w:rsidR="00FA7B92" w:rsidRPr="008D431B" w:rsidRDefault="00FA7B92" w:rsidP="00FA7B92">
      <w:pPr>
        <w:ind w:firstLine="708"/>
        <w:jc w:val="both"/>
        <w:rPr>
          <w:rFonts w:ascii="Times New Roman" w:hAnsi="Times New Roman" w:cs="Times New Roman"/>
          <w:sz w:val="32"/>
          <w:szCs w:val="32"/>
          <w:lang w:bidi="uk-UA"/>
        </w:rPr>
      </w:pPr>
      <w:r w:rsidRPr="008D431B">
        <w:rPr>
          <w:rFonts w:ascii="Times New Roman" w:hAnsi="Times New Roman" w:cs="Times New Roman"/>
          <w:b/>
          <w:bCs/>
          <w:sz w:val="32"/>
          <w:szCs w:val="32"/>
          <w:lang w:bidi="uk-UA"/>
        </w:rPr>
        <w:t>Онлайн ресурси</w:t>
      </w:r>
      <w:r w:rsidRPr="008D431B">
        <w:rPr>
          <w:rFonts w:ascii="Times New Roman" w:hAnsi="Times New Roman" w:cs="Times New Roman"/>
          <w:sz w:val="32"/>
          <w:szCs w:val="32"/>
          <w:lang w:bidi="uk-UA"/>
        </w:rPr>
        <w:t xml:space="preserve"> для людей з вадами зору </w:t>
      </w:r>
      <w:bookmarkStart w:id="40" w:name="_Hlk132883721"/>
      <w:r w:rsidRPr="008D431B">
        <w:rPr>
          <w:rFonts w:ascii="Times New Roman" w:hAnsi="Times New Roman" w:cs="Times New Roman"/>
          <w:sz w:val="32"/>
          <w:szCs w:val="32"/>
          <w:lang w:bidi="uk-UA"/>
        </w:rPr>
        <w:t xml:space="preserve">[Електронний ресурс] // Херсонська централізована бібліотечна система : сайт. – Режим доступу : </w:t>
      </w:r>
      <w:bookmarkEnd w:id="40"/>
      <w:r w:rsidRPr="008D431B">
        <w:rPr>
          <w:rFonts w:ascii="Times New Roman" w:hAnsi="Times New Roman" w:cs="Times New Roman"/>
          <w:sz w:val="32"/>
          <w:szCs w:val="32"/>
          <w:lang w:bidi="uk-UA"/>
        </w:rPr>
        <w:fldChar w:fldCharType="begin"/>
      </w:r>
      <w:r w:rsidRPr="008D431B">
        <w:rPr>
          <w:rFonts w:ascii="Times New Roman" w:hAnsi="Times New Roman" w:cs="Times New Roman"/>
          <w:sz w:val="32"/>
          <w:szCs w:val="32"/>
          <w:lang w:bidi="uk-UA"/>
        </w:rPr>
        <w:instrText xml:space="preserve"> HYPERLINK "http://cls.ks.ua/chitacham/virtualni-vistavki/potreba/resurs_zor" </w:instrText>
      </w:r>
      <w:r w:rsidRPr="008D431B">
        <w:rPr>
          <w:rFonts w:ascii="Times New Roman" w:hAnsi="Times New Roman" w:cs="Times New Roman"/>
          <w:sz w:val="32"/>
          <w:szCs w:val="32"/>
          <w:lang w:bidi="uk-UA"/>
        </w:rPr>
      </w:r>
      <w:r w:rsidRPr="008D431B">
        <w:rPr>
          <w:rFonts w:ascii="Times New Roman" w:hAnsi="Times New Roman" w:cs="Times New Roman"/>
          <w:sz w:val="32"/>
          <w:szCs w:val="32"/>
          <w:lang w:bidi="uk-UA"/>
        </w:rPr>
        <w:fldChar w:fldCharType="separate"/>
      </w:r>
      <w:r w:rsidRPr="008D431B">
        <w:rPr>
          <w:rStyle w:val="a3"/>
          <w:rFonts w:ascii="Times New Roman" w:hAnsi="Times New Roman" w:cs="Times New Roman"/>
          <w:sz w:val="32"/>
          <w:szCs w:val="32"/>
          <w:lang w:bidi="uk-UA"/>
        </w:rPr>
        <w:t>http://cls.ks.ua/chitacham/virtualni-vistavki/potreba/resurs_zor</w:t>
      </w:r>
      <w:r w:rsidRPr="008D431B">
        <w:rPr>
          <w:rFonts w:ascii="Times New Roman" w:hAnsi="Times New Roman" w:cs="Times New Roman"/>
          <w:sz w:val="32"/>
          <w:szCs w:val="32"/>
          <w:lang w:bidi="uk-UA"/>
        </w:rPr>
        <w:fldChar w:fldCharType="end"/>
      </w:r>
      <w:r w:rsidRPr="008D431B">
        <w:rPr>
          <w:rFonts w:ascii="Times New Roman" w:hAnsi="Times New Roman" w:cs="Times New Roman"/>
          <w:sz w:val="32"/>
          <w:szCs w:val="32"/>
          <w:lang w:bidi="uk-UA"/>
        </w:rPr>
        <w:t xml:space="preserve"> (дата звернення : 03.04.2023). – Назва з екрана.</w:t>
      </w:r>
    </w:p>
    <w:p w14:paraId="6E7D8B96" w14:textId="2BEB1C55" w:rsidR="00544DC6" w:rsidRPr="008D431B" w:rsidRDefault="00544DC6" w:rsidP="00544DC6">
      <w:pPr>
        <w:ind w:firstLine="567"/>
        <w:jc w:val="both"/>
        <w:rPr>
          <w:rFonts w:ascii="Times New Roman" w:hAnsi="Times New Roman" w:cs="Times New Roman"/>
          <w:sz w:val="32"/>
          <w:szCs w:val="32"/>
        </w:rPr>
      </w:pPr>
      <w:r w:rsidRPr="008D431B">
        <w:rPr>
          <w:rFonts w:ascii="Times New Roman" w:hAnsi="Times New Roman" w:cs="Times New Roman"/>
          <w:b/>
          <w:bCs/>
          <w:sz w:val="32"/>
          <w:szCs w:val="32"/>
        </w:rPr>
        <w:t xml:space="preserve">Ресурси </w:t>
      </w:r>
      <w:r w:rsidRPr="008D431B">
        <w:rPr>
          <w:rFonts w:ascii="Times New Roman" w:hAnsi="Times New Roman" w:cs="Times New Roman"/>
          <w:sz w:val="32"/>
          <w:szCs w:val="32"/>
        </w:rPr>
        <w:t xml:space="preserve">для людей з інвалідністю </w:t>
      </w:r>
      <w:bookmarkStart w:id="41" w:name="_Hlk132883320"/>
      <w:r w:rsidRPr="008D431B">
        <w:rPr>
          <w:rFonts w:ascii="Times New Roman" w:hAnsi="Times New Roman" w:cs="Times New Roman"/>
          <w:sz w:val="32"/>
          <w:szCs w:val="32"/>
        </w:rPr>
        <w:t xml:space="preserve">[Електронний ресурс] </w:t>
      </w:r>
      <w:bookmarkEnd w:id="41"/>
      <w:r w:rsidRPr="008D431B">
        <w:rPr>
          <w:rFonts w:ascii="Times New Roman" w:hAnsi="Times New Roman" w:cs="Times New Roman"/>
          <w:sz w:val="32"/>
          <w:szCs w:val="32"/>
        </w:rPr>
        <w:t xml:space="preserve">// Наукова бібліотека Українського державного університету імені </w:t>
      </w:r>
      <w:r w:rsidRPr="008D431B">
        <w:rPr>
          <w:rFonts w:ascii="Times New Roman" w:hAnsi="Times New Roman" w:cs="Times New Roman"/>
          <w:sz w:val="32"/>
          <w:szCs w:val="32"/>
        </w:rPr>
        <w:lastRenderedPageBreak/>
        <w:t>Михайла Драгоманова : сайт. – Режим доступу :</w:t>
      </w:r>
      <w:hyperlink r:id="rId89" w:anchor="inclusive" w:history="1">
        <w:r w:rsidRPr="008D431B">
          <w:rPr>
            <w:rStyle w:val="a3"/>
            <w:rFonts w:ascii="Times New Roman" w:hAnsi="Times New Roman" w:cs="Times New Roman"/>
            <w:sz w:val="32"/>
            <w:szCs w:val="32"/>
          </w:rPr>
          <w:t>https://lib.npu.edu.ua/resursy/platformy-ta-bazy-danykh-saity-bibliotek/#inclusive</w:t>
        </w:r>
      </w:hyperlink>
      <w:r w:rsidRPr="008D431B">
        <w:rPr>
          <w:rFonts w:ascii="Times New Roman" w:hAnsi="Times New Roman" w:cs="Times New Roman"/>
          <w:sz w:val="32"/>
          <w:szCs w:val="32"/>
        </w:rPr>
        <w:t xml:space="preserve"> (дата звернення : 03.04.2023). – Назва з екрана.</w:t>
      </w:r>
    </w:p>
    <w:p w14:paraId="190FFAD0" w14:textId="676D87D8" w:rsidR="003814C3" w:rsidRPr="008D431B" w:rsidRDefault="00841CD2" w:rsidP="00AC0012">
      <w:pPr>
        <w:ind w:firstLine="708"/>
        <w:jc w:val="both"/>
        <w:rPr>
          <w:rFonts w:ascii="Times New Roman" w:hAnsi="Times New Roman" w:cs="Times New Roman"/>
          <w:sz w:val="32"/>
          <w:szCs w:val="32"/>
          <w:lang w:bidi="uk-UA"/>
        </w:rPr>
      </w:pPr>
      <w:r w:rsidRPr="008D431B">
        <w:rPr>
          <w:rFonts w:ascii="Times New Roman" w:hAnsi="Times New Roman" w:cs="Times New Roman"/>
          <w:b/>
          <w:bCs/>
          <w:sz w:val="32"/>
          <w:szCs w:val="32"/>
          <w:lang w:bidi="uk-UA"/>
        </w:rPr>
        <w:t>Савицький Ю.</w:t>
      </w:r>
      <w:r w:rsidRPr="008D431B">
        <w:rPr>
          <w:rFonts w:ascii="Times New Roman" w:hAnsi="Times New Roman" w:cs="Times New Roman"/>
          <w:sz w:val="32"/>
          <w:szCs w:val="32"/>
          <w:lang w:bidi="uk-UA"/>
        </w:rPr>
        <w:t xml:space="preserve"> Інтернет для інвалідів – мораль і вигідна комерція </w:t>
      </w:r>
      <w:bookmarkStart w:id="42" w:name="_Hlk132883502"/>
      <w:r w:rsidRPr="008D431B">
        <w:rPr>
          <w:rFonts w:ascii="Times New Roman" w:hAnsi="Times New Roman" w:cs="Times New Roman"/>
          <w:sz w:val="32"/>
          <w:szCs w:val="32"/>
          <w:lang w:bidi="uk-UA"/>
        </w:rPr>
        <w:t>[Електронний ресурс] / Юрій Савицький // Радіо Свобода : сайт. – Режим доступу :</w:t>
      </w:r>
      <w:r w:rsidRPr="008D431B">
        <w:rPr>
          <w:sz w:val="32"/>
          <w:szCs w:val="32"/>
        </w:rPr>
        <w:t xml:space="preserve"> </w:t>
      </w:r>
      <w:bookmarkEnd w:id="42"/>
      <w:r w:rsidRPr="008D431B">
        <w:rPr>
          <w:rFonts w:ascii="Times New Roman" w:hAnsi="Times New Roman" w:cs="Times New Roman"/>
          <w:sz w:val="32"/>
          <w:szCs w:val="32"/>
          <w:lang w:bidi="uk-UA"/>
        </w:rPr>
        <w:fldChar w:fldCharType="begin"/>
      </w:r>
      <w:r w:rsidRPr="008D431B">
        <w:rPr>
          <w:rFonts w:ascii="Times New Roman" w:hAnsi="Times New Roman" w:cs="Times New Roman"/>
          <w:sz w:val="32"/>
          <w:szCs w:val="32"/>
          <w:lang w:bidi="uk-UA"/>
        </w:rPr>
        <w:instrText xml:space="preserve"> HYPERLINK "https://www.radiosvoboda.org/a/24788296.html" </w:instrText>
      </w:r>
      <w:r w:rsidRPr="008D431B">
        <w:rPr>
          <w:rFonts w:ascii="Times New Roman" w:hAnsi="Times New Roman" w:cs="Times New Roman"/>
          <w:sz w:val="32"/>
          <w:szCs w:val="32"/>
          <w:lang w:bidi="uk-UA"/>
        </w:rPr>
      </w:r>
      <w:r w:rsidRPr="008D431B">
        <w:rPr>
          <w:rFonts w:ascii="Times New Roman" w:hAnsi="Times New Roman" w:cs="Times New Roman"/>
          <w:sz w:val="32"/>
          <w:szCs w:val="32"/>
          <w:lang w:bidi="uk-UA"/>
        </w:rPr>
        <w:fldChar w:fldCharType="separate"/>
      </w:r>
      <w:r w:rsidRPr="008D431B">
        <w:rPr>
          <w:rStyle w:val="a3"/>
          <w:rFonts w:ascii="Times New Roman" w:hAnsi="Times New Roman" w:cs="Times New Roman"/>
          <w:sz w:val="32"/>
          <w:szCs w:val="32"/>
          <w:lang w:bidi="uk-UA"/>
        </w:rPr>
        <w:t>https://www.radiosvoboda.org/a/24788296.html</w:t>
      </w:r>
      <w:r w:rsidRPr="008D431B">
        <w:rPr>
          <w:rFonts w:ascii="Times New Roman" w:hAnsi="Times New Roman" w:cs="Times New Roman"/>
          <w:sz w:val="32"/>
          <w:szCs w:val="32"/>
          <w:lang w:bidi="uk-UA"/>
        </w:rPr>
        <w:fldChar w:fldCharType="end"/>
      </w:r>
      <w:r w:rsidRPr="008D431B">
        <w:rPr>
          <w:rFonts w:ascii="Times New Roman" w:hAnsi="Times New Roman" w:cs="Times New Roman"/>
          <w:sz w:val="32"/>
          <w:szCs w:val="32"/>
          <w:lang w:bidi="uk-UA"/>
        </w:rPr>
        <w:t xml:space="preserve"> (дата звернення : 03.04.2023). – Назва з екрана.</w:t>
      </w:r>
    </w:p>
    <w:p w14:paraId="79D64A44" w14:textId="77777777" w:rsidR="005310C4" w:rsidRDefault="005310C4">
      <w:pPr>
        <w:rPr>
          <w:rFonts w:ascii="Times New Roman" w:hAnsi="Times New Roman" w:cs="Times New Roman"/>
          <w:b/>
          <w:bCs/>
          <w:sz w:val="28"/>
          <w:szCs w:val="28"/>
        </w:rPr>
      </w:pPr>
      <w:r>
        <w:rPr>
          <w:rFonts w:ascii="Times New Roman" w:hAnsi="Times New Roman" w:cs="Times New Roman"/>
          <w:b/>
          <w:bCs/>
          <w:sz w:val="28"/>
          <w:szCs w:val="28"/>
        </w:rPr>
        <w:br w:type="page"/>
      </w:r>
    </w:p>
    <w:p w14:paraId="5ED7EFD2" w14:textId="47288DD7" w:rsidR="00FD6004" w:rsidRDefault="00FD6004" w:rsidP="00E05467">
      <w:pPr>
        <w:ind w:firstLine="567"/>
        <w:jc w:val="both"/>
        <w:rPr>
          <w:rFonts w:ascii="Times New Roman" w:hAnsi="Times New Roman" w:cs="Times New Roman"/>
          <w:b/>
          <w:bCs/>
          <w:sz w:val="28"/>
          <w:szCs w:val="28"/>
        </w:rPr>
      </w:pPr>
      <w:r w:rsidRPr="00D30CE0">
        <w:rPr>
          <w:rFonts w:ascii="Times New Roman" w:hAnsi="Times New Roman"/>
          <w:b/>
          <w:caps/>
          <w:noProof/>
          <w:sz w:val="32"/>
          <w:szCs w:val="32"/>
        </w:rPr>
        <w:lastRenderedPageBreak/>
        <mc:AlternateContent>
          <mc:Choice Requires="wps">
            <w:drawing>
              <wp:anchor distT="0" distB="0" distL="114300" distR="114300" simplePos="0" relativeHeight="251681792" behindDoc="1" locked="0" layoutInCell="1" allowOverlap="1" wp14:anchorId="4FACCB0D" wp14:editId="50A299B4">
                <wp:simplePos x="0" y="0"/>
                <wp:positionH relativeFrom="column">
                  <wp:posOffset>1567180</wp:posOffset>
                </wp:positionH>
                <wp:positionV relativeFrom="paragraph">
                  <wp:posOffset>318135</wp:posOffset>
                </wp:positionV>
                <wp:extent cx="2562225" cy="571500"/>
                <wp:effectExtent l="0" t="0" r="0" b="0"/>
                <wp:wrapTight wrapText="bothSides">
                  <wp:wrapPolygon edited="0">
                    <wp:start x="0" y="0"/>
                    <wp:lineTo x="0" y="21600"/>
                    <wp:lineTo x="21600" y="21600"/>
                    <wp:lineTo x="21600" y="0"/>
                  </wp:wrapPolygon>
                </wp:wrapTight>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62225" cy="571500"/>
                        </a:xfrm>
                        <a:prstGeom prst="rect">
                          <a:avLst/>
                        </a:prstGeom>
                        <a:extLst>
                          <a:ext uri="{AF507438-7753-43E0-B8FC-AC1667EBCBE1}">
                            <a14:hiddenEffects xmlns:a14="http://schemas.microsoft.com/office/drawing/2010/main">
                              <a:effectLst/>
                            </a14:hiddenEffects>
                          </a:ext>
                        </a:extLst>
                      </wps:spPr>
                      <wps:txbx>
                        <w:txbxContent>
                          <w:p w14:paraId="1D183025" w14:textId="683FA1B7" w:rsidR="001C233F" w:rsidRPr="000322E8" w:rsidRDefault="001C233F" w:rsidP="00FD6004">
                            <w:pPr>
                              <w:jc w:val="center"/>
                              <w:rPr>
                                <w:sz w:val="44"/>
                                <w:szCs w:val="44"/>
                              </w:rPr>
                            </w:pPr>
                            <w:r w:rsidRPr="000322E8">
                              <w:rPr>
                                <w:color w:val="000000"/>
                                <w:sz w:val="44"/>
                                <w:szCs w:val="44"/>
                                <w14:textOutline w14:w="9525" w14:cap="flat" w14:cmpd="sng" w14:algn="ctr">
                                  <w14:solidFill>
                                    <w14:srgbClr w14:val="000000"/>
                                  </w14:solidFill>
                                  <w14:prstDash w14:val="solid"/>
                                  <w14:round/>
                                </w14:textOutline>
                              </w:rPr>
                              <w:t>Додатки</w:t>
                            </w:r>
                          </w:p>
                        </w:txbxContent>
                      </wps:txbx>
                      <wps:bodyPr wrap="square" numCol="1" fromWordArt="1">
                        <a:prstTxWarp prst="textDeflate">
                          <a:avLst>
                            <a:gd name="adj" fmla="val 18750"/>
                          </a:avLst>
                        </a:prstTxWarp>
                        <a:noAutofit/>
                      </wps:bodyPr>
                    </wps:wsp>
                  </a:graphicData>
                </a:graphic>
                <wp14:sizeRelH relativeFrom="margin">
                  <wp14:pctWidth>0</wp14:pctWidth>
                </wp14:sizeRelH>
                <wp14:sizeRelV relativeFrom="margin">
                  <wp14:pctHeight>0</wp14:pctHeight>
                </wp14:sizeRelV>
              </wp:anchor>
            </w:drawing>
          </mc:Choice>
          <mc:Fallback>
            <w:pict>
              <v:shape w14:anchorId="4FACCB0D" id="Надпись 28" o:spid="_x0000_s1051" type="#_x0000_t202" style="position:absolute;left:0;text-align:left;margin-left:123.4pt;margin-top:25.05pt;width:201.75pt;height: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" filled="f" stroked="f">
                <o:lock v:ext="edit" shapetype="t"/>
                <v:textbox>
                  <w:txbxContent>
                    <w:p w14:paraId="1D183025" w14:textId="683FA1B7" w:rsidR="001C233F" w:rsidRPr="000322E8" w:rsidRDefault="001C233F" w:rsidP="00FD6004">
                      <w:pPr>
                        <w:jc w:val="center"/>
                        <w:rPr>
                          <w:sz w:val="44"/>
                          <w:szCs w:val="44"/>
                        </w:rPr>
                      </w:pPr>
                      <w:r w:rsidRPr="000322E8">
                        <w:rPr>
                          <w:color w:val="000000"/>
                          <w:sz w:val="44"/>
                          <w:szCs w:val="44"/>
                          <w14:textOutline w14:w="9525" w14:cap="flat" w14:cmpd="sng" w14:algn="ctr">
                            <w14:solidFill>
                              <w14:srgbClr w14:val="000000"/>
                            </w14:solidFill>
                            <w14:prstDash w14:val="solid"/>
                            <w14:round/>
                          </w14:textOutline>
                        </w:rPr>
                        <w:t>Додатки</w:t>
                      </w:r>
                    </w:p>
                  </w:txbxContent>
                </v:textbox>
                <w10:wrap type="tight"/>
              </v:shape>
            </w:pict>
          </mc:Fallback>
        </mc:AlternateContent>
      </w:r>
    </w:p>
    <w:p w14:paraId="6468CF2C" w14:textId="77777777" w:rsidR="00FD6004" w:rsidRDefault="00FD6004" w:rsidP="00E05467">
      <w:pPr>
        <w:ind w:firstLine="567"/>
        <w:jc w:val="both"/>
        <w:rPr>
          <w:rFonts w:ascii="Times New Roman" w:hAnsi="Times New Roman" w:cs="Times New Roman"/>
          <w:sz w:val="28"/>
          <w:szCs w:val="28"/>
        </w:rPr>
      </w:pPr>
    </w:p>
    <w:p w14:paraId="7E5EEA75" w14:textId="77777777" w:rsidR="00FD6004" w:rsidRDefault="00FD6004" w:rsidP="00E05467">
      <w:pPr>
        <w:ind w:firstLine="567"/>
        <w:jc w:val="both"/>
        <w:rPr>
          <w:rFonts w:ascii="Times New Roman" w:hAnsi="Times New Roman" w:cs="Times New Roman"/>
          <w:sz w:val="28"/>
          <w:szCs w:val="28"/>
        </w:rPr>
      </w:pPr>
    </w:p>
    <w:p w14:paraId="1F51C95A" w14:textId="23E0B3D0" w:rsidR="00711398" w:rsidRPr="00916703" w:rsidRDefault="00FB461D" w:rsidP="00E05467">
      <w:pPr>
        <w:ind w:firstLine="567"/>
        <w:jc w:val="both"/>
        <w:rPr>
          <w:rFonts w:ascii="Times New Roman" w:hAnsi="Times New Roman" w:cs="Times New Roman"/>
          <w:b/>
          <w:bCs/>
          <w:sz w:val="40"/>
          <w:szCs w:val="40"/>
        </w:rPr>
      </w:pPr>
      <w:r w:rsidRPr="00916703">
        <w:rPr>
          <w:rFonts w:ascii="Times New Roman" w:hAnsi="Times New Roman" w:cs="Times New Roman"/>
          <w:b/>
          <w:bCs/>
          <w:sz w:val="40"/>
          <w:szCs w:val="40"/>
        </w:rPr>
        <w:t>Додаток</w:t>
      </w:r>
      <w:r w:rsidR="00B70E35" w:rsidRPr="00916703">
        <w:rPr>
          <w:rFonts w:ascii="Times New Roman" w:hAnsi="Times New Roman" w:cs="Times New Roman"/>
          <w:b/>
          <w:bCs/>
          <w:sz w:val="40"/>
          <w:szCs w:val="40"/>
        </w:rPr>
        <w:t xml:space="preserve"> 1</w:t>
      </w:r>
    </w:p>
    <w:p w14:paraId="4361F759" w14:textId="77777777" w:rsidR="003E2539" w:rsidRPr="003E2539" w:rsidRDefault="00FB461D" w:rsidP="003E2539">
      <w:pPr>
        <w:spacing w:after="0" w:line="240" w:lineRule="auto"/>
        <w:ind w:firstLine="567"/>
        <w:jc w:val="center"/>
        <w:rPr>
          <w:rFonts w:ascii="Times New Roman" w:hAnsi="Times New Roman" w:cs="Times New Roman"/>
          <w:b/>
          <w:bCs/>
          <w:sz w:val="36"/>
          <w:szCs w:val="36"/>
        </w:rPr>
      </w:pPr>
      <w:r w:rsidRPr="003E2539">
        <w:rPr>
          <w:rFonts w:ascii="Times New Roman" w:hAnsi="Times New Roman" w:cs="Times New Roman"/>
          <w:b/>
          <w:bCs/>
          <w:sz w:val="36"/>
          <w:szCs w:val="36"/>
        </w:rPr>
        <w:t xml:space="preserve">Дати календаря, які </w:t>
      </w:r>
      <w:r w:rsidR="00B70E35" w:rsidRPr="003E2539">
        <w:rPr>
          <w:rFonts w:ascii="Times New Roman" w:hAnsi="Times New Roman" w:cs="Times New Roman"/>
          <w:b/>
          <w:bCs/>
          <w:sz w:val="36"/>
          <w:szCs w:val="36"/>
        </w:rPr>
        <w:t>стосуються</w:t>
      </w:r>
      <w:r w:rsidRPr="003E2539">
        <w:rPr>
          <w:rFonts w:ascii="Times New Roman" w:hAnsi="Times New Roman" w:cs="Times New Roman"/>
          <w:b/>
          <w:bCs/>
          <w:sz w:val="36"/>
          <w:szCs w:val="36"/>
        </w:rPr>
        <w:t xml:space="preserve"> людей</w:t>
      </w:r>
    </w:p>
    <w:p w14:paraId="25808A75" w14:textId="205AED6C" w:rsidR="00FB461D" w:rsidRPr="003E2539" w:rsidRDefault="0066124D" w:rsidP="003E2539">
      <w:pPr>
        <w:spacing w:after="0" w:line="240" w:lineRule="auto"/>
        <w:ind w:firstLine="567"/>
        <w:jc w:val="center"/>
        <w:rPr>
          <w:rFonts w:ascii="Times New Roman" w:hAnsi="Times New Roman" w:cs="Times New Roman"/>
          <w:b/>
          <w:bCs/>
          <w:sz w:val="36"/>
          <w:szCs w:val="36"/>
        </w:rPr>
      </w:pPr>
      <w:r w:rsidRPr="003E2539">
        <w:rPr>
          <w:rFonts w:ascii="Times New Roman" w:hAnsi="Times New Roman" w:cs="Times New Roman"/>
          <w:b/>
          <w:bCs/>
          <w:sz w:val="36"/>
          <w:szCs w:val="36"/>
        </w:rPr>
        <w:t>з</w:t>
      </w:r>
      <w:r w:rsidRPr="003E2539">
        <w:rPr>
          <w:rFonts w:ascii="Times New Roman" w:eastAsia="Calibri" w:hAnsi="Times New Roman" w:cs="Times New Roman"/>
          <w:b/>
          <w:bCs/>
          <w:sz w:val="36"/>
          <w:szCs w:val="36"/>
        </w:rPr>
        <w:t xml:space="preserve"> обмеженнями </w:t>
      </w:r>
      <w:proofErr w:type="spellStart"/>
      <w:r w:rsidRPr="003E2539">
        <w:rPr>
          <w:rFonts w:ascii="Times New Roman" w:eastAsia="Calibri" w:hAnsi="Times New Roman" w:cs="Times New Roman"/>
          <w:b/>
          <w:bCs/>
          <w:sz w:val="36"/>
          <w:szCs w:val="36"/>
        </w:rPr>
        <w:t>здоров</w:t>
      </w:r>
      <w:proofErr w:type="spellEnd"/>
      <w:r w:rsidRPr="003E2539">
        <w:rPr>
          <w:rFonts w:ascii="Times New Roman" w:eastAsia="Calibri" w:hAnsi="Times New Roman" w:cs="Times New Roman"/>
          <w:b/>
          <w:bCs/>
          <w:sz w:val="36"/>
          <w:szCs w:val="36"/>
          <w:lang w:val="ru-RU"/>
        </w:rPr>
        <w:t>’</w:t>
      </w:r>
      <w:r w:rsidRPr="003E2539">
        <w:rPr>
          <w:rFonts w:ascii="Times New Roman" w:eastAsia="Calibri" w:hAnsi="Times New Roman" w:cs="Times New Roman"/>
          <w:b/>
          <w:bCs/>
          <w:sz w:val="36"/>
          <w:szCs w:val="36"/>
        </w:rPr>
        <w:t>я</w:t>
      </w:r>
    </w:p>
    <w:p w14:paraId="00E697AA" w14:textId="7EE9E93E" w:rsidR="00FB461D" w:rsidRPr="00814B71" w:rsidRDefault="00FB461D" w:rsidP="00FB461D">
      <w:pPr>
        <w:ind w:firstLine="567"/>
        <w:jc w:val="center"/>
        <w:rPr>
          <w:rFonts w:ascii="Times New Roman" w:hAnsi="Times New Roman" w:cs="Times New Roman"/>
          <w:b/>
          <w:bCs/>
          <w:sz w:val="16"/>
          <w:szCs w:val="16"/>
        </w:rPr>
      </w:pPr>
    </w:p>
    <w:p w14:paraId="619408D0" w14:textId="1E742558" w:rsidR="00FB461D" w:rsidRPr="008D431B" w:rsidRDefault="00947139" w:rsidP="00FB461D">
      <w:pPr>
        <w:ind w:firstLine="567"/>
        <w:jc w:val="both"/>
        <w:rPr>
          <w:rFonts w:ascii="Times New Roman" w:hAnsi="Times New Roman" w:cs="Times New Roman"/>
          <w:sz w:val="32"/>
          <w:szCs w:val="32"/>
        </w:rPr>
      </w:pPr>
      <w:r w:rsidRPr="008D431B">
        <w:rPr>
          <w:rFonts w:ascii="Times New Roman" w:hAnsi="Times New Roman" w:cs="Times New Roman"/>
          <w:sz w:val="32"/>
          <w:szCs w:val="32"/>
        </w:rPr>
        <w:t>24 березня – Всесвітній день боротьби з туберкульозом</w:t>
      </w:r>
    </w:p>
    <w:p w14:paraId="68C961DB" w14:textId="2721B480" w:rsidR="00947139" w:rsidRPr="008D431B" w:rsidRDefault="00664762" w:rsidP="00FB461D">
      <w:pPr>
        <w:ind w:firstLine="567"/>
        <w:jc w:val="both"/>
        <w:rPr>
          <w:rFonts w:ascii="Times New Roman" w:hAnsi="Times New Roman" w:cs="Times New Roman"/>
          <w:sz w:val="32"/>
          <w:szCs w:val="32"/>
        </w:rPr>
      </w:pPr>
      <w:r w:rsidRPr="008D431B">
        <w:rPr>
          <w:rFonts w:ascii="Times New Roman" w:hAnsi="Times New Roman" w:cs="Times New Roman"/>
          <w:sz w:val="32"/>
          <w:szCs w:val="32"/>
        </w:rPr>
        <w:t>6 квітня – Всесвітній день</w:t>
      </w:r>
      <w:r w:rsidR="00796F3B" w:rsidRPr="008D431B">
        <w:rPr>
          <w:rFonts w:ascii="Times New Roman" w:hAnsi="Times New Roman" w:cs="Times New Roman"/>
          <w:sz w:val="32"/>
          <w:szCs w:val="32"/>
        </w:rPr>
        <w:t xml:space="preserve"> </w:t>
      </w:r>
      <w:proofErr w:type="spellStart"/>
      <w:r w:rsidRPr="008D431B">
        <w:rPr>
          <w:rFonts w:ascii="Times New Roman" w:hAnsi="Times New Roman" w:cs="Times New Roman"/>
          <w:sz w:val="32"/>
          <w:szCs w:val="32"/>
        </w:rPr>
        <w:t>здоров</w:t>
      </w:r>
      <w:proofErr w:type="spellEnd"/>
      <w:r w:rsidRPr="008D431B">
        <w:rPr>
          <w:rFonts w:ascii="Times New Roman" w:hAnsi="Times New Roman" w:cs="Times New Roman"/>
          <w:sz w:val="32"/>
          <w:szCs w:val="32"/>
          <w:lang w:val="ru-RU"/>
        </w:rPr>
        <w:t>’</w:t>
      </w:r>
      <w:r w:rsidRPr="008D431B">
        <w:rPr>
          <w:rFonts w:ascii="Times New Roman" w:hAnsi="Times New Roman" w:cs="Times New Roman"/>
          <w:sz w:val="32"/>
          <w:szCs w:val="32"/>
        </w:rPr>
        <w:t>я</w:t>
      </w:r>
    </w:p>
    <w:p w14:paraId="0097AB18" w14:textId="69AF9C11" w:rsidR="00664762" w:rsidRPr="008D431B" w:rsidRDefault="00664762" w:rsidP="001D1C12">
      <w:pPr>
        <w:ind w:left="567"/>
        <w:jc w:val="both"/>
        <w:rPr>
          <w:rFonts w:ascii="Times New Roman" w:hAnsi="Times New Roman" w:cs="Times New Roman"/>
          <w:sz w:val="32"/>
          <w:szCs w:val="32"/>
        </w:rPr>
      </w:pPr>
      <w:r w:rsidRPr="008D431B">
        <w:rPr>
          <w:rFonts w:ascii="Times New Roman" w:hAnsi="Times New Roman" w:cs="Times New Roman"/>
          <w:sz w:val="32"/>
          <w:szCs w:val="32"/>
        </w:rPr>
        <w:t xml:space="preserve">5 травня – Міжнародний день боротьби за права </w:t>
      </w:r>
      <w:r w:rsidR="001D1C12">
        <w:rPr>
          <w:rFonts w:ascii="Times New Roman" w:hAnsi="Times New Roman" w:cs="Times New Roman"/>
          <w:sz w:val="32"/>
          <w:szCs w:val="32"/>
        </w:rPr>
        <w:t>людей з інвалідністю</w:t>
      </w:r>
    </w:p>
    <w:p w14:paraId="042F272E" w14:textId="3A389D7A" w:rsidR="00664762" w:rsidRPr="008D431B" w:rsidRDefault="00664762" w:rsidP="008D431B">
      <w:pPr>
        <w:ind w:left="567"/>
        <w:jc w:val="both"/>
        <w:rPr>
          <w:rFonts w:ascii="Times New Roman" w:hAnsi="Times New Roman" w:cs="Times New Roman"/>
          <w:sz w:val="32"/>
          <w:szCs w:val="32"/>
        </w:rPr>
      </w:pPr>
      <w:r w:rsidRPr="008D431B">
        <w:rPr>
          <w:rFonts w:ascii="Times New Roman" w:hAnsi="Times New Roman" w:cs="Times New Roman"/>
          <w:sz w:val="32"/>
          <w:szCs w:val="32"/>
        </w:rPr>
        <w:t>8 травня – Всесвітній день Червоного Хреста і Червоного Півмісяця</w:t>
      </w:r>
    </w:p>
    <w:p w14:paraId="28FE1C53" w14:textId="6EA2E521" w:rsidR="00664762" w:rsidRPr="008D431B" w:rsidRDefault="00664762" w:rsidP="00FB461D">
      <w:pPr>
        <w:ind w:firstLine="567"/>
        <w:jc w:val="both"/>
        <w:rPr>
          <w:rFonts w:ascii="Times New Roman" w:hAnsi="Times New Roman" w:cs="Times New Roman"/>
          <w:sz w:val="32"/>
          <w:szCs w:val="32"/>
        </w:rPr>
      </w:pPr>
      <w:r w:rsidRPr="008D431B">
        <w:rPr>
          <w:rFonts w:ascii="Times New Roman" w:hAnsi="Times New Roman" w:cs="Times New Roman"/>
          <w:sz w:val="32"/>
          <w:szCs w:val="32"/>
        </w:rPr>
        <w:t>4 червня – Міжнародний день дітей – жертв агресії</w:t>
      </w:r>
    </w:p>
    <w:p w14:paraId="7A3D097D" w14:textId="72263FA9" w:rsidR="00664762" w:rsidRPr="008D431B" w:rsidRDefault="00664762" w:rsidP="00FB461D">
      <w:pPr>
        <w:ind w:firstLine="567"/>
        <w:jc w:val="both"/>
        <w:rPr>
          <w:rFonts w:ascii="Times New Roman" w:hAnsi="Times New Roman" w:cs="Times New Roman"/>
          <w:sz w:val="32"/>
          <w:szCs w:val="32"/>
        </w:rPr>
      </w:pPr>
      <w:r w:rsidRPr="008D431B">
        <w:rPr>
          <w:rFonts w:ascii="Times New Roman" w:hAnsi="Times New Roman" w:cs="Times New Roman"/>
          <w:sz w:val="32"/>
          <w:szCs w:val="32"/>
        </w:rPr>
        <w:t>8 червня – День соціального працівника</w:t>
      </w:r>
    </w:p>
    <w:p w14:paraId="4065371F" w14:textId="3B900A09" w:rsidR="00664762" w:rsidRPr="008D431B" w:rsidRDefault="00664762" w:rsidP="00FB461D">
      <w:pPr>
        <w:ind w:firstLine="567"/>
        <w:jc w:val="both"/>
        <w:rPr>
          <w:rFonts w:ascii="Times New Roman" w:hAnsi="Times New Roman" w:cs="Times New Roman"/>
          <w:sz w:val="32"/>
          <w:szCs w:val="32"/>
        </w:rPr>
      </w:pPr>
      <w:r w:rsidRPr="008D431B">
        <w:rPr>
          <w:rFonts w:ascii="Times New Roman" w:hAnsi="Times New Roman" w:cs="Times New Roman"/>
          <w:sz w:val="32"/>
          <w:szCs w:val="32"/>
        </w:rPr>
        <w:t xml:space="preserve">Остання неділя вересня – Міжнародний день </w:t>
      </w:r>
      <w:r w:rsidR="005370AF" w:rsidRPr="008D431B">
        <w:rPr>
          <w:rFonts w:ascii="Times New Roman" w:hAnsi="Times New Roman" w:cs="Times New Roman"/>
          <w:sz w:val="32"/>
          <w:szCs w:val="32"/>
        </w:rPr>
        <w:t>глухонімих</w:t>
      </w:r>
    </w:p>
    <w:p w14:paraId="2DF24C3C" w14:textId="0F0397DF" w:rsidR="005370AF" w:rsidRPr="008D431B" w:rsidRDefault="005370AF" w:rsidP="00FB461D">
      <w:pPr>
        <w:ind w:firstLine="567"/>
        <w:jc w:val="both"/>
        <w:rPr>
          <w:rFonts w:ascii="Times New Roman" w:hAnsi="Times New Roman" w:cs="Times New Roman"/>
          <w:sz w:val="32"/>
          <w:szCs w:val="32"/>
        </w:rPr>
      </w:pPr>
      <w:r w:rsidRPr="008D431B">
        <w:rPr>
          <w:rFonts w:ascii="Times New Roman" w:hAnsi="Times New Roman" w:cs="Times New Roman"/>
          <w:sz w:val="32"/>
          <w:szCs w:val="32"/>
        </w:rPr>
        <w:t xml:space="preserve">10 жовтня – Всесвітній день охорони психічного </w:t>
      </w:r>
      <w:proofErr w:type="spellStart"/>
      <w:r w:rsidRPr="008D431B">
        <w:rPr>
          <w:rFonts w:ascii="Times New Roman" w:hAnsi="Times New Roman" w:cs="Times New Roman"/>
          <w:sz w:val="32"/>
          <w:szCs w:val="32"/>
        </w:rPr>
        <w:t>здоров</w:t>
      </w:r>
      <w:proofErr w:type="spellEnd"/>
      <w:r w:rsidRPr="008D431B">
        <w:rPr>
          <w:rFonts w:ascii="Times New Roman" w:hAnsi="Times New Roman" w:cs="Times New Roman"/>
          <w:sz w:val="32"/>
          <w:szCs w:val="32"/>
          <w:lang w:val="ru-RU"/>
        </w:rPr>
        <w:t>’</w:t>
      </w:r>
      <w:r w:rsidRPr="008D431B">
        <w:rPr>
          <w:rFonts w:ascii="Times New Roman" w:hAnsi="Times New Roman" w:cs="Times New Roman"/>
          <w:sz w:val="32"/>
          <w:szCs w:val="32"/>
        </w:rPr>
        <w:t>я</w:t>
      </w:r>
    </w:p>
    <w:p w14:paraId="17E5F6F1" w14:textId="21207812" w:rsidR="005370AF" w:rsidRPr="008D431B" w:rsidRDefault="00796F3B" w:rsidP="00FB461D">
      <w:pPr>
        <w:ind w:firstLine="567"/>
        <w:jc w:val="both"/>
        <w:rPr>
          <w:rFonts w:ascii="Times New Roman" w:hAnsi="Times New Roman" w:cs="Times New Roman"/>
          <w:sz w:val="32"/>
          <w:szCs w:val="32"/>
        </w:rPr>
      </w:pPr>
      <w:r w:rsidRPr="008D431B">
        <w:rPr>
          <w:rFonts w:ascii="Times New Roman" w:hAnsi="Times New Roman" w:cs="Times New Roman"/>
          <w:sz w:val="32"/>
          <w:szCs w:val="32"/>
        </w:rPr>
        <w:t>13 листопада – Міжнародний день сліпих</w:t>
      </w:r>
    </w:p>
    <w:p w14:paraId="75AAFEA6" w14:textId="7CE7018E" w:rsidR="00796F3B" w:rsidRPr="008D431B" w:rsidRDefault="00796F3B" w:rsidP="00FB461D">
      <w:pPr>
        <w:ind w:firstLine="567"/>
        <w:jc w:val="both"/>
        <w:rPr>
          <w:rFonts w:ascii="Times New Roman" w:hAnsi="Times New Roman" w:cs="Times New Roman"/>
          <w:sz w:val="32"/>
          <w:szCs w:val="32"/>
        </w:rPr>
      </w:pPr>
      <w:r w:rsidRPr="008D431B">
        <w:rPr>
          <w:rFonts w:ascii="Times New Roman" w:hAnsi="Times New Roman" w:cs="Times New Roman"/>
          <w:sz w:val="32"/>
          <w:szCs w:val="32"/>
        </w:rPr>
        <w:t>14 листопада – Всесвітній день боротьби з цукровим діабетом</w:t>
      </w:r>
    </w:p>
    <w:p w14:paraId="453395D7" w14:textId="0760C1A9" w:rsidR="00796F3B" w:rsidRPr="008D431B" w:rsidRDefault="00796F3B" w:rsidP="00FB461D">
      <w:pPr>
        <w:ind w:firstLine="567"/>
        <w:jc w:val="both"/>
        <w:rPr>
          <w:rFonts w:ascii="Times New Roman" w:hAnsi="Times New Roman" w:cs="Times New Roman"/>
          <w:sz w:val="32"/>
          <w:szCs w:val="32"/>
        </w:rPr>
      </w:pPr>
      <w:r w:rsidRPr="008D431B">
        <w:rPr>
          <w:rFonts w:ascii="Times New Roman" w:hAnsi="Times New Roman" w:cs="Times New Roman"/>
          <w:sz w:val="32"/>
          <w:szCs w:val="32"/>
        </w:rPr>
        <w:t>16 листопада – Міжнародний день толерантності</w:t>
      </w:r>
    </w:p>
    <w:p w14:paraId="25F22C0A" w14:textId="7C715E01" w:rsidR="00796F3B" w:rsidRPr="008D431B" w:rsidRDefault="00796F3B" w:rsidP="00FB461D">
      <w:pPr>
        <w:ind w:firstLine="567"/>
        <w:jc w:val="both"/>
        <w:rPr>
          <w:rFonts w:ascii="Times New Roman" w:hAnsi="Times New Roman" w:cs="Times New Roman"/>
          <w:sz w:val="32"/>
          <w:szCs w:val="32"/>
        </w:rPr>
      </w:pPr>
      <w:r w:rsidRPr="008D431B">
        <w:rPr>
          <w:rFonts w:ascii="Times New Roman" w:hAnsi="Times New Roman" w:cs="Times New Roman"/>
          <w:sz w:val="32"/>
          <w:szCs w:val="32"/>
        </w:rPr>
        <w:t>1 грудня – Всесвітній день боротьби зі СНІД</w:t>
      </w:r>
      <w:r w:rsidR="00921D69">
        <w:rPr>
          <w:rFonts w:ascii="Times New Roman" w:hAnsi="Times New Roman" w:cs="Times New Roman"/>
          <w:sz w:val="32"/>
          <w:szCs w:val="32"/>
        </w:rPr>
        <w:t>ом</w:t>
      </w:r>
    </w:p>
    <w:p w14:paraId="72A2D59B" w14:textId="6D59F99B" w:rsidR="00796F3B" w:rsidRPr="008D431B" w:rsidRDefault="00796F3B" w:rsidP="00FB461D">
      <w:pPr>
        <w:ind w:firstLine="567"/>
        <w:jc w:val="both"/>
        <w:rPr>
          <w:rFonts w:ascii="Times New Roman" w:hAnsi="Times New Roman" w:cs="Times New Roman"/>
          <w:sz w:val="32"/>
          <w:szCs w:val="32"/>
        </w:rPr>
      </w:pPr>
      <w:r w:rsidRPr="008D431B">
        <w:rPr>
          <w:rFonts w:ascii="Times New Roman" w:hAnsi="Times New Roman" w:cs="Times New Roman"/>
          <w:sz w:val="32"/>
          <w:szCs w:val="32"/>
        </w:rPr>
        <w:t>3 грудня – Міжнародний день людей із інвалідністю</w:t>
      </w:r>
    </w:p>
    <w:p w14:paraId="2FC99630" w14:textId="3A71499C" w:rsidR="00796F3B" w:rsidRPr="008D431B" w:rsidRDefault="00796F3B" w:rsidP="00FB461D">
      <w:pPr>
        <w:ind w:firstLine="567"/>
        <w:jc w:val="both"/>
        <w:rPr>
          <w:rFonts w:ascii="Times New Roman" w:hAnsi="Times New Roman" w:cs="Times New Roman"/>
          <w:sz w:val="32"/>
          <w:szCs w:val="32"/>
        </w:rPr>
      </w:pPr>
      <w:r w:rsidRPr="008D431B">
        <w:rPr>
          <w:rFonts w:ascii="Times New Roman" w:hAnsi="Times New Roman" w:cs="Times New Roman"/>
          <w:sz w:val="32"/>
          <w:szCs w:val="32"/>
        </w:rPr>
        <w:t>10 грудня – День прав людини</w:t>
      </w:r>
    </w:p>
    <w:p w14:paraId="364803F3" w14:textId="60679E86" w:rsidR="00B70E35" w:rsidRDefault="00B70E35">
      <w:pPr>
        <w:rPr>
          <w:rFonts w:ascii="Times New Roman" w:hAnsi="Times New Roman" w:cs="Times New Roman"/>
          <w:sz w:val="28"/>
          <w:szCs w:val="28"/>
        </w:rPr>
      </w:pPr>
      <w:r>
        <w:rPr>
          <w:rFonts w:ascii="Times New Roman" w:hAnsi="Times New Roman" w:cs="Times New Roman"/>
          <w:sz w:val="28"/>
          <w:szCs w:val="28"/>
        </w:rPr>
        <w:br w:type="page"/>
      </w:r>
    </w:p>
    <w:p w14:paraId="5F477E47" w14:textId="77777777" w:rsidR="0079581A" w:rsidRPr="00F54B9A" w:rsidRDefault="00B70E35" w:rsidP="0079581A">
      <w:pPr>
        <w:ind w:firstLine="708"/>
        <w:rPr>
          <w:rFonts w:ascii="Times New Roman" w:hAnsi="Times New Roman" w:cs="Times New Roman"/>
          <w:b/>
          <w:bCs/>
          <w:sz w:val="40"/>
          <w:szCs w:val="40"/>
        </w:rPr>
      </w:pPr>
      <w:r w:rsidRPr="00F54B9A">
        <w:rPr>
          <w:rFonts w:ascii="Times New Roman" w:hAnsi="Times New Roman" w:cs="Times New Roman"/>
          <w:b/>
          <w:bCs/>
          <w:sz w:val="40"/>
          <w:szCs w:val="40"/>
        </w:rPr>
        <w:lastRenderedPageBreak/>
        <w:t>Додаток 2</w:t>
      </w:r>
    </w:p>
    <w:p w14:paraId="446DC3C9" w14:textId="787E55F0" w:rsidR="0079581A" w:rsidRPr="0079581A" w:rsidRDefault="0079581A" w:rsidP="0079581A">
      <w:pPr>
        <w:ind w:firstLine="708"/>
        <w:jc w:val="center"/>
        <w:rPr>
          <w:rFonts w:ascii="Times New Roman" w:hAnsi="Times New Roman" w:cs="Times New Roman"/>
          <w:sz w:val="36"/>
          <w:szCs w:val="36"/>
        </w:rPr>
      </w:pPr>
      <w:r w:rsidRPr="0079581A">
        <w:rPr>
          <w:rFonts w:ascii="Times New Roman" w:hAnsi="Times New Roman" w:cs="Times New Roman"/>
          <w:b/>
          <w:bCs/>
          <w:sz w:val="36"/>
          <w:szCs w:val="36"/>
        </w:rPr>
        <w:t>Соціологічне опитування «</w:t>
      </w:r>
      <w:r w:rsidR="00727544" w:rsidRPr="0079581A">
        <w:rPr>
          <w:rFonts w:ascii="Times New Roman" w:hAnsi="Times New Roman" w:cs="Times New Roman"/>
          <w:b/>
          <w:bCs/>
          <w:i/>
          <w:iCs/>
          <w:sz w:val="36"/>
          <w:szCs w:val="36"/>
        </w:rPr>
        <w:t xml:space="preserve">Особливі потреби </w:t>
      </w:r>
      <w:r w:rsidR="00727544" w:rsidRPr="005310C4">
        <w:rPr>
          <w:rFonts w:ascii="Times New Roman" w:hAnsi="Times New Roman" w:cs="Times New Roman"/>
          <w:b/>
          <w:bCs/>
          <w:i/>
          <w:iCs/>
          <w:sz w:val="36"/>
          <w:szCs w:val="36"/>
        </w:rPr>
        <w:t>особливих</w:t>
      </w:r>
      <w:r w:rsidR="00727544" w:rsidRPr="0079581A">
        <w:rPr>
          <w:rFonts w:ascii="Times New Roman" w:hAnsi="Times New Roman" w:cs="Times New Roman"/>
          <w:b/>
          <w:bCs/>
          <w:i/>
          <w:iCs/>
          <w:sz w:val="36"/>
          <w:szCs w:val="36"/>
        </w:rPr>
        <w:t xml:space="preserve"> людей»</w:t>
      </w:r>
    </w:p>
    <w:p w14:paraId="230C1EB6" w14:textId="3BEF12AD" w:rsidR="00727544" w:rsidRPr="0079581A" w:rsidRDefault="0079581A" w:rsidP="0079581A">
      <w:pPr>
        <w:ind w:firstLine="708"/>
        <w:jc w:val="both"/>
        <w:rPr>
          <w:rFonts w:ascii="Times New Roman" w:hAnsi="Times New Roman" w:cs="Times New Roman"/>
          <w:b/>
          <w:bCs/>
          <w:sz w:val="32"/>
          <w:szCs w:val="32"/>
        </w:rPr>
      </w:pPr>
      <w:r>
        <w:rPr>
          <w:rFonts w:ascii="Times New Roman" w:hAnsi="Times New Roman" w:cs="Times New Roman"/>
          <w:sz w:val="32"/>
          <w:szCs w:val="32"/>
        </w:rPr>
        <w:t xml:space="preserve">Опитування </w:t>
      </w:r>
      <w:r w:rsidR="00727544" w:rsidRPr="0045705D">
        <w:rPr>
          <w:rFonts w:ascii="Times New Roman" w:hAnsi="Times New Roman" w:cs="Times New Roman"/>
          <w:sz w:val="32"/>
          <w:szCs w:val="32"/>
        </w:rPr>
        <w:t xml:space="preserve">проводиться з метою дослідження запитів та потреб «особливої» категорії користувачів, надання потрібних їм послуг у необхідних формах та обсягах, покращення умов перебування в стінах </w:t>
      </w:r>
      <w:r>
        <w:rPr>
          <w:rFonts w:ascii="Times New Roman" w:hAnsi="Times New Roman" w:cs="Times New Roman"/>
          <w:sz w:val="32"/>
          <w:szCs w:val="32"/>
        </w:rPr>
        <w:t>бібліотечного</w:t>
      </w:r>
      <w:r w:rsidR="00727544" w:rsidRPr="0045705D">
        <w:rPr>
          <w:rFonts w:ascii="Times New Roman" w:hAnsi="Times New Roman" w:cs="Times New Roman"/>
          <w:sz w:val="32"/>
          <w:szCs w:val="32"/>
        </w:rPr>
        <w:t xml:space="preserve"> закладу, удосконалити, розширити спектр послуг.</w:t>
      </w:r>
    </w:p>
    <w:p w14:paraId="1B8230AB" w14:textId="06AA2EF3" w:rsidR="002810E4" w:rsidRPr="002810E4" w:rsidRDefault="002810E4" w:rsidP="0079581A">
      <w:pPr>
        <w:ind w:firstLine="708"/>
        <w:jc w:val="both"/>
        <w:rPr>
          <w:rFonts w:ascii="Times New Roman" w:hAnsi="Times New Roman" w:cs="Times New Roman"/>
          <w:sz w:val="32"/>
          <w:szCs w:val="32"/>
        </w:rPr>
      </w:pPr>
      <w:r w:rsidRPr="002810E4">
        <w:rPr>
          <w:rFonts w:ascii="Times New Roman" w:hAnsi="Times New Roman" w:cs="Times New Roman"/>
          <w:sz w:val="32"/>
          <w:szCs w:val="32"/>
        </w:rPr>
        <w:t>Пропонуємо орієнтовну анкет</w:t>
      </w:r>
      <w:r w:rsidR="0044597D">
        <w:rPr>
          <w:rFonts w:ascii="Times New Roman" w:hAnsi="Times New Roman" w:cs="Times New Roman"/>
          <w:sz w:val="32"/>
          <w:szCs w:val="32"/>
        </w:rPr>
        <w:t>у.</w:t>
      </w:r>
    </w:p>
    <w:p w14:paraId="3CCC62A6" w14:textId="77777777" w:rsidR="00727544" w:rsidRPr="00C5052D" w:rsidRDefault="00727544" w:rsidP="00E5092F">
      <w:pPr>
        <w:ind w:firstLine="708"/>
        <w:jc w:val="center"/>
        <w:rPr>
          <w:rFonts w:ascii="Times New Roman" w:hAnsi="Times New Roman" w:cs="Times New Roman"/>
          <w:b/>
          <w:bCs/>
          <w:sz w:val="16"/>
          <w:szCs w:val="16"/>
        </w:rPr>
      </w:pPr>
    </w:p>
    <w:p w14:paraId="023964B5" w14:textId="07936668" w:rsidR="006D1665" w:rsidRPr="0045705D" w:rsidRDefault="00E5092F" w:rsidP="00E5092F">
      <w:pPr>
        <w:ind w:firstLine="708"/>
        <w:jc w:val="center"/>
        <w:rPr>
          <w:rFonts w:ascii="Times New Roman" w:hAnsi="Times New Roman" w:cs="Times New Roman"/>
          <w:b/>
          <w:bCs/>
          <w:sz w:val="32"/>
          <w:szCs w:val="32"/>
        </w:rPr>
      </w:pPr>
      <w:r w:rsidRPr="0045705D">
        <w:rPr>
          <w:rFonts w:ascii="Times New Roman" w:hAnsi="Times New Roman" w:cs="Times New Roman"/>
          <w:b/>
          <w:bCs/>
          <w:sz w:val="32"/>
          <w:szCs w:val="32"/>
        </w:rPr>
        <w:t>АНКЕТА</w:t>
      </w:r>
    </w:p>
    <w:p w14:paraId="5AF76934" w14:textId="35FF1E2C" w:rsidR="00E5092F" w:rsidRPr="0045705D" w:rsidRDefault="00E5092F" w:rsidP="00E5092F">
      <w:pPr>
        <w:ind w:firstLine="708"/>
        <w:jc w:val="center"/>
        <w:rPr>
          <w:rFonts w:ascii="Times New Roman" w:hAnsi="Times New Roman" w:cs="Times New Roman"/>
          <w:sz w:val="32"/>
          <w:szCs w:val="32"/>
        </w:rPr>
      </w:pPr>
      <w:r w:rsidRPr="0045705D">
        <w:rPr>
          <w:rFonts w:ascii="Times New Roman" w:hAnsi="Times New Roman" w:cs="Times New Roman"/>
          <w:sz w:val="32"/>
          <w:szCs w:val="32"/>
        </w:rPr>
        <w:t>(для людей з особливими потребами</w:t>
      </w:r>
      <w:r w:rsidR="000A04C0">
        <w:rPr>
          <w:rFonts w:ascii="Times New Roman" w:hAnsi="Times New Roman" w:cs="Times New Roman"/>
          <w:sz w:val="32"/>
          <w:szCs w:val="32"/>
        </w:rPr>
        <w:t xml:space="preserve"> віком 14-35 років</w:t>
      </w:r>
      <w:r w:rsidRPr="0045705D">
        <w:rPr>
          <w:rFonts w:ascii="Times New Roman" w:hAnsi="Times New Roman" w:cs="Times New Roman"/>
          <w:sz w:val="32"/>
          <w:szCs w:val="32"/>
        </w:rPr>
        <w:t>)</w:t>
      </w:r>
    </w:p>
    <w:p w14:paraId="2715A01B" w14:textId="33D332B0" w:rsidR="00E5092F" w:rsidRDefault="00E5092F" w:rsidP="00E5092F">
      <w:pPr>
        <w:pStyle w:val="a5"/>
        <w:numPr>
          <w:ilvl w:val="0"/>
          <w:numId w:val="5"/>
        </w:numPr>
        <w:jc w:val="both"/>
        <w:rPr>
          <w:rFonts w:ascii="Times New Roman" w:hAnsi="Times New Roman" w:cs="Times New Roman"/>
          <w:sz w:val="32"/>
          <w:szCs w:val="32"/>
        </w:rPr>
      </w:pPr>
      <w:r w:rsidRPr="0045705D">
        <w:rPr>
          <w:rFonts w:ascii="Times New Roman" w:hAnsi="Times New Roman" w:cs="Times New Roman"/>
          <w:sz w:val="32"/>
          <w:szCs w:val="32"/>
        </w:rPr>
        <w:t>Чи користуєтесь бібліотекою?</w:t>
      </w:r>
    </w:p>
    <w:p w14:paraId="0DA009B7" w14:textId="69C1E960" w:rsidR="00662EC6" w:rsidRPr="00662EC6" w:rsidRDefault="00662EC6" w:rsidP="00677F7A">
      <w:pPr>
        <w:spacing w:after="0" w:line="240" w:lineRule="auto"/>
        <w:jc w:val="both"/>
        <w:rPr>
          <w:rFonts w:ascii="Times New Roman" w:hAnsi="Times New Roman" w:cs="Times New Roman"/>
          <w:sz w:val="32"/>
          <w:szCs w:val="32"/>
        </w:rPr>
      </w:pPr>
      <w:r w:rsidRPr="00662EC6">
        <w:rPr>
          <w:rFonts w:ascii="Times New Roman" w:hAnsi="Times New Roman" w:cs="Times New Roman"/>
          <w:sz w:val="32"/>
          <w:szCs w:val="32"/>
        </w:rPr>
        <w:t>-</w:t>
      </w:r>
      <w:r>
        <w:rPr>
          <w:rFonts w:ascii="Times New Roman" w:hAnsi="Times New Roman" w:cs="Times New Roman"/>
          <w:sz w:val="32"/>
          <w:szCs w:val="32"/>
        </w:rPr>
        <w:t xml:space="preserve"> </w:t>
      </w:r>
      <w:r w:rsidRPr="00662EC6">
        <w:rPr>
          <w:rFonts w:ascii="Times New Roman" w:hAnsi="Times New Roman" w:cs="Times New Roman"/>
          <w:sz w:val="32"/>
          <w:szCs w:val="32"/>
        </w:rPr>
        <w:t>так</w:t>
      </w:r>
    </w:p>
    <w:p w14:paraId="2A525B23" w14:textId="201F3F08" w:rsidR="00662EC6" w:rsidRPr="00662EC6" w:rsidRDefault="00662EC6" w:rsidP="00677F7A">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662EC6">
        <w:rPr>
          <w:rFonts w:ascii="Times New Roman" w:hAnsi="Times New Roman" w:cs="Times New Roman"/>
          <w:sz w:val="32"/>
          <w:szCs w:val="32"/>
        </w:rPr>
        <w:t>ні</w:t>
      </w:r>
    </w:p>
    <w:p w14:paraId="4653A1CA" w14:textId="77777777" w:rsidR="002D74C6" w:rsidRPr="0045705D" w:rsidRDefault="002D74C6" w:rsidP="002D74C6">
      <w:pPr>
        <w:pStyle w:val="a5"/>
        <w:numPr>
          <w:ilvl w:val="0"/>
          <w:numId w:val="5"/>
        </w:numPr>
        <w:jc w:val="both"/>
        <w:rPr>
          <w:rFonts w:ascii="Times New Roman" w:hAnsi="Times New Roman" w:cs="Times New Roman"/>
          <w:sz w:val="32"/>
          <w:szCs w:val="32"/>
        </w:rPr>
      </w:pPr>
      <w:r w:rsidRPr="0045705D">
        <w:rPr>
          <w:rFonts w:ascii="Times New Roman" w:hAnsi="Times New Roman" w:cs="Times New Roman"/>
          <w:sz w:val="32"/>
          <w:szCs w:val="32"/>
        </w:rPr>
        <w:t>Яку бібліотеку Ви відвідуєте?</w:t>
      </w:r>
    </w:p>
    <w:p w14:paraId="11728CB7" w14:textId="71C52AF1" w:rsidR="002D74C6" w:rsidRPr="0045705D" w:rsidRDefault="00E47A39"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спеціальну</w:t>
      </w:r>
    </w:p>
    <w:p w14:paraId="728D0326" w14:textId="7CDAC66A" w:rsidR="002D74C6" w:rsidRPr="0045705D" w:rsidRDefault="00E47A39"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обласну універсальну наукову</w:t>
      </w:r>
    </w:p>
    <w:p w14:paraId="26BEAB43" w14:textId="0592B785" w:rsidR="002D74C6" w:rsidRPr="0045705D" w:rsidRDefault="00E47A39"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міську публічну</w:t>
      </w:r>
    </w:p>
    <w:p w14:paraId="7BBCF6E3" w14:textId="367BCF71" w:rsidR="002D74C6" w:rsidRDefault="00E47A39"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інші (вказати)</w:t>
      </w:r>
    </w:p>
    <w:p w14:paraId="46D2058E" w14:textId="3E59C635" w:rsidR="00E47A39" w:rsidRDefault="00E47A39" w:rsidP="00E47A39">
      <w:pPr>
        <w:pStyle w:val="a5"/>
        <w:numPr>
          <w:ilvl w:val="0"/>
          <w:numId w:val="4"/>
        </w:numPr>
        <w:ind w:firstLine="273"/>
        <w:jc w:val="both"/>
        <w:rPr>
          <w:rFonts w:ascii="Times New Roman" w:hAnsi="Times New Roman" w:cs="Times New Roman"/>
          <w:sz w:val="32"/>
          <w:szCs w:val="32"/>
        </w:rPr>
      </w:pPr>
      <w:r>
        <w:rPr>
          <w:rFonts w:ascii="Times New Roman" w:hAnsi="Times New Roman" w:cs="Times New Roman"/>
          <w:sz w:val="32"/>
          <w:szCs w:val="32"/>
        </w:rPr>
        <w:t>обласну юнацьку</w:t>
      </w:r>
    </w:p>
    <w:p w14:paraId="6FDF9F10" w14:textId="0141306A" w:rsidR="00E47A39" w:rsidRDefault="00E47A39" w:rsidP="00E47A39">
      <w:pPr>
        <w:pStyle w:val="a5"/>
        <w:numPr>
          <w:ilvl w:val="0"/>
          <w:numId w:val="4"/>
        </w:numPr>
        <w:ind w:firstLine="273"/>
        <w:jc w:val="both"/>
        <w:rPr>
          <w:rFonts w:ascii="Times New Roman" w:hAnsi="Times New Roman" w:cs="Times New Roman"/>
          <w:sz w:val="32"/>
          <w:szCs w:val="32"/>
        </w:rPr>
      </w:pPr>
      <w:r>
        <w:rPr>
          <w:rFonts w:ascii="Times New Roman" w:hAnsi="Times New Roman" w:cs="Times New Roman"/>
          <w:sz w:val="32"/>
          <w:szCs w:val="32"/>
        </w:rPr>
        <w:t>публічн</w:t>
      </w:r>
      <w:r w:rsidR="0019500C">
        <w:rPr>
          <w:rFonts w:ascii="Times New Roman" w:hAnsi="Times New Roman" w:cs="Times New Roman"/>
          <w:sz w:val="32"/>
          <w:szCs w:val="32"/>
        </w:rPr>
        <w:t>у</w:t>
      </w:r>
      <w:r>
        <w:rPr>
          <w:rFonts w:ascii="Times New Roman" w:hAnsi="Times New Roman" w:cs="Times New Roman"/>
          <w:sz w:val="32"/>
          <w:szCs w:val="32"/>
        </w:rPr>
        <w:t xml:space="preserve"> бібліотек</w:t>
      </w:r>
      <w:r w:rsidR="0019500C">
        <w:rPr>
          <w:rFonts w:ascii="Times New Roman" w:hAnsi="Times New Roman" w:cs="Times New Roman"/>
          <w:sz w:val="32"/>
          <w:szCs w:val="32"/>
        </w:rPr>
        <w:t>у</w:t>
      </w:r>
      <w:r>
        <w:rPr>
          <w:rFonts w:ascii="Times New Roman" w:hAnsi="Times New Roman" w:cs="Times New Roman"/>
          <w:sz w:val="32"/>
          <w:szCs w:val="32"/>
        </w:rPr>
        <w:t xml:space="preserve"> територіальн</w:t>
      </w:r>
      <w:r w:rsidR="0019500C">
        <w:rPr>
          <w:rFonts w:ascii="Times New Roman" w:hAnsi="Times New Roman" w:cs="Times New Roman"/>
          <w:sz w:val="32"/>
          <w:szCs w:val="32"/>
        </w:rPr>
        <w:t>ої</w:t>
      </w:r>
      <w:r>
        <w:rPr>
          <w:rFonts w:ascii="Times New Roman" w:hAnsi="Times New Roman" w:cs="Times New Roman"/>
          <w:sz w:val="32"/>
          <w:szCs w:val="32"/>
        </w:rPr>
        <w:t xml:space="preserve"> громад</w:t>
      </w:r>
      <w:r w:rsidR="0019500C">
        <w:rPr>
          <w:rFonts w:ascii="Times New Roman" w:hAnsi="Times New Roman" w:cs="Times New Roman"/>
          <w:sz w:val="32"/>
          <w:szCs w:val="32"/>
        </w:rPr>
        <w:t>и</w:t>
      </w:r>
    </w:p>
    <w:p w14:paraId="1C6EA776" w14:textId="5CA8FDC9" w:rsidR="0019500C" w:rsidRPr="0045705D" w:rsidRDefault="0019500C" w:rsidP="0019500C">
      <w:pPr>
        <w:pStyle w:val="a5"/>
        <w:numPr>
          <w:ilvl w:val="0"/>
          <w:numId w:val="4"/>
        </w:numPr>
        <w:spacing w:after="0" w:line="240" w:lineRule="auto"/>
        <w:ind w:firstLine="273"/>
        <w:jc w:val="both"/>
        <w:rPr>
          <w:rFonts w:ascii="Times New Roman" w:hAnsi="Times New Roman" w:cs="Times New Roman"/>
          <w:sz w:val="32"/>
          <w:szCs w:val="32"/>
        </w:rPr>
      </w:pPr>
      <w:r>
        <w:rPr>
          <w:rFonts w:ascii="Times New Roman" w:hAnsi="Times New Roman" w:cs="Times New Roman"/>
          <w:sz w:val="32"/>
          <w:szCs w:val="32"/>
        </w:rPr>
        <w:t>іншу (вказати)</w:t>
      </w:r>
    </w:p>
    <w:p w14:paraId="1B586298" w14:textId="25FEE657" w:rsidR="002D74C6" w:rsidRDefault="00E47A39" w:rsidP="0019500C">
      <w:pPr>
        <w:spacing w:after="0" w:line="240" w:lineRule="auto"/>
        <w:ind w:left="708" w:firstLine="360"/>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не відвідую бібліотеку</w:t>
      </w:r>
    </w:p>
    <w:p w14:paraId="75F5088E" w14:textId="77777777" w:rsidR="0019500C" w:rsidRPr="0019500C" w:rsidRDefault="0019500C" w:rsidP="0019500C">
      <w:pPr>
        <w:spacing w:after="0" w:line="240" w:lineRule="auto"/>
        <w:ind w:left="708" w:firstLine="360"/>
        <w:jc w:val="both"/>
        <w:rPr>
          <w:rFonts w:ascii="Times New Roman" w:hAnsi="Times New Roman" w:cs="Times New Roman"/>
          <w:sz w:val="16"/>
          <w:szCs w:val="16"/>
        </w:rPr>
      </w:pPr>
    </w:p>
    <w:p w14:paraId="28CB2C13" w14:textId="77777777" w:rsidR="002D74C6" w:rsidRPr="0045705D" w:rsidRDefault="002D74C6" w:rsidP="002D74C6">
      <w:pPr>
        <w:pStyle w:val="a5"/>
        <w:numPr>
          <w:ilvl w:val="0"/>
          <w:numId w:val="5"/>
        </w:numPr>
        <w:jc w:val="both"/>
        <w:rPr>
          <w:rFonts w:ascii="Times New Roman" w:hAnsi="Times New Roman" w:cs="Times New Roman"/>
          <w:sz w:val="32"/>
          <w:szCs w:val="32"/>
        </w:rPr>
      </w:pPr>
      <w:r w:rsidRPr="0045705D">
        <w:rPr>
          <w:rFonts w:ascii="Times New Roman" w:hAnsi="Times New Roman" w:cs="Times New Roman"/>
          <w:sz w:val="32"/>
          <w:szCs w:val="32"/>
        </w:rPr>
        <w:t>Як часто Ви відвідуєте бібліотеку?</w:t>
      </w:r>
    </w:p>
    <w:p w14:paraId="156699FD" w14:textId="63A82B6B" w:rsidR="002D74C6" w:rsidRPr="0045705D" w:rsidRDefault="006556BB"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щодня</w:t>
      </w:r>
    </w:p>
    <w:p w14:paraId="1C2E4485" w14:textId="3E422384" w:rsidR="002D74C6" w:rsidRPr="0045705D" w:rsidRDefault="006556BB"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не рідше, ніж раз на тиждень</w:t>
      </w:r>
    </w:p>
    <w:p w14:paraId="36077257" w14:textId="21095169" w:rsidR="002D74C6" w:rsidRPr="0045705D" w:rsidRDefault="006556BB"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1-2 рази на місяць</w:t>
      </w:r>
    </w:p>
    <w:p w14:paraId="484C491A" w14:textId="5A598DF1" w:rsidR="002D74C6" w:rsidRDefault="006556BB"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дуже </w:t>
      </w:r>
      <w:proofErr w:type="spellStart"/>
      <w:r w:rsidR="002D74C6" w:rsidRPr="0045705D">
        <w:rPr>
          <w:rFonts w:ascii="Times New Roman" w:hAnsi="Times New Roman" w:cs="Times New Roman"/>
          <w:sz w:val="32"/>
          <w:szCs w:val="32"/>
        </w:rPr>
        <w:t>рідко</w:t>
      </w:r>
      <w:proofErr w:type="spellEnd"/>
      <w:r w:rsidR="002D74C6" w:rsidRPr="0045705D">
        <w:rPr>
          <w:rFonts w:ascii="Times New Roman" w:hAnsi="Times New Roman" w:cs="Times New Roman"/>
          <w:sz w:val="32"/>
          <w:szCs w:val="32"/>
        </w:rPr>
        <w:t>.</w:t>
      </w:r>
    </w:p>
    <w:p w14:paraId="38A736FC" w14:textId="77777777" w:rsidR="006556BB" w:rsidRPr="006556BB" w:rsidRDefault="006556BB" w:rsidP="002D74C6">
      <w:pPr>
        <w:pStyle w:val="a5"/>
        <w:ind w:left="1068"/>
        <w:jc w:val="both"/>
        <w:rPr>
          <w:rFonts w:ascii="Times New Roman" w:hAnsi="Times New Roman" w:cs="Times New Roman"/>
          <w:sz w:val="16"/>
          <w:szCs w:val="16"/>
        </w:rPr>
      </w:pPr>
    </w:p>
    <w:p w14:paraId="5B8720A3" w14:textId="44EBD925" w:rsidR="002D74C6" w:rsidRPr="006556BB" w:rsidRDefault="002D74C6" w:rsidP="006556BB">
      <w:pPr>
        <w:pStyle w:val="a5"/>
        <w:numPr>
          <w:ilvl w:val="0"/>
          <w:numId w:val="5"/>
        </w:numPr>
        <w:ind w:left="567"/>
        <w:jc w:val="both"/>
        <w:rPr>
          <w:rFonts w:ascii="Times New Roman" w:hAnsi="Times New Roman" w:cs="Times New Roman"/>
          <w:sz w:val="32"/>
          <w:szCs w:val="32"/>
        </w:rPr>
      </w:pPr>
      <w:r w:rsidRPr="006556BB">
        <w:rPr>
          <w:rFonts w:ascii="Times New Roman" w:hAnsi="Times New Roman" w:cs="Times New Roman"/>
          <w:sz w:val="32"/>
          <w:szCs w:val="32"/>
        </w:rPr>
        <w:t xml:space="preserve">Причини </w:t>
      </w:r>
      <w:r w:rsidR="006556BB">
        <w:rPr>
          <w:rFonts w:ascii="Times New Roman" w:hAnsi="Times New Roman" w:cs="Times New Roman"/>
          <w:sz w:val="32"/>
          <w:szCs w:val="32"/>
        </w:rPr>
        <w:t>нерегулярного</w:t>
      </w:r>
      <w:r w:rsidRPr="006556BB">
        <w:rPr>
          <w:rFonts w:ascii="Times New Roman" w:hAnsi="Times New Roman" w:cs="Times New Roman"/>
          <w:sz w:val="32"/>
          <w:szCs w:val="32"/>
        </w:rPr>
        <w:t xml:space="preserve"> відвідування бібліотеки</w:t>
      </w:r>
      <w:r w:rsidR="006556BB">
        <w:rPr>
          <w:rFonts w:ascii="Times New Roman" w:hAnsi="Times New Roman" w:cs="Times New Roman"/>
          <w:sz w:val="32"/>
          <w:szCs w:val="32"/>
        </w:rPr>
        <w:t>:</w:t>
      </w:r>
    </w:p>
    <w:p w14:paraId="69FC0579" w14:textId="4DEA7C0E" w:rsidR="002D74C6" w:rsidRPr="0045705D" w:rsidRDefault="006556BB"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6556BB">
        <w:rPr>
          <w:rFonts w:ascii="Times New Roman" w:hAnsi="Times New Roman" w:cs="Times New Roman"/>
          <w:sz w:val="32"/>
          <w:szCs w:val="32"/>
        </w:rPr>
        <w:t xml:space="preserve"> розташ</w:t>
      </w:r>
      <w:r w:rsidR="002D74C6" w:rsidRPr="0045705D">
        <w:rPr>
          <w:rFonts w:ascii="Times New Roman" w:hAnsi="Times New Roman" w:cs="Times New Roman"/>
          <w:sz w:val="32"/>
          <w:szCs w:val="32"/>
        </w:rPr>
        <w:t>ована далеко від дому</w:t>
      </w:r>
    </w:p>
    <w:p w14:paraId="046AE141" w14:textId="19A23219" w:rsidR="002D74C6" w:rsidRPr="0045705D" w:rsidRDefault="006556BB"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lastRenderedPageBreak/>
        <w:t>–</w:t>
      </w:r>
      <w:r w:rsidR="002D74C6" w:rsidRPr="0045705D">
        <w:rPr>
          <w:rFonts w:ascii="Times New Roman" w:hAnsi="Times New Roman" w:cs="Times New Roman"/>
          <w:sz w:val="32"/>
          <w:szCs w:val="32"/>
        </w:rPr>
        <w:t xml:space="preserve"> </w:t>
      </w:r>
      <w:r>
        <w:rPr>
          <w:rFonts w:ascii="Times New Roman" w:hAnsi="Times New Roman" w:cs="Times New Roman"/>
          <w:sz w:val="32"/>
          <w:szCs w:val="32"/>
        </w:rPr>
        <w:t>немає</w:t>
      </w:r>
      <w:r w:rsidR="002D74C6" w:rsidRPr="0045705D">
        <w:rPr>
          <w:rFonts w:ascii="Times New Roman" w:hAnsi="Times New Roman" w:cs="Times New Roman"/>
          <w:sz w:val="32"/>
          <w:szCs w:val="32"/>
        </w:rPr>
        <w:t xml:space="preserve"> бажання і необхідн</w:t>
      </w:r>
      <w:r>
        <w:rPr>
          <w:rFonts w:ascii="Times New Roman" w:hAnsi="Times New Roman" w:cs="Times New Roman"/>
          <w:sz w:val="32"/>
          <w:szCs w:val="32"/>
        </w:rPr>
        <w:t>ості</w:t>
      </w:r>
      <w:r w:rsidR="002D74C6" w:rsidRPr="0045705D">
        <w:rPr>
          <w:rFonts w:ascii="Times New Roman" w:hAnsi="Times New Roman" w:cs="Times New Roman"/>
          <w:sz w:val="32"/>
          <w:szCs w:val="32"/>
        </w:rPr>
        <w:t xml:space="preserve"> ходити частіше</w:t>
      </w:r>
    </w:p>
    <w:p w14:paraId="13503C7A" w14:textId="34B0767A" w:rsidR="002D74C6" w:rsidRPr="0045705D" w:rsidRDefault="006556BB"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w:t>
      </w:r>
      <w:r>
        <w:rPr>
          <w:rFonts w:ascii="Times New Roman" w:hAnsi="Times New Roman" w:cs="Times New Roman"/>
          <w:sz w:val="32"/>
          <w:szCs w:val="32"/>
        </w:rPr>
        <w:t>немає</w:t>
      </w:r>
      <w:r w:rsidR="002D74C6" w:rsidRPr="0045705D">
        <w:rPr>
          <w:rFonts w:ascii="Times New Roman" w:hAnsi="Times New Roman" w:cs="Times New Roman"/>
          <w:sz w:val="32"/>
          <w:szCs w:val="32"/>
        </w:rPr>
        <w:t xml:space="preserve"> спеціальн</w:t>
      </w:r>
      <w:r>
        <w:rPr>
          <w:rFonts w:ascii="Times New Roman" w:hAnsi="Times New Roman" w:cs="Times New Roman"/>
          <w:sz w:val="32"/>
          <w:szCs w:val="32"/>
        </w:rPr>
        <w:t>их</w:t>
      </w:r>
      <w:r w:rsidR="002D74C6" w:rsidRPr="0045705D">
        <w:rPr>
          <w:rFonts w:ascii="Times New Roman" w:hAnsi="Times New Roman" w:cs="Times New Roman"/>
          <w:sz w:val="32"/>
          <w:szCs w:val="32"/>
        </w:rPr>
        <w:t xml:space="preserve"> програм (заход</w:t>
      </w:r>
      <w:r>
        <w:rPr>
          <w:rFonts w:ascii="Times New Roman" w:hAnsi="Times New Roman" w:cs="Times New Roman"/>
          <w:sz w:val="32"/>
          <w:szCs w:val="32"/>
        </w:rPr>
        <w:t>ів</w:t>
      </w:r>
      <w:r w:rsidR="002D74C6" w:rsidRPr="0045705D">
        <w:rPr>
          <w:rFonts w:ascii="Times New Roman" w:hAnsi="Times New Roman" w:cs="Times New Roman"/>
          <w:sz w:val="32"/>
          <w:szCs w:val="32"/>
        </w:rPr>
        <w:t>) для таких людей</w:t>
      </w:r>
    </w:p>
    <w:p w14:paraId="082CE133" w14:textId="19136610" w:rsidR="002D74C6" w:rsidRPr="0045705D" w:rsidRDefault="006556BB"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приміщення не </w:t>
      </w:r>
      <w:r w:rsidR="002D74C6" w:rsidRPr="006556BB">
        <w:rPr>
          <w:rFonts w:ascii="Times New Roman" w:hAnsi="Times New Roman" w:cs="Times New Roman"/>
          <w:sz w:val="32"/>
          <w:szCs w:val="32"/>
        </w:rPr>
        <w:t>пристосоване</w:t>
      </w:r>
      <w:r>
        <w:rPr>
          <w:rFonts w:ascii="Times New Roman" w:hAnsi="Times New Roman" w:cs="Times New Roman"/>
          <w:sz w:val="32"/>
          <w:szCs w:val="32"/>
        </w:rPr>
        <w:t xml:space="preserve"> для</w:t>
      </w:r>
      <w:r w:rsidR="002D74C6" w:rsidRPr="006556BB">
        <w:rPr>
          <w:rFonts w:ascii="Times New Roman" w:hAnsi="Times New Roman" w:cs="Times New Roman"/>
          <w:sz w:val="32"/>
          <w:szCs w:val="32"/>
        </w:rPr>
        <w:t xml:space="preserve"> відвідування</w:t>
      </w:r>
    </w:p>
    <w:p w14:paraId="3CC822F1" w14:textId="4B430300" w:rsidR="002D74C6" w:rsidRPr="0045705D" w:rsidRDefault="006556BB"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важко добиратися</w:t>
      </w:r>
    </w:p>
    <w:p w14:paraId="03BEF1CE" w14:textId="6500C686" w:rsidR="002D74C6" w:rsidRPr="0045705D" w:rsidRDefault="006556BB" w:rsidP="002D74C6">
      <w:pPr>
        <w:pStyle w:val="a5"/>
        <w:ind w:left="1068"/>
        <w:jc w:val="both"/>
        <w:rPr>
          <w:rFonts w:ascii="Times New Roman" w:hAnsi="Times New Roman" w:cs="Times New Roman"/>
          <w:sz w:val="32"/>
          <w:szCs w:val="32"/>
        </w:rPr>
      </w:pPr>
      <w:bookmarkStart w:id="43" w:name="_Hlk135836596"/>
      <w:r>
        <w:rPr>
          <w:rFonts w:ascii="Times New Roman" w:hAnsi="Times New Roman" w:cs="Times New Roman"/>
          <w:sz w:val="32"/>
          <w:szCs w:val="32"/>
        </w:rPr>
        <w:t>–</w:t>
      </w:r>
      <w:r w:rsidR="002D74C6" w:rsidRPr="0045705D">
        <w:rPr>
          <w:rFonts w:ascii="Times New Roman" w:hAnsi="Times New Roman" w:cs="Times New Roman"/>
          <w:sz w:val="32"/>
          <w:szCs w:val="32"/>
        </w:rPr>
        <w:t xml:space="preserve"> </w:t>
      </w:r>
      <w:bookmarkEnd w:id="43"/>
      <w:r w:rsidR="002D74C6" w:rsidRPr="0045705D">
        <w:rPr>
          <w:rFonts w:ascii="Times New Roman" w:hAnsi="Times New Roman" w:cs="Times New Roman"/>
          <w:sz w:val="32"/>
          <w:szCs w:val="32"/>
        </w:rPr>
        <w:t>інше (вказати)</w:t>
      </w:r>
    </w:p>
    <w:p w14:paraId="2EFFF7AA" w14:textId="235DD758" w:rsidR="00E5092F" w:rsidRDefault="00E5092F" w:rsidP="00E5092F">
      <w:pPr>
        <w:pStyle w:val="a5"/>
        <w:numPr>
          <w:ilvl w:val="0"/>
          <w:numId w:val="5"/>
        </w:numPr>
        <w:jc w:val="both"/>
        <w:rPr>
          <w:rFonts w:ascii="Times New Roman" w:hAnsi="Times New Roman" w:cs="Times New Roman"/>
          <w:sz w:val="32"/>
          <w:szCs w:val="32"/>
        </w:rPr>
      </w:pPr>
      <w:r w:rsidRPr="0045705D">
        <w:rPr>
          <w:rFonts w:ascii="Times New Roman" w:hAnsi="Times New Roman" w:cs="Times New Roman"/>
          <w:sz w:val="32"/>
          <w:szCs w:val="32"/>
        </w:rPr>
        <w:t>Чи знаєте свої права при користуванні бібліотекою?</w:t>
      </w:r>
    </w:p>
    <w:p w14:paraId="621B2089" w14:textId="1E12CEA3" w:rsidR="006556BB" w:rsidRDefault="00677F7A" w:rsidP="00677F7A">
      <w:pPr>
        <w:pStyle w:val="a5"/>
        <w:ind w:left="1080"/>
        <w:jc w:val="both"/>
        <w:rPr>
          <w:rFonts w:ascii="Times New Roman" w:hAnsi="Times New Roman" w:cs="Times New Roman"/>
          <w:sz w:val="32"/>
          <w:szCs w:val="32"/>
        </w:rPr>
      </w:pPr>
      <w:bookmarkStart w:id="44" w:name="_Hlk135836641"/>
      <w:r>
        <w:rPr>
          <w:rFonts w:ascii="Times New Roman" w:hAnsi="Times New Roman" w:cs="Times New Roman"/>
          <w:sz w:val="32"/>
          <w:szCs w:val="32"/>
        </w:rPr>
        <w:t>–</w:t>
      </w:r>
      <w:r w:rsidRPr="0045705D">
        <w:rPr>
          <w:rFonts w:ascii="Times New Roman" w:hAnsi="Times New Roman" w:cs="Times New Roman"/>
          <w:sz w:val="32"/>
          <w:szCs w:val="32"/>
        </w:rPr>
        <w:t xml:space="preserve"> </w:t>
      </w:r>
      <w:bookmarkEnd w:id="44"/>
      <w:r w:rsidR="0025102B">
        <w:rPr>
          <w:rFonts w:ascii="Times New Roman" w:hAnsi="Times New Roman" w:cs="Times New Roman"/>
          <w:sz w:val="32"/>
          <w:szCs w:val="32"/>
        </w:rPr>
        <w:t>т</w:t>
      </w:r>
      <w:r w:rsidR="006556BB">
        <w:rPr>
          <w:rFonts w:ascii="Times New Roman" w:hAnsi="Times New Roman" w:cs="Times New Roman"/>
          <w:sz w:val="32"/>
          <w:szCs w:val="32"/>
        </w:rPr>
        <w:t>ак</w:t>
      </w:r>
    </w:p>
    <w:p w14:paraId="79787259" w14:textId="7F616F64" w:rsidR="006556BB" w:rsidRDefault="00677F7A" w:rsidP="00677F7A">
      <w:pPr>
        <w:pStyle w:val="a5"/>
        <w:ind w:firstLine="360"/>
        <w:jc w:val="both"/>
        <w:rPr>
          <w:rFonts w:ascii="Times New Roman" w:hAnsi="Times New Roman" w:cs="Times New Roman"/>
          <w:sz w:val="32"/>
          <w:szCs w:val="32"/>
        </w:rPr>
      </w:pPr>
      <w:r>
        <w:rPr>
          <w:rFonts w:ascii="Times New Roman" w:hAnsi="Times New Roman" w:cs="Times New Roman"/>
          <w:sz w:val="32"/>
          <w:szCs w:val="32"/>
        </w:rPr>
        <w:t>–</w:t>
      </w:r>
      <w:r w:rsidRPr="0045705D">
        <w:rPr>
          <w:rFonts w:ascii="Times New Roman" w:hAnsi="Times New Roman" w:cs="Times New Roman"/>
          <w:sz w:val="32"/>
          <w:szCs w:val="32"/>
        </w:rPr>
        <w:t xml:space="preserve"> </w:t>
      </w:r>
      <w:r w:rsidR="0025102B">
        <w:rPr>
          <w:rFonts w:ascii="Times New Roman" w:hAnsi="Times New Roman" w:cs="Times New Roman"/>
          <w:sz w:val="32"/>
          <w:szCs w:val="32"/>
        </w:rPr>
        <w:t>н</w:t>
      </w:r>
      <w:r w:rsidR="006556BB">
        <w:rPr>
          <w:rFonts w:ascii="Times New Roman" w:hAnsi="Times New Roman" w:cs="Times New Roman"/>
          <w:sz w:val="32"/>
          <w:szCs w:val="32"/>
        </w:rPr>
        <w:t>і</w:t>
      </w:r>
    </w:p>
    <w:p w14:paraId="1A66CFE4" w14:textId="77777777" w:rsidR="006556BB" w:rsidRPr="006556BB" w:rsidRDefault="006556BB" w:rsidP="006556BB">
      <w:pPr>
        <w:pStyle w:val="a5"/>
        <w:jc w:val="both"/>
        <w:rPr>
          <w:rFonts w:ascii="Times New Roman" w:hAnsi="Times New Roman" w:cs="Times New Roman"/>
          <w:sz w:val="16"/>
          <w:szCs w:val="16"/>
        </w:rPr>
      </w:pPr>
    </w:p>
    <w:p w14:paraId="60177699" w14:textId="3F5A56E7" w:rsidR="00E5092F" w:rsidRPr="0045705D" w:rsidRDefault="00E5092F" w:rsidP="00E5092F">
      <w:pPr>
        <w:pStyle w:val="a5"/>
        <w:numPr>
          <w:ilvl w:val="0"/>
          <w:numId w:val="5"/>
        </w:numPr>
        <w:jc w:val="both"/>
        <w:rPr>
          <w:rFonts w:ascii="Times New Roman" w:hAnsi="Times New Roman" w:cs="Times New Roman"/>
          <w:sz w:val="32"/>
          <w:szCs w:val="32"/>
        </w:rPr>
      </w:pPr>
      <w:r w:rsidRPr="0045705D">
        <w:rPr>
          <w:rFonts w:ascii="Times New Roman" w:hAnsi="Times New Roman" w:cs="Times New Roman"/>
          <w:sz w:val="32"/>
          <w:szCs w:val="32"/>
        </w:rPr>
        <w:t>Чи задовольняє бібліотека Ваші інформаційні потреби та інтереси особистості, як читача?</w:t>
      </w:r>
    </w:p>
    <w:p w14:paraId="43C1DD9E" w14:textId="27E2602D" w:rsidR="00E5092F" w:rsidRPr="0045705D" w:rsidRDefault="00677F7A" w:rsidP="00677F7A">
      <w:pPr>
        <w:pStyle w:val="a5"/>
        <w:ind w:left="927"/>
        <w:jc w:val="both"/>
        <w:rPr>
          <w:rFonts w:ascii="Times New Roman" w:hAnsi="Times New Roman" w:cs="Times New Roman"/>
          <w:sz w:val="32"/>
          <w:szCs w:val="32"/>
        </w:rPr>
      </w:pPr>
      <w:r>
        <w:rPr>
          <w:rFonts w:ascii="Times New Roman" w:hAnsi="Times New Roman" w:cs="Times New Roman"/>
          <w:sz w:val="32"/>
          <w:szCs w:val="32"/>
        </w:rPr>
        <w:t>–</w:t>
      </w:r>
      <w:r w:rsidRPr="0045705D">
        <w:rPr>
          <w:rFonts w:ascii="Times New Roman" w:hAnsi="Times New Roman" w:cs="Times New Roman"/>
          <w:sz w:val="32"/>
          <w:szCs w:val="32"/>
        </w:rPr>
        <w:t xml:space="preserve"> </w:t>
      </w:r>
      <w:r w:rsidR="00E5092F" w:rsidRPr="0045705D">
        <w:rPr>
          <w:rFonts w:ascii="Times New Roman" w:hAnsi="Times New Roman" w:cs="Times New Roman"/>
          <w:sz w:val="32"/>
          <w:szCs w:val="32"/>
        </w:rPr>
        <w:t>повністю</w:t>
      </w:r>
    </w:p>
    <w:p w14:paraId="57A983A2" w14:textId="7D658DCD" w:rsidR="00E5092F" w:rsidRPr="0045705D" w:rsidRDefault="00677F7A" w:rsidP="00677F7A">
      <w:pPr>
        <w:pStyle w:val="a5"/>
        <w:ind w:left="927"/>
        <w:jc w:val="both"/>
        <w:rPr>
          <w:rFonts w:ascii="Times New Roman" w:hAnsi="Times New Roman" w:cs="Times New Roman"/>
          <w:sz w:val="32"/>
          <w:szCs w:val="32"/>
        </w:rPr>
      </w:pPr>
      <w:bookmarkStart w:id="45" w:name="_Hlk135836723"/>
      <w:r>
        <w:rPr>
          <w:rFonts w:ascii="Times New Roman" w:hAnsi="Times New Roman" w:cs="Times New Roman"/>
          <w:sz w:val="32"/>
          <w:szCs w:val="32"/>
        </w:rPr>
        <w:t>–</w:t>
      </w:r>
      <w:r w:rsidRPr="0045705D">
        <w:rPr>
          <w:rFonts w:ascii="Times New Roman" w:hAnsi="Times New Roman" w:cs="Times New Roman"/>
          <w:sz w:val="32"/>
          <w:szCs w:val="32"/>
        </w:rPr>
        <w:t xml:space="preserve"> </w:t>
      </w:r>
      <w:bookmarkEnd w:id="45"/>
      <w:r w:rsidR="00E5092F" w:rsidRPr="0045705D">
        <w:rPr>
          <w:rFonts w:ascii="Times New Roman" w:hAnsi="Times New Roman" w:cs="Times New Roman"/>
          <w:sz w:val="32"/>
          <w:szCs w:val="32"/>
        </w:rPr>
        <w:t>частково</w:t>
      </w:r>
    </w:p>
    <w:p w14:paraId="4A2F23C1" w14:textId="2A589DA1" w:rsidR="00E5092F" w:rsidRDefault="00677F7A" w:rsidP="00677F7A">
      <w:pPr>
        <w:pStyle w:val="a5"/>
        <w:ind w:left="927"/>
        <w:jc w:val="both"/>
        <w:rPr>
          <w:rFonts w:ascii="Times New Roman" w:hAnsi="Times New Roman" w:cs="Times New Roman"/>
          <w:sz w:val="32"/>
          <w:szCs w:val="32"/>
        </w:rPr>
      </w:pPr>
      <w:r>
        <w:rPr>
          <w:rFonts w:ascii="Times New Roman" w:hAnsi="Times New Roman" w:cs="Times New Roman"/>
          <w:sz w:val="32"/>
          <w:szCs w:val="32"/>
        </w:rPr>
        <w:t>–</w:t>
      </w:r>
      <w:r w:rsidRPr="0045705D">
        <w:rPr>
          <w:rFonts w:ascii="Times New Roman" w:hAnsi="Times New Roman" w:cs="Times New Roman"/>
          <w:sz w:val="32"/>
          <w:szCs w:val="32"/>
        </w:rPr>
        <w:t xml:space="preserve"> </w:t>
      </w:r>
      <w:r w:rsidR="00E5092F" w:rsidRPr="0045705D">
        <w:rPr>
          <w:rFonts w:ascii="Times New Roman" w:hAnsi="Times New Roman" w:cs="Times New Roman"/>
          <w:sz w:val="32"/>
          <w:szCs w:val="32"/>
        </w:rPr>
        <w:t>зовсім не задовольняє</w:t>
      </w:r>
    </w:p>
    <w:p w14:paraId="6DCF5F4E" w14:textId="77777777" w:rsidR="006556BB" w:rsidRPr="006556BB" w:rsidRDefault="006556BB" w:rsidP="006556BB">
      <w:pPr>
        <w:pStyle w:val="a5"/>
        <w:ind w:left="927"/>
        <w:jc w:val="both"/>
        <w:rPr>
          <w:rFonts w:ascii="Times New Roman" w:hAnsi="Times New Roman" w:cs="Times New Roman"/>
          <w:sz w:val="16"/>
          <w:szCs w:val="16"/>
        </w:rPr>
      </w:pPr>
    </w:p>
    <w:p w14:paraId="0112BE4C" w14:textId="13D0CDE2" w:rsidR="00E5092F" w:rsidRPr="0045705D" w:rsidRDefault="00E5092F" w:rsidP="00AA41E0">
      <w:pPr>
        <w:pStyle w:val="a5"/>
        <w:numPr>
          <w:ilvl w:val="0"/>
          <w:numId w:val="5"/>
        </w:numPr>
        <w:spacing w:after="0"/>
        <w:jc w:val="both"/>
        <w:rPr>
          <w:rFonts w:ascii="Times New Roman" w:hAnsi="Times New Roman" w:cs="Times New Roman"/>
          <w:sz w:val="32"/>
          <w:szCs w:val="32"/>
        </w:rPr>
      </w:pPr>
      <w:r w:rsidRPr="0045705D">
        <w:rPr>
          <w:rFonts w:ascii="Times New Roman" w:hAnsi="Times New Roman" w:cs="Times New Roman"/>
          <w:sz w:val="32"/>
          <w:szCs w:val="32"/>
        </w:rPr>
        <w:t>Які послуги хотіли б отримати?</w:t>
      </w:r>
    </w:p>
    <w:p w14:paraId="7EE400C4" w14:textId="4975693F" w:rsidR="00E5092F" w:rsidRPr="002C2547" w:rsidRDefault="00E5092F" w:rsidP="006556BB">
      <w:pPr>
        <w:pStyle w:val="a5"/>
        <w:numPr>
          <w:ilvl w:val="0"/>
          <w:numId w:val="3"/>
        </w:numPr>
        <w:spacing w:after="0"/>
        <w:ind w:hanging="76"/>
        <w:jc w:val="both"/>
        <w:rPr>
          <w:rFonts w:ascii="Times New Roman" w:hAnsi="Times New Roman" w:cs="Times New Roman"/>
          <w:sz w:val="32"/>
          <w:szCs w:val="32"/>
        </w:rPr>
      </w:pPr>
      <w:r w:rsidRPr="002C2547">
        <w:rPr>
          <w:rFonts w:ascii="Times New Roman" w:hAnsi="Times New Roman" w:cs="Times New Roman"/>
          <w:sz w:val="32"/>
          <w:szCs w:val="32"/>
        </w:rPr>
        <w:t>доставка документів додому</w:t>
      </w:r>
    </w:p>
    <w:p w14:paraId="657FBA34" w14:textId="65CDBBF3" w:rsidR="00E5092F" w:rsidRPr="002F04F5" w:rsidRDefault="00E5092F" w:rsidP="00677F7A">
      <w:pPr>
        <w:pStyle w:val="a5"/>
        <w:numPr>
          <w:ilvl w:val="0"/>
          <w:numId w:val="3"/>
        </w:numPr>
        <w:spacing w:after="0" w:line="240" w:lineRule="auto"/>
        <w:ind w:hanging="76"/>
        <w:jc w:val="both"/>
        <w:rPr>
          <w:rFonts w:ascii="Times New Roman" w:hAnsi="Times New Roman" w:cs="Times New Roman"/>
          <w:sz w:val="32"/>
          <w:szCs w:val="32"/>
        </w:rPr>
      </w:pPr>
      <w:r w:rsidRPr="002C2547">
        <w:rPr>
          <w:rFonts w:ascii="Times New Roman" w:hAnsi="Times New Roman" w:cs="Times New Roman"/>
          <w:sz w:val="32"/>
          <w:szCs w:val="32"/>
        </w:rPr>
        <w:t xml:space="preserve">ксерокопія </w:t>
      </w:r>
      <w:r w:rsidRPr="002F04F5">
        <w:rPr>
          <w:rFonts w:ascii="Times New Roman" w:hAnsi="Times New Roman" w:cs="Times New Roman"/>
          <w:sz w:val="32"/>
          <w:szCs w:val="32"/>
        </w:rPr>
        <w:t>статей документів з фонду</w:t>
      </w:r>
    </w:p>
    <w:p w14:paraId="6CE3EC5E" w14:textId="373C895A" w:rsidR="00E5092F" w:rsidRPr="002F04F5" w:rsidRDefault="00E5092F" w:rsidP="002F04F5">
      <w:pPr>
        <w:pStyle w:val="a5"/>
        <w:numPr>
          <w:ilvl w:val="0"/>
          <w:numId w:val="3"/>
        </w:numPr>
        <w:spacing w:after="0"/>
        <w:ind w:hanging="76"/>
        <w:jc w:val="both"/>
        <w:rPr>
          <w:rFonts w:ascii="Times New Roman" w:hAnsi="Times New Roman" w:cs="Times New Roman"/>
          <w:sz w:val="32"/>
          <w:szCs w:val="32"/>
        </w:rPr>
      </w:pPr>
      <w:r w:rsidRPr="002F04F5">
        <w:rPr>
          <w:rFonts w:ascii="Times New Roman" w:hAnsi="Times New Roman" w:cs="Times New Roman"/>
          <w:sz w:val="32"/>
          <w:szCs w:val="32"/>
        </w:rPr>
        <w:t>одержання документів з ЄБФ</w:t>
      </w:r>
    </w:p>
    <w:p w14:paraId="687ED9A4" w14:textId="11D3D43A" w:rsidR="00E5092F" w:rsidRPr="0045705D" w:rsidRDefault="00E5092F" w:rsidP="002F04F5">
      <w:pPr>
        <w:pStyle w:val="a5"/>
        <w:numPr>
          <w:ilvl w:val="0"/>
          <w:numId w:val="3"/>
        </w:numPr>
        <w:spacing w:after="0"/>
        <w:ind w:hanging="76"/>
        <w:jc w:val="both"/>
        <w:rPr>
          <w:rFonts w:ascii="Times New Roman" w:hAnsi="Times New Roman" w:cs="Times New Roman"/>
          <w:sz w:val="32"/>
          <w:szCs w:val="32"/>
        </w:rPr>
      </w:pPr>
      <w:r w:rsidRPr="002F04F5">
        <w:rPr>
          <w:rFonts w:ascii="Times New Roman" w:hAnsi="Times New Roman" w:cs="Times New Roman"/>
          <w:sz w:val="32"/>
          <w:szCs w:val="32"/>
        </w:rPr>
        <w:t>одержання документів</w:t>
      </w:r>
      <w:r w:rsidRPr="002C2547">
        <w:rPr>
          <w:rFonts w:ascii="Times New Roman" w:hAnsi="Times New Roman" w:cs="Times New Roman"/>
          <w:sz w:val="32"/>
          <w:szCs w:val="32"/>
        </w:rPr>
        <w:t xml:space="preserve"> через МБА</w:t>
      </w:r>
    </w:p>
    <w:p w14:paraId="3EB0D19F" w14:textId="5380F247" w:rsidR="00E5092F" w:rsidRPr="0045705D" w:rsidRDefault="00E5092F" w:rsidP="002F04F5">
      <w:pPr>
        <w:pStyle w:val="a5"/>
        <w:numPr>
          <w:ilvl w:val="0"/>
          <w:numId w:val="3"/>
        </w:numPr>
        <w:spacing w:after="0"/>
        <w:ind w:hanging="76"/>
        <w:jc w:val="both"/>
        <w:rPr>
          <w:rFonts w:ascii="Times New Roman" w:hAnsi="Times New Roman" w:cs="Times New Roman"/>
          <w:sz w:val="32"/>
          <w:szCs w:val="32"/>
        </w:rPr>
      </w:pPr>
      <w:r w:rsidRPr="0045705D">
        <w:rPr>
          <w:rFonts w:ascii="Times New Roman" w:hAnsi="Times New Roman" w:cs="Times New Roman"/>
          <w:sz w:val="32"/>
          <w:szCs w:val="32"/>
        </w:rPr>
        <w:t>бесіда</w:t>
      </w:r>
    </w:p>
    <w:p w14:paraId="0B80DC0C" w14:textId="43F4D78D" w:rsidR="00E5092F" w:rsidRPr="0045705D" w:rsidRDefault="00E5092F" w:rsidP="002F04F5">
      <w:pPr>
        <w:pStyle w:val="a5"/>
        <w:numPr>
          <w:ilvl w:val="0"/>
          <w:numId w:val="3"/>
        </w:numPr>
        <w:spacing w:after="0"/>
        <w:ind w:hanging="76"/>
        <w:jc w:val="both"/>
        <w:rPr>
          <w:rFonts w:ascii="Times New Roman" w:hAnsi="Times New Roman" w:cs="Times New Roman"/>
          <w:sz w:val="32"/>
          <w:szCs w:val="32"/>
        </w:rPr>
      </w:pPr>
      <w:r w:rsidRPr="0045705D">
        <w:rPr>
          <w:rFonts w:ascii="Times New Roman" w:hAnsi="Times New Roman" w:cs="Times New Roman"/>
          <w:sz w:val="32"/>
          <w:szCs w:val="32"/>
        </w:rPr>
        <w:t>консультація</w:t>
      </w:r>
    </w:p>
    <w:p w14:paraId="064B739A" w14:textId="0B4D56B5" w:rsidR="00E5092F" w:rsidRDefault="00E5092F" w:rsidP="002F04F5">
      <w:pPr>
        <w:pStyle w:val="a5"/>
        <w:numPr>
          <w:ilvl w:val="0"/>
          <w:numId w:val="3"/>
        </w:numPr>
        <w:spacing w:after="0"/>
        <w:ind w:hanging="76"/>
        <w:jc w:val="both"/>
        <w:rPr>
          <w:rFonts w:ascii="Times New Roman" w:hAnsi="Times New Roman" w:cs="Times New Roman"/>
          <w:sz w:val="32"/>
          <w:szCs w:val="32"/>
        </w:rPr>
      </w:pPr>
      <w:r w:rsidRPr="0045705D">
        <w:rPr>
          <w:rFonts w:ascii="Times New Roman" w:hAnsi="Times New Roman" w:cs="Times New Roman"/>
          <w:sz w:val="32"/>
          <w:szCs w:val="32"/>
        </w:rPr>
        <w:t>дискусія</w:t>
      </w:r>
    </w:p>
    <w:p w14:paraId="763530E8" w14:textId="77777777" w:rsidR="006556BB" w:rsidRPr="00AE2A33" w:rsidRDefault="006556BB" w:rsidP="00E5092F">
      <w:pPr>
        <w:pStyle w:val="a5"/>
        <w:ind w:left="927"/>
        <w:jc w:val="both"/>
        <w:rPr>
          <w:rFonts w:ascii="Times New Roman" w:hAnsi="Times New Roman" w:cs="Times New Roman"/>
          <w:sz w:val="16"/>
          <w:szCs w:val="16"/>
        </w:rPr>
      </w:pPr>
    </w:p>
    <w:p w14:paraId="2DDB5F2B" w14:textId="77777777" w:rsidR="002D74C6" w:rsidRPr="0045705D" w:rsidRDefault="002D74C6" w:rsidP="002D74C6">
      <w:pPr>
        <w:pStyle w:val="a5"/>
        <w:numPr>
          <w:ilvl w:val="0"/>
          <w:numId w:val="5"/>
        </w:numPr>
        <w:jc w:val="both"/>
        <w:rPr>
          <w:rFonts w:ascii="Times New Roman" w:hAnsi="Times New Roman" w:cs="Times New Roman"/>
          <w:sz w:val="32"/>
          <w:szCs w:val="32"/>
        </w:rPr>
      </w:pPr>
      <w:r w:rsidRPr="0045705D">
        <w:rPr>
          <w:rFonts w:ascii="Times New Roman" w:hAnsi="Times New Roman" w:cs="Times New Roman"/>
          <w:sz w:val="32"/>
          <w:szCs w:val="32"/>
        </w:rPr>
        <w:t xml:space="preserve">Чи хотіли б Ви, щоб </w:t>
      </w:r>
      <w:proofErr w:type="spellStart"/>
      <w:r w:rsidRPr="0045705D">
        <w:rPr>
          <w:rFonts w:ascii="Times New Roman" w:hAnsi="Times New Roman" w:cs="Times New Roman"/>
          <w:sz w:val="32"/>
          <w:szCs w:val="32"/>
        </w:rPr>
        <w:t>бібліотекарі</w:t>
      </w:r>
      <w:proofErr w:type="spellEnd"/>
      <w:r w:rsidRPr="0045705D">
        <w:rPr>
          <w:rFonts w:ascii="Times New Roman" w:hAnsi="Times New Roman" w:cs="Times New Roman"/>
          <w:sz w:val="32"/>
          <w:szCs w:val="32"/>
        </w:rPr>
        <w:t xml:space="preserve"> відвідували Вас вдома?</w:t>
      </w:r>
    </w:p>
    <w:p w14:paraId="53DEB296" w14:textId="73299461" w:rsidR="002D74C6" w:rsidRPr="0045705D" w:rsidRDefault="006556BB"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так</w:t>
      </w:r>
    </w:p>
    <w:p w14:paraId="217606A7" w14:textId="3B92E8A7" w:rsidR="002D74C6" w:rsidRDefault="006556BB"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ні</w:t>
      </w:r>
    </w:p>
    <w:p w14:paraId="0DF41FAB" w14:textId="77777777" w:rsidR="006556BB" w:rsidRPr="006556BB" w:rsidRDefault="006556BB" w:rsidP="002D74C6">
      <w:pPr>
        <w:pStyle w:val="a5"/>
        <w:ind w:left="1068"/>
        <w:jc w:val="both"/>
        <w:rPr>
          <w:rFonts w:ascii="Times New Roman" w:hAnsi="Times New Roman" w:cs="Times New Roman"/>
          <w:sz w:val="16"/>
          <w:szCs w:val="16"/>
        </w:rPr>
      </w:pPr>
    </w:p>
    <w:p w14:paraId="47E9E632" w14:textId="0EB6CDAE" w:rsidR="002D74C6" w:rsidRPr="0045705D" w:rsidRDefault="002D74C6" w:rsidP="002D74C6">
      <w:pPr>
        <w:pStyle w:val="a5"/>
        <w:numPr>
          <w:ilvl w:val="0"/>
          <w:numId w:val="5"/>
        </w:numPr>
        <w:jc w:val="both"/>
        <w:rPr>
          <w:rFonts w:ascii="Times New Roman" w:hAnsi="Times New Roman" w:cs="Times New Roman"/>
          <w:sz w:val="32"/>
          <w:szCs w:val="32"/>
        </w:rPr>
      </w:pPr>
      <w:r w:rsidRPr="0045705D">
        <w:rPr>
          <w:rFonts w:ascii="Times New Roman" w:hAnsi="Times New Roman" w:cs="Times New Roman"/>
          <w:sz w:val="32"/>
          <w:szCs w:val="32"/>
        </w:rPr>
        <w:t xml:space="preserve">Якщо </w:t>
      </w:r>
      <w:r w:rsidR="00B50CD2">
        <w:rPr>
          <w:rFonts w:ascii="Times New Roman" w:hAnsi="Times New Roman" w:cs="Times New Roman"/>
          <w:sz w:val="32"/>
          <w:szCs w:val="32"/>
        </w:rPr>
        <w:t>«</w:t>
      </w:r>
      <w:r w:rsidRPr="0045705D">
        <w:rPr>
          <w:rFonts w:ascii="Times New Roman" w:hAnsi="Times New Roman" w:cs="Times New Roman"/>
          <w:sz w:val="32"/>
          <w:szCs w:val="32"/>
        </w:rPr>
        <w:t>Так</w:t>
      </w:r>
      <w:r w:rsidR="00B50CD2">
        <w:rPr>
          <w:rFonts w:ascii="Times New Roman" w:hAnsi="Times New Roman" w:cs="Times New Roman"/>
          <w:sz w:val="32"/>
          <w:szCs w:val="32"/>
        </w:rPr>
        <w:t>»</w:t>
      </w:r>
      <w:r w:rsidRPr="0045705D">
        <w:rPr>
          <w:rFonts w:ascii="Times New Roman" w:hAnsi="Times New Roman" w:cs="Times New Roman"/>
          <w:sz w:val="32"/>
          <w:szCs w:val="32"/>
        </w:rPr>
        <w:t xml:space="preserve">, чого Ви очікуєте від візиту </w:t>
      </w:r>
      <w:proofErr w:type="spellStart"/>
      <w:r w:rsidRPr="0045705D">
        <w:rPr>
          <w:rFonts w:ascii="Times New Roman" w:hAnsi="Times New Roman" w:cs="Times New Roman"/>
          <w:sz w:val="32"/>
          <w:szCs w:val="32"/>
        </w:rPr>
        <w:t>бібліотекаря</w:t>
      </w:r>
      <w:proofErr w:type="spellEnd"/>
      <w:r w:rsidRPr="0045705D">
        <w:rPr>
          <w:rFonts w:ascii="Times New Roman" w:hAnsi="Times New Roman" w:cs="Times New Roman"/>
          <w:sz w:val="32"/>
          <w:szCs w:val="32"/>
        </w:rPr>
        <w:t>?</w:t>
      </w:r>
    </w:p>
    <w:p w14:paraId="7330E879" w14:textId="34126971" w:rsidR="002D74C6" w:rsidRPr="0045705D" w:rsidRDefault="006556BB" w:rsidP="00AE2A33">
      <w:pPr>
        <w:spacing w:after="0" w:line="240" w:lineRule="auto"/>
        <w:ind w:left="708" w:firstLine="360"/>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бесіди про книги</w:t>
      </w:r>
    </w:p>
    <w:p w14:paraId="365361C5" w14:textId="2E1ADE7F" w:rsidR="002D74C6" w:rsidRPr="0045705D" w:rsidRDefault="006556BB" w:rsidP="00AE2A33">
      <w:pPr>
        <w:pStyle w:val="a5"/>
        <w:spacing w:after="0" w:line="240" w:lineRule="auto"/>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читання вголос</w:t>
      </w:r>
    </w:p>
    <w:p w14:paraId="37DA8720" w14:textId="5C67B0C6" w:rsidR="002D74C6" w:rsidRPr="0045705D" w:rsidRDefault="006556BB" w:rsidP="00AE2A33">
      <w:pPr>
        <w:spacing w:after="0" w:line="240" w:lineRule="auto"/>
        <w:ind w:left="708" w:firstLine="360"/>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прослуховування музики, </w:t>
      </w:r>
      <w:proofErr w:type="spellStart"/>
      <w:r w:rsidR="002D74C6" w:rsidRPr="0045705D">
        <w:rPr>
          <w:rFonts w:ascii="Times New Roman" w:hAnsi="Times New Roman" w:cs="Times New Roman"/>
          <w:sz w:val="32"/>
          <w:szCs w:val="32"/>
        </w:rPr>
        <w:t>аудіокниг</w:t>
      </w:r>
      <w:proofErr w:type="spellEnd"/>
    </w:p>
    <w:p w14:paraId="557EB82E" w14:textId="37E9C7BE" w:rsidR="002D74C6" w:rsidRPr="0045705D" w:rsidRDefault="006556BB" w:rsidP="00AE2A33">
      <w:pPr>
        <w:pStyle w:val="a5"/>
        <w:spacing w:after="0" w:line="240" w:lineRule="auto"/>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заняття з комп'ютерної грамотності</w:t>
      </w:r>
    </w:p>
    <w:p w14:paraId="1970C874" w14:textId="03D732E8" w:rsidR="002D74C6" w:rsidRDefault="006556BB" w:rsidP="002D74C6">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2D74C6" w:rsidRPr="0045705D">
        <w:rPr>
          <w:rFonts w:ascii="Times New Roman" w:hAnsi="Times New Roman" w:cs="Times New Roman"/>
          <w:sz w:val="32"/>
          <w:szCs w:val="32"/>
        </w:rPr>
        <w:t xml:space="preserve"> інше (вкажіть)</w:t>
      </w:r>
    </w:p>
    <w:p w14:paraId="71C8AA4C" w14:textId="77777777" w:rsidR="006556BB" w:rsidRPr="00827846" w:rsidRDefault="006556BB" w:rsidP="002D74C6">
      <w:pPr>
        <w:pStyle w:val="a5"/>
        <w:ind w:left="1068"/>
        <w:jc w:val="both"/>
        <w:rPr>
          <w:rFonts w:ascii="Times New Roman" w:hAnsi="Times New Roman" w:cs="Times New Roman"/>
          <w:sz w:val="16"/>
          <w:szCs w:val="16"/>
        </w:rPr>
      </w:pPr>
    </w:p>
    <w:p w14:paraId="433DED73" w14:textId="3A3A1268" w:rsidR="008903D5" w:rsidRDefault="008903D5" w:rsidP="008903D5">
      <w:pPr>
        <w:pStyle w:val="a5"/>
        <w:numPr>
          <w:ilvl w:val="0"/>
          <w:numId w:val="5"/>
        </w:numPr>
        <w:jc w:val="both"/>
        <w:rPr>
          <w:rFonts w:ascii="Times New Roman" w:hAnsi="Times New Roman" w:cs="Times New Roman"/>
          <w:sz w:val="32"/>
          <w:szCs w:val="32"/>
        </w:rPr>
      </w:pPr>
      <w:r w:rsidRPr="0045705D">
        <w:rPr>
          <w:rFonts w:ascii="Times New Roman" w:hAnsi="Times New Roman" w:cs="Times New Roman"/>
          <w:sz w:val="32"/>
          <w:szCs w:val="32"/>
        </w:rPr>
        <w:t xml:space="preserve"> Що Ви цінуєте в спеціальній бібліотеці?</w:t>
      </w:r>
    </w:p>
    <w:p w14:paraId="53B0FED2" w14:textId="4AAD7818" w:rsidR="00791F01" w:rsidRDefault="00791F01" w:rsidP="00791F01">
      <w:pPr>
        <w:pStyle w:val="a5"/>
        <w:ind w:left="360"/>
        <w:jc w:val="both"/>
        <w:rPr>
          <w:rFonts w:ascii="Times New Roman" w:hAnsi="Times New Roman" w:cs="Times New Roman"/>
          <w:sz w:val="32"/>
          <w:szCs w:val="32"/>
        </w:rPr>
      </w:pPr>
      <w:r>
        <w:rPr>
          <w:rFonts w:ascii="Times New Roman" w:hAnsi="Times New Roman" w:cs="Times New Roman"/>
          <w:sz w:val="32"/>
          <w:szCs w:val="32"/>
        </w:rPr>
        <w:lastRenderedPageBreak/>
        <w:t>------------------------------------------------------------------------------------------------------------------------------------------------------------------</w:t>
      </w:r>
    </w:p>
    <w:p w14:paraId="60E0EFBA" w14:textId="77777777" w:rsidR="006556BB" w:rsidRPr="00791F01" w:rsidRDefault="006556BB" w:rsidP="006556BB">
      <w:pPr>
        <w:pStyle w:val="a5"/>
        <w:ind w:left="644"/>
        <w:jc w:val="both"/>
        <w:rPr>
          <w:rFonts w:ascii="Times New Roman" w:hAnsi="Times New Roman" w:cs="Times New Roman"/>
          <w:sz w:val="16"/>
          <w:szCs w:val="16"/>
        </w:rPr>
      </w:pPr>
    </w:p>
    <w:p w14:paraId="7B155425" w14:textId="50F71FC9" w:rsidR="006556BB" w:rsidRDefault="008903D5" w:rsidP="006556BB">
      <w:pPr>
        <w:pStyle w:val="a5"/>
        <w:numPr>
          <w:ilvl w:val="0"/>
          <w:numId w:val="5"/>
        </w:numPr>
        <w:jc w:val="both"/>
        <w:rPr>
          <w:rFonts w:ascii="Times New Roman" w:hAnsi="Times New Roman" w:cs="Times New Roman"/>
          <w:sz w:val="32"/>
          <w:szCs w:val="32"/>
        </w:rPr>
      </w:pPr>
      <w:r w:rsidRPr="0045705D">
        <w:rPr>
          <w:rFonts w:ascii="Times New Roman" w:hAnsi="Times New Roman" w:cs="Times New Roman"/>
          <w:sz w:val="32"/>
          <w:szCs w:val="32"/>
        </w:rPr>
        <w:t xml:space="preserve"> Що Ви цінуєте </w:t>
      </w:r>
      <w:r w:rsidR="00633662">
        <w:rPr>
          <w:rFonts w:ascii="Times New Roman" w:hAnsi="Times New Roman" w:cs="Times New Roman"/>
          <w:sz w:val="32"/>
          <w:szCs w:val="32"/>
        </w:rPr>
        <w:t>у</w:t>
      </w:r>
      <w:r w:rsidRPr="0045705D">
        <w:rPr>
          <w:rFonts w:ascii="Times New Roman" w:hAnsi="Times New Roman" w:cs="Times New Roman"/>
          <w:sz w:val="32"/>
          <w:szCs w:val="32"/>
        </w:rPr>
        <w:t xml:space="preserve"> публічній бібліотеці?</w:t>
      </w:r>
    </w:p>
    <w:p w14:paraId="338B3E55" w14:textId="38370F62" w:rsidR="006556BB" w:rsidRPr="00791F01" w:rsidRDefault="00791F01" w:rsidP="00791F01">
      <w:pPr>
        <w:pStyle w:val="a5"/>
        <w:ind w:left="360"/>
        <w:jc w:val="both"/>
        <w:rPr>
          <w:rFonts w:ascii="Times New Roman" w:hAnsi="Times New Roman" w:cs="Times New Roman"/>
          <w:sz w:val="32"/>
          <w:szCs w:val="32"/>
        </w:rPr>
      </w:pPr>
      <w:r>
        <w:rPr>
          <w:rFonts w:ascii="Times New Roman" w:hAnsi="Times New Roman" w:cs="Times New Roman"/>
          <w:sz w:val="32"/>
          <w:szCs w:val="32"/>
        </w:rPr>
        <w:t>------------------------------------------------------------------------------------------------------------------------------------------------------------------</w:t>
      </w:r>
    </w:p>
    <w:p w14:paraId="3FDFB691" w14:textId="13805658" w:rsidR="008903D5" w:rsidRPr="0045705D" w:rsidRDefault="008903D5" w:rsidP="008903D5">
      <w:pPr>
        <w:pStyle w:val="a5"/>
        <w:numPr>
          <w:ilvl w:val="0"/>
          <w:numId w:val="5"/>
        </w:numPr>
        <w:jc w:val="both"/>
        <w:rPr>
          <w:rFonts w:ascii="Times New Roman" w:hAnsi="Times New Roman" w:cs="Times New Roman"/>
          <w:sz w:val="32"/>
          <w:szCs w:val="32"/>
        </w:rPr>
      </w:pPr>
      <w:r w:rsidRPr="0045705D">
        <w:rPr>
          <w:rFonts w:ascii="Times New Roman" w:hAnsi="Times New Roman" w:cs="Times New Roman"/>
          <w:sz w:val="32"/>
          <w:szCs w:val="32"/>
        </w:rPr>
        <w:t xml:space="preserve"> Якій літературі Ви надаєте перевагу?</w:t>
      </w:r>
    </w:p>
    <w:p w14:paraId="046BAB40" w14:textId="61ECDF08" w:rsidR="008903D5" w:rsidRPr="0045705D" w:rsidRDefault="006556BB" w:rsidP="008903D5">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8903D5" w:rsidRPr="0045705D">
        <w:rPr>
          <w:rFonts w:ascii="Times New Roman" w:hAnsi="Times New Roman" w:cs="Times New Roman"/>
          <w:sz w:val="32"/>
          <w:szCs w:val="32"/>
        </w:rPr>
        <w:t xml:space="preserve"> художній</w:t>
      </w:r>
    </w:p>
    <w:p w14:paraId="3195702C" w14:textId="2E8F2BAD" w:rsidR="008903D5" w:rsidRPr="0045705D" w:rsidRDefault="006556BB" w:rsidP="008903D5">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8903D5" w:rsidRPr="0045705D">
        <w:rPr>
          <w:rFonts w:ascii="Times New Roman" w:hAnsi="Times New Roman" w:cs="Times New Roman"/>
          <w:sz w:val="32"/>
          <w:szCs w:val="32"/>
        </w:rPr>
        <w:t xml:space="preserve"> довідковій</w:t>
      </w:r>
    </w:p>
    <w:p w14:paraId="4CFD0B1F" w14:textId="0AE95ABE" w:rsidR="008903D5" w:rsidRPr="0045705D" w:rsidRDefault="006556BB" w:rsidP="008903D5">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8903D5" w:rsidRPr="0045705D">
        <w:rPr>
          <w:rFonts w:ascii="Times New Roman" w:hAnsi="Times New Roman" w:cs="Times New Roman"/>
          <w:sz w:val="32"/>
          <w:szCs w:val="32"/>
        </w:rPr>
        <w:t xml:space="preserve"> навчальній</w:t>
      </w:r>
    </w:p>
    <w:p w14:paraId="22A07483" w14:textId="1207C00A" w:rsidR="008903D5" w:rsidRPr="0045705D" w:rsidRDefault="006556BB" w:rsidP="008903D5">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8903D5" w:rsidRPr="0045705D">
        <w:rPr>
          <w:rFonts w:ascii="Times New Roman" w:hAnsi="Times New Roman" w:cs="Times New Roman"/>
          <w:sz w:val="32"/>
          <w:szCs w:val="32"/>
        </w:rPr>
        <w:t xml:space="preserve"> з права</w:t>
      </w:r>
    </w:p>
    <w:p w14:paraId="00A28DAD" w14:textId="24513367" w:rsidR="008903D5" w:rsidRDefault="006556BB" w:rsidP="008903D5">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8903D5" w:rsidRPr="0045705D">
        <w:rPr>
          <w:rFonts w:ascii="Times New Roman" w:hAnsi="Times New Roman" w:cs="Times New Roman"/>
          <w:sz w:val="32"/>
          <w:szCs w:val="32"/>
        </w:rPr>
        <w:t xml:space="preserve"> на допомогу професійному розвитку</w:t>
      </w:r>
    </w:p>
    <w:p w14:paraId="5A2DAC37" w14:textId="77777777" w:rsidR="006556BB" w:rsidRPr="00791F01" w:rsidRDefault="006556BB" w:rsidP="008903D5">
      <w:pPr>
        <w:pStyle w:val="a5"/>
        <w:ind w:left="1068"/>
        <w:jc w:val="both"/>
        <w:rPr>
          <w:rFonts w:ascii="Times New Roman" w:hAnsi="Times New Roman" w:cs="Times New Roman"/>
          <w:sz w:val="16"/>
          <w:szCs w:val="16"/>
        </w:rPr>
      </w:pPr>
    </w:p>
    <w:p w14:paraId="2AF59C49" w14:textId="56196A06" w:rsidR="008903D5" w:rsidRPr="0045705D" w:rsidRDefault="008903D5" w:rsidP="008903D5">
      <w:pPr>
        <w:pStyle w:val="a5"/>
        <w:numPr>
          <w:ilvl w:val="0"/>
          <w:numId w:val="5"/>
        </w:numPr>
        <w:jc w:val="both"/>
        <w:rPr>
          <w:rFonts w:ascii="Times New Roman" w:hAnsi="Times New Roman" w:cs="Times New Roman"/>
          <w:sz w:val="32"/>
          <w:szCs w:val="32"/>
        </w:rPr>
      </w:pPr>
      <w:bookmarkStart w:id="46" w:name="_Hlk134796366"/>
      <w:bookmarkStart w:id="47" w:name="_Hlk134796509"/>
      <w:r w:rsidRPr="0045705D">
        <w:rPr>
          <w:rFonts w:ascii="Times New Roman" w:hAnsi="Times New Roman" w:cs="Times New Roman"/>
          <w:sz w:val="32"/>
          <w:szCs w:val="32"/>
        </w:rPr>
        <w:t>Будь ласка, вкажіть вашу стать</w:t>
      </w:r>
      <w:bookmarkEnd w:id="46"/>
    </w:p>
    <w:bookmarkEnd w:id="47"/>
    <w:p w14:paraId="2B795910" w14:textId="6FC92B5B" w:rsidR="008903D5" w:rsidRPr="0045705D" w:rsidRDefault="006556BB" w:rsidP="008903D5">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8903D5" w:rsidRPr="0045705D">
        <w:rPr>
          <w:rFonts w:ascii="Times New Roman" w:hAnsi="Times New Roman" w:cs="Times New Roman"/>
          <w:sz w:val="32"/>
          <w:szCs w:val="32"/>
        </w:rPr>
        <w:t xml:space="preserve"> </w:t>
      </w:r>
      <w:proofErr w:type="spellStart"/>
      <w:r w:rsidR="008903D5" w:rsidRPr="0045705D">
        <w:rPr>
          <w:rFonts w:ascii="Times New Roman" w:hAnsi="Times New Roman" w:cs="Times New Roman"/>
          <w:sz w:val="32"/>
          <w:szCs w:val="32"/>
        </w:rPr>
        <w:t>чол</w:t>
      </w:r>
      <w:proofErr w:type="spellEnd"/>
      <w:r w:rsidR="008903D5" w:rsidRPr="0045705D">
        <w:rPr>
          <w:rFonts w:ascii="Times New Roman" w:hAnsi="Times New Roman" w:cs="Times New Roman"/>
          <w:sz w:val="32"/>
          <w:szCs w:val="32"/>
        </w:rPr>
        <w:t>.</w:t>
      </w:r>
    </w:p>
    <w:p w14:paraId="695A8BA8" w14:textId="4571640E" w:rsidR="008903D5" w:rsidRDefault="006556BB" w:rsidP="008903D5">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8903D5" w:rsidRPr="0045705D">
        <w:rPr>
          <w:rFonts w:ascii="Times New Roman" w:hAnsi="Times New Roman" w:cs="Times New Roman"/>
          <w:sz w:val="32"/>
          <w:szCs w:val="32"/>
        </w:rPr>
        <w:t xml:space="preserve"> </w:t>
      </w:r>
      <w:proofErr w:type="spellStart"/>
      <w:r w:rsidR="008903D5" w:rsidRPr="0045705D">
        <w:rPr>
          <w:rFonts w:ascii="Times New Roman" w:hAnsi="Times New Roman" w:cs="Times New Roman"/>
          <w:sz w:val="32"/>
          <w:szCs w:val="32"/>
        </w:rPr>
        <w:t>жін</w:t>
      </w:r>
      <w:proofErr w:type="spellEnd"/>
      <w:r w:rsidR="008903D5" w:rsidRPr="0045705D">
        <w:rPr>
          <w:rFonts w:ascii="Times New Roman" w:hAnsi="Times New Roman" w:cs="Times New Roman"/>
          <w:sz w:val="32"/>
          <w:szCs w:val="32"/>
        </w:rPr>
        <w:t>.</w:t>
      </w:r>
    </w:p>
    <w:p w14:paraId="7C61C22A" w14:textId="58A65D6B" w:rsidR="00791F01" w:rsidRPr="00791F01" w:rsidRDefault="00791F01" w:rsidP="00791F01">
      <w:pPr>
        <w:pStyle w:val="a5"/>
        <w:numPr>
          <w:ilvl w:val="0"/>
          <w:numId w:val="5"/>
        </w:numPr>
        <w:jc w:val="both"/>
        <w:rPr>
          <w:rFonts w:ascii="Times New Roman" w:hAnsi="Times New Roman" w:cs="Times New Roman"/>
          <w:sz w:val="32"/>
          <w:szCs w:val="32"/>
        </w:rPr>
      </w:pPr>
      <w:r w:rsidRPr="0045705D">
        <w:rPr>
          <w:rFonts w:ascii="Times New Roman" w:hAnsi="Times New Roman" w:cs="Times New Roman"/>
          <w:sz w:val="32"/>
          <w:szCs w:val="32"/>
        </w:rPr>
        <w:t>Будь ласка, вкажіть ваш вік</w:t>
      </w:r>
    </w:p>
    <w:p w14:paraId="51ACABDC" w14:textId="7D08F4EC" w:rsidR="008903D5" w:rsidRPr="0045705D" w:rsidRDefault="006556BB" w:rsidP="008903D5">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8903D5" w:rsidRPr="0045705D">
        <w:rPr>
          <w:rFonts w:ascii="Times New Roman" w:hAnsi="Times New Roman" w:cs="Times New Roman"/>
          <w:sz w:val="32"/>
          <w:szCs w:val="32"/>
        </w:rPr>
        <w:t xml:space="preserve"> </w:t>
      </w:r>
      <w:r>
        <w:rPr>
          <w:rFonts w:ascii="Times New Roman" w:hAnsi="Times New Roman" w:cs="Times New Roman"/>
          <w:sz w:val="32"/>
          <w:szCs w:val="32"/>
        </w:rPr>
        <w:t>14-15</w:t>
      </w:r>
      <w:r w:rsidR="008903D5" w:rsidRPr="0045705D">
        <w:rPr>
          <w:rFonts w:ascii="Times New Roman" w:hAnsi="Times New Roman" w:cs="Times New Roman"/>
          <w:sz w:val="32"/>
          <w:szCs w:val="32"/>
        </w:rPr>
        <w:t xml:space="preserve"> р.</w:t>
      </w:r>
    </w:p>
    <w:p w14:paraId="6849EC1D" w14:textId="7A5D52BF" w:rsidR="008903D5" w:rsidRPr="0045705D" w:rsidRDefault="006556BB" w:rsidP="008903D5">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8903D5" w:rsidRPr="0045705D">
        <w:rPr>
          <w:rFonts w:ascii="Times New Roman" w:hAnsi="Times New Roman" w:cs="Times New Roman"/>
          <w:sz w:val="32"/>
          <w:szCs w:val="32"/>
        </w:rPr>
        <w:t xml:space="preserve"> 16-2</w:t>
      </w:r>
      <w:r>
        <w:rPr>
          <w:rFonts w:ascii="Times New Roman" w:hAnsi="Times New Roman" w:cs="Times New Roman"/>
          <w:sz w:val="32"/>
          <w:szCs w:val="32"/>
        </w:rPr>
        <w:t>1</w:t>
      </w:r>
      <w:r w:rsidR="008903D5" w:rsidRPr="0045705D">
        <w:rPr>
          <w:rFonts w:ascii="Times New Roman" w:hAnsi="Times New Roman" w:cs="Times New Roman"/>
          <w:sz w:val="32"/>
          <w:szCs w:val="32"/>
        </w:rPr>
        <w:t xml:space="preserve"> р.</w:t>
      </w:r>
    </w:p>
    <w:p w14:paraId="76F40287" w14:textId="2B450E9F" w:rsidR="008903D5" w:rsidRDefault="006556BB" w:rsidP="008903D5">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8903D5" w:rsidRPr="0045705D">
        <w:rPr>
          <w:rFonts w:ascii="Times New Roman" w:hAnsi="Times New Roman" w:cs="Times New Roman"/>
          <w:sz w:val="32"/>
          <w:szCs w:val="32"/>
        </w:rPr>
        <w:t xml:space="preserve"> 2</w:t>
      </w:r>
      <w:r>
        <w:rPr>
          <w:rFonts w:ascii="Times New Roman" w:hAnsi="Times New Roman" w:cs="Times New Roman"/>
          <w:sz w:val="32"/>
          <w:szCs w:val="32"/>
        </w:rPr>
        <w:t>2</w:t>
      </w:r>
      <w:r w:rsidR="008903D5" w:rsidRPr="0045705D">
        <w:rPr>
          <w:rFonts w:ascii="Times New Roman" w:hAnsi="Times New Roman" w:cs="Times New Roman"/>
          <w:sz w:val="32"/>
          <w:szCs w:val="32"/>
        </w:rPr>
        <w:t>-35 р.</w:t>
      </w:r>
    </w:p>
    <w:p w14:paraId="0E9F951C" w14:textId="6F7DA6B4" w:rsidR="00791F01" w:rsidRPr="00791F01" w:rsidRDefault="00791F01" w:rsidP="00791F01">
      <w:pPr>
        <w:pStyle w:val="a5"/>
        <w:numPr>
          <w:ilvl w:val="0"/>
          <w:numId w:val="5"/>
        </w:numPr>
        <w:jc w:val="both"/>
        <w:rPr>
          <w:rFonts w:ascii="Times New Roman" w:hAnsi="Times New Roman" w:cs="Times New Roman"/>
          <w:sz w:val="32"/>
          <w:szCs w:val="32"/>
        </w:rPr>
      </w:pPr>
      <w:r w:rsidRPr="0045705D">
        <w:rPr>
          <w:rFonts w:ascii="Times New Roman" w:hAnsi="Times New Roman" w:cs="Times New Roman"/>
          <w:sz w:val="32"/>
          <w:szCs w:val="32"/>
        </w:rPr>
        <w:t>Будь ласка, вкажіть вашу освіту</w:t>
      </w:r>
    </w:p>
    <w:p w14:paraId="43AB4360" w14:textId="402D4E89" w:rsidR="008903D5" w:rsidRPr="0045705D" w:rsidRDefault="00826DCE" w:rsidP="008903D5">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8903D5" w:rsidRPr="0045705D">
        <w:rPr>
          <w:rFonts w:ascii="Times New Roman" w:hAnsi="Times New Roman" w:cs="Times New Roman"/>
          <w:sz w:val="32"/>
          <w:szCs w:val="32"/>
        </w:rPr>
        <w:t xml:space="preserve"> середня</w:t>
      </w:r>
    </w:p>
    <w:p w14:paraId="1C4481A9" w14:textId="74C9B6B5" w:rsidR="008903D5" w:rsidRPr="0045705D" w:rsidRDefault="00826DCE" w:rsidP="008903D5">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8903D5" w:rsidRPr="0045705D">
        <w:rPr>
          <w:rFonts w:ascii="Times New Roman" w:hAnsi="Times New Roman" w:cs="Times New Roman"/>
          <w:sz w:val="32"/>
          <w:szCs w:val="32"/>
        </w:rPr>
        <w:t xml:space="preserve"> середня спеціальна</w:t>
      </w:r>
    </w:p>
    <w:p w14:paraId="7501A26B" w14:textId="56338521" w:rsidR="002D74C6" w:rsidRPr="0045705D" w:rsidRDefault="00826DCE" w:rsidP="008903D5">
      <w:pPr>
        <w:pStyle w:val="a5"/>
        <w:ind w:left="1068"/>
        <w:jc w:val="both"/>
        <w:rPr>
          <w:rFonts w:ascii="Times New Roman" w:hAnsi="Times New Roman" w:cs="Times New Roman"/>
          <w:sz w:val="32"/>
          <w:szCs w:val="32"/>
        </w:rPr>
      </w:pPr>
      <w:r>
        <w:rPr>
          <w:rFonts w:ascii="Times New Roman" w:hAnsi="Times New Roman" w:cs="Times New Roman"/>
          <w:sz w:val="32"/>
          <w:szCs w:val="32"/>
        </w:rPr>
        <w:t>–</w:t>
      </w:r>
      <w:r w:rsidR="008903D5" w:rsidRPr="0045705D">
        <w:rPr>
          <w:rFonts w:ascii="Times New Roman" w:hAnsi="Times New Roman" w:cs="Times New Roman"/>
          <w:sz w:val="32"/>
          <w:szCs w:val="32"/>
        </w:rPr>
        <w:t xml:space="preserve"> вищ</w:t>
      </w:r>
      <w:r w:rsidR="00FA2195" w:rsidRPr="0045705D">
        <w:rPr>
          <w:rFonts w:ascii="Times New Roman" w:hAnsi="Times New Roman" w:cs="Times New Roman"/>
          <w:sz w:val="32"/>
          <w:szCs w:val="32"/>
        </w:rPr>
        <w:t>а</w:t>
      </w:r>
    </w:p>
    <w:p w14:paraId="3AAA9027" w14:textId="321DE6F3" w:rsidR="00FA2195" w:rsidRPr="0045705D" w:rsidRDefault="00FA2195" w:rsidP="008903D5">
      <w:pPr>
        <w:pStyle w:val="a5"/>
        <w:ind w:left="1068"/>
        <w:jc w:val="both"/>
        <w:rPr>
          <w:rFonts w:ascii="Times New Roman" w:hAnsi="Times New Roman" w:cs="Times New Roman"/>
          <w:sz w:val="32"/>
          <w:szCs w:val="32"/>
        </w:rPr>
      </w:pPr>
      <w:r w:rsidRPr="0045705D">
        <w:rPr>
          <w:rFonts w:ascii="Times New Roman" w:hAnsi="Times New Roman" w:cs="Times New Roman"/>
          <w:sz w:val="32"/>
          <w:szCs w:val="32"/>
        </w:rPr>
        <w:t>–</w:t>
      </w:r>
      <w:r w:rsidR="00826DCE">
        <w:rPr>
          <w:rFonts w:ascii="Times New Roman" w:hAnsi="Times New Roman" w:cs="Times New Roman"/>
          <w:sz w:val="32"/>
          <w:szCs w:val="32"/>
        </w:rPr>
        <w:t xml:space="preserve"> </w:t>
      </w:r>
      <w:r w:rsidRPr="0045705D">
        <w:rPr>
          <w:rFonts w:ascii="Times New Roman" w:hAnsi="Times New Roman" w:cs="Times New Roman"/>
          <w:sz w:val="32"/>
          <w:szCs w:val="32"/>
        </w:rPr>
        <w:t>навчаюсь у школі</w:t>
      </w:r>
    </w:p>
    <w:p w14:paraId="2A7C2BCD" w14:textId="16BDD50D" w:rsidR="00FA2195" w:rsidRPr="0045705D" w:rsidRDefault="00FA2195" w:rsidP="008903D5">
      <w:pPr>
        <w:pStyle w:val="a5"/>
        <w:ind w:left="1068"/>
        <w:jc w:val="both"/>
        <w:rPr>
          <w:rFonts w:ascii="Times New Roman" w:hAnsi="Times New Roman" w:cs="Times New Roman"/>
          <w:sz w:val="32"/>
          <w:szCs w:val="32"/>
        </w:rPr>
      </w:pPr>
      <w:r w:rsidRPr="0045705D">
        <w:rPr>
          <w:rFonts w:ascii="Times New Roman" w:hAnsi="Times New Roman" w:cs="Times New Roman"/>
          <w:sz w:val="32"/>
          <w:szCs w:val="32"/>
        </w:rPr>
        <w:t>–</w:t>
      </w:r>
      <w:r w:rsidR="00826DCE">
        <w:rPr>
          <w:rFonts w:ascii="Times New Roman" w:hAnsi="Times New Roman" w:cs="Times New Roman"/>
          <w:sz w:val="32"/>
          <w:szCs w:val="32"/>
        </w:rPr>
        <w:t xml:space="preserve"> </w:t>
      </w:r>
      <w:r w:rsidRPr="0045705D">
        <w:rPr>
          <w:rFonts w:ascii="Times New Roman" w:hAnsi="Times New Roman" w:cs="Times New Roman"/>
          <w:sz w:val="32"/>
          <w:szCs w:val="32"/>
        </w:rPr>
        <w:t>навчаюсь у коледжі, ліцеї</w:t>
      </w:r>
    </w:p>
    <w:p w14:paraId="1E5820F6" w14:textId="2FD227E7" w:rsidR="00FA2195" w:rsidRDefault="00FA2195" w:rsidP="008903D5">
      <w:pPr>
        <w:pStyle w:val="a5"/>
        <w:ind w:left="1068"/>
        <w:jc w:val="both"/>
        <w:rPr>
          <w:rFonts w:ascii="Times New Roman" w:hAnsi="Times New Roman" w:cs="Times New Roman"/>
          <w:sz w:val="32"/>
          <w:szCs w:val="32"/>
        </w:rPr>
      </w:pPr>
      <w:r w:rsidRPr="0045705D">
        <w:rPr>
          <w:rFonts w:ascii="Times New Roman" w:hAnsi="Times New Roman" w:cs="Times New Roman"/>
          <w:sz w:val="32"/>
          <w:szCs w:val="32"/>
        </w:rPr>
        <w:t>–</w:t>
      </w:r>
      <w:r w:rsidR="00826DCE">
        <w:rPr>
          <w:rFonts w:ascii="Times New Roman" w:hAnsi="Times New Roman" w:cs="Times New Roman"/>
          <w:sz w:val="32"/>
          <w:szCs w:val="32"/>
        </w:rPr>
        <w:t xml:space="preserve"> </w:t>
      </w:r>
      <w:r w:rsidRPr="0045705D">
        <w:rPr>
          <w:rFonts w:ascii="Times New Roman" w:hAnsi="Times New Roman" w:cs="Times New Roman"/>
          <w:sz w:val="32"/>
          <w:szCs w:val="32"/>
        </w:rPr>
        <w:t>навчаюсь у ВНЗ</w:t>
      </w:r>
    </w:p>
    <w:p w14:paraId="335D3546" w14:textId="75DADB27" w:rsidR="00791F01" w:rsidRPr="00791F01" w:rsidRDefault="00791F01" w:rsidP="00791F01">
      <w:pPr>
        <w:spacing w:after="0" w:line="240" w:lineRule="auto"/>
        <w:jc w:val="both"/>
        <w:rPr>
          <w:rFonts w:ascii="Times New Roman" w:hAnsi="Times New Roman" w:cs="Times New Roman"/>
          <w:sz w:val="32"/>
          <w:szCs w:val="32"/>
        </w:rPr>
      </w:pPr>
      <w:r w:rsidRPr="00791F01">
        <w:rPr>
          <w:rFonts w:ascii="Times New Roman" w:hAnsi="Times New Roman" w:cs="Times New Roman"/>
          <w:sz w:val="32"/>
          <w:szCs w:val="32"/>
        </w:rPr>
        <w:t>1</w:t>
      </w:r>
      <w:r>
        <w:rPr>
          <w:rFonts w:ascii="Times New Roman" w:hAnsi="Times New Roman" w:cs="Times New Roman"/>
          <w:sz w:val="32"/>
          <w:szCs w:val="32"/>
        </w:rPr>
        <w:t>6.</w:t>
      </w:r>
      <w:r w:rsidRPr="00791F01">
        <w:rPr>
          <w:rFonts w:ascii="Times New Roman" w:hAnsi="Times New Roman" w:cs="Times New Roman"/>
          <w:sz w:val="32"/>
          <w:szCs w:val="32"/>
        </w:rPr>
        <w:tab/>
        <w:t>Будь ласка, вкажіть ваш рід занять</w:t>
      </w:r>
    </w:p>
    <w:p w14:paraId="1322A53E" w14:textId="4DE9367C" w:rsidR="00FA2195" w:rsidRPr="0045705D" w:rsidRDefault="00FA2195" w:rsidP="00791F01">
      <w:pPr>
        <w:pStyle w:val="a5"/>
        <w:spacing w:after="0" w:line="240" w:lineRule="auto"/>
        <w:ind w:left="1068"/>
        <w:jc w:val="both"/>
        <w:rPr>
          <w:rFonts w:ascii="Times New Roman" w:hAnsi="Times New Roman" w:cs="Times New Roman"/>
          <w:sz w:val="32"/>
          <w:szCs w:val="32"/>
        </w:rPr>
      </w:pPr>
      <w:r w:rsidRPr="0045705D">
        <w:rPr>
          <w:rFonts w:ascii="Times New Roman" w:hAnsi="Times New Roman" w:cs="Times New Roman"/>
          <w:sz w:val="32"/>
          <w:szCs w:val="32"/>
        </w:rPr>
        <w:t>–</w:t>
      </w:r>
      <w:r w:rsidR="00826DCE">
        <w:rPr>
          <w:rFonts w:ascii="Times New Roman" w:hAnsi="Times New Roman" w:cs="Times New Roman"/>
          <w:sz w:val="32"/>
          <w:szCs w:val="32"/>
        </w:rPr>
        <w:t xml:space="preserve"> </w:t>
      </w:r>
      <w:r w:rsidRPr="0045705D">
        <w:rPr>
          <w:rFonts w:ascii="Times New Roman" w:hAnsi="Times New Roman" w:cs="Times New Roman"/>
          <w:sz w:val="32"/>
          <w:szCs w:val="32"/>
        </w:rPr>
        <w:t>працюю</w:t>
      </w:r>
    </w:p>
    <w:p w14:paraId="71D5BAD6" w14:textId="500C289A" w:rsidR="00FA2195" w:rsidRPr="0045705D" w:rsidRDefault="00FA2195" w:rsidP="008903D5">
      <w:pPr>
        <w:pStyle w:val="a5"/>
        <w:ind w:left="1068"/>
        <w:jc w:val="both"/>
        <w:rPr>
          <w:rFonts w:ascii="Times New Roman" w:hAnsi="Times New Roman" w:cs="Times New Roman"/>
          <w:sz w:val="32"/>
          <w:szCs w:val="32"/>
        </w:rPr>
      </w:pPr>
      <w:r w:rsidRPr="0045705D">
        <w:rPr>
          <w:rFonts w:ascii="Times New Roman" w:hAnsi="Times New Roman" w:cs="Times New Roman"/>
          <w:sz w:val="32"/>
          <w:szCs w:val="32"/>
        </w:rPr>
        <w:t>–</w:t>
      </w:r>
      <w:r w:rsidR="00826DCE">
        <w:rPr>
          <w:rFonts w:ascii="Times New Roman" w:hAnsi="Times New Roman" w:cs="Times New Roman"/>
          <w:sz w:val="32"/>
          <w:szCs w:val="32"/>
        </w:rPr>
        <w:t xml:space="preserve"> </w:t>
      </w:r>
      <w:r w:rsidRPr="0045705D">
        <w:rPr>
          <w:rFonts w:ascii="Times New Roman" w:hAnsi="Times New Roman" w:cs="Times New Roman"/>
          <w:sz w:val="32"/>
          <w:szCs w:val="32"/>
        </w:rPr>
        <w:t>безробітний</w:t>
      </w:r>
    </w:p>
    <w:p w14:paraId="14A21C36" w14:textId="427142A6" w:rsidR="00A06C27" w:rsidRDefault="00FA2195" w:rsidP="008903D5">
      <w:pPr>
        <w:pStyle w:val="a5"/>
        <w:ind w:left="1068"/>
        <w:jc w:val="both"/>
        <w:rPr>
          <w:rFonts w:ascii="Times New Roman" w:hAnsi="Times New Roman" w:cs="Times New Roman"/>
          <w:sz w:val="32"/>
          <w:szCs w:val="32"/>
        </w:rPr>
      </w:pPr>
      <w:r w:rsidRPr="0045705D">
        <w:rPr>
          <w:rFonts w:ascii="Times New Roman" w:hAnsi="Times New Roman" w:cs="Times New Roman"/>
          <w:sz w:val="32"/>
          <w:szCs w:val="32"/>
        </w:rPr>
        <w:t>–</w:t>
      </w:r>
      <w:r w:rsidR="00826DCE">
        <w:rPr>
          <w:rFonts w:ascii="Times New Roman" w:hAnsi="Times New Roman" w:cs="Times New Roman"/>
          <w:sz w:val="32"/>
          <w:szCs w:val="32"/>
        </w:rPr>
        <w:t xml:space="preserve"> </w:t>
      </w:r>
      <w:r w:rsidRPr="0045705D">
        <w:rPr>
          <w:rFonts w:ascii="Times New Roman" w:hAnsi="Times New Roman" w:cs="Times New Roman"/>
          <w:sz w:val="32"/>
          <w:szCs w:val="32"/>
        </w:rPr>
        <w:t>інше</w:t>
      </w:r>
    </w:p>
    <w:p w14:paraId="16E48E4F" w14:textId="4C516556" w:rsidR="00791F01" w:rsidRPr="00791F01" w:rsidRDefault="00791F01" w:rsidP="004911F4">
      <w:pPr>
        <w:pStyle w:val="a5"/>
        <w:ind w:left="360"/>
        <w:jc w:val="both"/>
        <w:rPr>
          <w:rFonts w:ascii="Times New Roman" w:hAnsi="Times New Roman" w:cs="Times New Roman"/>
          <w:sz w:val="32"/>
          <w:szCs w:val="32"/>
        </w:rPr>
      </w:pPr>
    </w:p>
    <w:p w14:paraId="06F86D98" w14:textId="77777777" w:rsidR="00A06C27" w:rsidRDefault="00A06C27">
      <w:pPr>
        <w:rPr>
          <w:rFonts w:ascii="Times New Roman" w:hAnsi="Times New Roman" w:cs="Times New Roman"/>
          <w:sz w:val="28"/>
          <w:szCs w:val="28"/>
        </w:rPr>
      </w:pPr>
      <w:r>
        <w:rPr>
          <w:rFonts w:ascii="Times New Roman" w:hAnsi="Times New Roman" w:cs="Times New Roman"/>
          <w:sz w:val="28"/>
          <w:szCs w:val="28"/>
        </w:rPr>
        <w:br w:type="page"/>
      </w:r>
    </w:p>
    <w:p w14:paraId="0ED37CBF" w14:textId="4504C3D9" w:rsidR="00A06C27" w:rsidRPr="00677F7A" w:rsidRDefault="00A06C27" w:rsidP="00A06C27">
      <w:pPr>
        <w:pStyle w:val="a5"/>
        <w:ind w:left="0" w:firstLine="567"/>
        <w:rPr>
          <w:rFonts w:ascii="Times New Roman" w:hAnsi="Times New Roman" w:cs="Times New Roman"/>
          <w:b/>
          <w:bCs/>
          <w:sz w:val="40"/>
          <w:szCs w:val="40"/>
        </w:rPr>
      </w:pPr>
      <w:r w:rsidRPr="00677F7A">
        <w:rPr>
          <w:rFonts w:ascii="Times New Roman" w:hAnsi="Times New Roman" w:cs="Times New Roman"/>
          <w:b/>
          <w:bCs/>
          <w:sz w:val="40"/>
          <w:szCs w:val="40"/>
        </w:rPr>
        <w:lastRenderedPageBreak/>
        <w:t>Додаток 3</w:t>
      </w:r>
    </w:p>
    <w:p w14:paraId="0F356E0E" w14:textId="77777777" w:rsidR="00747AF9" w:rsidRPr="00CE4B3C" w:rsidRDefault="00747AF9" w:rsidP="00A06C27">
      <w:pPr>
        <w:pStyle w:val="a5"/>
        <w:ind w:left="1068"/>
        <w:jc w:val="center"/>
        <w:rPr>
          <w:rFonts w:ascii="Times New Roman" w:hAnsi="Times New Roman" w:cs="Times New Roman"/>
          <w:b/>
          <w:bCs/>
          <w:sz w:val="36"/>
          <w:szCs w:val="36"/>
        </w:rPr>
      </w:pPr>
    </w:p>
    <w:p w14:paraId="59FB4302" w14:textId="65FBFD68" w:rsidR="00FA2195" w:rsidRPr="0045705D" w:rsidRDefault="00A06C27" w:rsidP="00A06C27">
      <w:pPr>
        <w:pStyle w:val="a5"/>
        <w:ind w:left="1068"/>
        <w:jc w:val="center"/>
        <w:rPr>
          <w:rFonts w:ascii="Times New Roman" w:hAnsi="Times New Roman" w:cs="Times New Roman"/>
          <w:b/>
          <w:bCs/>
          <w:sz w:val="32"/>
          <w:szCs w:val="32"/>
        </w:rPr>
      </w:pPr>
      <w:r w:rsidRPr="00CE4B3C">
        <w:rPr>
          <w:rFonts w:ascii="Times New Roman" w:hAnsi="Times New Roman" w:cs="Times New Roman"/>
          <w:b/>
          <w:bCs/>
          <w:sz w:val="36"/>
          <w:szCs w:val="36"/>
        </w:rPr>
        <w:t>Художня</w:t>
      </w:r>
      <w:r w:rsidRPr="0045705D">
        <w:rPr>
          <w:rFonts w:ascii="Times New Roman" w:hAnsi="Times New Roman" w:cs="Times New Roman"/>
          <w:b/>
          <w:bCs/>
          <w:sz w:val="32"/>
          <w:szCs w:val="32"/>
        </w:rPr>
        <w:t xml:space="preserve"> лі</w:t>
      </w:r>
      <w:r w:rsidRPr="00CE4B3C">
        <w:rPr>
          <w:rFonts w:ascii="Times New Roman" w:hAnsi="Times New Roman" w:cs="Times New Roman"/>
          <w:b/>
          <w:bCs/>
          <w:sz w:val="36"/>
          <w:szCs w:val="36"/>
        </w:rPr>
        <w:t>тература про людей з інклюзією</w:t>
      </w:r>
    </w:p>
    <w:p w14:paraId="1970C322" w14:textId="77777777" w:rsidR="00C50980" w:rsidRPr="00747AF9" w:rsidRDefault="00C50980" w:rsidP="00A06C27">
      <w:pPr>
        <w:pStyle w:val="a5"/>
        <w:ind w:left="1068"/>
        <w:jc w:val="center"/>
        <w:rPr>
          <w:rFonts w:ascii="Times New Roman" w:hAnsi="Times New Roman" w:cs="Times New Roman"/>
          <w:b/>
          <w:bCs/>
          <w:sz w:val="16"/>
          <w:szCs w:val="16"/>
        </w:rPr>
      </w:pPr>
    </w:p>
    <w:p w14:paraId="474C827C" w14:textId="0EEB0CF5" w:rsidR="007B6153" w:rsidRPr="0045705D" w:rsidRDefault="007B6153" w:rsidP="007B6153">
      <w:pPr>
        <w:pStyle w:val="a5"/>
        <w:ind w:left="0" w:firstLine="567"/>
        <w:jc w:val="both"/>
        <w:rPr>
          <w:rFonts w:ascii="Times New Roman" w:hAnsi="Times New Roman" w:cs="Times New Roman"/>
          <w:sz w:val="32"/>
          <w:szCs w:val="32"/>
        </w:rPr>
      </w:pPr>
      <w:proofErr w:type="spellStart"/>
      <w:r w:rsidRPr="0045705D">
        <w:rPr>
          <w:rFonts w:ascii="Times New Roman" w:hAnsi="Times New Roman" w:cs="Times New Roman"/>
          <w:b/>
          <w:bCs/>
          <w:sz w:val="32"/>
          <w:szCs w:val="32"/>
        </w:rPr>
        <w:t>Акерлі</w:t>
      </w:r>
      <w:proofErr w:type="spellEnd"/>
      <w:r w:rsidRPr="0045705D">
        <w:rPr>
          <w:rFonts w:ascii="Times New Roman" w:hAnsi="Times New Roman" w:cs="Times New Roman"/>
          <w:b/>
          <w:bCs/>
          <w:sz w:val="32"/>
          <w:szCs w:val="32"/>
        </w:rPr>
        <w:t xml:space="preserve"> І.</w:t>
      </w:r>
      <w:r w:rsidRPr="0045705D">
        <w:rPr>
          <w:rFonts w:ascii="Times New Roman" w:hAnsi="Times New Roman" w:cs="Times New Roman"/>
          <w:sz w:val="32"/>
          <w:szCs w:val="32"/>
        </w:rPr>
        <w:t xml:space="preserve"> </w:t>
      </w:r>
      <w:proofErr w:type="spellStart"/>
      <w:r w:rsidRPr="0045705D">
        <w:rPr>
          <w:rFonts w:ascii="Times New Roman" w:hAnsi="Times New Roman" w:cs="Times New Roman"/>
          <w:sz w:val="32"/>
          <w:szCs w:val="32"/>
        </w:rPr>
        <w:t>Ларс</w:t>
      </w:r>
      <w:proofErr w:type="spellEnd"/>
      <w:r w:rsidRPr="0045705D">
        <w:rPr>
          <w:rFonts w:ascii="Times New Roman" w:hAnsi="Times New Roman" w:cs="Times New Roman"/>
          <w:sz w:val="32"/>
          <w:szCs w:val="32"/>
        </w:rPr>
        <w:t>.</w:t>
      </w:r>
      <w:r w:rsidR="00B0195F" w:rsidRPr="0045705D">
        <w:rPr>
          <w:rFonts w:ascii="Times New Roman" w:hAnsi="Times New Roman" w:cs="Times New Roman"/>
          <w:sz w:val="32"/>
          <w:szCs w:val="32"/>
        </w:rPr>
        <w:t xml:space="preserve"> </w:t>
      </w:r>
      <w:r w:rsidRPr="0045705D">
        <w:rPr>
          <w:rFonts w:ascii="Times New Roman" w:hAnsi="Times New Roman" w:cs="Times New Roman"/>
          <w:sz w:val="32"/>
          <w:szCs w:val="32"/>
        </w:rPr>
        <w:t xml:space="preserve">LOL : повість / </w:t>
      </w:r>
      <w:proofErr w:type="spellStart"/>
      <w:r w:rsidRPr="0045705D">
        <w:rPr>
          <w:rFonts w:ascii="Times New Roman" w:hAnsi="Times New Roman" w:cs="Times New Roman"/>
          <w:sz w:val="32"/>
          <w:szCs w:val="32"/>
        </w:rPr>
        <w:t>І</w:t>
      </w:r>
      <w:r w:rsidR="00FE114B" w:rsidRPr="0045705D">
        <w:rPr>
          <w:rFonts w:ascii="Times New Roman" w:hAnsi="Times New Roman" w:cs="Times New Roman"/>
          <w:sz w:val="32"/>
          <w:szCs w:val="32"/>
        </w:rPr>
        <w:t>бен</w:t>
      </w:r>
      <w:proofErr w:type="spellEnd"/>
      <w:r w:rsidR="00FE114B" w:rsidRPr="0045705D">
        <w:rPr>
          <w:rFonts w:ascii="Times New Roman" w:hAnsi="Times New Roman" w:cs="Times New Roman"/>
          <w:sz w:val="32"/>
          <w:szCs w:val="32"/>
        </w:rPr>
        <w:t xml:space="preserve"> </w:t>
      </w:r>
      <w:proofErr w:type="spellStart"/>
      <w:r w:rsidRPr="0045705D">
        <w:rPr>
          <w:rFonts w:ascii="Times New Roman" w:hAnsi="Times New Roman" w:cs="Times New Roman"/>
          <w:sz w:val="32"/>
          <w:szCs w:val="32"/>
        </w:rPr>
        <w:t>Акерлі</w:t>
      </w:r>
      <w:proofErr w:type="spellEnd"/>
      <w:r w:rsidRPr="0045705D">
        <w:rPr>
          <w:rFonts w:ascii="Times New Roman" w:hAnsi="Times New Roman" w:cs="Times New Roman"/>
          <w:sz w:val="32"/>
          <w:szCs w:val="32"/>
        </w:rPr>
        <w:t xml:space="preserve"> ; </w:t>
      </w:r>
      <w:r w:rsidR="00FE114B" w:rsidRPr="0045705D">
        <w:rPr>
          <w:rFonts w:ascii="Times New Roman" w:hAnsi="Times New Roman" w:cs="Times New Roman"/>
          <w:sz w:val="32"/>
          <w:szCs w:val="32"/>
        </w:rPr>
        <w:t>[</w:t>
      </w:r>
      <w:r w:rsidRPr="0045705D">
        <w:rPr>
          <w:rFonts w:ascii="Times New Roman" w:hAnsi="Times New Roman" w:cs="Times New Roman"/>
          <w:sz w:val="32"/>
          <w:szCs w:val="32"/>
        </w:rPr>
        <w:t xml:space="preserve">пер. з </w:t>
      </w:r>
      <w:proofErr w:type="spellStart"/>
      <w:r w:rsidRPr="0045705D">
        <w:rPr>
          <w:rFonts w:ascii="Times New Roman" w:hAnsi="Times New Roman" w:cs="Times New Roman"/>
          <w:sz w:val="32"/>
          <w:szCs w:val="32"/>
        </w:rPr>
        <w:t>норвез</w:t>
      </w:r>
      <w:proofErr w:type="spellEnd"/>
      <w:r w:rsidRPr="0045705D">
        <w:rPr>
          <w:rFonts w:ascii="Times New Roman" w:hAnsi="Times New Roman" w:cs="Times New Roman"/>
          <w:sz w:val="32"/>
          <w:szCs w:val="32"/>
        </w:rPr>
        <w:t>. Н.</w:t>
      </w:r>
      <w:r w:rsidR="00932C8D">
        <w:rPr>
          <w:rFonts w:ascii="Times New Roman" w:hAnsi="Times New Roman" w:cs="Times New Roman"/>
          <w:sz w:val="32"/>
          <w:szCs w:val="32"/>
        </w:rPr>
        <w:t> </w:t>
      </w:r>
      <w:proofErr w:type="spellStart"/>
      <w:r w:rsidRPr="0045705D">
        <w:rPr>
          <w:rFonts w:ascii="Times New Roman" w:hAnsi="Times New Roman" w:cs="Times New Roman"/>
          <w:sz w:val="32"/>
          <w:szCs w:val="32"/>
        </w:rPr>
        <w:t>Іліщук</w:t>
      </w:r>
      <w:proofErr w:type="spellEnd"/>
      <w:r w:rsidR="00FE114B" w:rsidRPr="0045705D">
        <w:rPr>
          <w:rFonts w:ascii="Times New Roman" w:hAnsi="Times New Roman" w:cs="Times New Roman"/>
          <w:sz w:val="32"/>
          <w:szCs w:val="32"/>
        </w:rPr>
        <w:t>]</w:t>
      </w:r>
      <w:r w:rsidRPr="0045705D">
        <w:rPr>
          <w:rFonts w:ascii="Times New Roman" w:hAnsi="Times New Roman" w:cs="Times New Roman"/>
          <w:sz w:val="32"/>
          <w:szCs w:val="32"/>
        </w:rPr>
        <w:t xml:space="preserve">. – Львів : </w:t>
      </w:r>
      <w:r w:rsidR="00F01BB1">
        <w:rPr>
          <w:rFonts w:ascii="Times New Roman" w:hAnsi="Times New Roman" w:cs="Times New Roman"/>
          <w:sz w:val="32"/>
          <w:szCs w:val="32"/>
        </w:rPr>
        <w:t>Вид</w:t>
      </w:r>
      <w:r w:rsidR="00E9516F">
        <w:rPr>
          <w:rFonts w:ascii="Times New Roman" w:hAnsi="Times New Roman" w:cs="Times New Roman"/>
          <w:sz w:val="32"/>
          <w:szCs w:val="32"/>
        </w:rPr>
        <w:t>-во</w:t>
      </w:r>
      <w:r w:rsidRPr="0045705D">
        <w:rPr>
          <w:rFonts w:ascii="Times New Roman" w:hAnsi="Times New Roman" w:cs="Times New Roman"/>
          <w:sz w:val="32"/>
          <w:szCs w:val="32"/>
        </w:rPr>
        <w:t xml:space="preserve"> Старого Лева, 2019. – 197 с.</w:t>
      </w:r>
    </w:p>
    <w:p w14:paraId="5D36A48A" w14:textId="151FEEF3" w:rsidR="007B6153" w:rsidRPr="0045705D" w:rsidRDefault="007B6153" w:rsidP="007B6153">
      <w:pPr>
        <w:pStyle w:val="a5"/>
        <w:ind w:left="0" w:firstLine="567"/>
        <w:jc w:val="both"/>
        <w:rPr>
          <w:rFonts w:ascii="Times New Roman" w:hAnsi="Times New Roman" w:cs="Times New Roman"/>
          <w:sz w:val="32"/>
          <w:szCs w:val="32"/>
        </w:rPr>
      </w:pPr>
      <w:proofErr w:type="spellStart"/>
      <w:r w:rsidRPr="0045705D">
        <w:rPr>
          <w:rFonts w:ascii="Times New Roman" w:hAnsi="Times New Roman" w:cs="Times New Roman"/>
          <w:sz w:val="32"/>
          <w:szCs w:val="32"/>
        </w:rPr>
        <w:t>Аманда</w:t>
      </w:r>
      <w:proofErr w:type="spellEnd"/>
      <w:r w:rsidRPr="0045705D">
        <w:rPr>
          <w:rFonts w:ascii="Times New Roman" w:hAnsi="Times New Roman" w:cs="Times New Roman"/>
          <w:sz w:val="32"/>
          <w:szCs w:val="32"/>
        </w:rPr>
        <w:t xml:space="preserve"> нетерпляче чекає нового навчального року. Може, тепер їй нарешті вдасться розлюбити Адама, який, здається, зовсім не звертає на неї уваги</w:t>
      </w:r>
      <w:r w:rsidR="001E079A">
        <w:rPr>
          <w:rFonts w:ascii="Times New Roman" w:hAnsi="Times New Roman" w:cs="Times New Roman"/>
          <w:sz w:val="32"/>
          <w:szCs w:val="32"/>
        </w:rPr>
        <w:t xml:space="preserve">. </w:t>
      </w:r>
      <w:r w:rsidRPr="0045705D">
        <w:rPr>
          <w:rFonts w:ascii="Times New Roman" w:hAnsi="Times New Roman" w:cs="Times New Roman"/>
          <w:sz w:val="32"/>
          <w:szCs w:val="32"/>
        </w:rPr>
        <w:t xml:space="preserve">Та </w:t>
      </w:r>
      <w:proofErr w:type="spellStart"/>
      <w:r w:rsidRPr="0045705D">
        <w:rPr>
          <w:rFonts w:ascii="Times New Roman" w:hAnsi="Times New Roman" w:cs="Times New Roman"/>
          <w:sz w:val="32"/>
          <w:szCs w:val="32"/>
        </w:rPr>
        <w:t>Аманда</w:t>
      </w:r>
      <w:proofErr w:type="spellEnd"/>
      <w:r w:rsidRPr="0045705D">
        <w:rPr>
          <w:rFonts w:ascii="Times New Roman" w:hAnsi="Times New Roman" w:cs="Times New Roman"/>
          <w:sz w:val="32"/>
          <w:szCs w:val="32"/>
        </w:rPr>
        <w:t xml:space="preserve"> не знає, що її підопічним натомість стане новий однокласник </w:t>
      </w:r>
      <w:proofErr w:type="spellStart"/>
      <w:r w:rsidRPr="0045705D">
        <w:rPr>
          <w:rFonts w:ascii="Times New Roman" w:hAnsi="Times New Roman" w:cs="Times New Roman"/>
          <w:sz w:val="32"/>
          <w:szCs w:val="32"/>
        </w:rPr>
        <w:t>Ларс</w:t>
      </w:r>
      <w:proofErr w:type="spellEnd"/>
      <w:r w:rsidRPr="0045705D">
        <w:rPr>
          <w:rFonts w:ascii="Times New Roman" w:hAnsi="Times New Roman" w:cs="Times New Roman"/>
          <w:sz w:val="32"/>
          <w:szCs w:val="32"/>
        </w:rPr>
        <w:t xml:space="preserve"> із синдромом Дауна. Перед дівчиною непросте завдання: вона не тільки має знайти спільну мову з </w:t>
      </w:r>
      <w:proofErr w:type="spellStart"/>
      <w:r w:rsidRPr="0045705D">
        <w:rPr>
          <w:rFonts w:ascii="Times New Roman" w:hAnsi="Times New Roman" w:cs="Times New Roman"/>
          <w:sz w:val="32"/>
          <w:szCs w:val="32"/>
        </w:rPr>
        <w:t>Ларсом</w:t>
      </w:r>
      <w:proofErr w:type="spellEnd"/>
      <w:r w:rsidRPr="0045705D">
        <w:rPr>
          <w:rFonts w:ascii="Times New Roman" w:hAnsi="Times New Roman" w:cs="Times New Roman"/>
          <w:sz w:val="32"/>
          <w:szCs w:val="32"/>
        </w:rPr>
        <w:t>, який може стати їй веселим та вірним другом, а й захистити його від можливих цькувань…</w:t>
      </w:r>
    </w:p>
    <w:p w14:paraId="1BCD60CF" w14:textId="77777777" w:rsidR="00D93BDF" w:rsidRPr="00747AF9" w:rsidRDefault="00D93BDF" w:rsidP="007B6153">
      <w:pPr>
        <w:pStyle w:val="a5"/>
        <w:ind w:left="0" w:firstLine="567"/>
        <w:jc w:val="both"/>
        <w:rPr>
          <w:rFonts w:ascii="Times New Roman" w:hAnsi="Times New Roman" w:cs="Times New Roman"/>
          <w:sz w:val="16"/>
          <w:szCs w:val="16"/>
        </w:rPr>
      </w:pPr>
    </w:p>
    <w:p w14:paraId="145325A4" w14:textId="46B9FC63" w:rsidR="007B6153" w:rsidRPr="0045705D" w:rsidRDefault="007B6153"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b/>
          <w:bCs/>
          <w:sz w:val="32"/>
          <w:szCs w:val="32"/>
        </w:rPr>
        <w:t>Бачинський А.</w:t>
      </w:r>
      <w:r w:rsidRPr="0045705D">
        <w:rPr>
          <w:rFonts w:ascii="Times New Roman" w:hAnsi="Times New Roman" w:cs="Times New Roman"/>
          <w:sz w:val="32"/>
          <w:szCs w:val="32"/>
        </w:rPr>
        <w:t xml:space="preserve"> 140 децибелів тиші</w:t>
      </w:r>
      <w:r w:rsidR="009119EC" w:rsidRPr="0045705D">
        <w:rPr>
          <w:rFonts w:ascii="Times New Roman" w:hAnsi="Times New Roman" w:cs="Times New Roman"/>
          <w:sz w:val="32"/>
          <w:szCs w:val="32"/>
        </w:rPr>
        <w:t xml:space="preserve"> : повість</w:t>
      </w:r>
      <w:r w:rsidRPr="0045705D">
        <w:rPr>
          <w:rFonts w:ascii="Times New Roman" w:hAnsi="Times New Roman" w:cs="Times New Roman"/>
          <w:sz w:val="32"/>
          <w:szCs w:val="32"/>
        </w:rPr>
        <w:t xml:space="preserve"> / А</w:t>
      </w:r>
      <w:r w:rsidR="009119EC" w:rsidRPr="0045705D">
        <w:rPr>
          <w:rFonts w:ascii="Times New Roman" w:hAnsi="Times New Roman" w:cs="Times New Roman"/>
          <w:sz w:val="32"/>
          <w:szCs w:val="32"/>
        </w:rPr>
        <w:t>ндрій</w:t>
      </w:r>
      <w:r w:rsidRPr="0045705D">
        <w:rPr>
          <w:rFonts w:ascii="Times New Roman" w:hAnsi="Times New Roman" w:cs="Times New Roman"/>
          <w:sz w:val="32"/>
          <w:szCs w:val="32"/>
        </w:rPr>
        <w:t xml:space="preserve"> Бачинський. – Львів :</w:t>
      </w:r>
      <w:r w:rsidR="00F01BB1">
        <w:rPr>
          <w:rFonts w:ascii="Times New Roman" w:hAnsi="Times New Roman" w:cs="Times New Roman"/>
          <w:sz w:val="32"/>
          <w:szCs w:val="32"/>
        </w:rPr>
        <w:t xml:space="preserve"> Вид</w:t>
      </w:r>
      <w:r w:rsidR="00661AE5">
        <w:rPr>
          <w:rFonts w:ascii="Times New Roman" w:hAnsi="Times New Roman" w:cs="Times New Roman"/>
          <w:sz w:val="32"/>
          <w:szCs w:val="32"/>
        </w:rPr>
        <w:t>-</w:t>
      </w:r>
      <w:r w:rsidR="00F01BB1">
        <w:rPr>
          <w:rFonts w:ascii="Times New Roman" w:hAnsi="Times New Roman" w:cs="Times New Roman"/>
          <w:sz w:val="32"/>
          <w:szCs w:val="32"/>
        </w:rPr>
        <w:t xml:space="preserve">во </w:t>
      </w:r>
      <w:r w:rsidRPr="0045705D">
        <w:rPr>
          <w:rFonts w:ascii="Times New Roman" w:hAnsi="Times New Roman" w:cs="Times New Roman"/>
          <w:sz w:val="32"/>
          <w:szCs w:val="32"/>
        </w:rPr>
        <w:t>Старого Лева, 2015. – 127 с.</w:t>
      </w:r>
    </w:p>
    <w:p w14:paraId="54D7C072" w14:textId="0DFD72F4" w:rsidR="007B6153" w:rsidRPr="0045705D" w:rsidRDefault="007B6153"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sz w:val="32"/>
          <w:szCs w:val="32"/>
        </w:rPr>
        <w:t>В автомобільній аварії юний музикант Сергій втрачає не тільки батьків, сестричку, але й слух. Він мусить навчитися по-новому спілкуватися з ровесниками в інтернаті, подолати зневіру і відчай, аби важка втрата не вбила в ньому повністю бажання жити. А також – вирватися зі злочинного кола і врятувати названу сестру від лиха…</w:t>
      </w:r>
    </w:p>
    <w:p w14:paraId="4F2FB6F5" w14:textId="77777777" w:rsidR="00E92259" w:rsidRPr="00747AF9" w:rsidRDefault="00E92259" w:rsidP="007B6153">
      <w:pPr>
        <w:pStyle w:val="a5"/>
        <w:ind w:left="0" w:firstLine="567"/>
        <w:jc w:val="both"/>
        <w:rPr>
          <w:rFonts w:ascii="Times New Roman" w:hAnsi="Times New Roman" w:cs="Times New Roman"/>
          <w:sz w:val="16"/>
          <w:szCs w:val="16"/>
        </w:rPr>
      </w:pPr>
    </w:p>
    <w:p w14:paraId="6520943E" w14:textId="520D7EF3" w:rsidR="00E92259" w:rsidRPr="0045705D" w:rsidRDefault="00E92259"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b/>
          <w:bCs/>
          <w:sz w:val="32"/>
          <w:szCs w:val="32"/>
        </w:rPr>
        <w:t>*</w:t>
      </w:r>
      <w:proofErr w:type="spellStart"/>
      <w:r w:rsidRPr="0045705D">
        <w:rPr>
          <w:rFonts w:ascii="Times New Roman" w:hAnsi="Times New Roman" w:cs="Times New Roman"/>
          <w:b/>
          <w:bCs/>
          <w:sz w:val="32"/>
          <w:szCs w:val="32"/>
        </w:rPr>
        <w:t>Гренчі</w:t>
      </w:r>
      <w:proofErr w:type="spellEnd"/>
      <w:r w:rsidRPr="0045705D">
        <w:rPr>
          <w:rFonts w:ascii="Times New Roman" w:hAnsi="Times New Roman" w:cs="Times New Roman"/>
          <w:b/>
          <w:bCs/>
          <w:sz w:val="32"/>
          <w:szCs w:val="32"/>
        </w:rPr>
        <w:t xml:space="preserve"> Р. </w:t>
      </w:r>
      <w:r w:rsidRPr="0045705D">
        <w:rPr>
          <w:rFonts w:ascii="Times New Roman" w:hAnsi="Times New Roman" w:cs="Times New Roman"/>
          <w:sz w:val="32"/>
          <w:szCs w:val="32"/>
        </w:rPr>
        <w:t xml:space="preserve">Історії про видатних людей з </w:t>
      </w:r>
      <w:proofErr w:type="spellStart"/>
      <w:r w:rsidRPr="0045705D">
        <w:rPr>
          <w:rFonts w:ascii="Times New Roman" w:hAnsi="Times New Roman" w:cs="Times New Roman"/>
          <w:sz w:val="32"/>
          <w:szCs w:val="32"/>
        </w:rPr>
        <w:t>дислексією</w:t>
      </w:r>
      <w:proofErr w:type="spellEnd"/>
      <w:r w:rsidRPr="0045705D">
        <w:rPr>
          <w:rFonts w:ascii="Times New Roman" w:hAnsi="Times New Roman" w:cs="Times New Roman"/>
          <w:sz w:val="32"/>
          <w:szCs w:val="32"/>
        </w:rPr>
        <w:t xml:space="preserve"> / Р.</w:t>
      </w:r>
      <w:r w:rsidR="008A178D">
        <w:rPr>
          <w:rFonts w:ascii="Times New Roman" w:hAnsi="Times New Roman" w:cs="Times New Roman"/>
          <w:sz w:val="32"/>
          <w:szCs w:val="32"/>
        </w:rPr>
        <w:t> </w:t>
      </w:r>
      <w:proofErr w:type="spellStart"/>
      <w:r w:rsidRPr="0045705D">
        <w:rPr>
          <w:rFonts w:ascii="Times New Roman" w:hAnsi="Times New Roman" w:cs="Times New Roman"/>
          <w:sz w:val="32"/>
          <w:szCs w:val="32"/>
        </w:rPr>
        <w:t>Гренчі</w:t>
      </w:r>
      <w:proofErr w:type="spellEnd"/>
      <w:r w:rsidRPr="0045705D">
        <w:rPr>
          <w:rFonts w:ascii="Times New Roman" w:hAnsi="Times New Roman" w:cs="Times New Roman"/>
          <w:sz w:val="32"/>
          <w:szCs w:val="32"/>
        </w:rPr>
        <w:t>, Д. </w:t>
      </w:r>
      <w:proofErr w:type="spellStart"/>
      <w:r w:rsidRPr="0045705D">
        <w:rPr>
          <w:rFonts w:ascii="Times New Roman" w:hAnsi="Times New Roman" w:cs="Times New Roman"/>
          <w:sz w:val="32"/>
          <w:szCs w:val="32"/>
        </w:rPr>
        <w:t>Дзаноні</w:t>
      </w:r>
      <w:proofErr w:type="spellEnd"/>
      <w:r w:rsidRPr="0045705D">
        <w:rPr>
          <w:rFonts w:ascii="Times New Roman" w:hAnsi="Times New Roman" w:cs="Times New Roman"/>
          <w:sz w:val="32"/>
          <w:szCs w:val="32"/>
        </w:rPr>
        <w:t>. – Харків : Ранок, 2019. – 184 с</w:t>
      </w:r>
      <w:r w:rsidR="00003E4F">
        <w:rPr>
          <w:rFonts w:ascii="Times New Roman" w:hAnsi="Times New Roman" w:cs="Times New Roman"/>
          <w:sz w:val="32"/>
          <w:szCs w:val="32"/>
        </w:rPr>
        <w:t>.</w:t>
      </w:r>
    </w:p>
    <w:p w14:paraId="4A84E690" w14:textId="002B6F65" w:rsidR="00E92259" w:rsidRDefault="00E92259" w:rsidP="00003E4F">
      <w:pPr>
        <w:pStyle w:val="a5"/>
        <w:ind w:left="0" w:firstLine="567"/>
        <w:jc w:val="both"/>
        <w:rPr>
          <w:rFonts w:ascii="Times New Roman" w:hAnsi="Times New Roman" w:cs="Times New Roman"/>
          <w:sz w:val="32"/>
          <w:szCs w:val="32"/>
        </w:rPr>
      </w:pPr>
      <w:r w:rsidRPr="0045705D">
        <w:rPr>
          <w:rFonts w:ascii="Times New Roman" w:hAnsi="Times New Roman" w:cs="Times New Roman"/>
          <w:sz w:val="32"/>
          <w:szCs w:val="32"/>
        </w:rPr>
        <w:t xml:space="preserve">Історії про видатних людей з </w:t>
      </w:r>
      <w:proofErr w:type="spellStart"/>
      <w:r w:rsidRPr="0045705D">
        <w:rPr>
          <w:rFonts w:ascii="Times New Roman" w:hAnsi="Times New Roman" w:cs="Times New Roman"/>
          <w:sz w:val="32"/>
          <w:szCs w:val="32"/>
        </w:rPr>
        <w:t>дислексією</w:t>
      </w:r>
      <w:proofErr w:type="spellEnd"/>
      <w:r w:rsidRPr="0045705D">
        <w:rPr>
          <w:rFonts w:ascii="Times New Roman" w:hAnsi="Times New Roman" w:cs="Times New Roman"/>
          <w:sz w:val="32"/>
          <w:szCs w:val="32"/>
        </w:rPr>
        <w:t xml:space="preserve"> </w:t>
      </w:r>
      <w:r w:rsidR="00003E4F">
        <w:rPr>
          <w:rFonts w:ascii="Times New Roman" w:hAnsi="Times New Roman" w:cs="Times New Roman"/>
          <w:sz w:val="32"/>
          <w:szCs w:val="32"/>
        </w:rPr>
        <w:t>(</w:t>
      </w:r>
      <w:r w:rsidR="00003E4F" w:rsidRPr="000436B1">
        <w:rPr>
          <w:rFonts w:ascii="Times New Roman" w:hAnsi="Times New Roman" w:cs="Times New Roman"/>
          <w:sz w:val="32"/>
          <w:szCs w:val="32"/>
        </w:rPr>
        <w:t>хвороб</w:t>
      </w:r>
      <w:r w:rsidR="00003E4F">
        <w:rPr>
          <w:rFonts w:ascii="Times New Roman" w:hAnsi="Times New Roman" w:cs="Times New Roman"/>
          <w:sz w:val="32"/>
          <w:szCs w:val="32"/>
        </w:rPr>
        <w:t>ою</w:t>
      </w:r>
      <w:r w:rsidR="00003E4F" w:rsidRPr="000436B1">
        <w:rPr>
          <w:rFonts w:ascii="Times New Roman" w:hAnsi="Times New Roman" w:cs="Times New Roman"/>
          <w:sz w:val="32"/>
          <w:szCs w:val="32"/>
        </w:rPr>
        <w:t>, що характеризується проблемами з читанням</w:t>
      </w:r>
      <w:r w:rsidR="00003E4F">
        <w:rPr>
          <w:rFonts w:ascii="Times New Roman" w:hAnsi="Times New Roman" w:cs="Times New Roman"/>
          <w:sz w:val="32"/>
          <w:szCs w:val="32"/>
        </w:rPr>
        <w:t xml:space="preserve">) </w:t>
      </w:r>
      <w:r w:rsidRPr="0045705D">
        <w:rPr>
          <w:rFonts w:ascii="Times New Roman" w:hAnsi="Times New Roman" w:cs="Times New Roman"/>
          <w:sz w:val="32"/>
          <w:szCs w:val="32"/>
        </w:rPr>
        <w:t xml:space="preserve">про те, що, ймовірно, існує зв’язок між </w:t>
      </w:r>
      <w:proofErr w:type="spellStart"/>
      <w:r w:rsidRPr="0045705D">
        <w:rPr>
          <w:rFonts w:ascii="Times New Roman" w:hAnsi="Times New Roman" w:cs="Times New Roman"/>
          <w:sz w:val="32"/>
          <w:szCs w:val="32"/>
        </w:rPr>
        <w:t>дислексією</w:t>
      </w:r>
      <w:proofErr w:type="spellEnd"/>
      <w:r w:rsidRPr="0045705D">
        <w:rPr>
          <w:rFonts w:ascii="Times New Roman" w:hAnsi="Times New Roman" w:cs="Times New Roman"/>
          <w:sz w:val="32"/>
          <w:szCs w:val="32"/>
        </w:rPr>
        <w:t xml:space="preserve"> та творчими здібностями. Вона призначена для людей, яких дуже збентежив цей діагноз. Вони сповнені сумнівів та недовіри, оскільки не знають, який вплив це матиме на їхнє життя. Історії про відомих людей з </w:t>
      </w:r>
      <w:proofErr w:type="spellStart"/>
      <w:r w:rsidRPr="0045705D">
        <w:rPr>
          <w:rFonts w:ascii="Times New Roman" w:hAnsi="Times New Roman" w:cs="Times New Roman"/>
          <w:sz w:val="32"/>
          <w:szCs w:val="32"/>
        </w:rPr>
        <w:t>дислексією</w:t>
      </w:r>
      <w:proofErr w:type="spellEnd"/>
      <w:r w:rsidRPr="0045705D">
        <w:rPr>
          <w:rFonts w:ascii="Times New Roman" w:hAnsi="Times New Roman" w:cs="Times New Roman"/>
          <w:sz w:val="32"/>
          <w:szCs w:val="32"/>
        </w:rPr>
        <w:t xml:space="preserve"> зможуть допомогти в розумінні проблеми та у вирішенні питання, як з нею впоратися.</w:t>
      </w:r>
    </w:p>
    <w:p w14:paraId="6EB30070" w14:textId="77777777" w:rsidR="00F27AAE" w:rsidRPr="00F27AAE" w:rsidRDefault="00F27AAE" w:rsidP="00003E4F">
      <w:pPr>
        <w:pStyle w:val="a5"/>
        <w:ind w:left="0" w:firstLine="567"/>
        <w:jc w:val="both"/>
        <w:rPr>
          <w:rFonts w:ascii="Times New Roman" w:hAnsi="Times New Roman" w:cs="Times New Roman"/>
          <w:sz w:val="16"/>
          <w:szCs w:val="16"/>
        </w:rPr>
      </w:pPr>
    </w:p>
    <w:p w14:paraId="73FEB445" w14:textId="523C2CC5" w:rsidR="007B6153" w:rsidRPr="0045705D" w:rsidRDefault="00EA771D"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b/>
          <w:bCs/>
          <w:sz w:val="32"/>
          <w:szCs w:val="32"/>
        </w:rPr>
        <w:t>*</w:t>
      </w:r>
      <w:r w:rsidR="007B6153" w:rsidRPr="0045705D">
        <w:rPr>
          <w:rFonts w:ascii="Times New Roman" w:hAnsi="Times New Roman" w:cs="Times New Roman"/>
          <w:b/>
          <w:bCs/>
          <w:sz w:val="32"/>
          <w:szCs w:val="32"/>
        </w:rPr>
        <w:t>Елеонор Р.</w:t>
      </w:r>
      <w:r w:rsidR="007B6153" w:rsidRPr="0045705D">
        <w:rPr>
          <w:rFonts w:ascii="Times New Roman" w:hAnsi="Times New Roman" w:cs="Times New Roman"/>
          <w:sz w:val="32"/>
          <w:szCs w:val="32"/>
        </w:rPr>
        <w:t xml:space="preserve"> Новий світ : оповідання / Р</w:t>
      </w:r>
      <w:r w:rsidRPr="0045705D">
        <w:rPr>
          <w:rFonts w:ascii="Times New Roman" w:hAnsi="Times New Roman" w:cs="Times New Roman"/>
          <w:sz w:val="32"/>
          <w:szCs w:val="32"/>
        </w:rPr>
        <w:t>озалія</w:t>
      </w:r>
      <w:r w:rsidR="007B6153" w:rsidRPr="0045705D">
        <w:rPr>
          <w:rFonts w:ascii="Times New Roman" w:hAnsi="Times New Roman" w:cs="Times New Roman"/>
          <w:sz w:val="32"/>
          <w:szCs w:val="32"/>
        </w:rPr>
        <w:t xml:space="preserve"> Елеонор ; </w:t>
      </w:r>
      <w:r w:rsidRPr="0045705D">
        <w:rPr>
          <w:rFonts w:ascii="Times New Roman" w:hAnsi="Times New Roman" w:cs="Times New Roman"/>
          <w:sz w:val="32"/>
          <w:szCs w:val="32"/>
        </w:rPr>
        <w:t>[</w:t>
      </w:r>
      <w:r w:rsidR="007B6153" w:rsidRPr="0045705D">
        <w:rPr>
          <w:rFonts w:ascii="Times New Roman" w:hAnsi="Times New Roman" w:cs="Times New Roman"/>
          <w:sz w:val="32"/>
          <w:szCs w:val="32"/>
        </w:rPr>
        <w:t xml:space="preserve">пер. Є. Осьмачко ; </w:t>
      </w:r>
      <w:proofErr w:type="spellStart"/>
      <w:r w:rsidR="007B6153" w:rsidRPr="0045705D">
        <w:rPr>
          <w:rFonts w:ascii="Times New Roman" w:hAnsi="Times New Roman" w:cs="Times New Roman"/>
          <w:sz w:val="32"/>
          <w:szCs w:val="32"/>
        </w:rPr>
        <w:t>іл</w:t>
      </w:r>
      <w:proofErr w:type="spellEnd"/>
      <w:r w:rsidR="007B6153" w:rsidRPr="0045705D">
        <w:rPr>
          <w:rFonts w:ascii="Times New Roman" w:hAnsi="Times New Roman" w:cs="Times New Roman"/>
          <w:sz w:val="32"/>
          <w:szCs w:val="32"/>
        </w:rPr>
        <w:t xml:space="preserve">. Т. </w:t>
      </w:r>
      <w:proofErr w:type="spellStart"/>
      <w:r w:rsidR="007B6153" w:rsidRPr="0045705D">
        <w:rPr>
          <w:rFonts w:ascii="Times New Roman" w:hAnsi="Times New Roman" w:cs="Times New Roman"/>
          <w:sz w:val="32"/>
          <w:szCs w:val="32"/>
        </w:rPr>
        <w:t>Сорудейкіної</w:t>
      </w:r>
      <w:proofErr w:type="spellEnd"/>
      <w:r w:rsidRPr="0045705D">
        <w:rPr>
          <w:rFonts w:ascii="Times New Roman" w:hAnsi="Times New Roman" w:cs="Times New Roman"/>
          <w:sz w:val="32"/>
          <w:szCs w:val="32"/>
        </w:rPr>
        <w:t>]</w:t>
      </w:r>
      <w:r w:rsidR="007B6153" w:rsidRPr="0045705D">
        <w:rPr>
          <w:rFonts w:ascii="Times New Roman" w:hAnsi="Times New Roman" w:cs="Times New Roman"/>
          <w:sz w:val="32"/>
          <w:szCs w:val="32"/>
        </w:rPr>
        <w:t>. – Харків : Ранок , 2021. – 31 с.</w:t>
      </w:r>
    </w:p>
    <w:p w14:paraId="0D56B9A0" w14:textId="71DAC160" w:rsidR="007B6153" w:rsidRPr="0045705D" w:rsidRDefault="007B6153"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sz w:val="32"/>
          <w:szCs w:val="32"/>
        </w:rPr>
        <w:lastRenderedPageBreak/>
        <w:t>«Новий світ» – історія не просто од</w:t>
      </w:r>
      <w:r w:rsidR="006C045F">
        <w:rPr>
          <w:rFonts w:ascii="Times New Roman" w:hAnsi="Times New Roman" w:cs="Times New Roman"/>
          <w:sz w:val="32"/>
          <w:szCs w:val="32"/>
        </w:rPr>
        <w:t>н</w:t>
      </w:r>
      <w:r w:rsidRPr="0045705D">
        <w:rPr>
          <w:rFonts w:ascii="Times New Roman" w:hAnsi="Times New Roman" w:cs="Times New Roman"/>
          <w:sz w:val="32"/>
          <w:szCs w:val="32"/>
        </w:rPr>
        <w:t>ієї дівчини у рамках однієї сім’</w:t>
      </w:r>
      <w:r w:rsidR="001729A3" w:rsidRPr="0045705D">
        <w:rPr>
          <w:rFonts w:ascii="Times New Roman" w:hAnsi="Times New Roman" w:cs="Times New Roman"/>
          <w:sz w:val="32"/>
          <w:szCs w:val="32"/>
        </w:rPr>
        <w:t>ї</w:t>
      </w:r>
      <w:r w:rsidRPr="0045705D">
        <w:rPr>
          <w:rFonts w:ascii="Times New Roman" w:hAnsi="Times New Roman" w:cs="Times New Roman"/>
          <w:sz w:val="32"/>
          <w:szCs w:val="32"/>
        </w:rPr>
        <w:t>. Це історія про зневіру, боротьбу, прийняття та повне переосмислення свого нового світу. Книга надихає на подолання перешкод, які трапляються на вашому шляху, та допомагає повірити в себе і свою сім’ю. Не бійтеся пробувати нове, будьте впевнені в собі та своїх талантах. Пам’ятайте, вам під силу все!</w:t>
      </w:r>
    </w:p>
    <w:p w14:paraId="2FE652F3" w14:textId="77777777" w:rsidR="00D93BDF" w:rsidRPr="00747AF9" w:rsidRDefault="00D93BDF" w:rsidP="007B6153">
      <w:pPr>
        <w:pStyle w:val="a5"/>
        <w:ind w:left="0" w:firstLine="567"/>
        <w:jc w:val="both"/>
        <w:rPr>
          <w:rFonts w:ascii="Times New Roman" w:hAnsi="Times New Roman" w:cs="Times New Roman"/>
          <w:sz w:val="16"/>
          <w:szCs w:val="16"/>
        </w:rPr>
      </w:pPr>
    </w:p>
    <w:p w14:paraId="531BDAA8" w14:textId="5F195264" w:rsidR="007B6153" w:rsidRPr="0045705D" w:rsidRDefault="007B6153"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b/>
          <w:bCs/>
          <w:sz w:val="32"/>
          <w:szCs w:val="32"/>
        </w:rPr>
        <w:t>Кіз Д.</w:t>
      </w:r>
      <w:r w:rsidRPr="0045705D">
        <w:rPr>
          <w:rFonts w:ascii="Times New Roman" w:hAnsi="Times New Roman" w:cs="Times New Roman"/>
          <w:sz w:val="32"/>
          <w:szCs w:val="32"/>
        </w:rPr>
        <w:t xml:space="preserve"> Квіти для </w:t>
      </w:r>
      <w:proofErr w:type="spellStart"/>
      <w:r w:rsidRPr="0045705D">
        <w:rPr>
          <w:rFonts w:ascii="Times New Roman" w:hAnsi="Times New Roman" w:cs="Times New Roman"/>
          <w:sz w:val="32"/>
          <w:szCs w:val="32"/>
        </w:rPr>
        <w:t>Елджернона</w:t>
      </w:r>
      <w:proofErr w:type="spellEnd"/>
      <w:r w:rsidRPr="0045705D">
        <w:rPr>
          <w:rFonts w:ascii="Times New Roman" w:hAnsi="Times New Roman" w:cs="Times New Roman"/>
          <w:sz w:val="32"/>
          <w:szCs w:val="32"/>
        </w:rPr>
        <w:t xml:space="preserve"> : роман / </w:t>
      </w:r>
      <w:proofErr w:type="spellStart"/>
      <w:r w:rsidRPr="0045705D">
        <w:rPr>
          <w:rFonts w:ascii="Times New Roman" w:hAnsi="Times New Roman" w:cs="Times New Roman"/>
          <w:sz w:val="32"/>
          <w:szCs w:val="32"/>
        </w:rPr>
        <w:t>Д</w:t>
      </w:r>
      <w:r w:rsidR="00EB3AE8" w:rsidRPr="0045705D">
        <w:rPr>
          <w:rFonts w:ascii="Times New Roman" w:hAnsi="Times New Roman" w:cs="Times New Roman"/>
          <w:sz w:val="32"/>
          <w:szCs w:val="32"/>
        </w:rPr>
        <w:t>аніел</w:t>
      </w:r>
      <w:proofErr w:type="spellEnd"/>
      <w:r w:rsidRPr="0045705D">
        <w:rPr>
          <w:rFonts w:ascii="Times New Roman" w:hAnsi="Times New Roman" w:cs="Times New Roman"/>
          <w:sz w:val="32"/>
          <w:szCs w:val="32"/>
        </w:rPr>
        <w:t xml:space="preserve"> Кіз. – Харків : Клуб Сімейного Дозвілля, 2015. – 301 с.</w:t>
      </w:r>
    </w:p>
    <w:p w14:paraId="6EA04D53" w14:textId="2070AB1D" w:rsidR="007B6153" w:rsidRPr="0045705D" w:rsidRDefault="007B6153"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sz w:val="32"/>
          <w:szCs w:val="32"/>
        </w:rPr>
        <w:t>Всесвітній бестселер, який сколихнув серця мільйонів читачів</w:t>
      </w:r>
      <w:r w:rsidR="00123144">
        <w:rPr>
          <w:rFonts w:ascii="Times New Roman" w:hAnsi="Times New Roman" w:cs="Times New Roman"/>
          <w:sz w:val="32"/>
          <w:szCs w:val="32"/>
        </w:rPr>
        <w:t xml:space="preserve"> та</w:t>
      </w:r>
      <w:r w:rsidRPr="0045705D">
        <w:rPr>
          <w:rFonts w:ascii="Times New Roman" w:hAnsi="Times New Roman" w:cs="Times New Roman"/>
          <w:sz w:val="32"/>
          <w:szCs w:val="32"/>
        </w:rPr>
        <w:t xml:space="preserve"> здобув найпрестижніші літературні премії! Розумово відсталий Марлі Гордон погоджується на ризикований науковий експеримент – понад усе він мріє стати розумним. Після надскладної операції на мозку його інтелект дійсно стає блискавичним. Але ніхто не міг передбачити, які наслідки спричинить цей дослід…</w:t>
      </w:r>
    </w:p>
    <w:p w14:paraId="179BD4C1" w14:textId="77777777" w:rsidR="00D11D91" w:rsidRPr="00747AF9" w:rsidRDefault="00D11D91" w:rsidP="007B6153">
      <w:pPr>
        <w:pStyle w:val="a5"/>
        <w:ind w:left="0" w:firstLine="567"/>
        <w:jc w:val="both"/>
        <w:rPr>
          <w:rFonts w:ascii="Times New Roman" w:hAnsi="Times New Roman" w:cs="Times New Roman"/>
          <w:sz w:val="16"/>
          <w:szCs w:val="16"/>
        </w:rPr>
      </w:pPr>
    </w:p>
    <w:p w14:paraId="16C35161" w14:textId="519A29BD" w:rsidR="007B6153" w:rsidRPr="0045705D" w:rsidRDefault="00D11D91"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b/>
          <w:bCs/>
          <w:sz w:val="32"/>
          <w:szCs w:val="32"/>
        </w:rPr>
        <w:t>*</w:t>
      </w:r>
      <w:proofErr w:type="spellStart"/>
      <w:r w:rsidR="007B6153" w:rsidRPr="0045705D">
        <w:rPr>
          <w:rFonts w:ascii="Times New Roman" w:hAnsi="Times New Roman" w:cs="Times New Roman"/>
          <w:b/>
          <w:bCs/>
          <w:sz w:val="32"/>
          <w:szCs w:val="32"/>
        </w:rPr>
        <w:t>Ковеларт</w:t>
      </w:r>
      <w:proofErr w:type="spellEnd"/>
      <w:r w:rsidR="007B6153" w:rsidRPr="0045705D">
        <w:rPr>
          <w:rFonts w:ascii="Times New Roman" w:hAnsi="Times New Roman" w:cs="Times New Roman"/>
          <w:b/>
          <w:bCs/>
          <w:sz w:val="32"/>
          <w:szCs w:val="32"/>
        </w:rPr>
        <w:t xml:space="preserve"> Д. </w:t>
      </w:r>
      <w:r w:rsidR="00D95CCB" w:rsidRPr="0045705D">
        <w:rPr>
          <w:rFonts w:ascii="Times New Roman" w:hAnsi="Times New Roman" w:cs="Times New Roman"/>
          <w:b/>
          <w:bCs/>
          <w:sz w:val="32"/>
          <w:szCs w:val="32"/>
        </w:rPr>
        <w:t>В</w:t>
      </w:r>
      <w:r w:rsidR="007B6153" w:rsidRPr="0045705D">
        <w:rPr>
          <w:rFonts w:ascii="Times New Roman" w:hAnsi="Times New Roman" w:cs="Times New Roman"/>
          <w:b/>
          <w:bCs/>
          <w:sz w:val="32"/>
          <w:szCs w:val="32"/>
        </w:rPr>
        <w:t>ан</w:t>
      </w:r>
      <w:r w:rsidRPr="0045705D">
        <w:rPr>
          <w:rFonts w:ascii="Times New Roman" w:hAnsi="Times New Roman" w:cs="Times New Roman"/>
          <w:b/>
          <w:bCs/>
          <w:sz w:val="32"/>
          <w:szCs w:val="32"/>
        </w:rPr>
        <w:t>.</w:t>
      </w:r>
      <w:r w:rsidR="007B6153" w:rsidRPr="0045705D">
        <w:rPr>
          <w:rFonts w:ascii="Times New Roman" w:hAnsi="Times New Roman" w:cs="Times New Roman"/>
          <w:sz w:val="32"/>
          <w:szCs w:val="32"/>
        </w:rPr>
        <w:t xml:space="preserve"> Майже вільна</w:t>
      </w:r>
      <w:r w:rsidR="00D95CCB" w:rsidRPr="0045705D">
        <w:rPr>
          <w:rFonts w:ascii="Times New Roman" w:hAnsi="Times New Roman" w:cs="Times New Roman"/>
          <w:sz w:val="32"/>
          <w:szCs w:val="32"/>
        </w:rPr>
        <w:t xml:space="preserve"> : роман</w:t>
      </w:r>
      <w:r w:rsidR="007B6153" w:rsidRPr="0045705D">
        <w:rPr>
          <w:rFonts w:ascii="Times New Roman" w:hAnsi="Times New Roman" w:cs="Times New Roman"/>
          <w:sz w:val="32"/>
          <w:szCs w:val="32"/>
        </w:rPr>
        <w:t xml:space="preserve"> / </w:t>
      </w:r>
      <w:proofErr w:type="spellStart"/>
      <w:r w:rsidR="007B6153" w:rsidRPr="0045705D">
        <w:rPr>
          <w:rFonts w:ascii="Times New Roman" w:hAnsi="Times New Roman" w:cs="Times New Roman"/>
          <w:sz w:val="32"/>
          <w:szCs w:val="32"/>
        </w:rPr>
        <w:t>Д</w:t>
      </w:r>
      <w:r w:rsidR="00D95CCB" w:rsidRPr="0045705D">
        <w:rPr>
          <w:rFonts w:ascii="Times New Roman" w:hAnsi="Times New Roman" w:cs="Times New Roman"/>
          <w:sz w:val="32"/>
          <w:szCs w:val="32"/>
        </w:rPr>
        <w:t>ідьє</w:t>
      </w:r>
      <w:proofErr w:type="spellEnd"/>
      <w:r w:rsidR="00D95CCB" w:rsidRPr="0045705D">
        <w:rPr>
          <w:rFonts w:ascii="Times New Roman" w:hAnsi="Times New Roman" w:cs="Times New Roman"/>
          <w:sz w:val="32"/>
          <w:szCs w:val="32"/>
        </w:rPr>
        <w:t xml:space="preserve"> Ван</w:t>
      </w:r>
      <w:r w:rsidR="007B6153" w:rsidRPr="0045705D">
        <w:rPr>
          <w:rFonts w:ascii="Times New Roman" w:hAnsi="Times New Roman" w:cs="Times New Roman"/>
          <w:sz w:val="32"/>
          <w:szCs w:val="32"/>
        </w:rPr>
        <w:t xml:space="preserve"> </w:t>
      </w:r>
      <w:proofErr w:type="spellStart"/>
      <w:r w:rsidR="007B6153" w:rsidRPr="0045705D">
        <w:rPr>
          <w:rFonts w:ascii="Times New Roman" w:hAnsi="Times New Roman" w:cs="Times New Roman"/>
          <w:sz w:val="32"/>
          <w:szCs w:val="32"/>
        </w:rPr>
        <w:t>Ковеларт</w:t>
      </w:r>
      <w:proofErr w:type="spellEnd"/>
      <w:r w:rsidR="007B6153" w:rsidRPr="0045705D">
        <w:rPr>
          <w:rFonts w:ascii="Times New Roman" w:hAnsi="Times New Roman" w:cs="Times New Roman"/>
          <w:sz w:val="32"/>
          <w:szCs w:val="32"/>
        </w:rPr>
        <w:t xml:space="preserve"> ; </w:t>
      </w:r>
      <w:r w:rsidR="00D95CCB" w:rsidRPr="0045705D">
        <w:rPr>
          <w:rFonts w:ascii="Times New Roman" w:hAnsi="Times New Roman" w:cs="Times New Roman"/>
          <w:sz w:val="32"/>
          <w:szCs w:val="32"/>
        </w:rPr>
        <w:t>[</w:t>
      </w:r>
      <w:r w:rsidR="007B6153" w:rsidRPr="0045705D">
        <w:rPr>
          <w:rFonts w:ascii="Times New Roman" w:hAnsi="Times New Roman" w:cs="Times New Roman"/>
          <w:sz w:val="32"/>
          <w:szCs w:val="32"/>
        </w:rPr>
        <w:t>пер. П.</w:t>
      </w:r>
      <w:r w:rsidR="00B50CD2">
        <w:rPr>
          <w:rFonts w:ascii="Times New Roman" w:hAnsi="Times New Roman" w:cs="Times New Roman"/>
          <w:sz w:val="32"/>
          <w:szCs w:val="32"/>
        </w:rPr>
        <w:t xml:space="preserve"> </w:t>
      </w:r>
      <w:proofErr w:type="spellStart"/>
      <w:r w:rsidR="007B6153" w:rsidRPr="0045705D">
        <w:rPr>
          <w:rFonts w:ascii="Times New Roman" w:hAnsi="Times New Roman" w:cs="Times New Roman"/>
          <w:sz w:val="32"/>
          <w:szCs w:val="32"/>
        </w:rPr>
        <w:t>Мигаль</w:t>
      </w:r>
      <w:proofErr w:type="spellEnd"/>
      <w:r w:rsidR="00D95CCB" w:rsidRPr="0045705D">
        <w:rPr>
          <w:rFonts w:ascii="Times New Roman" w:hAnsi="Times New Roman" w:cs="Times New Roman"/>
          <w:sz w:val="32"/>
          <w:szCs w:val="32"/>
        </w:rPr>
        <w:t>]</w:t>
      </w:r>
      <w:r w:rsidR="007B6153" w:rsidRPr="0045705D">
        <w:rPr>
          <w:rFonts w:ascii="Times New Roman" w:hAnsi="Times New Roman" w:cs="Times New Roman"/>
          <w:sz w:val="32"/>
          <w:szCs w:val="32"/>
        </w:rPr>
        <w:t xml:space="preserve">. – Львів : </w:t>
      </w:r>
      <w:r w:rsidR="007B6153" w:rsidRPr="0023442B">
        <w:rPr>
          <w:rFonts w:ascii="Times New Roman" w:hAnsi="Times New Roman" w:cs="Times New Roman"/>
          <w:sz w:val="32"/>
          <w:szCs w:val="32"/>
        </w:rPr>
        <w:t>Вид</w:t>
      </w:r>
      <w:r w:rsidR="00021A4B">
        <w:rPr>
          <w:rFonts w:ascii="Times New Roman" w:hAnsi="Times New Roman" w:cs="Times New Roman"/>
          <w:sz w:val="32"/>
          <w:szCs w:val="32"/>
        </w:rPr>
        <w:t>-</w:t>
      </w:r>
      <w:r w:rsidR="0023442B">
        <w:rPr>
          <w:rFonts w:ascii="Times New Roman" w:hAnsi="Times New Roman" w:cs="Times New Roman"/>
          <w:sz w:val="32"/>
          <w:szCs w:val="32"/>
        </w:rPr>
        <w:t>во</w:t>
      </w:r>
      <w:r w:rsidR="007B6153" w:rsidRPr="0045705D">
        <w:rPr>
          <w:rFonts w:ascii="Times New Roman" w:hAnsi="Times New Roman" w:cs="Times New Roman"/>
          <w:sz w:val="32"/>
          <w:szCs w:val="32"/>
        </w:rPr>
        <w:t xml:space="preserve"> Старого Лева, 2018. – 188</w:t>
      </w:r>
      <w:r w:rsidR="004A04F2">
        <w:rPr>
          <w:rFonts w:ascii="Times New Roman" w:hAnsi="Times New Roman" w:cs="Times New Roman"/>
          <w:sz w:val="32"/>
          <w:szCs w:val="32"/>
        </w:rPr>
        <w:t> </w:t>
      </w:r>
      <w:r w:rsidR="007B6153" w:rsidRPr="0045705D">
        <w:rPr>
          <w:rFonts w:ascii="Times New Roman" w:hAnsi="Times New Roman" w:cs="Times New Roman"/>
          <w:sz w:val="32"/>
          <w:szCs w:val="32"/>
        </w:rPr>
        <w:t>с.</w:t>
      </w:r>
    </w:p>
    <w:p w14:paraId="03EDF72F" w14:textId="77777777" w:rsidR="007B6153" w:rsidRPr="0045705D" w:rsidRDefault="007B6153"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sz w:val="32"/>
          <w:szCs w:val="32"/>
        </w:rPr>
        <w:t>Молода дівчина, чемпіонка з пілотажних маневрів, після аварії прикута до інвалідного візка. Вона втратила здатність ходити, та понад усе мріє про небо – лише у польоті відчуває себе по-справжньому вільною. Доля звела її з чоловіком, який, ховаючись за костюмом офісного працівника, марить горами. Дівчина спробувала відкрити для нього не лише небо, але й своє серце.</w:t>
      </w:r>
    </w:p>
    <w:p w14:paraId="7D1211D9" w14:textId="77777777" w:rsidR="00603B86" w:rsidRPr="00747AF9" w:rsidRDefault="00603B86" w:rsidP="007B6153">
      <w:pPr>
        <w:pStyle w:val="a5"/>
        <w:ind w:left="0" w:firstLine="567"/>
        <w:jc w:val="both"/>
        <w:rPr>
          <w:rFonts w:ascii="Times New Roman" w:hAnsi="Times New Roman" w:cs="Times New Roman"/>
          <w:sz w:val="16"/>
          <w:szCs w:val="16"/>
        </w:rPr>
      </w:pPr>
    </w:p>
    <w:p w14:paraId="5B308B62" w14:textId="11DFC582" w:rsidR="007B6153" w:rsidRPr="0045705D" w:rsidRDefault="00603B86"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b/>
          <w:bCs/>
          <w:sz w:val="32"/>
          <w:szCs w:val="32"/>
        </w:rPr>
        <w:t>*</w:t>
      </w:r>
      <w:r w:rsidR="007B6153" w:rsidRPr="0045705D">
        <w:rPr>
          <w:rFonts w:ascii="Times New Roman" w:hAnsi="Times New Roman" w:cs="Times New Roman"/>
          <w:b/>
          <w:bCs/>
          <w:sz w:val="32"/>
          <w:szCs w:val="32"/>
        </w:rPr>
        <w:t>Маршалл А.</w:t>
      </w:r>
      <w:r w:rsidR="007B6153" w:rsidRPr="0045705D">
        <w:rPr>
          <w:rFonts w:ascii="Times New Roman" w:hAnsi="Times New Roman" w:cs="Times New Roman"/>
          <w:sz w:val="32"/>
          <w:szCs w:val="32"/>
        </w:rPr>
        <w:t xml:space="preserve"> Я вмію стрибати через калюжі : повість / А</w:t>
      </w:r>
      <w:r w:rsidR="00B66E38" w:rsidRPr="0045705D">
        <w:rPr>
          <w:rFonts w:ascii="Times New Roman" w:hAnsi="Times New Roman" w:cs="Times New Roman"/>
          <w:sz w:val="32"/>
          <w:szCs w:val="32"/>
        </w:rPr>
        <w:t>лан</w:t>
      </w:r>
      <w:r w:rsidR="007B6153" w:rsidRPr="0045705D">
        <w:rPr>
          <w:rFonts w:ascii="Times New Roman" w:hAnsi="Times New Roman" w:cs="Times New Roman"/>
          <w:sz w:val="32"/>
          <w:szCs w:val="32"/>
        </w:rPr>
        <w:t xml:space="preserve"> Маршалл ; </w:t>
      </w:r>
      <w:r w:rsidR="00B66E38" w:rsidRPr="0045705D">
        <w:rPr>
          <w:rFonts w:ascii="Times New Roman" w:hAnsi="Times New Roman" w:cs="Times New Roman"/>
          <w:sz w:val="32"/>
          <w:szCs w:val="32"/>
        </w:rPr>
        <w:t>[</w:t>
      </w:r>
      <w:r w:rsidR="007B6153" w:rsidRPr="0045705D">
        <w:rPr>
          <w:rFonts w:ascii="Times New Roman" w:hAnsi="Times New Roman" w:cs="Times New Roman"/>
          <w:sz w:val="32"/>
          <w:szCs w:val="32"/>
        </w:rPr>
        <w:t xml:space="preserve">пер. М. </w:t>
      </w:r>
      <w:proofErr w:type="spellStart"/>
      <w:r w:rsidR="007B6153" w:rsidRPr="0045705D">
        <w:rPr>
          <w:rFonts w:ascii="Times New Roman" w:hAnsi="Times New Roman" w:cs="Times New Roman"/>
          <w:sz w:val="32"/>
          <w:szCs w:val="32"/>
        </w:rPr>
        <w:t>Пінчевського</w:t>
      </w:r>
      <w:bookmarkStart w:id="48" w:name="_Hlk132184688"/>
      <w:proofErr w:type="spellEnd"/>
      <w:r w:rsidR="00B66E38" w:rsidRPr="0045705D">
        <w:rPr>
          <w:rFonts w:ascii="Times New Roman" w:hAnsi="Times New Roman" w:cs="Times New Roman"/>
          <w:sz w:val="32"/>
          <w:szCs w:val="32"/>
        </w:rPr>
        <w:t>]</w:t>
      </w:r>
      <w:r w:rsidR="007B6153" w:rsidRPr="0045705D">
        <w:rPr>
          <w:rFonts w:ascii="Times New Roman" w:hAnsi="Times New Roman" w:cs="Times New Roman"/>
          <w:sz w:val="32"/>
          <w:szCs w:val="32"/>
        </w:rPr>
        <w:t>.</w:t>
      </w:r>
      <w:bookmarkEnd w:id="48"/>
      <w:r w:rsidR="007B6153" w:rsidRPr="0045705D">
        <w:rPr>
          <w:rFonts w:ascii="Times New Roman" w:hAnsi="Times New Roman" w:cs="Times New Roman"/>
          <w:sz w:val="32"/>
          <w:szCs w:val="32"/>
        </w:rPr>
        <w:t xml:space="preserve"> – Київ : КМ-БУКС, 2016. – 255</w:t>
      </w:r>
      <w:r w:rsidR="00747AF9">
        <w:rPr>
          <w:rFonts w:ascii="Times New Roman" w:hAnsi="Times New Roman" w:cs="Times New Roman"/>
          <w:sz w:val="32"/>
          <w:szCs w:val="32"/>
        </w:rPr>
        <w:t> </w:t>
      </w:r>
      <w:r w:rsidR="007B6153" w:rsidRPr="0045705D">
        <w:rPr>
          <w:rFonts w:ascii="Times New Roman" w:hAnsi="Times New Roman" w:cs="Times New Roman"/>
          <w:sz w:val="32"/>
          <w:szCs w:val="32"/>
        </w:rPr>
        <w:t>с.</w:t>
      </w:r>
    </w:p>
    <w:p w14:paraId="7060091D" w14:textId="32449FED" w:rsidR="007B6153" w:rsidRPr="0045705D" w:rsidRDefault="007B6153"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sz w:val="32"/>
          <w:szCs w:val="32"/>
        </w:rPr>
        <w:t xml:space="preserve">В автобіографічній повісті розкривається картина життя Австралії початку XX століття. Алан </w:t>
      </w:r>
      <w:r w:rsidR="002F5362">
        <w:rPr>
          <w:rFonts w:ascii="Times New Roman" w:hAnsi="Times New Roman" w:cs="Times New Roman"/>
          <w:sz w:val="32"/>
          <w:szCs w:val="32"/>
        </w:rPr>
        <w:t>–</w:t>
      </w:r>
      <w:r w:rsidRPr="0045705D">
        <w:rPr>
          <w:rFonts w:ascii="Times New Roman" w:hAnsi="Times New Roman" w:cs="Times New Roman"/>
          <w:sz w:val="32"/>
          <w:szCs w:val="32"/>
        </w:rPr>
        <w:t xml:space="preserve"> син сміливого об’їждчика диких коней. Змалку він мріє стати таким, як батько; та з ним трапляється нещастя: після тяжкої хвороби ноги перестають служити йому, і </w:t>
      </w:r>
      <w:r w:rsidR="00701044" w:rsidRPr="0045705D">
        <w:rPr>
          <w:rFonts w:ascii="Times New Roman" w:hAnsi="Times New Roman" w:cs="Times New Roman"/>
          <w:sz w:val="32"/>
          <w:szCs w:val="32"/>
        </w:rPr>
        <w:t>по</w:t>
      </w:r>
      <w:r w:rsidRPr="0045705D">
        <w:rPr>
          <w:rFonts w:ascii="Times New Roman" w:hAnsi="Times New Roman" w:cs="Times New Roman"/>
          <w:sz w:val="32"/>
          <w:szCs w:val="32"/>
        </w:rPr>
        <w:t>дальші роки його дитинства і змужніння присвячені боротьбі з цією перепоною</w:t>
      </w:r>
      <w:r w:rsidR="00701044" w:rsidRPr="0045705D">
        <w:rPr>
          <w:rFonts w:ascii="Times New Roman" w:hAnsi="Times New Roman" w:cs="Times New Roman"/>
          <w:sz w:val="32"/>
          <w:szCs w:val="32"/>
        </w:rPr>
        <w:t>…</w:t>
      </w:r>
    </w:p>
    <w:p w14:paraId="1843278E" w14:textId="77777777" w:rsidR="00701044" w:rsidRPr="00747AF9" w:rsidRDefault="00701044" w:rsidP="007B6153">
      <w:pPr>
        <w:pStyle w:val="a5"/>
        <w:ind w:left="0" w:firstLine="567"/>
        <w:jc w:val="both"/>
        <w:rPr>
          <w:rFonts w:ascii="Times New Roman" w:hAnsi="Times New Roman" w:cs="Times New Roman"/>
          <w:sz w:val="16"/>
          <w:szCs w:val="16"/>
        </w:rPr>
      </w:pPr>
    </w:p>
    <w:p w14:paraId="2F4A878F" w14:textId="115B032A" w:rsidR="007B6153" w:rsidRPr="0045705D" w:rsidRDefault="00701044"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b/>
          <w:bCs/>
          <w:sz w:val="32"/>
          <w:szCs w:val="32"/>
        </w:rPr>
        <w:lastRenderedPageBreak/>
        <w:t>*</w:t>
      </w:r>
      <w:proofErr w:type="spellStart"/>
      <w:r w:rsidR="007B6153" w:rsidRPr="0045705D">
        <w:rPr>
          <w:rFonts w:ascii="Times New Roman" w:hAnsi="Times New Roman" w:cs="Times New Roman"/>
          <w:b/>
          <w:bCs/>
          <w:sz w:val="32"/>
          <w:szCs w:val="32"/>
        </w:rPr>
        <w:t>Надикто</w:t>
      </w:r>
      <w:proofErr w:type="spellEnd"/>
      <w:r w:rsidR="007B6153" w:rsidRPr="0045705D">
        <w:rPr>
          <w:rFonts w:ascii="Times New Roman" w:hAnsi="Times New Roman" w:cs="Times New Roman"/>
          <w:b/>
          <w:bCs/>
          <w:sz w:val="32"/>
          <w:szCs w:val="32"/>
        </w:rPr>
        <w:t xml:space="preserve"> В.</w:t>
      </w:r>
      <w:r w:rsidR="007B6153" w:rsidRPr="0045705D">
        <w:rPr>
          <w:rFonts w:ascii="Times New Roman" w:hAnsi="Times New Roman" w:cs="Times New Roman"/>
          <w:sz w:val="32"/>
          <w:szCs w:val="32"/>
        </w:rPr>
        <w:t xml:space="preserve"> Пригоди Даші й Тіні : казка / В</w:t>
      </w:r>
      <w:r w:rsidR="005B2BCB" w:rsidRPr="0045705D">
        <w:rPr>
          <w:rFonts w:ascii="Times New Roman" w:hAnsi="Times New Roman" w:cs="Times New Roman"/>
          <w:sz w:val="32"/>
          <w:szCs w:val="32"/>
        </w:rPr>
        <w:t xml:space="preserve">ікторія </w:t>
      </w:r>
      <w:proofErr w:type="spellStart"/>
      <w:r w:rsidR="007B6153" w:rsidRPr="0045705D">
        <w:rPr>
          <w:rFonts w:ascii="Times New Roman" w:hAnsi="Times New Roman" w:cs="Times New Roman"/>
          <w:sz w:val="32"/>
          <w:szCs w:val="32"/>
        </w:rPr>
        <w:t>Надикто</w:t>
      </w:r>
      <w:proofErr w:type="spellEnd"/>
      <w:r w:rsidR="007B6153" w:rsidRPr="0045705D">
        <w:rPr>
          <w:rFonts w:ascii="Times New Roman" w:hAnsi="Times New Roman" w:cs="Times New Roman"/>
          <w:sz w:val="32"/>
          <w:szCs w:val="32"/>
        </w:rPr>
        <w:t>. – Київ :</w:t>
      </w:r>
      <w:r w:rsidR="00F854B3">
        <w:rPr>
          <w:rFonts w:ascii="Times New Roman" w:hAnsi="Times New Roman" w:cs="Times New Roman"/>
          <w:sz w:val="32"/>
          <w:szCs w:val="32"/>
        </w:rPr>
        <w:t xml:space="preserve"> </w:t>
      </w:r>
      <w:r w:rsidR="007B6153" w:rsidRPr="0045705D">
        <w:rPr>
          <w:rFonts w:ascii="Times New Roman" w:hAnsi="Times New Roman" w:cs="Times New Roman"/>
          <w:sz w:val="32"/>
          <w:szCs w:val="32"/>
        </w:rPr>
        <w:t>12, 2017. – 99 с.</w:t>
      </w:r>
    </w:p>
    <w:p w14:paraId="593F53B0" w14:textId="7B2B46A7" w:rsidR="007B6153" w:rsidRPr="0045705D" w:rsidRDefault="007B6153"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sz w:val="32"/>
          <w:szCs w:val="32"/>
        </w:rPr>
        <w:t>Казкарка Вікторія приїхала на дачу відпочити. Але сталося не як бажалося. Одинадцятирічна сусідка Даша та її улюблена собачка Емілія кожного дня приходять до Вікторії за новою казкою. Дівчинка Даша, яка у реальному житті змушена щодня приймати ліки та проходити специфічні процедури, стає головною героїнею вигаданих історій. У казці дівчинка перетворюється на фею, знайомиться з доброю відьмою, що втратила дар творити дива, і повертає чари до казкової країни, перемагаючи страшного Павука. Динамічна, іноді весела, іноді сумна казка реальна, як саме життя та чарівна, як найкращі дитячі мрії.</w:t>
      </w:r>
    </w:p>
    <w:p w14:paraId="0008AF7D" w14:textId="77777777" w:rsidR="00906564" w:rsidRPr="00747AF9" w:rsidRDefault="00906564" w:rsidP="007B6153">
      <w:pPr>
        <w:pStyle w:val="a5"/>
        <w:ind w:left="0" w:firstLine="567"/>
        <w:jc w:val="both"/>
        <w:rPr>
          <w:rFonts w:ascii="Times New Roman" w:hAnsi="Times New Roman" w:cs="Times New Roman"/>
          <w:sz w:val="16"/>
          <w:szCs w:val="16"/>
        </w:rPr>
      </w:pPr>
    </w:p>
    <w:p w14:paraId="6D7A5F80" w14:textId="39A43D6F" w:rsidR="007B6153" w:rsidRPr="0045705D" w:rsidRDefault="00906564"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b/>
          <w:bCs/>
          <w:sz w:val="32"/>
          <w:szCs w:val="32"/>
        </w:rPr>
        <w:t>*</w:t>
      </w:r>
      <w:proofErr w:type="spellStart"/>
      <w:r w:rsidR="007B6153" w:rsidRPr="0045705D">
        <w:rPr>
          <w:rFonts w:ascii="Times New Roman" w:hAnsi="Times New Roman" w:cs="Times New Roman"/>
          <w:b/>
          <w:bCs/>
          <w:sz w:val="32"/>
          <w:szCs w:val="32"/>
        </w:rPr>
        <w:t>Осмоловська</w:t>
      </w:r>
      <w:proofErr w:type="spellEnd"/>
      <w:r w:rsidR="007B6153" w:rsidRPr="0045705D">
        <w:rPr>
          <w:rFonts w:ascii="Times New Roman" w:hAnsi="Times New Roman" w:cs="Times New Roman"/>
          <w:b/>
          <w:bCs/>
          <w:sz w:val="32"/>
          <w:szCs w:val="32"/>
        </w:rPr>
        <w:t xml:space="preserve"> О.</w:t>
      </w:r>
      <w:r w:rsidR="007B6153" w:rsidRPr="0045705D">
        <w:rPr>
          <w:rFonts w:ascii="Times New Roman" w:hAnsi="Times New Roman" w:cs="Times New Roman"/>
          <w:sz w:val="32"/>
          <w:szCs w:val="32"/>
        </w:rPr>
        <w:t xml:space="preserve"> Мокрий ніс : повість / О</w:t>
      </w:r>
      <w:r w:rsidR="006132F8" w:rsidRPr="0045705D">
        <w:rPr>
          <w:rFonts w:ascii="Times New Roman" w:hAnsi="Times New Roman" w:cs="Times New Roman"/>
          <w:sz w:val="32"/>
          <w:szCs w:val="32"/>
        </w:rPr>
        <w:t>лена</w:t>
      </w:r>
      <w:r w:rsidR="007B6153" w:rsidRPr="0045705D">
        <w:rPr>
          <w:rFonts w:ascii="Times New Roman" w:hAnsi="Times New Roman" w:cs="Times New Roman"/>
          <w:sz w:val="32"/>
          <w:szCs w:val="32"/>
        </w:rPr>
        <w:t xml:space="preserve"> </w:t>
      </w:r>
      <w:proofErr w:type="spellStart"/>
      <w:r w:rsidR="007B6153" w:rsidRPr="0045705D">
        <w:rPr>
          <w:rFonts w:ascii="Times New Roman" w:hAnsi="Times New Roman" w:cs="Times New Roman"/>
          <w:sz w:val="32"/>
          <w:szCs w:val="32"/>
        </w:rPr>
        <w:t>Осмоловська</w:t>
      </w:r>
      <w:proofErr w:type="spellEnd"/>
      <w:r w:rsidR="007B6153" w:rsidRPr="0045705D">
        <w:rPr>
          <w:rFonts w:ascii="Times New Roman" w:hAnsi="Times New Roman" w:cs="Times New Roman"/>
          <w:sz w:val="32"/>
          <w:szCs w:val="32"/>
        </w:rPr>
        <w:t xml:space="preserve"> ; </w:t>
      </w:r>
      <w:r w:rsidR="006132F8" w:rsidRPr="0045705D">
        <w:rPr>
          <w:rFonts w:ascii="Times New Roman" w:hAnsi="Times New Roman" w:cs="Times New Roman"/>
          <w:sz w:val="32"/>
          <w:szCs w:val="32"/>
        </w:rPr>
        <w:t>[</w:t>
      </w:r>
      <w:proofErr w:type="spellStart"/>
      <w:r w:rsidR="007B6153" w:rsidRPr="0045705D">
        <w:rPr>
          <w:rFonts w:ascii="Times New Roman" w:hAnsi="Times New Roman" w:cs="Times New Roman"/>
          <w:sz w:val="32"/>
          <w:szCs w:val="32"/>
        </w:rPr>
        <w:t>іл</w:t>
      </w:r>
      <w:proofErr w:type="spellEnd"/>
      <w:r w:rsidR="007B6153" w:rsidRPr="0045705D">
        <w:rPr>
          <w:rFonts w:ascii="Times New Roman" w:hAnsi="Times New Roman" w:cs="Times New Roman"/>
          <w:sz w:val="32"/>
          <w:szCs w:val="32"/>
        </w:rPr>
        <w:t>. А. Наконечної</w:t>
      </w:r>
      <w:r w:rsidR="006132F8" w:rsidRPr="0045705D">
        <w:rPr>
          <w:rFonts w:ascii="Times New Roman" w:hAnsi="Times New Roman" w:cs="Times New Roman"/>
          <w:sz w:val="32"/>
          <w:szCs w:val="32"/>
        </w:rPr>
        <w:t>]</w:t>
      </w:r>
      <w:r w:rsidR="007B6153" w:rsidRPr="0045705D">
        <w:rPr>
          <w:rFonts w:ascii="Times New Roman" w:hAnsi="Times New Roman" w:cs="Times New Roman"/>
          <w:sz w:val="32"/>
          <w:szCs w:val="32"/>
        </w:rPr>
        <w:t>. – Київ :</w:t>
      </w:r>
      <w:r w:rsidR="00F01BB1">
        <w:rPr>
          <w:rFonts w:ascii="Times New Roman" w:hAnsi="Times New Roman" w:cs="Times New Roman"/>
          <w:sz w:val="32"/>
          <w:szCs w:val="32"/>
        </w:rPr>
        <w:t xml:space="preserve"> </w:t>
      </w:r>
      <w:r w:rsidR="007B6153" w:rsidRPr="0045705D">
        <w:rPr>
          <w:rFonts w:ascii="Times New Roman" w:hAnsi="Times New Roman" w:cs="Times New Roman"/>
          <w:sz w:val="32"/>
          <w:szCs w:val="32"/>
        </w:rPr>
        <w:t>12, 2020. – 111 с.</w:t>
      </w:r>
    </w:p>
    <w:p w14:paraId="0AAEA62B" w14:textId="70228A2E" w:rsidR="007B6153" w:rsidRPr="0045705D" w:rsidRDefault="007B6153"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sz w:val="32"/>
          <w:szCs w:val="32"/>
        </w:rPr>
        <w:t xml:space="preserve">«Мокрий ніс» </w:t>
      </w:r>
      <w:r w:rsidR="002E653E">
        <w:rPr>
          <w:rFonts w:ascii="Times New Roman" w:hAnsi="Times New Roman" w:cs="Times New Roman"/>
          <w:sz w:val="32"/>
          <w:szCs w:val="32"/>
        </w:rPr>
        <w:t>–</w:t>
      </w:r>
      <w:r w:rsidRPr="0045705D">
        <w:rPr>
          <w:rFonts w:ascii="Times New Roman" w:hAnsi="Times New Roman" w:cs="Times New Roman"/>
          <w:sz w:val="32"/>
          <w:szCs w:val="32"/>
        </w:rPr>
        <w:t xml:space="preserve"> це своєрідна мозаїка з історій людей та собак, різних почуттів та емоцій, які сталися в житті звичайного </w:t>
      </w:r>
      <w:proofErr w:type="spellStart"/>
      <w:r w:rsidRPr="0045705D">
        <w:rPr>
          <w:rFonts w:ascii="Times New Roman" w:hAnsi="Times New Roman" w:cs="Times New Roman"/>
          <w:sz w:val="32"/>
          <w:szCs w:val="32"/>
        </w:rPr>
        <w:t>підлітка</w:t>
      </w:r>
      <w:proofErr w:type="spellEnd"/>
      <w:r w:rsidRPr="0045705D">
        <w:rPr>
          <w:rFonts w:ascii="Times New Roman" w:hAnsi="Times New Roman" w:cs="Times New Roman"/>
          <w:sz w:val="32"/>
          <w:szCs w:val="32"/>
        </w:rPr>
        <w:t>. Вірність другові приводить Богдана до собачого притулку «Мокрий ніс». Різні собачі долі допомагають хлопцеві краще розібратися в собі та близьких. А мрі</w:t>
      </w:r>
      <w:r w:rsidR="002F5362">
        <w:rPr>
          <w:rFonts w:ascii="Times New Roman" w:hAnsi="Times New Roman" w:cs="Times New Roman"/>
          <w:sz w:val="32"/>
          <w:szCs w:val="32"/>
        </w:rPr>
        <w:t>ї</w:t>
      </w:r>
      <w:r w:rsidRPr="0045705D">
        <w:rPr>
          <w:rFonts w:ascii="Times New Roman" w:hAnsi="Times New Roman" w:cs="Times New Roman"/>
          <w:sz w:val="32"/>
          <w:szCs w:val="32"/>
        </w:rPr>
        <w:t xml:space="preserve"> мають властивість здійснюватися, коли їх виношуєш та відпускаєш зі щирим серцем.</w:t>
      </w:r>
    </w:p>
    <w:p w14:paraId="07D63CB4" w14:textId="77777777" w:rsidR="00617280" w:rsidRPr="00747AF9" w:rsidRDefault="00617280" w:rsidP="007B6153">
      <w:pPr>
        <w:pStyle w:val="a5"/>
        <w:ind w:left="0" w:firstLine="567"/>
        <w:jc w:val="both"/>
        <w:rPr>
          <w:rFonts w:ascii="Times New Roman" w:hAnsi="Times New Roman" w:cs="Times New Roman"/>
          <w:sz w:val="16"/>
          <w:szCs w:val="16"/>
        </w:rPr>
      </w:pPr>
    </w:p>
    <w:p w14:paraId="7D4DF771" w14:textId="2E3F82B0" w:rsidR="00692B18" w:rsidRPr="0045705D" w:rsidRDefault="00692B18" w:rsidP="007B6153">
      <w:pPr>
        <w:pStyle w:val="a5"/>
        <w:ind w:left="0" w:firstLine="567"/>
        <w:jc w:val="both"/>
        <w:rPr>
          <w:rFonts w:ascii="Times New Roman" w:hAnsi="Times New Roman" w:cs="Times New Roman"/>
          <w:sz w:val="32"/>
          <w:szCs w:val="32"/>
        </w:rPr>
      </w:pPr>
      <w:r w:rsidRPr="003E4EA8">
        <w:rPr>
          <w:rFonts w:ascii="Times New Roman" w:hAnsi="Times New Roman" w:cs="Times New Roman"/>
          <w:b/>
          <w:bCs/>
          <w:sz w:val="32"/>
          <w:szCs w:val="32"/>
        </w:rPr>
        <w:t>*</w:t>
      </w:r>
      <w:proofErr w:type="spellStart"/>
      <w:r w:rsidRPr="003E4EA8">
        <w:rPr>
          <w:rFonts w:ascii="Times New Roman" w:hAnsi="Times New Roman" w:cs="Times New Roman"/>
          <w:b/>
          <w:bCs/>
          <w:sz w:val="32"/>
          <w:szCs w:val="32"/>
        </w:rPr>
        <w:t>Пірог</w:t>
      </w:r>
      <w:proofErr w:type="spellEnd"/>
      <w:r w:rsidRPr="003E4EA8">
        <w:rPr>
          <w:rFonts w:ascii="Times New Roman" w:hAnsi="Times New Roman" w:cs="Times New Roman"/>
          <w:b/>
          <w:bCs/>
          <w:sz w:val="32"/>
          <w:szCs w:val="32"/>
        </w:rPr>
        <w:t xml:space="preserve"> Є.</w:t>
      </w:r>
      <w:r w:rsidRPr="003E4EA8">
        <w:rPr>
          <w:rFonts w:ascii="Times New Roman" w:hAnsi="Times New Roman" w:cs="Times New Roman"/>
          <w:sz w:val="32"/>
          <w:szCs w:val="32"/>
        </w:rPr>
        <w:t xml:space="preserve"> Тридцять перший меридіан</w:t>
      </w:r>
      <w:r w:rsidR="00617280" w:rsidRPr="003E4EA8">
        <w:rPr>
          <w:rFonts w:ascii="Times New Roman" w:hAnsi="Times New Roman" w:cs="Times New Roman"/>
          <w:sz w:val="32"/>
          <w:szCs w:val="32"/>
        </w:rPr>
        <w:t xml:space="preserve"> / Євгенія </w:t>
      </w:r>
      <w:proofErr w:type="spellStart"/>
      <w:r w:rsidR="00617280" w:rsidRPr="003E4EA8">
        <w:rPr>
          <w:rFonts w:ascii="Times New Roman" w:hAnsi="Times New Roman" w:cs="Times New Roman"/>
          <w:sz w:val="32"/>
          <w:szCs w:val="32"/>
        </w:rPr>
        <w:t>Пірог</w:t>
      </w:r>
      <w:proofErr w:type="spellEnd"/>
      <w:r w:rsidR="00617280" w:rsidRPr="003E4EA8">
        <w:rPr>
          <w:rFonts w:ascii="Times New Roman" w:hAnsi="Times New Roman" w:cs="Times New Roman"/>
          <w:sz w:val="32"/>
          <w:szCs w:val="32"/>
        </w:rPr>
        <w:t>. – Київ : 12, 2018. – 88 с.</w:t>
      </w:r>
    </w:p>
    <w:p w14:paraId="77E23927" w14:textId="6D269C7A" w:rsidR="00692B18" w:rsidRPr="0045705D" w:rsidRDefault="00692B18"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sz w:val="32"/>
          <w:szCs w:val="32"/>
        </w:rPr>
        <w:t xml:space="preserve">Карколомні пригоди юного </w:t>
      </w:r>
      <w:proofErr w:type="spellStart"/>
      <w:r w:rsidRPr="0045705D">
        <w:rPr>
          <w:rFonts w:ascii="Times New Roman" w:hAnsi="Times New Roman" w:cs="Times New Roman"/>
          <w:sz w:val="32"/>
          <w:szCs w:val="32"/>
        </w:rPr>
        <w:t>почитайка</w:t>
      </w:r>
      <w:proofErr w:type="spellEnd"/>
      <w:r w:rsidRPr="0045705D">
        <w:rPr>
          <w:rFonts w:ascii="Times New Roman" w:hAnsi="Times New Roman" w:cs="Times New Roman"/>
          <w:sz w:val="32"/>
          <w:szCs w:val="32"/>
        </w:rPr>
        <w:t xml:space="preserve"> Петрика з маленької української </w:t>
      </w:r>
      <w:proofErr w:type="spellStart"/>
      <w:r w:rsidRPr="0045705D">
        <w:rPr>
          <w:rFonts w:ascii="Times New Roman" w:hAnsi="Times New Roman" w:cs="Times New Roman"/>
          <w:sz w:val="32"/>
          <w:szCs w:val="32"/>
        </w:rPr>
        <w:t>Семенівки</w:t>
      </w:r>
      <w:proofErr w:type="spellEnd"/>
      <w:r w:rsidRPr="0045705D">
        <w:rPr>
          <w:rFonts w:ascii="Times New Roman" w:hAnsi="Times New Roman" w:cs="Times New Roman"/>
          <w:sz w:val="32"/>
          <w:szCs w:val="32"/>
        </w:rPr>
        <w:t>, залюбленого у життя попри важку фізичну ваду, та прагматичної київської старшокласниці Олі впритул занурять обох до глибин артефактів Трипілля, піднесуть до апогею піраміди Сонця, закинуть у взаємодію з кумедним науковим дослідником Гербарієм і французькою професоркою з Мексики.</w:t>
      </w:r>
    </w:p>
    <w:p w14:paraId="0DF3336F" w14:textId="77777777" w:rsidR="007C0373" w:rsidRPr="00747AF9" w:rsidRDefault="007C0373" w:rsidP="007B6153">
      <w:pPr>
        <w:pStyle w:val="a5"/>
        <w:ind w:left="0" w:firstLine="567"/>
        <w:jc w:val="both"/>
        <w:rPr>
          <w:rFonts w:ascii="Times New Roman" w:hAnsi="Times New Roman" w:cs="Times New Roman"/>
          <w:sz w:val="16"/>
          <w:szCs w:val="16"/>
        </w:rPr>
      </w:pPr>
    </w:p>
    <w:p w14:paraId="69296C0D" w14:textId="75DB70BF" w:rsidR="007B6153" w:rsidRPr="0045705D" w:rsidRDefault="007B6153" w:rsidP="007B6153">
      <w:pPr>
        <w:pStyle w:val="a5"/>
        <w:ind w:left="0" w:firstLine="567"/>
        <w:jc w:val="both"/>
        <w:rPr>
          <w:rFonts w:ascii="Times New Roman" w:hAnsi="Times New Roman" w:cs="Times New Roman"/>
          <w:sz w:val="32"/>
          <w:szCs w:val="32"/>
        </w:rPr>
      </w:pPr>
      <w:proofErr w:type="spellStart"/>
      <w:r w:rsidRPr="0045705D">
        <w:rPr>
          <w:rFonts w:ascii="Times New Roman" w:hAnsi="Times New Roman" w:cs="Times New Roman"/>
          <w:b/>
          <w:bCs/>
          <w:sz w:val="32"/>
          <w:szCs w:val="32"/>
        </w:rPr>
        <w:t>Радушинська</w:t>
      </w:r>
      <w:proofErr w:type="spellEnd"/>
      <w:r w:rsidRPr="0045705D">
        <w:rPr>
          <w:rFonts w:ascii="Times New Roman" w:hAnsi="Times New Roman" w:cs="Times New Roman"/>
          <w:b/>
          <w:bCs/>
          <w:sz w:val="32"/>
          <w:szCs w:val="32"/>
        </w:rPr>
        <w:t xml:space="preserve"> О</w:t>
      </w:r>
      <w:r w:rsidRPr="0045705D">
        <w:rPr>
          <w:rFonts w:ascii="Times New Roman" w:hAnsi="Times New Roman" w:cs="Times New Roman"/>
          <w:sz w:val="32"/>
          <w:szCs w:val="32"/>
        </w:rPr>
        <w:t>. Метелики в крижаних панцирах</w:t>
      </w:r>
      <w:r w:rsidR="00FD47D0" w:rsidRPr="0045705D">
        <w:rPr>
          <w:rFonts w:ascii="Times New Roman" w:hAnsi="Times New Roman" w:cs="Times New Roman"/>
          <w:sz w:val="32"/>
          <w:szCs w:val="32"/>
        </w:rPr>
        <w:t>: повість</w:t>
      </w:r>
      <w:r w:rsidRPr="0045705D">
        <w:rPr>
          <w:rFonts w:ascii="Times New Roman" w:hAnsi="Times New Roman" w:cs="Times New Roman"/>
          <w:sz w:val="32"/>
          <w:szCs w:val="32"/>
        </w:rPr>
        <w:t xml:space="preserve"> / О</w:t>
      </w:r>
      <w:r w:rsidR="00FD47D0" w:rsidRPr="0045705D">
        <w:rPr>
          <w:rFonts w:ascii="Times New Roman" w:hAnsi="Times New Roman" w:cs="Times New Roman"/>
          <w:sz w:val="32"/>
          <w:szCs w:val="32"/>
        </w:rPr>
        <w:t>ксана</w:t>
      </w:r>
      <w:r w:rsidRPr="0045705D">
        <w:rPr>
          <w:rFonts w:ascii="Times New Roman" w:hAnsi="Times New Roman" w:cs="Times New Roman"/>
          <w:sz w:val="32"/>
          <w:szCs w:val="32"/>
        </w:rPr>
        <w:t xml:space="preserve"> </w:t>
      </w:r>
      <w:proofErr w:type="spellStart"/>
      <w:r w:rsidRPr="0045705D">
        <w:rPr>
          <w:rFonts w:ascii="Times New Roman" w:hAnsi="Times New Roman" w:cs="Times New Roman"/>
          <w:sz w:val="32"/>
          <w:szCs w:val="32"/>
        </w:rPr>
        <w:t>Радушинська</w:t>
      </w:r>
      <w:proofErr w:type="spellEnd"/>
      <w:r w:rsidRPr="0045705D">
        <w:rPr>
          <w:rFonts w:ascii="Times New Roman" w:hAnsi="Times New Roman" w:cs="Times New Roman"/>
          <w:sz w:val="32"/>
          <w:szCs w:val="32"/>
        </w:rPr>
        <w:t xml:space="preserve">. – Львів : </w:t>
      </w:r>
      <w:r w:rsidR="00EC530D">
        <w:rPr>
          <w:rFonts w:ascii="Times New Roman" w:hAnsi="Times New Roman" w:cs="Times New Roman"/>
          <w:sz w:val="32"/>
          <w:szCs w:val="32"/>
        </w:rPr>
        <w:t>Вид</w:t>
      </w:r>
      <w:r w:rsidR="00021A4B">
        <w:rPr>
          <w:rFonts w:ascii="Times New Roman" w:hAnsi="Times New Roman" w:cs="Times New Roman"/>
          <w:sz w:val="32"/>
          <w:szCs w:val="32"/>
        </w:rPr>
        <w:t>-</w:t>
      </w:r>
      <w:r w:rsidR="00EC530D">
        <w:rPr>
          <w:rFonts w:ascii="Times New Roman" w:hAnsi="Times New Roman" w:cs="Times New Roman"/>
          <w:sz w:val="32"/>
          <w:szCs w:val="32"/>
        </w:rPr>
        <w:t>во</w:t>
      </w:r>
      <w:r w:rsidRPr="0045705D">
        <w:rPr>
          <w:rFonts w:ascii="Times New Roman" w:hAnsi="Times New Roman" w:cs="Times New Roman"/>
          <w:sz w:val="32"/>
          <w:szCs w:val="32"/>
        </w:rPr>
        <w:t xml:space="preserve"> Старого Лева, 2015. – 159 с.</w:t>
      </w:r>
    </w:p>
    <w:p w14:paraId="752323E8" w14:textId="4ECC81F2" w:rsidR="007B6153" w:rsidRPr="0045705D" w:rsidRDefault="001729A3" w:rsidP="007B6153">
      <w:pPr>
        <w:pStyle w:val="a5"/>
        <w:ind w:left="0" w:firstLine="567"/>
        <w:jc w:val="both"/>
        <w:rPr>
          <w:rFonts w:ascii="Times New Roman" w:hAnsi="Times New Roman" w:cs="Times New Roman"/>
          <w:sz w:val="32"/>
          <w:szCs w:val="32"/>
        </w:rPr>
      </w:pPr>
      <w:r w:rsidRPr="0045705D">
        <w:rPr>
          <w:rFonts w:ascii="Times New Roman" w:hAnsi="Times New Roman" w:cs="Times New Roman"/>
          <w:sz w:val="32"/>
          <w:szCs w:val="32"/>
        </w:rPr>
        <w:t xml:space="preserve">Історія </w:t>
      </w:r>
      <w:r w:rsidR="007B6153" w:rsidRPr="0045705D">
        <w:rPr>
          <w:rFonts w:ascii="Times New Roman" w:hAnsi="Times New Roman" w:cs="Times New Roman"/>
          <w:sz w:val="32"/>
          <w:szCs w:val="32"/>
        </w:rPr>
        <w:t>про дівчинку-</w:t>
      </w:r>
      <w:proofErr w:type="spellStart"/>
      <w:r w:rsidR="007B6153" w:rsidRPr="0045705D">
        <w:rPr>
          <w:rFonts w:ascii="Times New Roman" w:hAnsi="Times New Roman" w:cs="Times New Roman"/>
          <w:sz w:val="32"/>
          <w:szCs w:val="32"/>
        </w:rPr>
        <w:t>підлітка</w:t>
      </w:r>
      <w:proofErr w:type="spellEnd"/>
      <w:r w:rsidR="007B6153" w:rsidRPr="0045705D">
        <w:rPr>
          <w:rFonts w:ascii="Times New Roman" w:hAnsi="Times New Roman" w:cs="Times New Roman"/>
          <w:sz w:val="32"/>
          <w:szCs w:val="32"/>
        </w:rPr>
        <w:t xml:space="preserve">, прикуту до візка після автомобільної катастрофи, у якій загинули її батьки. Чи зможе героїня знайти справжніх друзів і навіть перше кохання? Чи зможе </w:t>
      </w:r>
      <w:r w:rsidR="007B6153" w:rsidRPr="0045705D">
        <w:rPr>
          <w:rFonts w:ascii="Times New Roman" w:hAnsi="Times New Roman" w:cs="Times New Roman"/>
          <w:sz w:val="32"/>
          <w:szCs w:val="32"/>
        </w:rPr>
        <w:lastRenderedPageBreak/>
        <w:t>відкритись світові перебуваючи у панцирі зі страху перед людським нерозумінням, перешіптуванням за спиною? Чи зможе довести усім довкола і насамперед собі, що найважливіше – людська гідність.</w:t>
      </w:r>
    </w:p>
    <w:p w14:paraId="56676E71" w14:textId="77777777" w:rsidR="00AA0EE9" w:rsidRPr="00747AF9" w:rsidRDefault="00AA0EE9" w:rsidP="007B6153">
      <w:pPr>
        <w:pStyle w:val="a5"/>
        <w:ind w:left="0" w:firstLine="567"/>
        <w:jc w:val="both"/>
        <w:rPr>
          <w:rFonts w:ascii="Times New Roman" w:hAnsi="Times New Roman" w:cs="Times New Roman"/>
          <w:sz w:val="16"/>
          <w:szCs w:val="16"/>
        </w:rPr>
      </w:pPr>
    </w:p>
    <w:p w14:paraId="60257EC7" w14:textId="79009B04" w:rsidR="007B6153" w:rsidRPr="00E13F8C" w:rsidRDefault="007B6153" w:rsidP="007B6153">
      <w:pPr>
        <w:pStyle w:val="a5"/>
        <w:ind w:left="0" w:firstLine="567"/>
        <w:jc w:val="both"/>
        <w:rPr>
          <w:rFonts w:ascii="Times New Roman" w:hAnsi="Times New Roman" w:cs="Times New Roman"/>
          <w:sz w:val="32"/>
          <w:szCs w:val="32"/>
        </w:rPr>
      </w:pPr>
      <w:bookmarkStart w:id="49" w:name="_Hlk132185924"/>
      <w:proofErr w:type="spellStart"/>
      <w:r w:rsidRPr="00E13F8C">
        <w:rPr>
          <w:rFonts w:ascii="Times New Roman" w:hAnsi="Times New Roman" w:cs="Times New Roman"/>
          <w:b/>
          <w:bCs/>
          <w:sz w:val="32"/>
          <w:szCs w:val="32"/>
        </w:rPr>
        <w:t>Terra</w:t>
      </w:r>
      <w:proofErr w:type="spellEnd"/>
      <w:r w:rsidRPr="00E13F8C">
        <w:rPr>
          <w:rFonts w:ascii="Times New Roman" w:hAnsi="Times New Roman" w:cs="Times New Roman"/>
          <w:b/>
          <w:bCs/>
          <w:sz w:val="32"/>
          <w:szCs w:val="32"/>
        </w:rPr>
        <w:t xml:space="preserve"> інклюзія 2018</w:t>
      </w:r>
      <w:r w:rsidRPr="00E13F8C">
        <w:rPr>
          <w:rFonts w:ascii="Times New Roman" w:hAnsi="Times New Roman" w:cs="Times New Roman"/>
          <w:sz w:val="32"/>
          <w:szCs w:val="32"/>
        </w:rPr>
        <w:t xml:space="preserve"> : </w:t>
      </w:r>
      <w:proofErr w:type="spellStart"/>
      <w:r w:rsidRPr="00E13F8C">
        <w:rPr>
          <w:rFonts w:ascii="Times New Roman" w:hAnsi="Times New Roman" w:cs="Times New Roman"/>
          <w:sz w:val="32"/>
          <w:szCs w:val="32"/>
        </w:rPr>
        <w:t>зб</w:t>
      </w:r>
      <w:proofErr w:type="spellEnd"/>
      <w:r w:rsidRPr="00E13F8C">
        <w:rPr>
          <w:rFonts w:ascii="Times New Roman" w:hAnsi="Times New Roman" w:cs="Times New Roman"/>
          <w:sz w:val="32"/>
          <w:szCs w:val="32"/>
        </w:rPr>
        <w:t xml:space="preserve">. інклюзивних оповідань </w:t>
      </w:r>
      <w:r w:rsidR="00D26730" w:rsidRPr="00E13F8C">
        <w:rPr>
          <w:rFonts w:ascii="Times New Roman" w:hAnsi="Times New Roman" w:cs="Times New Roman"/>
          <w:sz w:val="32"/>
          <w:szCs w:val="32"/>
        </w:rPr>
        <w:t xml:space="preserve">: [твори переможців та фіналістів Міжнародного літ. конкурсу «Коронація слова» у категорії </w:t>
      </w:r>
      <w:proofErr w:type="spellStart"/>
      <w:r w:rsidR="00D26730" w:rsidRPr="00E13F8C">
        <w:rPr>
          <w:rFonts w:ascii="Times New Roman" w:hAnsi="Times New Roman" w:cs="Times New Roman"/>
          <w:sz w:val="32"/>
          <w:szCs w:val="32"/>
        </w:rPr>
        <w:t>спецвідзнаки</w:t>
      </w:r>
      <w:proofErr w:type="spellEnd"/>
      <w:r w:rsidR="00D26730" w:rsidRPr="00E13F8C">
        <w:rPr>
          <w:rFonts w:ascii="Times New Roman" w:hAnsi="Times New Roman" w:cs="Times New Roman"/>
          <w:sz w:val="32"/>
          <w:szCs w:val="32"/>
        </w:rPr>
        <w:t xml:space="preserve"> «Інклюзивні оповідання «</w:t>
      </w:r>
      <w:proofErr w:type="spellStart"/>
      <w:r w:rsidR="00D26730" w:rsidRPr="00E13F8C">
        <w:rPr>
          <w:rFonts w:ascii="Times New Roman" w:hAnsi="Times New Roman" w:cs="Times New Roman"/>
          <w:sz w:val="32"/>
          <w:szCs w:val="32"/>
        </w:rPr>
        <w:t>Terra</w:t>
      </w:r>
      <w:proofErr w:type="spellEnd"/>
      <w:r w:rsidR="00D26730" w:rsidRPr="00E13F8C">
        <w:rPr>
          <w:rFonts w:ascii="Times New Roman" w:hAnsi="Times New Roman" w:cs="Times New Roman"/>
          <w:sz w:val="32"/>
          <w:szCs w:val="32"/>
        </w:rPr>
        <w:t xml:space="preserve"> інклюзія»]. </w:t>
      </w:r>
      <w:r w:rsidRPr="00E13F8C">
        <w:rPr>
          <w:rFonts w:ascii="Times New Roman" w:hAnsi="Times New Roman" w:cs="Times New Roman"/>
          <w:sz w:val="32"/>
          <w:szCs w:val="32"/>
        </w:rPr>
        <w:t xml:space="preserve"> – Київ :</w:t>
      </w:r>
      <w:r w:rsidR="00E9516F">
        <w:rPr>
          <w:rFonts w:ascii="Times New Roman" w:hAnsi="Times New Roman" w:cs="Times New Roman"/>
          <w:sz w:val="32"/>
          <w:szCs w:val="32"/>
        </w:rPr>
        <w:t xml:space="preserve"> </w:t>
      </w:r>
      <w:r w:rsidRPr="00E13F8C">
        <w:rPr>
          <w:rFonts w:ascii="Times New Roman" w:hAnsi="Times New Roman" w:cs="Times New Roman"/>
          <w:sz w:val="32"/>
          <w:szCs w:val="32"/>
        </w:rPr>
        <w:t>12, 2018. – 206</w:t>
      </w:r>
      <w:r w:rsidR="00DB7EEB" w:rsidRPr="00E13F8C">
        <w:rPr>
          <w:rFonts w:ascii="Times New Roman" w:hAnsi="Times New Roman" w:cs="Times New Roman"/>
          <w:sz w:val="32"/>
          <w:szCs w:val="32"/>
        </w:rPr>
        <w:t> </w:t>
      </w:r>
      <w:r w:rsidRPr="00E13F8C">
        <w:rPr>
          <w:rFonts w:ascii="Times New Roman" w:hAnsi="Times New Roman" w:cs="Times New Roman"/>
          <w:sz w:val="32"/>
          <w:szCs w:val="32"/>
        </w:rPr>
        <w:t>с.</w:t>
      </w:r>
    </w:p>
    <w:bookmarkEnd w:id="49"/>
    <w:p w14:paraId="451AE4D4" w14:textId="77777777" w:rsidR="00970642" w:rsidRPr="00E13F8C" w:rsidRDefault="00970642" w:rsidP="00D26730">
      <w:pPr>
        <w:pStyle w:val="a5"/>
        <w:ind w:left="0" w:firstLine="567"/>
        <w:jc w:val="both"/>
        <w:rPr>
          <w:rFonts w:ascii="Times New Roman" w:hAnsi="Times New Roman" w:cs="Times New Roman"/>
          <w:sz w:val="16"/>
          <w:szCs w:val="16"/>
        </w:rPr>
      </w:pPr>
    </w:p>
    <w:p w14:paraId="040848BC" w14:textId="71906F62" w:rsidR="00970642" w:rsidRPr="00E13F8C" w:rsidRDefault="00EB1217" w:rsidP="00D26730">
      <w:pPr>
        <w:pStyle w:val="a5"/>
        <w:ind w:left="0" w:firstLine="567"/>
        <w:jc w:val="both"/>
        <w:rPr>
          <w:rFonts w:ascii="Times New Roman" w:hAnsi="Times New Roman" w:cs="Times New Roman"/>
          <w:sz w:val="32"/>
          <w:szCs w:val="32"/>
        </w:rPr>
      </w:pPr>
      <w:bookmarkStart w:id="50" w:name="_Hlk132185937"/>
      <w:r w:rsidRPr="00E13F8C">
        <w:rPr>
          <w:rFonts w:ascii="Times New Roman" w:hAnsi="Times New Roman" w:cs="Times New Roman"/>
          <w:b/>
          <w:bCs/>
          <w:sz w:val="32"/>
          <w:szCs w:val="32"/>
        </w:rPr>
        <w:t>*</w:t>
      </w:r>
      <w:proofErr w:type="spellStart"/>
      <w:r w:rsidR="00970642" w:rsidRPr="00E13F8C">
        <w:rPr>
          <w:rFonts w:ascii="Times New Roman" w:hAnsi="Times New Roman" w:cs="Times New Roman"/>
          <w:b/>
          <w:bCs/>
          <w:sz w:val="32"/>
          <w:szCs w:val="32"/>
        </w:rPr>
        <w:t>Terra</w:t>
      </w:r>
      <w:proofErr w:type="spellEnd"/>
      <w:r w:rsidR="00970642" w:rsidRPr="00E13F8C">
        <w:rPr>
          <w:rFonts w:ascii="Times New Roman" w:hAnsi="Times New Roman" w:cs="Times New Roman"/>
          <w:b/>
          <w:bCs/>
          <w:sz w:val="32"/>
          <w:szCs w:val="32"/>
        </w:rPr>
        <w:t xml:space="preserve"> інклюзія 2019 :</w:t>
      </w:r>
      <w:r w:rsidR="00970642" w:rsidRPr="00E13F8C">
        <w:rPr>
          <w:rFonts w:ascii="Times New Roman" w:hAnsi="Times New Roman" w:cs="Times New Roman"/>
          <w:sz w:val="32"/>
          <w:szCs w:val="32"/>
        </w:rPr>
        <w:t xml:space="preserve"> </w:t>
      </w:r>
      <w:proofErr w:type="spellStart"/>
      <w:r w:rsidR="00970642" w:rsidRPr="00E13F8C">
        <w:rPr>
          <w:rFonts w:ascii="Times New Roman" w:hAnsi="Times New Roman" w:cs="Times New Roman"/>
          <w:sz w:val="32"/>
          <w:szCs w:val="32"/>
        </w:rPr>
        <w:t>зб</w:t>
      </w:r>
      <w:proofErr w:type="spellEnd"/>
      <w:r w:rsidR="00970642" w:rsidRPr="00E13F8C">
        <w:rPr>
          <w:rFonts w:ascii="Times New Roman" w:hAnsi="Times New Roman" w:cs="Times New Roman"/>
          <w:sz w:val="32"/>
          <w:szCs w:val="32"/>
        </w:rPr>
        <w:t xml:space="preserve">. інклюзивних оповідань : [твори переможців та фіналістів Міжнародного літ. конкурсу «Коронація слова» у категорії </w:t>
      </w:r>
      <w:proofErr w:type="spellStart"/>
      <w:r w:rsidR="00970642" w:rsidRPr="00E13F8C">
        <w:rPr>
          <w:rFonts w:ascii="Times New Roman" w:hAnsi="Times New Roman" w:cs="Times New Roman"/>
          <w:sz w:val="32"/>
          <w:szCs w:val="32"/>
        </w:rPr>
        <w:t>спецвідзнаки</w:t>
      </w:r>
      <w:proofErr w:type="spellEnd"/>
      <w:r w:rsidR="00970642" w:rsidRPr="00E13F8C">
        <w:rPr>
          <w:rFonts w:ascii="Times New Roman" w:hAnsi="Times New Roman" w:cs="Times New Roman"/>
          <w:sz w:val="32"/>
          <w:szCs w:val="32"/>
        </w:rPr>
        <w:t xml:space="preserve"> «Інклюзивні оповідання «</w:t>
      </w:r>
      <w:proofErr w:type="spellStart"/>
      <w:r w:rsidR="00970642" w:rsidRPr="00E13F8C">
        <w:rPr>
          <w:rFonts w:ascii="Times New Roman" w:hAnsi="Times New Roman" w:cs="Times New Roman"/>
          <w:sz w:val="32"/>
          <w:szCs w:val="32"/>
        </w:rPr>
        <w:t>Terra</w:t>
      </w:r>
      <w:proofErr w:type="spellEnd"/>
      <w:r w:rsidR="00970642" w:rsidRPr="00E13F8C">
        <w:rPr>
          <w:rFonts w:ascii="Times New Roman" w:hAnsi="Times New Roman" w:cs="Times New Roman"/>
          <w:sz w:val="32"/>
          <w:szCs w:val="32"/>
        </w:rPr>
        <w:t xml:space="preserve"> інклюзія»].  – Київ :</w:t>
      </w:r>
      <w:r w:rsidR="00EC530D">
        <w:rPr>
          <w:rFonts w:ascii="Times New Roman" w:hAnsi="Times New Roman" w:cs="Times New Roman"/>
          <w:sz w:val="32"/>
          <w:szCs w:val="32"/>
        </w:rPr>
        <w:t xml:space="preserve"> </w:t>
      </w:r>
      <w:r w:rsidR="00970642" w:rsidRPr="00E13F8C">
        <w:rPr>
          <w:rFonts w:ascii="Times New Roman" w:hAnsi="Times New Roman" w:cs="Times New Roman"/>
          <w:sz w:val="32"/>
          <w:szCs w:val="32"/>
        </w:rPr>
        <w:t>12, 2019. – 2</w:t>
      </w:r>
      <w:r w:rsidR="009C065C" w:rsidRPr="00E13F8C">
        <w:rPr>
          <w:rFonts w:ascii="Times New Roman" w:hAnsi="Times New Roman" w:cs="Times New Roman"/>
          <w:sz w:val="32"/>
          <w:szCs w:val="32"/>
        </w:rPr>
        <w:t>56</w:t>
      </w:r>
      <w:r w:rsidR="00970642" w:rsidRPr="00E13F8C">
        <w:rPr>
          <w:rFonts w:ascii="Times New Roman" w:hAnsi="Times New Roman" w:cs="Times New Roman"/>
          <w:sz w:val="32"/>
          <w:szCs w:val="32"/>
        </w:rPr>
        <w:t xml:space="preserve"> с.</w:t>
      </w:r>
    </w:p>
    <w:p w14:paraId="39D493CF" w14:textId="77777777" w:rsidR="00970642" w:rsidRPr="00E13F8C" w:rsidRDefault="00970642" w:rsidP="00D26730">
      <w:pPr>
        <w:pStyle w:val="a5"/>
        <w:ind w:left="0" w:firstLine="567"/>
        <w:jc w:val="both"/>
        <w:rPr>
          <w:rFonts w:ascii="Times New Roman" w:hAnsi="Times New Roman" w:cs="Times New Roman"/>
          <w:sz w:val="16"/>
          <w:szCs w:val="16"/>
        </w:rPr>
      </w:pPr>
    </w:p>
    <w:bookmarkEnd w:id="50"/>
    <w:p w14:paraId="0BE2704B" w14:textId="24C26478" w:rsidR="00970642" w:rsidRPr="0045705D" w:rsidRDefault="00EB1217" w:rsidP="00D26730">
      <w:pPr>
        <w:pStyle w:val="a5"/>
        <w:ind w:left="0" w:firstLine="567"/>
        <w:jc w:val="both"/>
        <w:rPr>
          <w:rFonts w:ascii="Times New Roman" w:hAnsi="Times New Roman" w:cs="Times New Roman"/>
          <w:sz w:val="32"/>
          <w:szCs w:val="32"/>
        </w:rPr>
      </w:pPr>
      <w:r w:rsidRPr="00E13F8C">
        <w:rPr>
          <w:rFonts w:ascii="Times New Roman" w:hAnsi="Times New Roman" w:cs="Times New Roman"/>
          <w:b/>
          <w:bCs/>
          <w:sz w:val="32"/>
          <w:szCs w:val="32"/>
        </w:rPr>
        <w:t>*</w:t>
      </w:r>
      <w:proofErr w:type="spellStart"/>
      <w:r w:rsidR="00970642" w:rsidRPr="00E13F8C">
        <w:rPr>
          <w:rFonts w:ascii="Times New Roman" w:hAnsi="Times New Roman" w:cs="Times New Roman"/>
          <w:b/>
          <w:bCs/>
          <w:sz w:val="32"/>
          <w:szCs w:val="32"/>
        </w:rPr>
        <w:t>Terra</w:t>
      </w:r>
      <w:proofErr w:type="spellEnd"/>
      <w:r w:rsidR="00970642" w:rsidRPr="00E13F8C">
        <w:rPr>
          <w:rFonts w:ascii="Times New Roman" w:hAnsi="Times New Roman" w:cs="Times New Roman"/>
          <w:b/>
          <w:bCs/>
          <w:sz w:val="32"/>
          <w:szCs w:val="32"/>
        </w:rPr>
        <w:t xml:space="preserve"> інклюзія 2020 :</w:t>
      </w:r>
      <w:r w:rsidR="00970642" w:rsidRPr="00E13F8C">
        <w:rPr>
          <w:rFonts w:ascii="Times New Roman" w:hAnsi="Times New Roman" w:cs="Times New Roman"/>
          <w:sz w:val="32"/>
          <w:szCs w:val="32"/>
        </w:rPr>
        <w:t xml:space="preserve"> </w:t>
      </w:r>
      <w:proofErr w:type="spellStart"/>
      <w:r w:rsidR="00970642" w:rsidRPr="00E13F8C">
        <w:rPr>
          <w:rFonts w:ascii="Times New Roman" w:hAnsi="Times New Roman" w:cs="Times New Roman"/>
          <w:sz w:val="32"/>
          <w:szCs w:val="32"/>
        </w:rPr>
        <w:t>зб</w:t>
      </w:r>
      <w:proofErr w:type="spellEnd"/>
      <w:r w:rsidR="00970642" w:rsidRPr="00E13F8C">
        <w:rPr>
          <w:rFonts w:ascii="Times New Roman" w:hAnsi="Times New Roman" w:cs="Times New Roman"/>
          <w:sz w:val="32"/>
          <w:szCs w:val="32"/>
        </w:rPr>
        <w:t xml:space="preserve">. інклюзивних оповідань : [твори переможців та фіналістів Міжнародного літ. конкурсу «Коронація слова» у категорії </w:t>
      </w:r>
      <w:proofErr w:type="spellStart"/>
      <w:r w:rsidR="00970642" w:rsidRPr="00E13F8C">
        <w:rPr>
          <w:rFonts w:ascii="Times New Roman" w:hAnsi="Times New Roman" w:cs="Times New Roman"/>
          <w:sz w:val="32"/>
          <w:szCs w:val="32"/>
        </w:rPr>
        <w:t>спецвідзнаки</w:t>
      </w:r>
      <w:proofErr w:type="spellEnd"/>
      <w:r w:rsidR="00970642" w:rsidRPr="00E13F8C">
        <w:rPr>
          <w:rFonts w:ascii="Times New Roman" w:hAnsi="Times New Roman" w:cs="Times New Roman"/>
          <w:sz w:val="32"/>
          <w:szCs w:val="32"/>
        </w:rPr>
        <w:t xml:space="preserve"> «Інклюзивні оповідання «</w:t>
      </w:r>
      <w:proofErr w:type="spellStart"/>
      <w:r w:rsidR="00970642" w:rsidRPr="00E13F8C">
        <w:rPr>
          <w:rFonts w:ascii="Times New Roman" w:hAnsi="Times New Roman" w:cs="Times New Roman"/>
          <w:sz w:val="32"/>
          <w:szCs w:val="32"/>
        </w:rPr>
        <w:t>Terra</w:t>
      </w:r>
      <w:proofErr w:type="spellEnd"/>
      <w:r w:rsidR="00970642" w:rsidRPr="00E13F8C">
        <w:rPr>
          <w:rFonts w:ascii="Times New Roman" w:hAnsi="Times New Roman" w:cs="Times New Roman"/>
          <w:sz w:val="32"/>
          <w:szCs w:val="32"/>
        </w:rPr>
        <w:t xml:space="preserve"> інклюзія»</w:t>
      </w:r>
      <w:bookmarkStart w:id="51" w:name="_Hlk132188059"/>
      <w:r w:rsidR="00970642" w:rsidRPr="00E13F8C">
        <w:rPr>
          <w:rFonts w:ascii="Times New Roman" w:hAnsi="Times New Roman" w:cs="Times New Roman"/>
          <w:sz w:val="32"/>
          <w:szCs w:val="32"/>
        </w:rPr>
        <w:t>]</w:t>
      </w:r>
      <w:bookmarkEnd w:id="51"/>
      <w:r w:rsidR="00970642" w:rsidRPr="00E13F8C">
        <w:rPr>
          <w:rFonts w:ascii="Times New Roman" w:hAnsi="Times New Roman" w:cs="Times New Roman"/>
          <w:sz w:val="32"/>
          <w:szCs w:val="32"/>
        </w:rPr>
        <w:t>.  – Київ :</w:t>
      </w:r>
      <w:r w:rsidR="00EC530D">
        <w:rPr>
          <w:rFonts w:ascii="Times New Roman" w:hAnsi="Times New Roman" w:cs="Times New Roman"/>
          <w:sz w:val="32"/>
          <w:szCs w:val="32"/>
        </w:rPr>
        <w:t xml:space="preserve"> </w:t>
      </w:r>
      <w:r w:rsidR="00970642" w:rsidRPr="00E13F8C">
        <w:rPr>
          <w:rFonts w:ascii="Times New Roman" w:hAnsi="Times New Roman" w:cs="Times New Roman"/>
          <w:sz w:val="32"/>
          <w:szCs w:val="32"/>
        </w:rPr>
        <w:t xml:space="preserve">12, 2020. – </w:t>
      </w:r>
      <w:r w:rsidR="00322E7C" w:rsidRPr="00E13F8C">
        <w:rPr>
          <w:rFonts w:ascii="Times New Roman" w:hAnsi="Times New Roman" w:cs="Times New Roman"/>
          <w:sz w:val="32"/>
          <w:szCs w:val="32"/>
        </w:rPr>
        <w:t>352</w:t>
      </w:r>
      <w:r w:rsidR="00970642" w:rsidRPr="00E13F8C">
        <w:rPr>
          <w:rFonts w:ascii="Times New Roman" w:hAnsi="Times New Roman" w:cs="Times New Roman"/>
          <w:sz w:val="32"/>
          <w:szCs w:val="32"/>
        </w:rPr>
        <w:t xml:space="preserve"> с.</w:t>
      </w:r>
    </w:p>
    <w:p w14:paraId="071E0E91" w14:textId="6D3DCB43" w:rsidR="005156D5" w:rsidRPr="0045705D" w:rsidRDefault="005156D5" w:rsidP="00D26730">
      <w:pPr>
        <w:pStyle w:val="a5"/>
        <w:ind w:left="0" w:firstLine="567"/>
        <w:jc w:val="both"/>
        <w:rPr>
          <w:rFonts w:ascii="Times New Roman" w:hAnsi="Times New Roman" w:cs="Times New Roman"/>
          <w:sz w:val="32"/>
          <w:szCs w:val="32"/>
        </w:rPr>
      </w:pPr>
      <w:r w:rsidRPr="0045705D">
        <w:rPr>
          <w:rFonts w:ascii="Times New Roman" w:hAnsi="Times New Roman" w:cs="Times New Roman"/>
          <w:sz w:val="32"/>
          <w:szCs w:val="32"/>
        </w:rPr>
        <w:t>Збірки «</w:t>
      </w:r>
      <w:proofErr w:type="spellStart"/>
      <w:r w:rsidRPr="0045705D">
        <w:rPr>
          <w:rFonts w:ascii="Times New Roman" w:hAnsi="Times New Roman" w:cs="Times New Roman"/>
          <w:sz w:val="32"/>
          <w:szCs w:val="32"/>
        </w:rPr>
        <w:t>Terra</w:t>
      </w:r>
      <w:proofErr w:type="spellEnd"/>
      <w:r w:rsidRPr="0045705D">
        <w:rPr>
          <w:rFonts w:ascii="Times New Roman" w:hAnsi="Times New Roman" w:cs="Times New Roman"/>
          <w:sz w:val="32"/>
          <w:szCs w:val="32"/>
        </w:rPr>
        <w:t xml:space="preserve"> інклюзія 2018» ; «</w:t>
      </w:r>
      <w:proofErr w:type="spellStart"/>
      <w:r w:rsidRPr="0045705D">
        <w:rPr>
          <w:rFonts w:ascii="Times New Roman" w:hAnsi="Times New Roman" w:cs="Times New Roman"/>
          <w:sz w:val="32"/>
          <w:szCs w:val="32"/>
        </w:rPr>
        <w:t>Terra</w:t>
      </w:r>
      <w:proofErr w:type="spellEnd"/>
      <w:r w:rsidRPr="0045705D">
        <w:rPr>
          <w:rFonts w:ascii="Times New Roman" w:hAnsi="Times New Roman" w:cs="Times New Roman"/>
          <w:sz w:val="32"/>
          <w:szCs w:val="32"/>
        </w:rPr>
        <w:t xml:space="preserve"> інклюзія 201</w:t>
      </w:r>
      <w:r w:rsidR="001729A3" w:rsidRPr="0045705D">
        <w:rPr>
          <w:rFonts w:ascii="Times New Roman" w:hAnsi="Times New Roman" w:cs="Times New Roman"/>
          <w:sz w:val="32"/>
          <w:szCs w:val="32"/>
        </w:rPr>
        <w:t>9</w:t>
      </w:r>
      <w:r w:rsidRPr="0045705D">
        <w:rPr>
          <w:rFonts w:ascii="Times New Roman" w:hAnsi="Times New Roman" w:cs="Times New Roman"/>
          <w:sz w:val="32"/>
          <w:szCs w:val="32"/>
        </w:rPr>
        <w:t>» ; «</w:t>
      </w:r>
      <w:proofErr w:type="spellStart"/>
      <w:r w:rsidRPr="0045705D">
        <w:rPr>
          <w:rFonts w:ascii="Times New Roman" w:hAnsi="Times New Roman" w:cs="Times New Roman"/>
          <w:sz w:val="32"/>
          <w:szCs w:val="32"/>
        </w:rPr>
        <w:t>Terra</w:t>
      </w:r>
      <w:proofErr w:type="spellEnd"/>
      <w:r w:rsidRPr="0045705D">
        <w:rPr>
          <w:rFonts w:ascii="Times New Roman" w:hAnsi="Times New Roman" w:cs="Times New Roman"/>
          <w:sz w:val="32"/>
          <w:szCs w:val="32"/>
        </w:rPr>
        <w:t xml:space="preserve"> інклюзія 20</w:t>
      </w:r>
      <w:r w:rsidR="001729A3" w:rsidRPr="0045705D">
        <w:rPr>
          <w:rFonts w:ascii="Times New Roman" w:hAnsi="Times New Roman" w:cs="Times New Roman"/>
          <w:sz w:val="32"/>
          <w:szCs w:val="32"/>
        </w:rPr>
        <w:t>20</w:t>
      </w:r>
      <w:r w:rsidRPr="0045705D">
        <w:rPr>
          <w:rFonts w:ascii="Times New Roman" w:hAnsi="Times New Roman" w:cs="Times New Roman"/>
          <w:sz w:val="32"/>
          <w:szCs w:val="32"/>
        </w:rPr>
        <w:t xml:space="preserve">» – унікальний інструмент суспільної комунікації, вакцина порозуміння та сприйняття. Оповідання збірок </w:t>
      </w:r>
      <w:r w:rsidR="005D22DB">
        <w:rPr>
          <w:rFonts w:ascii="Times New Roman" w:hAnsi="Times New Roman" w:cs="Times New Roman"/>
          <w:sz w:val="32"/>
          <w:szCs w:val="32"/>
        </w:rPr>
        <w:t>–</w:t>
      </w:r>
      <w:r w:rsidRPr="0045705D">
        <w:rPr>
          <w:rFonts w:ascii="Times New Roman" w:hAnsi="Times New Roman" w:cs="Times New Roman"/>
          <w:sz w:val="32"/>
          <w:szCs w:val="32"/>
        </w:rPr>
        <w:t xml:space="preserve"> абсолютно різні за літературним відтворенням, але вони об’єднані любов’ю, спрагою до життя, силою людського характеру та волі. Після прочитання цих оповідань вам захочеться ЖИТИ! Довго, щасливо, повноцінним життям, з повагою до кожної людини, без стереотипів та обмежень. «</w:t>
      </w:r>
      <w:proofErr w:type="spellStart"/>
      <w:r w:rsidRPr="0045705D">
        <w:rPr>
          <w:rFonts w:ascii="Times New Roman" w:hAnsi="Times New Roman" w:cs="Times New Roman"/>
          <w:sz w:val="32"/>
          <w:szCs w:val="32"/>
        </w:rPr>
        <w:t>Теrra</w:t>
      </w:r>
      <w:proofErr w:type="spellEnd"/>
      <w:r w:rsidRPr="0045705D">
        <w:rPr>
          <w:rFonts w:ascii="Times New Roman" w:hAnsi="Times New Roman" w:cs="Times New Roman"/>
          <w:sz w:val="32"/>
          <w:szCs w:val="32"/>
        </w:rPr>
        <w:t xml:space="preserve"> інклюзія» – це простір любові.</w:t>
      </w:r>
    </w:p>
    <w:p w14:paraId="7E86FC6E" w14:textId="77777777" w:rsidR="00D26730" w:rsidRPr="00747AF9" w:rsidRDefault="00D26730" w:rsidP="00F51695">
      <w:pPr>
        <w:pStyle w:val="a5"/>
        <w:ind w:left="0" w:firstLine="567"/>
        <w:jc w:val="both"/>
        <w:rPr>
          <w:rFonts w:ascii="Times New Roman" w:hAnsi="Times New Roman" w:cs="Times New Roman"/>
          <w:sz w:val="16"/>
          <w:szCs w:val="16"/>
          <w:highlight w:val="yellow"/>
        </w:rPr>
      </w:pPr>
    </w:p>
    <w:p w14:paraId="509E721A" w14:textId="5A146622" w:rsidR="007B6153" w:rsidRPr="0045705D" w:rsidRDefault="00F51695" w:rsidP="00F51695">
      <w:pPr>
        <w:pStyle w:val="a5"/>
        <w:ind w:left="0" w:firstLine="567"/>
        <w:jc w:val="both"/>
        <w:rPr>
          <w:rFonts w:ascii="Times New Roman" w:hAnsi="Times New Roman" w:cs="Times New Roman"/>
          <w:sz w:val="32"/>
          <w:szCs w:val="32"/>
        </w:rPr>
      </w:pPr>
      <w:proofErr w:type="spellStart"/>
      <w:r w:rsidRPr="0045705D">
        <w:rPr>
          <w:rFonts w:ascii="Times New Roman" w:hAnsi="Times New Roman" w:cs="Times New Roman"/>
          <w:b/>
          <w:bCs/>
          <w:sz w:val="32"/>
          <w:szCs w:val="32"/>
        </w:rPr>
        <w:t>Туула</w:t>
      </w:r>
      <w:proofErr w:type="spellEnd"/>
      <w:r w:rsidR="000F662E" w:rsidRPr="0045705D">
        <w:rPr>
          <w:rFonts w:ascii="Times New Roman" w:hAnsi="Times New Roman" w:cs="Times New Roman"/>
          <w:b/>
          <w:bCs/>
          <w:sz w:val="32"/>
          <w:szCs w:val="32"/>
        </w:rPr>
        <w:t xml:space="preserve"> П</w:t>
      </w:r>
      <w:r w:rsidRPr="0045705D">
        <w:rPr>
          <w:rFonts w:ascii="Times New Roman" w:hAnsi="Times New Roman" w:cs="Times New Roman"/>
          <w:b/>
          <w:bCs/>
          <w:sz w:val="32"/>
          <w:szCs w:val="32"/>
        </w:rPr>
        <w:t>.</w:t>
      </w:r>
      <w:r w:rsidRPr="0045705D">
        <w:rPr>
          <w:rFonts w:ascii="Times New Roman" w:hAnsi="Times New Roman" w:cs="Times New Roman"/>
          <w:sz w:val="32"/>
          <w:szCs w:val="32"/>
        </w:rPr>
        <w:t xml:space="preserve"> Перлинка, наш </w:t>
      </w:r>
      <w:proofErr w:type="spellStart"/>
      <w:r w:rsidRPr="0045705D">
        <w:rPr>
          <w:rFonts w:ascii="Times New Roman" w:hAnsi="Times New Roman" w:cs="Times New Roman"/>
          <w:sz w:val="32"/>
          <w:szCs w:val="32"/>
        </w:rPr>
        <w:t>мателик</w:t>
      </w:r>
      <w:proofErr w:type="spellEnd"/>
      <w:r w:rsidRPr="0045705D">
        <w:rPr>
          <w:rFonts w:ascii="Times New Roman" w:hAnsi="Times New Roman" w:cs="Times New Roman"/>
          <w:sz w:val="32"/>
          <w:szCs w:val="32"/>
        </w:rPr>
        <w:t xml:space="preserve"> </w:t>
      </w:r>
      <w:r w:rsidR="000F662E" w:rsidRPr="0045705D">
        <w:rPr>
          <w:rFonts w:ascii="Times New Roman" w:hAnsi="Times New Roman" w:cs="Times New Roman"/>
          <w:sz w:val="32"/>
          <w:szCs w:val="32"/>
        </w:rPr>
        <w:t xml:space="preserve">: </w:t>
      </w:r>
      <w:r w:rsidR="00EF4D15" w:rsidRPr="0045705D">
        <w:rPr>
          <w:rFonts w:ascii="Times New Roman" w:hAnsi="Times New Roman" w:cs="Times New Roman"/>
          <w:sz w:val="32"/>
          <w:szCs w:val="32"/>
        </w:rPr>
        <w:t>[</w:t>
      </w:r>
      <w:r w:rsidR="00E544CC" w:rsidRPr="0045705D">
        <w:rPr>
          <w:rFonts w:ascii="Times New Roman" w:hAnsi="Times New Roman" w:cs="Times New Roman"/>
          <w:sz w:val="32"/>
          <w:szCs w:val="32"/>
        </w:rPr>
        <w:t>оповідання</w:t>
      </w:r>
      <w:r w:rsidR="00EF4D15" w:rsidRPr="0045705D">
        <w:rPr>
          <w:rFonts w:ascii="Times New Roman" w:hAnsi="Times New Roman" w:cs="Times New Roman"/>
          <w:sz w:val="32"/>
          <w:szCs w:val="32"/>
        </w:rPr>
        <w:t>]</w:t>
      </w:r>
      <w:r w:rsidR="00E544CC" w:rsidRPr="0045705D">
        <w:rPr>
          <w:rFonts w:ascii="Times New Roman" w:hAnsi="Times New Roman" w:cs="Times New Roman"/>
          <w:sz w:val="32"/>
          <w:szCs w:val="32"/>
        </w:rPr>
        <w:t xml:space="preserve"> </w:t>
      </w:r>
      <w:r w:rsidRPr="0045705D">
        <w:rPr>
          <w:rFonts w:ascii="Times New Roman" w:hAnsi="Times New Roman" w:cs="Times New Roman"/>
          <w:sz w:val="32"/>
          <w:szCs w:val="32"/>
        </w:rPr>
        <w:t>/ Пере</w:t>
      </w:r>
      <w:r w:rsidR="00D63DA8" w:rsidRPr="0045705D">
        <w:rPr>
          <w:rFonts w:ascii="Times New Roman" w:hAnsi="Times New Roman" w:cs="Times New Roman"/>
          <w:sz w:val="32"/>
          <w:szCs w:val="32"/>
        </w:rPr>
        <w:t xml:space="preserve"> </w:t>
      </w:r>
      <w:proofErr w:type="spellStart"/>
      <w:r w:rsidRPr="0045705D">
        <w:rPr>
          <w:rFonts w:ascii="Times New Roman" w:hAnsi="Times New Roman" w:cs="Times New Roman"/>
          <w:sz w:val="32"/>
          <w:szCs w:val="32"/>
        </w:rPr>
        <w:t>Туула</w:t>
      </w:r>
      <w:proofErr w:type="spellEnd"/>
      <w:r w:rsidRPr="0045705D">
        <w:rPr>
          <w:rFonts w:ascii="Times New Roman" w:hAnsi="Times New Roman" w:cs="Times New Roman"/>
          <w:sz w:val="32"/>
          <w:szCs w:val="32"/>
        </w:rPr>
        <w:t xml:space="preserve"> ; </w:t>
      </w:r>
      <w:r w:rsidR="001C43E2" w:rsidRPr="0045705D">
        <w:rPr>
          <w:rFonts w:ascii="Times New Roman" w:hAnsi="Times New Roman" w:cs="Times New Roman"/>
          <w:sz w:val="32"/>
          <w:szCs w:val="32"/>
        </w:rPr>
        <w:t>[</w:t>
      </w:r>
      <w:proofErr w:type="spellStart"/>
      <w:r w:rsidRPr="0045705D">
        <w:rPr>
          <w:rFonts w:ascii="Times New Roman" w:hAnsi="Times New Roman" w:cs="Times New Roman"/>
          <w:sz w:val="32"/>
          <w:szCs w:val="32"/>
        </w:rPr>
        <w:t>іл</w:t>
      </w:r>
      <w:proofErr w:type="spellEnd"/>
      <w:r w:rsidRPr="0045705D">
        <w:rPr>
          <w:rFonts w:ascii="Times New Roman" w:hAnsi="Times New Roman" w:cs="Times New Roman"/>
          <w:sz w:val="32"/>
          <w:szCs w:val="32"/>
        </w:rPr>
        <w:t>. Кеті Флорес ; пер. Ірини Малевич</w:t>
      </w:r>
      <w:r w:rsidR="001C43E2" w:rsidRPr="0045705D">
        <w:rPr>
          <w:rFonts w:ascii="Times New Roman" w:hAnsi="Times New Roman" w:cs="Times New Roman"/>
          <w:sz w:val="32"/>
          <w:szCs w:val="32"/>
        </w:rPr>
        <w:t>]</w:t>
      </w:r>
      <w:r w:rsidRPr="0045705D">
        <w:rPr>
          <w:rFonts w:ascii="Times New Roman" w:hAnsi="Times New Roman" w:cs="Times New Roman"/>
          <w:sz w:val="32"/>
          <w:szCs w:val="32"/>
        </w:rPr>
        <w:t xml:space="preserve">. – </w:t>
      </w:r>
      <w:r w:rsidRPr="003B3CD0">
        <w:rPr>
          <w:rFonts w:ascii="Times New Roman" w:hAnsi="Times New Roman" w:cs="Times New Roman"/>
          <w:sz w:val="32"/>
          <w:szCs w:val="32"/>
        </w:rPr>
        <w:t>Київ : 12, 2020. – 88</w:t>
      </w:r>
      <w:r w:rsidR="00082C33" w:rsidRPr="003B3CD0">
        <w:rPr>
          <w:rFonts w:ascii="Times New Roman" w:hAnsi="Times New Roman" w:cs="Times New Roman"/>
          <w:sz w:val="32"/>
          <w:szCs w:val="32"/>
        </w:rPr>
        <w:t xml:space="preserve"> </w:t>
      </w:r>
      <w:r w:rsidRPr="003B3CD0">
        <w:rPr>
          <w:rFonts w:ascii="Times New Roman" w:hAnsi="Times New Roman" w:cs="Times New Roman"/>
          <w:sz w:val="32"/>
          <w:szCs w:val="32"/>
        </w:rPr>
        <w:t>с</w:t>
      </w:r>
      <w:r w:rsidRPr="0045705D">
        <w:rPr>
          <w:rFonts w:ascii="Times New Roman" w:hAnsi="Times New Roman" w:cs="Times New Roman"/>
          <w:sz w:val="32"/>
          <w:szCs w:val="32"/>
        </w:rPr>
        <w:t>.</w:t>
      </w:r>
    </w:p>
    <w:p w14:paraId="17988329" w14:textId="336FE849" w:rsidR="003205DA" w:rsidRPr="0045705D" w:rsidRDefault="001729A3" w:rsidP="00F51695">
      <w:pPr>
        <w:pStyle w:val="a5"/>
        <w:ind w:left="0" w:firstLine="567"/>
        <w:jc w:val="both"/>
        <w:rPr>
          <w:rFonts w:ascii="Times New Roman" w:hAnsi="Times New Roman" w:cs="Times New Roman"/>
          <w:sz w:val="32"/>
          <w:szCs w:val="32"/>
        </w:rPr>
      </w:pPr>
      <w:r w:rsidRPr="0045705D">
        <w:rPr>
          <w:rFonts w:ascii="Times New Roman" w:hAnsi="Times New Roman" w:cs="Times New Roman"/>
          <w:sz w:val="32"/>
          <w:szCs w:val="32"/>
        </w:rPr>
        <w:t>Розповід</w:t>
      </w:r>
      <w:r w:rsidR="00D83720" w:rsidRPr="0045705D">
        <w:rPr>
          <w:rFonts w:ascii="Times New Roman" w:hAnsi="Times New Roman" w:cs="Times New Roman"/>
          <w:sz w:val="32"/>
          <w:szCs w:val="32"/>
        </w:rPr>
        <w:t>ь</w:t>
      </w:r>
      <w:r w:rsidRPr="0045705D">
        <w:rPr>
          <w:rFonts w:ascii="Times New Roman" w:hAnsi="Times New Roman" w:cs="Times New Roman"/>
          <w:sz w:val="32"/>
          <w:szCs w:val="32"/>
        </w:rPr>
        <w:t xml:space="preserve"> про родину, у якій народжується молодша дитина з інвалідністю. Історія про очікування, коротке, але яскраве життя та смерть, про те, як усе це сприймає старший братик. Історія про безмежне почуття любові, що єднає людей і допомагає пережити найскладніші моменти. </w:t>
      </w:r>
    </w:p>
    <w:p w14:paraId="0D34B471" w14:textId="5F9961B9" w:rsidR="003205DA" w:rsidRPr="003205DA" w:rsidRDefault="003205DA" w:rsidP="003205DA">
      <w:pPr>
        <w:keepNext/>
        <w:spacing w:after="0" w:line="360" w:lineRule="auto"/>
        <w:ind w:firstLine="709"/>
        <w:jc w:val="center"/>
        <w:rPr>
          <w:rFonts w:ascii="Times New Roman" w:eastAsia="Calibri" w:hAnsi="Times New Roman" w:cs="Times New Roman"/>
          <w:bCs/>
          <w:i/>
          <w:kern w:val="32"/>
          <w:sz w:val="44"/>
          <w:szCs w:val="44"/>
        </w:rPr>
      </w:pPr>
      <w:r w:rsidRPr="00AE76AD">
        <w:rPr>
          <w:rFonts w:ascii="Times New Roman" w:eastAsia="Calibri" w:hAnsi="Times New Roman" w:cs="Times New Roman"/>
          <w:bCs/>
          <w:i/>
          <w:kern w:val="32"/>
          <w:sz w:val="44"/>
          <w:szCs w:val="44"/>
        </w:rPr>
        <w:lastRenderedPageBreak/>
        <w:t>Науково</w:t>
      </w:r>
      <w:r w:rsidR="00647A4C" w:rsidRPr="00AE76AD">
        <w:rPr>
          <w:rFonts w:ascii="Times New Roman" w:eastAsia="Calibri" w:hAnsi="Times New Roman" w:cs="Times New Roman"/>
          <w:bCs/>
          <w:i/>
          <w:kern w:val="32"/>
          <w:sz w:val="44"/>
          <w:szCs w:val="44"/>
        </w:rPr>
        <w:t>-</w:t>
      </w:r>
      <w:r w:rsidRPr="00AE76AD">
        <w:rPr>
          <w:rFonts w:ascii="Times New Roman" w:eastAsia="Calibri" w:hAnsi="Times New Roman" w:cs="Times New Roman"/>
          <w:bCs/>
          <w:i/>
          <w:kern w:val="32"/>
          <w:sz w:val="44"/>
          <w:szCs w:val="44"/>
        </w:rPr>
        <w:t>виробниче видання</w:t>
      </w:r>
    </w:p>
    <w:p w14:paraId="39FB081A" w14:textId="77777777" w:rsidR="003205DA" w:rsidRPr="003205DA" w:rsidRDefault="003205DA" w:rsidP="003205DA">
      <w:pPr>
        <w:spacing w:after="0" w:line="360" w:lineRule="auto"/>
        <w:ind w:firstLine="709"/>
        <w:jc w:val="both"/>
        <w:rPr>
          <w:rFonts w:ascii="Times New Roman" w:eastAsia="Calibri" w:hAnsi="Times New Roman" w:cs="Times New Roman"/>
          <w:sz w:val="32"/>
          <w:szCs w:val="32"/>
        </w:rPr>
      </w:pPr>
    </w:p>
    <w:p w14:paraId="11B939EE" w14:textId="12D202E1" w:rsidR="006E12A5" w:rsidRDefault="006E12A5" w:rsidP="001B273A">
      <w:pPr>
        <w:spacing w:after="0" w:line="240" w:lineRule="auto"/>
        <w:ind w:firstLine="709"/>
        <w:jc w:val="both"/>
        <w:rPr>
          <w:rFonts w:ascii="Times New Roman" w:eastAsia="Calibri" w:hAnsi="Times New Roman" w:cs="Times New Roman"/>
          <w:sz w:val="56"/>
          <w:szCs w:val="56"/>
        </w:rPr>
      </w:pPr>
      <w:r w:rsidRPr="001B273A">
        <w:rPr>
          <w:rFonts w:ascii="Times New Roman" w:eastAsia="Calibri" w:hAnsi="Times New Roman" w:cs="Times New Roman"/>
          <w:b/>
          <w:bCs/>
          <w:sz w:val="56"/>
          <w:szCs w:val="56"/>
        </w:rPr>
        <w:t>Світ один для всіх</w:t>
      </w:r>
      <w:r w:rsidRPr="006E12A5">
        <w:rPr>
          <w:rFonts w:ascii="Times New Roman" w:eastAsia="Calibri" w:hAnsi="Times New Roman" w:cs="Times New Roman"/>
          <w:sz w:val="56"/>
          <w:szCs w:val="56"/>
        </w:rPr>
        <w:t xml:space="preserve"> : ІНКЛЮЗІЯ</w:t>
      </w:r>
    </w:p>
    <w:p w14:paraId="6E7297FF" w14:textId="3229DD68" w:rsidR="003205DA" w:rsidRPr="001B273A" w:rsidRDefault="00884F26" w:rsidP="001B273A">
      <w:pPr>
        <w:spacing w:after="0" w:line="240" w:lineRule="auto"/>
        <w:ind w:firstLine="709"/>
        <w:jc w:val="center"/>
        <w:rPr>
          <w:rFonts w:ascii="Times New Roman" w:eastAsia="Calibri" w:hAnsi="Times New Roman" w:cs="Times New Roman"/>
          <w:b/>
          <w:bCs/>
          <w:sz w:val="56"/>
          <w:szCs w:val="56"/>
        </w:rPr>
      </w:pPr>
      <w:r w:rsidRPr="001B273A">
        <w:rPr>
          <w:rFonts w:ascii="Times New Roman" w:eastAsia="Calibri" w:hAnsi="Times New Roman" w:cs="Times New Roman"/>
          <w:b/>
          <w:bCs/>
          <w:sz w:val="56"/>
          <w:szCs w:val="56"/>
        </w:rPr>
        <w:t>у</w:t>
      </w:r>
      <w:r w:rsidR="006E12A5" w:rsidRPr="001B273A">
        <w:rPr>
          <w:rFonts w:ascii="Times New Roman" w:eastAsia="Calibri" w:hAnsi="Times New Roman" w:cs="Times New Roman"/>
          <w:b/>
          <w:bCs/>
          <w:sz w:val="56"/>
          <w:szCs w:val="56"/>
        </w:rPr>
        <w:t xml:space="preserve"> бібліотеці</w:t>
      </w:r>
    </w:p>
    <w:p w14:paraId="3D3E0793" w14:textId="77777777" w:rsidR="003205DA" w:rsidRPr="001B273A" w:rsidRDefault="003205DA" w:rsidP="003205DA">
      <w:pPr>
        <w:keepNext/>
        <w:spacing w:after="0" w:line="360" w:lineRule="auto"/>
        <w:ind w:firstLine="709"/>
        <w:jc w:val="center"/>
        <w:rPr>
          <w:rFonts w:ascii="Times New Roman" w:eastAsia="Calibri" w:hAnsi="Times New Roman" w:cs="Times New Roman"/>
          <w:bCs/>
          <w:kern w:val="32"/>
          <w:sz w:val="48"/>
          <w:szCs w:val="48"/>
        </w:rPr>
      </w:pPr>
    </w:p>
    <w:p w14:paraId="0FB568A6" w14:textId="77777777" w:rsidR="003205DA" w:rsidRPr="001B273A" w:rsidRDefault="003205DA" w:rsidP="003205DA">
      <w:pPr>
        <w:jc w:val="center"/>
        <w:rPr>
          <w:rFonts w:ascii="Times New Roman" w:eastAsia="Calibri" w:hAnsi="Times New Roman" w:cs="Times New Roman"/>
          <w:sz w:val="48"/>
          <w:szCs w:val="48"/>
          <w:lang w:eastAsia="ru-RU"/>
        </w:rPr>
      </w:pPr>
      <w:r w:rsidRPr="001B273A">
        <w:rPr>
          <w:rFonts w:ascii="Times New Roman" w:eastAsia="Calibri" w:hAnsi="Times New Roman" w:cs="Times New Roman"/>
          <w:sz w:val="48"/>
          <w:szCs w:val="48"/>
          <w:lang w:eastAsia="ru-RU"/>
        </w:rPr>
        <w:t>Методико-бібліографічний порадник</w:t>
      </w:r>
    </w:p>
    <w:p w14:paraId="3D7C5E67" w14:textId="77777777" w:rsidR="003205DA" w:rsidRPr="003205DA" w:rsidRDefault="003205DA" w:rsidP="003205DA">
      <w:pPr>
        <w:widowControl w:val="0"/>
        <w:tabs>
          <w:tab w:val="left" w:pos="180"/>
          <w:tab w:val="left" w:pos="6300"/>
        </w:tabs>
        <w:autoSpaceDE w:val="0"/>
        <w:autoSpaceDN w:val="0"/>
        <w:adjustRightInd w:val="0"/>
        <w:spacing w:after="0" w:line="360" w:lineRule="auto"/>
        <w:ind w:firstLine="709"/>
        <w:jc w:val="both"/>
        <w:rPr>
          <w:rFonts w:ascii="Times New Roman" w:eastAsia="Calibri" w:hAnsi="Times New Roman" w:cs="Times New Roman"/>
          <w:sz w:val="32"/>
          <w:szCs w:val="32"/>
        </w:rPr>
      </w:pPr>
    </w:p>
    <w:p w14:paraId="673E74CD" w14:textId="77777777" w:rsidR="003205DA" w:rsidRPr="003205DA" w:rsidRDefault="003205DA" w:rsidP="003205DA">
      <w:pPr>
        <w:widowControl w:val="0"/>
        <w:tabs>
          <w:tab w:val="left" w:pos="180"/>
          <w:tab w:val="left" w:pos="6300"/>
        </w:tabs>
        <w:autoSpaceDE w:val="0"/>
        <w:autoSpaceDN w:val="0"/>
        <w:adjustRightInd w:val="0"/>
        <w:spacing w:after="0" w:line="360" w:lineRule="auto"/>
        <w:ind w:firstLine="709"/>
        <w:jc w:val="both"/>
        <w:rPr>
          <w:rFonts w:ascii="Times New Roman" w:eastAsia="Calibri" w:hAnsi="Times New Roman" w:cs="Times New Roman"/>
          <w:sz w:val="32"/>
          <w:szCs w:val="32"/>
        </w:rPr>
      </w:pPr>
    </w:p>
    <w:p w14:paraId="6213BF14" w14:textId="77777777" w:rsidR="003205DA" w:rsidRPr="003205DA" w:rsidRDefault="003205DA" w:rsidP="003205DA">
      <w:pPr>
        <w:widowControl w:val="0"/>
        <w:tabs>
          <w:tab w:val="left" w:pos="180"/>
          <w:tab w:val="left" w:pos="6300"/>
        </w:tabs>
        <w:autoSpaceDE w:val="0"/>
        <w:autoSpaceDN w:val="0"/>
        <w:adjustRightInd w:val="0"/>
        <w:spacing w:after="0" w:line="360" w:lineRule="auto"/>
        <w:ind w:firstLine="709"/>
        <w:jc w:val="both"/>
        <w:rPr>
          <w:rFonts w:ascii="Times New Roman" w:eastAsia="Calibri" w:hAnsi="Times New Roman" w:cs="Times New Roman"/>
          <w:sz w:val="32"/>
          <w:szCs w:val="32"/>
        </w:rPr>
      </w:pPr>
    </w:p>
    <w:p w14:paraId="2A963D9B" w14:textId="7CF91B0F" w:rsidR="003205DA" w:rsidRPr="003205DA" w:rsidRDefault="003205DA" w:rsidP="003205DA">
      <w:pPr>
        <w:widowControl w:val="0"/>
        <w:tabs>
          <w:tab w:val="left" w:pos="142"/>
          <w:tab w:val="left" w:pos="180"/>
        </w:tabs>
        <w:autoSpaceDE w:val="0"/>
        <w:autoSpaceDN w:val="0"/>
        <w:adjustRightInd w:val="0"/>
        <w:spacing w:after="0" w:line="240" w:lineRule="auto"/>
        <w:jc w:val="both"/>
        <w:rPr>
          <w:rFonts w:ascii="Times New Roman" w:eastAsia="Calibri" w:hAnsi="Times New Roman" w:cs="Times New Roman"/>
          <w:sz w:val="32"/>
          <w:szCs w:val="32"/>
        </w:rPr>
      </w:pPr>
      <w:r w:rsidRPr="003205DA">
        <w:rPr>
          <w:rFonts w:ascii="Times New Roman" w:eastAsia="Calibri" w:hAnsi="Times New Roman" w:cs="Times New Roman"/>
          <w:sz w:val="32"/>
          <w:szCs w:val="32"/>
        </w:rPr>
        <w:t>Укладачка</w:t>
      </w:r>
      <w:r w:rsidRPr="003205DA">
        <w:rPr>
          <w:rFonts w:ascii="Times New Roman" w:eastAsia="Calibri" w:hAnsi="Times New Roman" w:cs="Times New Roman"/>
          <w:sz w:val="32"/>
          <w:szCs w:val="32"/>
        </w:rPr>
        <w:tab/>
      </w:r>
      <w:r w:rsidRPr="003205DA">
        <w:rPr>
          <w:rFonts w:ascii="Times New Roman" w:eastAsia="Calibri" w:hAnsi="Times New Roman" w:cs="Times New Roman"/>
          <w:sz w:val="32"/>
          <w:szCs w:val="32"/>
        </w:rPr>
        <w:tab/>
      </w:r>
      <w:r w:rsidRPr="003205DA">
        <w:rPr>
          <w:rFonts w:ascii="Times New Roman" w:eastAsia="Calibri" w:hAnsi="Times New Roman" w:cs="Times New Roman"/>
          <w:sz w:val="32"/>
          <w:szCs w:val="32"/>
        </w:rPr>
        <w:tab/>
      </w:r>
      <w:r w:rsidRPr="003205DA">
        <w:rPr>
          <w:rFonts w:ascii="Times New Roman" w:eastAsia="Calibri" w:hAnsi="Times New Roman" w:cs="Times New Roman"/>
          <w:sz w:val="32"/>
          <w:szCs w:val="32"/>
        </w:rPr>
        <w:tab/>
        <w:t>О</w:t>
      </w:r>
      <w:r>
        <w:rPr>
          <w:rFonts w:ascii="Times New Roman" w:eastAsia="Calibri" w:hAnsi="Times New Roman" w:cs="Times New Roman"/>
          <w:sz w:val="32"/>
          <w:szCs w:val="32"/>
        </w:rPr>
        <w:t>лена Григорівна Башлик</w:t>
      </w:r>
    </w:p>
    <w:p w14:paraId="60C626E4" w14:textId="16EE63AC" w:rsidR="003205DA" w:rsidRPr="003205DA" w:rsidRDefault="003205DA" w:rsidP="003205DA">
      <w:pPr>
        <w:widowControl w:val="0"/>
        <w:tabs>
          <w:tab w:val="left" w:pos="142"/>
          <w:tab w:val="left" w:pos="180"/>
        </w:tabs>
        <w:autoSpaceDE w:val="0"/>
        <w:autoSpaceDN w:val="0"/>
        <w:adjustRightInd w:val="0"/>
        <w:spacing w:after="0" w:line="240" w:lineRule="auto"/>
        <w:jc w:val="both"/>
        <w:rPr>
          <w:rFonts w:ascii="Times New Roman" w:eastAsia="Calibri" w:hAnsi="Times New Roman" w:cs="Times New Roman"/>
          <w:sz w:val="32"/>
          <w:szCs w:val="32"/>
        </w:rPr>
      </w:pPr>
      <w:r w:rsidRPr="003205DA">
        <w:rPr>
          <w:rFonts w:ascii="Times New Roman" w:eastAsia="Calibri" w:hAnsi="Times New Roman" w:cs="Times New Roman"/>
          <w:sz w:val="32"/>
          <w:szCs w:val="32"/>
        </w:rPr>
        <w:t>Редакторка</w:t>
      </w:r>
      <w:r w:rsidRPr="003205DA">
        <w:rPr>
          <w:rFonts w:ascii="Times New Roman" w:eastAsia="Calibri" w:hAnsi="Times New Roman" w:cs="Times New Roman"/>
          <w:sz w:val="32"/>
          <w:szCs w:val="32"/>
        </w:rPr>
        <w:tab/>
      </w:r>
      <w:r w:rsidRPr="003205DA">
        <w:rPr>
          <w:rFonts w:ascii="Times New Roman" w:eastAsia="Calibri" w:hAnsi="Times New Roman" w:cs="Times New Roman"/>
          <w:sz w:val="32"/>
          <w:szCs w:val="32"/>
        </w:rPr>
        <w:tab/>
      </w:r>
      <w:r w:rsidRPr="003205DA">
        <w:rPr>
          <w:rFonts w:ascii="Times New Roman" w:eastAsia="Calibri" w:hAnsi="Times New Roman" w:cs="Times New Roman"/>
          <w:sz w:val="32"/>
          <w:szCs w:val="32"/>
        </w:rPr>
        <w:tab/>
      </w:r>
      <w:r w:rsidRPr="003205DA">
        <w:rPr>
          <w:rFonts w:ascii="Times New Roman" w:eastAsia="Calibri" w:hAnsi="Times New Roman" w:cs="Times New Roman"/>
          <w:sz w:val="32"/>
          <w:szCs w:val="32"/>
        </w:rPr>
        <w:tab/>
        <w:t xml:space="preserve">Н. </w:t>
      </w:r>
      <w:proofErr w:type="spellStart"/>
      <w:r w:rsidRPr="003205DA">
        <w:rPr>
          <w:rFonts w:ascii="Times New Roman" w:eastAsia="Calibri" w:hAnsi="Times New Roman" w:cs="Times New Roman"/>
          <w:sz w:val="32"/>
          <w:szCs w:val="32"/>
        </w:rPr>
        <w:t>Філахтова</w:t>
      </w:r>
      <w:proofErr w:type="spellEnd"/>
    </w:p>
    <w:p w14:paraId="2CCEF2E3" w14:textId="77777777" w:rsidR="003205DA" w:rsidRPr="003205DA" w:rsidRDefault="003205DA" w:rsidP="003205DA">
      <w:pPr>
        <w:widowControl w:val="0"/>
        <w:tabs>
          <w:tab w:val="left" w:pos="142"/>
          <w:tab w:val="left" w:pos="180"/>
        </w:tabs>
        <w:autoSpaceDE w:val="0"/>
        <w:autoSpaceDN w:val="0"/>
        <w:adjustRightInd w:val="0"/>
        <w:spacing w:after="0" w:line="240" w:lineRule="auto"/>
        <w:jc w:val="both"/>
        <w:rPr>
          <w:rFonts w:ascii="Times New Roman" w:eastAsia="Calibri" w:hAnsi="Times New Roman" w:cs="Times New Roman"/>
          <w:sz w:val="32"/>
          <w:szCs w:val="32"/>
        </w:rPr>
      </w:pPr>
      <w:r w:rsidRPr="003205DA">
        <w:rPr>
          <w:rFonts w:ascii="Times New Roman" w:eastAsia="Calibri" w:hAnsi="Times New Roman" w:cs="Times New Roman"/>
          <w:sz w:val="32"/>
          <w:szCs w:val="32"/>
        </w:rPr>
        <w:t xml:space="preserve">Комп'ютерний набір, </w:t>
      </w:r>
    </w:p>
    <w:p w14:paraId="1A48C42F" w14:textId="6940F913" w:rsidR="003205DA" w:rsidRPr="003205DA" w:rsidRDefault="003205DA" w:rsidP="003205DA">
      <w:pPr>
        <w:widowControl w:val="0"/>
        <w:tabs>
          <w:tab w:val="left" w:pos="142"/>
          <w:tab w:val="left" w:pos="180"/>
        </w:tabs>
        <w:autoSpaceDE w:val="0"/>
        <w:autoSpaceDN w:val="0"/>
        <w:adjustRightInd w:val="0"/>
        <w:spacing w:after="0" w:line="240" w:lineRule="auto"/>
        <w:jc w:val="both"/>
        <w:rPr>
          <w:rFonts w:ascii="Times New Roman" w:eastAsia="Calibri" w:hAnsi="Times New Roman" w:cs="Times New Roman"/>
          <w:sz w:val="32"/>
          <w:szCs w:val="32"/>
        </w:rPr>
      </w:pPr>
      <w:r w:rsidRPr="003205DA">
        <w:rPr>
          <w:rFonts w:ascii="Times New Roman" w:eastAsia="Calibri" w:hAnsi="Times New Roman" w:cs="Times New Roman"/>
          <w:sz w:val="32"/>
          <w:szCs w:val="32"/>
        </w:rPr>
        <w:t>комп’ютерна верстка</w:t>
      </w:r>
      <w:r w:rsidRPr="003205DA">
        <w:rPr>
          <w:rFonts w:ascii="Times New Roman" w:eastAsia="Calibri" w:hAnsi="Times New Roman" w:cs="Times New Roman"/>
          <w:sz w:val="32"/>
          <w:szCs w:val="32"/>
        </w:rPr>
        <w:tab/>
      </w:r>
      <w:r w:rsidRPr="003205DA">
        <w:rPr>
          <w:rFonts w:ascii="Times New Roman" w:eastAsia="Calibri" w:hAnsi="Times New Roman" w:cs="Times New Roman"/>
          <w:sz w:val="32"/>
          <w:szCs w:val="32"/>
        </w:rPr>
        <w:tab/>
        <w:t>О.</w:t>
      </w:r>
      <w:r>
        <w:rPr>
          <w:rFonts w:ascii="Times New Roman" w:eastAsia="Calibri" w:hAnsi="Times New Roman" w:cs="Times New Roman"/>
          <w:sz w:val="32"/>
          <w:szCs w:val="32"/>
        </w:rPr>
        <w:t xml:space="preserve"> Башлик</w:t>
      </w:r>
    </w:p>
    <w:p w14:paraId="749B111E" w14:textId="4B867D78" w:rsidR="003205DA" w:rsidRPr="003205DA" w:rsidRDefault="001F2E6C" w:rsidP="003205DA">
      <w:pPr>
        <w:widowControl w:val="0"/>
        <w:tabs>
          <w:tab w:val="left" w:pos="142"/>
          <w:tab w:val="left" w:pos="180"/>
        </w:tabs>
        <w:autoSpaceDE w:val="0"/>
        <w:autoSpaceDN w:val="0"/>
        <w:adjustRightInd w:val="0"/>
        <w:spacing w:after="0" w:line="240" w:lineRule="auto"/>
        <w:jc w:val="both"/>
        <w:rPr>
          <w:rFonts w:ascii="Times New Roman" w:eastAsia="Calibri" w:hAnsi="Times New Roman" w:cs="Times New Roman"/>
          <w:sz w:val="32"/>
          <w:szCs w:val="32"/>
        </w:rPr>
      </w:pPr>
      <w:r>
        <w:rPr>
          <w:rFonts w:ascii="Times New Roman" w:eastAsia="Calibri" w:hAnsi="Times New Roman" w:cs="Times New Roman"/>
          <w:sz w:val="32"/>
          <w:szCs w:val="32"/>
        </w:rPr>
        <w:t>Обкладинка</w:t>
      </w:r>
      <w:r>
        <w:rPr>
          <w:rFonts w:ascii="Times New Roman" w:eastAsia="Calibri" w:hAnsi="Times New Roman" w:cs="Times New Roman"/>
          <w:sz w:val="32"/>
          <w:szCs w:val="32"/>
        </w:rPr>
        <w:tab/>
      </w:r>
      <w:r>
        <w:rPr>
          <w:rFonts w:ascii="Times New Roman" w:eastAsia="Calibri" w:hAnsi="Times New Roman" w:cs="Times New Roman"/>
          <w:sz w:val="32"/>
          <w:szCs w:val="32"/>
        </w:rPr>
        <w:tab/>
      </w:r>
      <w:r w:rsidR="003205DA" w:rsidRPr="003205DA">
        <w:rPr>
          <w:rFonts w:ascii="Times New Roman" w:eastAsia="Calibri" w:hAnsi="Times New Roman" w:cs="Times New Roman"/>
          <w:sz w:val="32"/>
          <w:szCs w:val="32"/>
        </w:rPr>
        <w:tab/>
      </w:r>
      <w:r w:rsidR="003205DA" w:rsidRPr="003205DA">
        <w:rPr>
          <w:rFonts w:ascii="Times New Roman" w:eastAsia="Calibri" w:hAnsi="Times New Roman" w:cs="Times New Roman"/>
          <w:sz w:val="32"/>
          <w:szCs w:val="32"/>
        </w:rPr>
        <w:tab/>
        <w:t>Н. Іваницька</w:t>
      </w:r>
    </w:p>
    <w:p w14:paraId="7BECA820" w14:textId="77777777" w:rsidR="003205DA" w:rsidRPr="003205DA" w:rsidRDefault="003205DA" w:rsidP="003205DA">
      <w:pPr>
        <w:widowControl w:val="0"/>
        <w:tabs>
          <w:tab w:val="left" w:pos="180"/>
        </w:tabs>
        <w:autoSpaceDE w:val="0"/>
        <w:autoSpaceDN w:val="0"/>
        <w:adjustRightInd w:val="0"/>
        <w:spacing w:after="0" w:line="360" w:lineRule="auto"/>
        <w:ind w:firstLine="709"/>
        <w:jc w:val="both"/>
        <w:rPr>
          <w:rFonts w:ascii="Times New Roman" w:eastAsia="Calibri" w:hAnsi="Times New Roman" w:cs="Times New Roman"/>
          <w:sz w:val="32"/>
          <w:szCs w:val="32"/>
        </w:rPr>
      </w:pPr>
    </w:p>
    <w:p w14:paraId="40FADA1F" w14:textId="72953754" w:rsidR="003205DA" w:rsidRPr="003205DA" w:rsidRDefault="003205DA" w:rsidP="003205DA">
      <w:pPr>
        <w:spacing w:after="0" w:line="360" w:lineRule="auto"/>
        <w:jc w:val="both"/>
        <w:rPr>
          <w:rFonts w:ascii="Times New Roman" w:eastAsia="Calibri" w:hAnsi="Times New Roman" w:cs="Times New Roman"/>
          <w:sz w:val="32"/>
          <w:szCs w:val="32"/>
        </w:rPr>
      </w:pPr>
      <w:r w:rsidRPr="003205DA">
        <w:rPr>
          <w:rFonts w:ascii="Times New Roman" w:eastAsia="Calibri" w:hAnsi="Times New Roman" w:cs="Times New Roman"/>
          <w:sz w:val="32"/>
          <w:szCs w:val="32"/>
        </w:rPr>
        <w:t>Підписано до друку</w:t>
      </w:r>
      <w:r w:rsidRPr="003205DA">
        <w:rPr>
          <w:rFonts w:ascii="Times New Roman" w:eastAsia="Calibri" w:hAnsi="Times New Roman" w:cs="Times New Roman"/>
          <w:sz w:val="32"/>
          <w:szCs w:val="32"/>
        </w:rPr>
        <w:tab/>
      </w:r>
      <w:r w:rsidRPr="003205DA">
        <w:rPr>
          <w:rFonts w:ascii="Times New Roman" w:eastAsia="Calibri" w:hAnsi="Times New Roman" w:cs="Times New Roman"/>
          <w:sz w:val="32"/>
          <w:szCs w:val="32"/>
        </w:rPr>
        <w:tab/>
      </w:r>
      <w:r w:rsidR="000078F9" w:rsidRPr="000078F9">
        <w:rPr>
          <w:rFonts w:ascii="Times New Roman" w:eastAsia="Calibri" w:hAnsi="Times New Roman" w:cs="Times New Roman"/>
          <w:sz w:val="32"/>
          <w:szCs w:val="32"/>
        </w:rPr>
        <w:t>02</w:t>
      </w:r>
      <w:r w:rsidRPr="000078F9">
        <w:rPr>
          <w:rFonts w:ascii="Times New Roman" w:eastAsia="Calibri" w:hAnsi="Times New Roman" w:cs="Times New Roman"/>
          <w:sz w:val="32"/>
          <w:szCs w:val="32"/>
        </w:rPr>
        <w:t>.</w:t>
      </w:r>
      <w:r w:rsidR="000078F9" w:rsidRPr="000078F9">
        <w:rPr>
          <w:rFonts w:ascii="Times New Roman" w:eastAsia="Calibri" w:hAnsi="Times New Roman" w:cs="Times New Roman"/>
          <w:sz w:val="32"/>
          <w:szCs w:val="32"/>
        </w:rPr>
        <w:t>06</w:t>
      </w:r>
      <w:r w:rsidRPr="000078F9">
        <w:rPr>
          <w:rFonts w:ascii="Times New Roman" w:eastAsia="Calibri" w:hAnsi="Times New Roman" w:cs="Times New Roman"/>
          <w:sz w:val="32"/>
          <w:szCs w:val="32"/>
        </w:rPr>
        <w:t>.202</w:t>
      </w:r>
      <w:r w:rsidR="000078F9" w:rsidRPr="000078F9">
        <w:rPr>
          <w:rFonts w:ascii="Times New Roman" w:eastAsia="Calibri" w:hAnsi="Times New Roman" w:cs="Times New Roman"/>
          <w:sz w:val="32"/>
          <w:szCs w:val="32"/>
        </w:rPr>
        <w:t>3</w:t>
      </w:r>
    </w:p>
    <w:p w14:paraId="728EB2E5" w14:textId="77777777" w:rsidR="003205DA" w:rsidRPr="003205DA" w:rsidRDefault="003205DA" w:rsidP="003205DA">
      <w:pPr>
        <w:spacing w:after="0" w:line="360" w:lineRule="auto"/>
        <w:ind w:firstLine="709"/>
        <w:jc w:val="both"/>
        <w:rPr>
          <w:rFonts w:ascii="Times New Roman" w:eastAsia="Calibri" w:hAnsi="Times New Roman" w:cs="Times New Roman"/>
          <w:sz w:val="32"/>
          <w:szCs w:val="32"/>
        </w:rPr>
      </w:pPr>
    </w:p>
    <w:p w14:paraId="67720103" w14:textId="77777777" w:rsidR="003205DA" w:rsidRPr="00F06BB3" w:rsidRDefault="003205DA" w:rsidP="003205DA">
      <w:pPr>
        <w:spacing w:after="0" w:line="240" w:lineRule="auto"/>
        <w:jc w:val="both"/>
        <w:rPr>
          <w:rFonts w:ascii="Times New Roman" w:eastAsia="Calibri" w:hAnsi="Times New Roman" w:cs="Times New Roman"/>
          <w:sz w:val="32"/>
          <w:szCs w:val="32"/>
        </w:rPr>
      </w:pPr>
      <w:r w:rsidRPr="00F06BB3">
        <w:rPr>
          <w:rFonts w:ascii="Times New Roman" w:eastAsia="Calibri" w:hAnsi="Times New Roman" w:cs="Times New Roman"/>
          <w:sz w:val="32"/>
          <w:szCs w:val="32"/>
        </w:rPr>
        <w:t>Видавець:</w:t>
      </w:r>
    </w:p>
    <w:p w14:paraId="1B9DB9D1" w14:textId="77777777" w:rsidR="003205DA" w:rsidRPr="00F06BB3" w:rsidRDefault="003205DA" w:rsidP="003205DA">
      <w:pPr>
        <w:spacing w:after="0" w:line="240" w:lineRule="auto"/>
        <w:jc w:val="both"/>
        <w:rPr>
          <w:rFonts w:ascii="Times New Roman" w:eastAsia="Calibri" w:hAnsi="Times New Roman" w:cs="Times New Roman"/>
          <w:sz w:val="32"/>
          <w:szCs w:val="32"/>
        </w:rPr>
      </w:pPr>
      <w:r w:rsidRPr="00F06BB3">
        <w:rPr>
          <w:rFonts w:ascii="Times New Roman" w:eastAsia="Calibri" w:hAnsi="Times New Roman" w:cs="Times New Roman"/>
          <w:sz w:val="32"/>
          <w:szCs w:val="32"/>
        </w:rPr>
        <w:t>Комунальний заклад «Обласна бібліотека для юнацтва</w:t>
      </w:r>
    </w:p>
    <w:p w14:paraId="0CEE45B8" w14:textId="77777777" w:rsidR="003205DA" w:rsidRPr="00F06BB3" w:rsidRDefault="003205DA" w:rsidP="003205DA">
      <w:pPr>
        <w:spacing w:after="0" w:line="240" w:lineRule="auto"/>
        <w:jc w:val="both"/>
        <w:rPr>
          <w:rFonts w:ascii="Times New Roman" w:eastAsia="Calibri" w:hAnsi="Times New Roman" w:cs="Times New Roman"/>
          <w:sz w:val="32"/>
          <w:szCs w:val="32"/>
        </w:rPr>
      </w:pPr>
      <w:r w:rsidRPr="00F06BB3">
        <w:rPr>
          <w:rFonts w:ascii="Times New Roman" w:eastAsia="Calibri" w:hAnsi="Times New Roman" w:cs="Times New Roman"/>
          <w:sz w:val="32"/>
          <w:szCs w:val="32"/>
        </w:rPr>
        <w:t>імені Василя Симоненка» Черкаської обласної ради</w:t>
      </w:r>
    </w:p>
    <w:p w14:paraId="2BF55F90" w14:textId="77777777" w:rsidR="003205DA" w:rsidRPr="00F06BB3" w:rsidRDefault="003205DA" w:rsidP="003205DA">
      <w:pPr>
        <w:spacing w:after="0" w:line="240" w:lineRule="auto"/>
        <w:jc w:val="both"/>
        <w:rPr>
          <w:rFonts w:ascii="Times New Roman" w:eastAsia="Calibri" w:hAnsi="Times New Roman" w:cs="Times New Roman"/>
          <w:sz w:val="32"/>
          <w:szCs w:val="32"/>
        </w:rPr>
      </w:pPr>
    </w:p>
    <w:p w14:paraId="7F5FE83B" w14:textId="77777777" w:rsidR="003205DA" w:rsidRPr="00F06BB3" w:rsidRDefault="003205DA" w:rsidP="003205DA">
      <w:pPr>
        <w:spacing w:after="0" w:line="240" w:lineRule="auto"/>
        <w:jc w:val="both"/>
        <w:rPr>
          <w:rFonts w:ascii="Times New Roman" w:eastAsia="Calibri" w:hAnsi="Times New Roman" w:cs="Times New Roman"/>
          <w:sz w:val="32"/>
          <w:szCs w:val="32"/>
        </w:rPr>
      </w:pPr>
      <w:r w:rsidRPr="00F06BB3">
        <w:rPr>
          <w:rFonts w:ascii="Times New Roman" w:eastAsia="Calibri" w:hAnsi="Times New Roman" w:cs="Times New Roman"/>
          <w:sz w:val="32"/>
          <w:szCs w:val="32"/>
        </w:rPr>
        <w:t xml:space="preserve">18000 м. Черкаси, </w:t>
      </w:r>
    </w:p>
    <w:p w14:paraId="1D5D263B" w14:textId="77777777" w:rsidR="003205DA" w:rsidRPr="00F06BB3" w:rsidRDefault="003205DA" w:rsidP="003205DA">
      <w:pPr>
        <w:spacing w:after="0" w:line="240" w:lineRule="auto"/>
        <w:jc w:val="both"/>
        <w:rPr>
          <w:rFonts w:ascii="Times New Roman" w:eastAsia="Calibri" w:hAnsi="Times New Roman" w:cs="Times New Roman"/>
          <w:sz w:val="32"/>
          <w:szCs w:val="32"/>
        </w:rPr>
      </w:pPr>
      <w:r w:rsidRPr="00F06BB3">
        <w:rPr>
          <w:rFonts w:ascii="Times New Roman" w:eastAsia="Calibri" w:hAnsi="Times New Roman" w:cs="Times New Roman"/>
          <w:sz w:val="32"/>
          <w:szCs w:val="32"/>
        </w:rPr>
        <w:t xml:space="preserve">вул. </w:t>
      </w:r>
      <w:proofErr w:type="spellStart"/>
      <w:r w:rsidRPr="00F06BB3">
        <w:rPr>
          <w:rFonts w:ascii="Times New Roman" w:eastAsia="Calibri" w:hAnsi="Times New Roman" w:cs="Times New Roman"/>
          <w:sz w:val="32"/>
          <w:szCs w:val="32"/>
        </w:rPr>
        <w:t>Надпільна</w:t>
      </w:r>
      <w:proofErr w:type="spellEnd"/>
      <w:r w:rsidRPr="00F06BB3">
        <w:rPr>
          <w:rFonts w:ascii="Times New Roman" w:eastAsia="Calibri" w:hAnsi="Times New Roman" w:cs="Times New Roman"/>
          <w:sz w:val="32"/>
          <w:szCs w:val="32"/>
        </w:rPr>
        <w:t>, 285</w:t>
      </w:r>
    </w:p>
    <w:p w14:paraId="19907695" w14:textId="77777777" w:rsidR="003205DA" w:rsidRPr="00F06BB3" w:rsidRDefault="003205DA" w:rsidP="003205DA">
      <w:pPr>
        <w:spacing w:after="0" w:line="240" w:lineRule="auto"/>
        <w:jc w:val="both"/>
        <w:rPr>
          <w:rFonts w:ascii="Times New Roman" w:eastAsia="Calibri" w:hAnsi="Times New Roman" w:cs="Times New Roman"/>
          <w:sz w:val="32"/>
          <w:szCs w:val="32"/>
          <w:u w:val="single"/>
        </w:rPr>
      </w:pPr>
      <w:r w:rsidRPr="00F06BB3">
        <w:rPr>
          <w:rFonts w:ascii="Times New Roman" w:eastAsia="Calibri" w:hAnsi="Times New Roman" w:cs="Times New Roman"/>
          <w:sz w:val="32"/>
          <w:szCs w:val="32"/>
        </w:rPr>
        <w:t>Е–</w:t>
      </w:r>
      <w:proofErr w:type="spellStart"/>
      <w:r w:rsidRPr="00F06BB3">
        <w:rPr>
          <w:rFonts w:ascii="Times New Roman" w:eastAsia="Calibri" w:hAnsi="Times New Roman" w:cs="Times New Roman"/>
          <w:sz w:val="32"/>
          <w:szCs w:val="32"/>
        </w:rPr>
        <w:t>mail</w:t>
      </w:r>
      <w:proofErr w:type="spellEnd"/>
      <w:r w:rsidRPr="00F06BB3">
        <w:rPr>
          <w:rFonts w:ascii="Times New Roman" w:eastAsia="Calibri" w:hAnsi="Times New Roman" w:cs="Times New Roman"/>
          <w:sz w:val="32"/>
          <w:szCs w:val="32"/>
        </w:rPr>
        <w:t xml:space="preserve">:   </w:t>
      </w:r>
      <w:r w:rsidRPr="00F06BB3">
        <w:rPr>
          <w:rFonts w:ascii="Times New Roman" w:eastAsia="Calibri" w:hAnsi="Times New Roman" w:cs="Times New Roman"/>
          <w:sz w:val="32"/>
          <w:szCs w:val="32"/>
        </w:rPr>
        <w:tab/>
      </w:r>
      <w:hyperlink r:id="rId90" w:history="1">
        <w:r w:rsidRPr="00F06BB3">
          <w:rPr>
            <w:rFonts w:ascii="Times New Roman" w:eastAsia="Calibri" w:hAnsi="Times New Roman" w:cs="Times New Roman"/>
            <w:color w:val="0000FF"/>
            <w:sz w:val="32"/>
            <w:szCs w:val="32"/>
            <w:u w:val="single"/>
          </w:rPr>
          <w:t>oub_symonenko@ukr.net</w:t>
        </w:r>
      </w:hyperlink>
      <w:r w:rsidRPr="00F06BB3">
        <w:rPr>
          <w:rFonts w:ascii="Times New Roman" w:eastAsia="Calibri" w:hAnsi="Times New Roman" w:cs="Times New Roman"/>
          <w:sz w:val="32"/>
          <w:szCs w:val="32"/>
        </w:rPr>
        <w:t xml:space="preserve"> </w:t>
      </w:r>
    </w:p>
    <w:p w14:paraId="5622011A" w14:textId="77777777" w:rsidR="003205DA" w:rsidRPr="00F06BB3" w:rsidRDefault="00000000" w:rsidP="003205DA">
      <w:pPr>
        <w:spacing w:after="0" w:line="240" w:lineRule="auto"/>
        <w:ind w:left="708" w:firstLine="708"/>
        <w:jc w:val="both"/>
        <w:rPr>
          <w:rFonts w:ascii="Times New Roman" w:eastAsia="Calibri" w:hAnsi="Times New Roman" w:cs="Times New Roman"/>
          <w:sz w:val="32"/>
          <w:szCs w:val="32"/>
        </w:rPr>
      </w:pPr>
      <w:hyperlink r:id="rId91" w:history="1">
        <w:r w:rsidR="003205DA" w:rsidRPr="00F06BB3">
          <w:rPr>
            <w:rFonts w:ascii="Times New Roman" w:eastAsia="Calibri" w:hAnsi="Times New Roman" w:cs="Times New Roman"/>
            <w:color w:val="0000FF"/>
            <w:sz w:val="32"/>
            <w:szCs w:val="32"/>
            <w:u w:val="single"/>
          </w:rPr>
          <w:t>oub_metod@ukr.net</w:t>
        </w:r>
      </w:hyperlink>
      <w:r w:rsidR="003205DA" w:rsidRPr="00F06BB3">
        <w:rPr>
          <w:rFonts w:ascii="Times New Roman" w:eastAsia="Calibri" w:hAnsi="Times New Roman" w:cs="Times New Roman"/>
          <w:sz w:val="32"/>
          <w:szCs w:val="32"/>
        </w:rPr>
        <w:t xml:space="preserve"> </w:t>
      </w:r>
    </w:p>
    <w:p w14:paraId="71912D84" w14:textId="77777777" w:rsidR="003205DA" w:rsidRPr="00F06BB3" w:rsidRDefault="003205DA" w:rsidP="003205DA">
      <w:pPr>
        <w:spacing w:after="0" w:line="240" w:lineRule="auto"/>
        <w:ind w:left="708" w:firstLine="708"/>
        <w:jc w:val="both"/>
        <w:rPr>
          <w:rFonts w:ascii="Times New Roman" w:eastAsia="Calibri" w:hAnsi="Times New Roman" w:cs="Times New Roman"/>
          <w:sz w:val="32"/>
          <w:szCs w:val="32"/>
        </w:rPr>
      </w:pPr>
    </w:p>
    <w:p w14:paraId="068FF068" w14:textId="1FC05BC6" w:rsidR="00747FC9" w:rsidRDefault="00000000" w:rsidP="00612061">
      <w:pPr>
        <w:spacing w:after="0" w:line="240" w:lineRule="auto"/>
        <w:jc w:val="both"/>
        <w:textAlignment w:val="baseline"/>
        <w:rPr>
          <w:rFonts w:ascii="Times New Roman" w:eastAsia="Times New Roman" w:hAnsi="Times New Roman" w:cs="Times New Roman"/>
          <w:sz w:val="32"/>
          <w:szCs w:val="32"/>
          <w:lang w:eastAsia="ru-RU"/>
        </w:rPr>
      </w:pPr>
      <w:hyperlink r:id="rId92" w:history="1">
        <w:r w:rsidR="003205DA" w:rsidRPr="00F06BB3">
          <w:rPr>
            <w:rFonts w:ascii="Times New Roman" w:eastAsia="Times New Roman" w:hAnsi="Times New Roman" w:cs="Times New Roman"/>
            <w:color w:val="0000FF"/>
            <w:sz w:val="32"/>
            <w:szCs w:val="32"/>
            <w:u w:val="single"/>
            <w:lang w:eastAsia="ru-RU"/>
          </w:rPr>
          <w:t>www.symonenkolib.ck.ua</w:t>
        </w:r>
      </w:hyperlink>
    </w:p>
    <w:p w14:paraId="2B4EB3D0" w14:textId="77777777" w:rsidR="00612061" w:rsidRDefault="00612061" w:rsidP="00612061">
      <w:pPr>
        <w:spacing w:after="0" w:line="240" w:lineRule="auto"/>
        <w:jc w:val="both"/>
        <w:textAlignment w:val="baseline"/>
        <w:rPr>
          <w:rFonts w:ascii="Times New Roman" w:eastAsia="Times New Roman" w:hAnsi="Times New Roman" w:cs="Times New Roman"/>
          <w:sz w:val="32"/>
          <w:szCs w:val="32"/>
          <w:lang w:eastAsia="ru-RU"/>
        </w:rPr>
      </w:pPr>
    </w:p>
    <w:p w14:paraId="28D57398" w14:textId="77777777" w:rsidR="00612061" w:rsidRDefault="00612061" w:rsidP="00612061">
      <w:pPr>
        <w:spacing w:after="0" w:line="240" w:lineRule="auto"/>
        <w:jc w:val="both"/>
        <w:textAlignment w:val="baseline"/>
        <w:rPr>
          <w:rFonts w:ascii="Times New Roman" w:eastAsia="Times New Roman" w:hAnsi="Times New Roman" w:cs="Times New Roman"/>
          <w:sz w:val="32"/>
          <w:szCs w:val="32"/>
          <w:lang w:eastAsia="ru-RU"/>
        </w:rPr>
      </w:pPr>
    </w:p>
    <w:p w14:paraId="07D5B8E8" w14:textId="69FDC6F6" w:rsidR="00F06BB3" w:rsidRDefault="00F06BB3" w:rsidP="00F06BB3">
      <w:pPr>
        <w:spacing w:after="0" w:line="240" w:lineRule="auto"/>
        <w:jc w:val="center"/>
        <w:textAlignment w:val="baseline"/>
        <w:rPr>
          <w:rFonts w:ascii="Times New Roman" w:hAnsi="Times New Roman" w:cs="Times New Roman"/>
          <w:color w:val="000000"/>
          <w:sz w:val="40"/>
          <w:szCs w:val="40"/>
          <w14:textOutline w14:w="9525" w14:cap="flat" w14:cmpd="sng" w14:algn="ctr">
            <w14:solidFill>
              <w14:srgbClr w14:val="000000"/>
            </w14:solidFill>
            <w14:prstDash w14:val="solid"/>
            <w14:round/>
          </w14:textOutline>
        </w:rPr>
      </w:pPr>
      <w:r w:rsidRPr="00F06BB3">
        <w:rPr>
          <w:rFonts w:ascii="Times New Roman" w:hAnsi="Times New Roman" w:cs="Times New Roman"/>
          <w:color w:val="000000"/>
          <w:sz w:val="40"/>
          <w:szCs w:val="40"/>
          <w14:textOutline w14:w="9525" w14:cap="flat" w14:cmpd="sng" w14:algn="ctr">
            <w14:solidFill>
              <w14:srgbClr w14:val="000000"/>
            </w14:solidFill>
            <w14:prstDash w14:val="solid"/>
            <w14:round/>
          </w14:textOutline>
        </w:rPr>
        <w:lastRenderedPageBreak/>
        <w:t>Для заміток</w:t>
      </w:r>
    </w:p>
    <w:p w14:paraId="47C6C9FF" w14:textId="77777777" w:rsidR="00F06BB3" w:rsidRDefault="00F06BB3">
      <w:pPr>
        <w:rPr>
          <w:rFonts w:ascii="Times New Roman" w:hAnsi="Times New Roman" w:cs="Times New Roman"/>
          <w:color w:val="000000"/>
          <w:sz w:val="40"/>
          <w:szCs w:val="40"/>
          <w14:textOutline w14:w="9525" w14:cap="flat" w14:cmpd="sng" w14:algn="ctr">
            <w14:solidFill>
              <w14:srgbClr w14:val="000000"/>
            </w14:solidFill>
            <w14:prstDash w14:val="solid"/>
            <w14:round/>
          </w14:textOutline>
        </w:rPr>
      </w:pPr>
      <w:r>
        <w:rPr>
          <w:rFonts w:ascii="Times New Roman" w:hAnsi="Times New Roman" w:cs="Times New Roman"/>
          <w:color w:val="000000"/>
          <w:sz w:val="40"/>
          <w:szCs w:val="40"/>
          <w14:textOutline w14:w="9525" w14:cap="flat" w14:cmpd="sng" w14:algn="ctr">
            <w14:solidFill>
              <w14:srgbClr w14:val="000000"/>
            </w14:solidFill>
            <w14:prstDash w14:val="solid"/>
            <w14:round/>
          </w14:textOutline>
        </w:rPr>
        <w:br w:type="page"/>
      </w:r>
    </w:p>
    <w:p w14:paraId="3040146E" w14:textId="77777777" w:rsidR="00F06BB3" w:rsidRPr="00F06BB3" w:rsidRDefault="00F06BB3" w:rsidP="00F06BB3">
      <w:pPr>
        <w:spacing w:after="0" w:line="240" w:lineRule="auto"/>
        <w:jc w:val="center"/>
        <w:textAlignment w:val="baseline"/>
        <w:rPr>
          <w:rFonts w:ascii="Times New Roman" w:eastAsia="Times New Roman" w:hAnsi="Times New Roman" w:cs="Times New Roman"/>
          <w:sz w:val="32"/>
          <w:szCs w:val="32"/>
          <w:lang w:eastAsia="ru-RU"/>
        </w:rPr>
      </w:pPr>
      <w:r w:rsidRPr="00F06BB3">
        <w:rPr>
          <w:rFonts w:ascii="Times New Roman" w:hAnsi="Times New Roman" w:cs="Times New Roman"/>
          <w:color w:val="000000"/>
          <w:sz w:val="40"/>
          <w:szCs w:val="40"/>
          <w14:textOutline w14:w="9525" w14:cap="flat" w14:cmpd="sng" w14:algn="ctr">
            <w14:solidFill>
              <w14:srgbClr w14:val="000000"/>
            </w14:solidFill>
            <w14:prstDash w14:val="solid"/>
            <w14:round/>
          </w14:textOutline>
        </w:rPr>
        <w:lastRenderedPageBreak/>
        <w:t>Для заміток</w:t>
      </w:r>
    </w:p>
    <w:p w14:paraId="64C162F2" w14:textId="77777777" w:rsidR="00747FC9" w:rsidRPr="00F06BB3" w:rsidRDefault="00747FC9" w:rsidP="00F06BB3">
      <w:pPr>
        <w:spacing w:after="0" w:line="240" w:lineRule="auto"/>
        <w:jc w:val="center"/>
        <w:textAlignment w:val="baseline"/>
        <w:rPr>
          <w:rFonts w:ascii="Times New Roman" w:eastAsia="Times New Roman" w:hAnsi="Times New Roman" w:cs="Times New Roman"/>
          <w:sz w:val="32"/>
          <w:szCs w:val="32"/>
          <w:lang w:eastAsia="ru-RU"/>
        </w:rPr>
      </w:pPr>
    </w:p>
    <w:sectPr w:rsidR="00747FC9" w:rsidRPr="00F06BB3" w:rsidSect="000B1937">
      <w:footerReference w:type="default" r:id="rId93"/>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E917" w14:textId="77777777" w:rsidR="00290A12" w:rsidRDefault="00290A12" w:rsidP="004F7D6C">
      <w:pPr>
        <w:spacing w:after="0" w:line="240" w:lineRule="auto"/>
      </w:pPr>
      <w:r>
        <w:separator/>
      </w:r>
    </w:p>
  </w:endnote>
  <w:endnote w:type="continuationSeparator" w:id="0">
    <w:p w14:paraId="7DFC5228" w14:textId="77777777" w:rsidR="00290A12" w:rsidRDefault="00290A12" w:rsidP="004F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60494"/>
      <w:docPartObj>
        <w:docPartGallery w:val="Page Numbers (Bottom of Page)"/>
        <w:docPartUnique/>
      </w:docPartObj>
    </w:sdtPr>
    <w:sdtContent>
      <w:p w14:paraId="019D63CD" w14:textId="3C5DFA2A" w:rsidR="000B1937" w:rsidRDefault="000B1937">
        <w:pPr>
          <w:pStyle w:val="aa"/>
          <w:jc w:val="center"/>
        </w:pPr>
        <w:r>
          <w:fldChar w:fldCharType="begin"/>
        </w:r>
        <w:r>
          <w:instrText>PAGE   \* MERGEFORMAT</w:instrText>
        </w:r>
        <w:r>
          <w:fldChar w:fldCharType="separate"/>
        </w:r>
        <w:r>
          <w:rPr>
            <w:lang w:val="ru-RU"/>
          </w:rPr>
          <w:t>2</w:t>
        </w:r>
        <w:r>
          <w:fldChar w:fldCharType="end"/>
        </w:r>
      </w:p>
    </w:sdtContent>
  </w:sdt>
  <w:p w14:paraId="3055163E" w14:textId="77777777" w:rsidR="004F7D6C" w:rsidRDefault="004F7D6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3F1B" w14:textId="77777777" w:rsidR="00290A12" w:rsidRDefault="00290A12" w:rsidP="004F7D6C">
      <w:pPr>
        <w:spacing w:after="0" w:line="240" w:lineRule="auto"/>
      </w:pPr>
      <w:r>
        <w:separator/>
      </w:r>
    </w:p>
  </w:footnote>
  <w:footnote w:type="continuationSeparator" w:id="0">
    <w:p w14:paraId="49C3C814" w14:textId="77777777" w:rsidR="00290A12" w:rsidRDefault="00290A12" w:rsidP="004F7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43A"/>
    <w:multiLevelType w:val="multilevel"/>
    <w:tmpl w:val="095435C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C33FE"/>
    <w:multiLevelType w:val="multilevel"/>
    <w:tmpl w:val="C0AE67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72335"/>
    <w:multiLevelType w:val="multilevel"/>
    <w:tmpl w:val="CF7A36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C1F36"/>
    <w:multiLevelType w:val="hybridMultilevel"/>
    <w:tmpl w:val="63CC00D0"/>
    <w:lvl w:ilvl="0" w:tplc="5CB85806">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5365BC1"/>
    <w:multiLevelType w:val="multilevel"/>
    <w:tmpl w:val="69EC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D805A5"/>
    <w:multiLevelType w:val="hybridMultilevel"/>
    <w:tmpl w:val="BF42FC88"/>
    <w:lvl w:ilvl="0" w:tplc="10865588">
      <w:numFmt w:val="bullet"/>
      <w:lvlText w:val="–"/>
      <w:lvlJc w:val="left"/>
      <w:pPr>
        <w:ind w:left="927"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6" w15:restartNumberingAfterBreak="0">
    <w:nsid w:val="203A7C96"/>
    <w:multiLevelType w:val="multilevel"/>
    <w:tmpl w:val="AF24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9B2440"/>
    <w:multiLevelType w:val="multilevel"/>
    <w:tmpl w:val="C40CAF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F79E3"/>
    <w:multiLevelType w:val="hybridMultilevel"/>
    <w:tmpl w:val="31ACF2C0"/>
    <w:lvl w:ilvl="0" w:tplc="DD0A5B0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5011B8C"/>
    <w:multiLevelType w:val="multilevel"/>
    <w:tmpl w:val="0F6E713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25B98"/>
    <w:multiLevelType w:val="multilevel"/>
    <w:tmpl w:val="643CCB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E92D1A"/>
    <w:multiLevelType w:val="multilevel"/>
    <w:tmpl w:val="146027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F3C84"/>
    <w:multiLevelType w:val="multilevel"/>
    <w:tmpl w:val="838A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6B2BBB"/>
    <w:multiLevelType w:val="hybridMultilevel"/>
    <w:tmpl w:val="23E08E3A"/>
    <w:lvl w:ilvl="0" w:tplc="1DEA01BE">
      <w:numFmt w:val="bullet"/>
      <w:lvlText w:val=""/>
      <w:lvlJc w:val="left"/>
      <w:pPr>
        <w:ind w:left="1287" w:hanging="360"/>
      </w:pPr>
      <w:rPr>
        <w:rFonts w:ascii="Symbol" w:eastAsiaTheme="minorHAnsi" w:hAnsi="Symbol"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3BF20488"/>
    <w:multiLevelType w:val="multilevel"/>
    <w:tmpl w:val="EC2AA18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C64704"/>
    <w:multiLevelType w:val="multilevel"/>
    <w:tmpl w:val="63D2E778"/>
    <w:lvl w:ilvl="0">
      <w:start w:val="16"/>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25976"/>
    <w:multiLevelType w:val="hybridMultilevel"/>
    <w:tmpl w:val="788ABFE2"/>
    <w:lvl w:ilvl="0" w:tplc="8A544F74">
      <w:numFmt w:val="bullet"/>
      <w:lvlText w:val="–"/>
      <w:lvlJc w:val="left"/>
      <w:pPr>
        <w:ind w:left="525" w:hanging="360"/>
      </w:pPr>
      <w:rPr>
        <w:rFonts w:ascii="Times New Roman" w:eastAsiaTheme="minorHAnsi" w:hAnsi="Times New Roman" w:cs="Times New Roman" w:hint="default"/>
      </w:rPr>
    </w:lvl>
    <w:lvl w:ilvl="1" w:tplc="04220003" w:tentative="1">
      <w:start w:val="1"/>
      <w:numFmt w:val="bullet"/>
      <w:lvlText w:val="o"/>
      <w:lvlJc w:val="left"/>
      <w:pPr>
        <w:ind w:left="1245" w:hanging="360"/>
      </w:pPr>
      <w:rPr>
        <w:rFonts w:ascii="Courier New" w:hAnsi="Courier New" w:cs="Courier New" w:hint="default"/>
      </w:rPr>
    </w:lvl>
    <w:lvl w:ilvl="2" w:tplc="04220005" w:tentative="1">
      <w:start w:val="1"/>
      <w:numFmt w:val="bullet"/>
      <w:lvlText w:val=""/>
      <w:lvlJc w:val="left"/>
      <w:pPr>
        <w:ind w:left="1965" w:hanging="360"/>
      </w:pPr>
      <w:rPr>
        <w:rFonts w:ascii="Wingdings" w:hAnsi="Wingdings" w:hint="default"/>
      </w:rPr>
    </w:lvl>
    <w:lvl w:ilvl="3" w:tplc="04220001" w:tentative="1">
      <w:start w:val="1"/>
      <w:numFmt w:val="bullet"/>
      <w:lvlText w:val=""/>
      <w:lvlJc w:val="left"/>
      <w:pPr>
        <w:ind w:left="2685" w:hanging="360"/>
      </w:pPr>
      <w:rPr>
        <w:rFonts w:ascii="Symbol" w:hAnsi="Symbol" w:hint="default"/>
      </w:rPr>
    </w:lvl>
    <w:lvl w:ilvl="4" w:tplc="04220003" w:tentative="1">
      <w:start w:val="1"/>
      <w:numFmt w:val="bullet"/>
      <w:lvlText w:val="o"/>
      <w:lvlJc w:val="left"/>
      <w:pPr>
        <w:ind w:left="3405" w:hanging="360"/>
      </w:pPr>
      <w:rPr>
        <w:rFonts w:ascii="Courier New" w:hAnsi="Courier New" w:cs="Courier New" w:hint="default"/>
      </w:rPr>
    </w:lvl>
    <w:lvl w:ilvl="5" w:tplc="04220005" w:tentative="1">
      <w:start w:val="1"/>
      <w:numFmt w:val="bullet"/>
      <w:lvlText w:val=""/>
      <w:lvlJc w:val="left"/>
      <w:pPr>
        <w:ind w:left="4125" w:hanging="360"/>
      </w:pPr>
      <w:rPr>
        <w:rFonts w:ascii="Wingdings" w:hAnsi="Wingdings" w:hint="default"/>
      </w:rPr>
    </w:lvl>
    <w:lvl w:ilvl="6" w:tplc="04220001" w:tentative="1">
      <w:start w:val="1"/>
      <w:numFmt w:val="bullet"/>
      <w:lvlText w:val=""/>
      <w:lvlJc w:val="left"/>
      <w:pPr>
        <w:ind w:left="4845" w:hanging="360"/>
      </w:pPr>
      <w:rPr>
        <w:rFonts w:ascii="Symbol" w:hAnsi="Symbol" w:hint="default"/>
      </w:rPr>
    </w:lvl>
    <w:lvl w:ilvl="7" w:tplc="04220003" w:tentative="1">
      <w:start w:val="1"/>
      <w:numFmt w:val="bullet"/>
      <w:lvlText w:val="o"/>
      <w:lvlJc w:val="left"/>
      <w:pPr>
        <w:ind w:left="5565" w:hanging="360"/>
      </w:pPr>
      <w:rPr>
        <w:rFonts w:ascii="Courier New" w:hAnsi="Courier New" w:cs="Courier New" w:hint="default"/>
      </w:rPr>
    </w:lvl>
    <w:lvl w:ilvl="8" w:tplc="04220005" w:tentative="1">
      <w:start w:val="1"/>
      <w:numFmt w:val="bullet"/>
      <w:lvlText w:val=""/>
      <w:lvlJc w:val="left"/>
      <w:pPr>
        <w:ind w:left="6285" w:hanging="360"/>
      </w:pPr>
      <w:rPr>
        <w:rFonts w:ascii="Wingdings" w:hAnsi="Wingdings" w:hint="default"/>
      </w:rPr>
    </w:lvl>
  </w:abstractNum>
  <w:abstractNum w:abstractNumId="17" w15:restartNumberingAfterBreak="0">
    <w:nsid w:val="3D4377EC"/>
    <w:multiLevelType w:val="hybridMultilevel"/>
    <w:tmpl w:val="6C348E42"/>
    <w:lvl w:ilvl="0" w:tplc="775448E8">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4C0D5319"/>
    <w:multiLevelType w:val="multilevel"/>
    <w:tmpl w:val="792E66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FB2777"/>
    <w:multiLevelType w:val="hybridMultilevel"/>
    <w:tmpl w:val="C06C8F3E"/>
    <w:lvl w:ilvl="0" w:tplc="88DC03B0">
      <w:numFmt w:val="bullet"/>
      <w:lvlText w:val=""/>
      <w:lvlJc w:val="left"/>
      <w:pPr>
        <w:ind w:left="1068" w:hanging="360"/>
      </w:pPr>
      <w:rPr>
        <w:rFonts w:ascii="Symbol" w:eastAsiaTheme="minorHAnsi" w:hAnsi="Symbol"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20" w15:restartNumberingAfterBreak="0">
    <w:nsid w:val="58E477E4"/>
    <w:multiLevelType w:val="hybridMultilevel"/>
    <w:tmpl w:val="631CB50E"/>
    <w:lvl w:ilvl="0" w:tplc="FF9EE280">
      <w:start w:val="1"/>
      <w:numFmt w:val="decimal"/>
      <w:lvlText w:val="%1."/>
      <w:lvlJc w:val="left"/>
      <w:pPr>
        <w:ind w:left="36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5C613237"/>
    <w:multiLevelType w:val="multilevel"/>
    <w:tmpl w:val="259AEB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8E45C0"/>
    <w:multiLevelType w:val="multilevel"/>
    <w:tmpl w:val="3EF6E6A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1D33D5"/>
    <w:multiLevelType w:val="hybridMultilevel"/>
    <w:tmpl w:val="47C81396"/>
    <w:lvl w:ilvl="0" w:tplc="DB6A2532">
      <w:numFmt w:val="bullet"/>
      <w:lvlText w:val=""/>
      <w:lvlJc w:val="left"/>
      <w:pPr>
        <w:ind w:left="927" w:hanging="360"/>
      </w:pPr>
      <w:rPr>
        <w:rFonts w:ascii="Symbol" w:eastAsiaTheme="minorHAnsi" w:hAnsi="Symbol"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1566837785">
    <w:abstractNumId w:val="4"/>
  </w:num>
  <w:num w:numId="2" w16cid:durableId="1469787856">
    <w:abstractNumId w:val="6"/>
  </w:num>
  <w:num w:numId="3" w16cid:durableId="1684550132">
    <w:abstractNumId w:val="17"/>
  </w:num>
  <w:num w:numId="4" w16cid:durableId="785588245">
    <w:abstractNumId w:val="8"/>
  </w:num>
  <w:num w:numId="5" w16cid:durableId="620187867">
    <w:abstractNumId w:val="20"/>
  </w:num>
  <w:num w:numId="6" w16cid:durableId="2074771207">
    <w:abstractNumId w:val="12"/>
  </w:num>
  <w:num w:numId="7" w16cid:durableId="306059351">
    <w:abstractNumId w:val="7"/>
  </w:num>
  <w:num w:numId="8" w16cid:durableId="1123694367">
    <w:abstractNumId w:val="18"/>
  </w:num>
  <w:num w:numId="9" w16cid:durableId="1444881026">
    <w:abstractNumId w:val="11"/>
  </w:num>
  <w:num w:numId="10" w16cid:durableId="1374190817">
    <w:abstractNumId w:val="2"/>
  </w:num>
  <w:num w:numId="11" w16cid:durableId="944580526">
    <w:abstractNumId w:val="21"/>
  </w:num>
  <w:num w:numId="12" w16cid:durableId="1876767509">
    <w:abstractNumId w:val="1"/>
  </w:num>
  <w:num w:numId="13" w16cid:durableId="1284656668">
    <w:abstractNumId w:val="10"/>
  </w:num>
  <w:num w:numId="14" w16cid:durableId="1997567103">
    <w:abstractNumId w:val="15"/>
  </w:num>
  <w:num w:numId="15" w16cid:durableId="1897233853">
    <w:abstractNumId w:val="9"/>
  </w:num>
  <w:num w:numId="16" w16cid:durableId="2068792999">
    <w:abstractNumId w:val="22"/>
  </w:num>
  <w:num w:numId="17" w16cid:durableId="1740010482">
    <w:abstractNumId w:val="0"/>
  </w:num>
  <w:num w:numId="18" w16cid:durableId="2110588234">
    <w:abstractNumId w:val="14"/>
  </w:num>
  <w:num w:numId="19" w16cid:durableId="1500077473">
    <w:abstractNumId w:val="19"/>
  </w:num>
  <w:num w:numId="20" w16cid:durableId="799688012">
    <w:abstractNumId w:val="23"/>
  </w:num>
  <w:num w:numId="21" w16cid:durableId="1216743838">
    <w:abstractNumId w:val="13"/>
  </w:num>
  <w:num w:numId="22" w16cid:durableId="1868521353">
    <w:abstractNumId w:val="16"/>
  </w:num>
  <w:num w:numId="23" w16cid:durableId="377165979">
    <w:abstractNumId w:val="5"/>
  </w:num>
  <w:num w:numId="24" w16cid:durableId="2066446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AC"/>
    <w:rsid w:val="00000063"/>
    <w:rsid w:val="000026E7"/>
    <w:rsid w:val="000029D1"/>
    <w:rsid w:val="00003E4F"/>
    <w:rsid w:val="00005947"/>
    <w:rsid w:val="00005AE1"/>
    <w:rsid w:val="000078F9"/>
    <w:rsid w:val="000110D5"/>
    <w:rsid w:val="00015ED2"/>
    <w:rsid w:val="000217B4"/>
    <w:rsid w:val="00021A4B"/>
    <w:rsid w:val="00021B0D"/>
    <w:rsid w:val="000226D6"/>
    <w:rsid w:val="0002382C"/>
    <w:rsid w:val="00023C99"/>
    <w:rsid w:val="000310C0"/>
    <w:rsid w:val="000322E8"/>
    <w:rsid w:val="000353FE"/>
    <w:rsid w:val="00036551"/>
    <w:rsid w:val="00037D5C"/>
    <w:rsid w:val="00037DBF"/>
    <w:rsid w:val="00040444"/>
    <w:rsid w:val="00043546"/>
    <w:rsid w:val="000436B1"/>
    <w:rsid w:val="00043930"/>
    <w:rsid w:val="0004508E"/>
    <w:rsid w:val="0004785F"/>
    <w:rsid w:val="00050F9C"/>
    <w:rsid w:val="00052CE4"/>
    <w:rsid w:val="00053DD7"/>
    <w:rsid w:val="00060321"/>
    <w:rsid w:val="00060A52"/>
    <w:rsid w:val="00061481"/>
    <w:rsid w:val="00062351"/>
    <w:rsid w:val="0006305A"/>
    <w:rsid w:val="00064FD2"/>
    <w:rsid w:val="00065542"/>
    <w:rsid w:val="00070E41"/>
    <w:rsid w:val="00071A77"/>
    <w:rsid w:val="00071CF6"/>
    <w:rsid w:val="00072A4C"/>
    <w:rsid w:val="0007450A"/>
    <w:rsid w:val="00075213"/>
    <w:rsid w:val="00076281"/>
    <w:rsid w:val="000770DF"/>
    <w:rsid w:val="00082C33"/>
    <w:rsid w:val="000846E0"/>
    <w:rsid w:val="00084765"/>
    <w:rsid w:val="000874B9"/>
    <w:rsid w:val="000906E1"/>
    <w:rsid w:val="00090DC5"/>
    <w:rsid w:val="00091F13"/>
    <w:rsid w:val="00093366"/>
    <w:rsid w:val="000952A8"/>
    <w:rsid w:val="000A04C0"/>
    <w:rsid w:val="000A203C"/>
    <w:rsid w:val="000A38DB"/>
    <w:rsid w:val="000A528C"/>
    <w:rsid w:val="000A7B7C"/>
    <w:rsid w:val="000A7E2E"/>
    <w:rsid w:val="000B1937"/>
    <w:rsid w:val="000B2DE9"/>
    <w:rsid w:val="000C1018"/>
    <w:rsid w:val="000C323D"/>
    <w:rsid w:val="000C43F8"/>
    <w:rsid w:val="000D024B"/>
    <w:rsid w:val="000D3206"/>
    <w:rsid w:val="000D3426"/>
    <w:rsid w:val="000D4D9B"/>
    <w:rsid w:val="000D5EE7"/>
    <w:rsid w:val="000E1F2C"/>
    <w:rsid w:val="000E223F"/>
    <w:rsid w:val="000E28B4"/>
    <w:rsid w:val="000E343F"/>
    <w:rsid w:val="000E5B38"/>
    <w:rsid w:val="000E7C15"/>
    <w:rsid w:val="000F48FA"/>
    <w:rsid w:val="000F5F14"/>
    <w:rsid w:val="000F662E"/>
    <w:rsid w:val="000F71CC"/>
    <w:rsid w:val="00102165"/>
    <w:rsid w:val="00103BDE"/>
    <w:rsid w:val="00104223"/>
    <w:rsid w:val="001107C3"/>
    <w:rsid w:val="001117CD"/>
    <w:rsid w:val="001119BC"/>
    <w:rsid w:val="001124BF"/>
    <w:rsid w:val="00113502"/>
    <w:rsid w:val="0011582F"/>
    <w:rsid w:val="00115CB2"/>
    <w:rsid w:val="001219BF"/>
    <w:rsid w:val="00121D5A"/>
    <w:rsid w:val="00122249"/>
    <w:rsid w:val="00122270"/>
    <w:rsid w:val="00122A73"/>
    <w:rsid w:val="00123144"/>
    <w:rsid w:val="00126498"/>
    <w:rsid w:val="00127780"/>
    <w:rsid w:val="00127AE4"/>
    <w:rsid w:val="00134BAC"/>
    <w:rsid w:val="00134C88"/>
    <w:rsid w:val="00136396"/>
    <w:rsid w:val="00140E8C"/>
    <w:rsid w:val="0014176A"/>
    <w:rsid w:val="001428B1"/>
    <w:rsid w:val="00143394"/>
    <w:rsid w:val="001437B1"/>
    <w:rsid w:val="00150684"/>
    <w:rsid w:val="0015132C"/>
    <w:rsid w:val="001519C7"/>
    <w:rsid w:val="00151AD4"/>
    <w:rsid w:val="00152001"/>
    <w:rsid w:val="0015353A"/>
    <w:rsid w:val="00154A26"/>
    <w:rsid w:val="00161123"/>
    <w:rsid w:val="0016419F"/>
    <w:rsid w:val="001654C3"/>
    <w:rsid w:val="00170FC2"/>
    <w:rsid w:val="001728B8"/>
    <w:rsid w:val="001729A3"/>
    <w:rsid w:val="00172B40"/>
    <w:rsid w:val="00176AA9"/>
    <w:rsid w:val="00180E24"/>
    <w:rsid w:val="00182E80"/>
    <w:rsid w:val="00184224"/>
    <w:rsid w:val="00184874"/>
    <w:rsid w:val="00184A64"/>
    <w:rsid w:val="00186284"/>
    <w:rsid w:val="00190233"/>
    <w:rsid w:val="00191588"/>
    <w:rsid w:val="00192CC6"/>
    <w:rsid w:val="001939DF"/>
    <w:rsid w:val="00194ACA"/>
    <w:rsid w:val="0019500C"/>
    <w:rsid w:val="00195027"/>
    <w:rsid w:val="001961DD"/>
    <w:rsid w:val="00196C52"/>
    <w:rsid w:val="001A0EEB"/>
    <w:rsid w:val="001A2373"/>
    <w:rsid w:val="001A49E5"/>
    <w:rsid w:val="001B273A"/>
    <w:rsid w:val="001B4684"/>
    <w:rsid w:val="001B53EC"/>
    <w:rsid w:val="001B59A7"/>
    <w:rsid w:val="001B5EB0"/>
    <w:rsid w:val="001B69F7"/>
    <w:rsid w:val="001C233F"/>
    <w:rsid w:val="001C2C16"/>
    <w:rsid w:val="001C3C45"/>
    <w:rsid w:val="001C43E2"/>
    <w:rsid w:val="001C678D"/>
    <w:rsid w:val="001C710C"/>
    <w:rsid w:val="001C7186"/>
    <w:rsid w:val="001D1B22"/>
    <w:rsid w:val="001D1C12"/>
    <w:rsid w:val="001D1DB8"/>
    <w:rsid w:val="001D3EC5"/>
    <w:rsid w:val="001D4DA3"/>
    <w:rsid w:val="001D58B3"/>
    <w:rsid w:val="001D6DBE"/>
    <w:rsid w:val="001E079A"/>
    <w:rsid w:val="001E1279"/>
    <w:rsid w:val="001E1D4D"/>
    <w:rsid w:val="001E3241"/>
    <w:rsid w:val="001E4FA8"/>
    <w:rsid w:val="001F197D"/>
    <w:rsid w:val="001F2DB6"/>
    <w:rsid w:val="001F2E6C"/>
    <w:rsid w:val="001F488F"/>
    <w:rsid w:val="001F5075"/>
    <w:rsid w:val="001F5DE1"/>
    <w:rsid w:val="001F5FF5"/>
    <w:rsid w:val="00200F4D"/>
    <w:rsid w:val="002013C2"/>
    <w:rsid w:val="00201503"/>
    <w:rsid w:val="00202625"/>
    <w:rsid w:val="00202967"/>
    <w:rsid w:val="00202A77"/>
    <w:rsid w:val="002044EF"/>
    <w:rsid w:val="00207FBE"/>
    <w:rsid w:val="002120F5"/>
    <w:rsid w:val="002136B7"/>
    <w:rsid w:val="00213808"/>
    <w:rsid w:val="00215B10"/>
    <w:rsid w:val="00217B2B"/>
    <w:rsid w:val="00217FB1"/>
    <w:rsid w:val="002212E5"/>
    <w:rsid w:val="00221600"/>
    <w:rsid w:val="002240CD"/>
    <w:rsid w:val="0022597F"/>
    <w:rsid w:val="00226534"/>
    <w:rsid w:val="00227F0E"/>
    <w:rsid w:val="0023079D"/>
    <w:rsid w:val="002318A8"/>
    <w:rsid w:val="00234327"/>
    <w:rsid w:val="0023442B"/>
    <w:rsid w:val="00234808"/>
    <w:rsid w:val="0023593E"/>
    <w:rsid w:val="002366C6"/>
    <w:rsid w:val="00236970"/>
    <w:rsid w:val="00240B77"/>
    <w:rsid w:val="00243838"/>
    <w:rsid w:val="00244EFB"/>
    <w:rsid w:val="002457FC"/>
    <w:rsid w:val="00245B65"/>
    <w:rsid w:val="002473B1"/>
    <w:rsid w:val="00250759"/>
    <w:rsid w:val="0025102B"/>
    <w:rsid w:val="002554D1"/>
    <w:rsid w:val="00255A81"/>
    <w:rsid w:val="00257B3C"/>
    <w:rsid w:val="00260250"/>
    <w:rsid w:val="00262C42"/>
    <w:rsid w:val="00263527"/>
    <w:rsid w:val="0026382B"/>
    <w:rsid w:val="00263938"/>
    <w:rsid w:val="002666A6"/>
    <w:rsid w:val="002666BB"/>
    <w:rsid w:val="00270C89"/>
    <w:rsid w:val="00272F6C"/>
    <w:rsid w:val="00274384"/>
    <w:rsid w:val="0027791B"/>
    <w:rsid w:val="002810E4"/>
    <w:rsid w:val="002820B7"/>
    <w:rsid w:val="002826FA"/>
    <w:rsid w:val="0028314F"/>
    <w:rsid w:val="002839BA"/>
    <w:rsid w:val="00284127"/>
    <w:rsid w:val="00284CA4"/>
    <w:rsid w:val="002852D8"/>
    <w:rsid w:val="00290A12"/>
    <w:rsid w:val="00292980"/>
    <w:rsid w:val="00296C23"/>
    <w:rsid w:val="002A084F"/>
    <w:rsid w:val="002A301C"/>
    <w:rsid w:val="002A3440"/>
    <w:rsid w:val="002A3F84"/>
    <w:rsid w:val="002A55BA"/>
    <w:rsid w:val="002A7D8D"/>
    <w:rsid w:val="002B0CD4"/>
    <w:rsid w:val="002B127C"/>
    <w:rsid w:val="002B29FE"/>
    <w:rsid w:val="002B3D6F"/>
    <w:rsid w:val="002B5066"/>
    <w:rsid w:val="002B6D12"/>
    <w:rsid w:val="002C2547"/>
    <w:rsid w:val="002C51F8"/>
    <w:rsid w:val="002D025D"/>
    <w:rsid w:val="002D06FC"/>
    <w:rsid w:val="002D4432"/>
    <w:rsid w:val="002D47E5"/>
    <w:rsid w:val="002D69A5"/>
    <w:rsid w:val="002D74C6"/>
    <w:rsid w:val="002D77EE"/>
    <w:rsid w:val="002E14C8"/>
    <w:rsid w:val="002E1744"/>
    <w:rsid w:val="002E22B1"/>
    <w:rsid w:val="002E2F60"/>
    <w:rsid w:val="002E32AE"/>
    <w:rsid w:val="002E54AE"/>
    <w:rsid w:val="002E645E"/>
    <w:rsid w:val="002E653E"/>
    <w:rsid w:val="002F04F5"/>
    <w:rsid w:val="002F1C5E"/>
    <w:rsid w:val="002F33F9"/>
    <w:rsid w:val="002F5362"/>
    <w:rsid w:val="002F5BD8"/>
    <w:rsid w:val="002F650C"/>
    <w:rsid w:val="003012D6"/>
    <w:rsid w:val="003017B7"/>
    <w:rsid w:val="00302651"/>
    <w:rsid w:val="00302AA7"/>
    <w:rsid w:val="00304190"/>
    <w:rsid w:val="0030780A"/>
    <w:rsid w:val="00307CEF"/>
    <w:rsid w:val="00307DC7"/>
    <w:rsid w:val="003103E6"/>
    <w:rsid w:val="00310AE8"/>
    <w:rsid w:val="00311FED"/>
    <w:rsid w:val="00312610"/>
    <w:rsid w:val="00312974"/>
    <w:rsid w:val="00313B45"/>
    <w:rsid w:val="003140A9"/>
    <w:rsid w:val="0031456B"/>
    <w:rsid w:val="003205DA"/>
    <w:rsid w:val="00321E21"/>
    <w:rsid w:val="003223CC"/>
    <w:rsid w:val="00322AED"/>
    <w:rsid w:val="00322E7C"/>
    <w:rsid w:val="00324449"/>
    <w:rsid w:val="00335CFF"/>
    <w:rsid w:val="00336D06"/>
    <w:rsid w:val="00342443"/>
    <w:rsid w:val="00344163"/>
    <w:rsid w:val="0034526C"/>
    <w:rsid w:val="00347E4E"/>
    <w:rsid w:val="00351FF7"/>
    <w:rsid w:val="0035231F"/>
    <w:rsid w:val="00356018"/>
    <w:rsid w:val="0036128B"/>
    <w:rsid w:val="00361746"/>
    <w:rsid w:val="00362B3C"/>
    <w:rsid w:val="00363741"/>
    <w:rsid w:val="0036573A"/>
    <w:rsid w:val="00365ABF"/>
    <w:rsid w:val="00366431"/>
    <w:rsid w:val="00367C24"/>
    <w:rsid w:val="00371738"/>
    <w:rsid w:val="003733FE"/>
    <w:rsid w:val="003734ED"/>
    <w:rsid w:val="00374E95"/>
    <w:rsid w:val="00376383"/>
    <w:rsid w:val="003814C3"/>
    <w:rsid w:val="00382F77"/>
    <w:rsid w:val="00383407"/>
    <w:rsid w:val="003840D1"/>
    <w:rsid w:val="003871CB"/>
    <w:rsid w:val="0039088C"/>
    <w:rsid w:val="00392B76"/>
    <w:rsid w:val="003930F6"/>
    <w:rsid w:val="00393D65"/>
    <w:rsid w:val="003951EE"/>
    <w:rsid w:val="003963D8"/>
    <w:rsid w:val="003A3DD1"/>
    <w:rsid w:val="003A4D1F"/>
    <w:rsid w:val="003A668D"/>
    <w:rsid w:val="003B1167"/>
    <w:rsid w:val="003B174D"/>
    <w:rsid w:val="003B2657"/>
    <w:rsid w:val="003B2E08"/>
    <w:rsid w:val="003B3CD0"/>
    <w:rsid w:val="003B77A7"/>
    <w:rsid w:val="003C20FC"/>
    <w:rsid w:val="003C3C8F"/>
    <w:rsid w:val="003C41CB"/>
    <w:rsid w:val="003C4717"/>
    <w:rsid w:val="003C5FE7"/>
    <w:rsid w:val="003C6178"/>
    <w:rsid w:val="003C6679"/>
    <w:rsid w:val="003C76A9"/>
    <w:rsid w:val="003C7BDC"/>
    <w:rsid w:val="003D0113"/>
    <w:rsid w:val="003D0751"/>
    <w:rsid w:val="003D3C03"/>
    <w:rsid w:val="003D7017"/>
    <w:rsid w:val="003E2539"/>
    <w:rsid w:val="003E2BFE"/>
    <w:rsid w:val="003E4EA8"/>
    <w:rsid w:val="003E63C3"/>
    <w:rsid w:val="003E7692"/>
    <w:rsid w:val="003F11BC"/>
    <w:rsid w:val="003F1A94"/>
    <w:rsid w:val="003F1AD7"/>
    <w:rsid w:val="003F1FFE"/>
    <w:rsid w:val="003F2BF9"/>
    <w:rsid w:val="003F3141"/>
    <w:rsid w:val="003F792E"/>
    <w:rsid w:val="003F7C00"/>
    <w:rsid w:val="004000EB"/>
    <w:rsid w:val="004001C4"/>
    <w:rsid w:val="00400DE2"/>
    <w:rsid w:val="00402BDD"/>
    <w:rsid w:val="00406C61"/>
    <w:rsid w:val="0041089C"/>
    <w:rsid w:val="00410D7D"/>
    <w:rsid w:val="00413145"/>
    <w:rsid w:val="00415313"/>
    <w:rsid w:val="00415860"/>
    <w:rsid w:val="00423D06"/>
    <w:rsid w:val="00431ACE"/>
    <w:rsid w:val="004335A9"/>
    <w:rsid w:val="00434144"/>
    <w:rsid w:val="00434A7B"/>
    <w:rsid w:val="0043750B"/>
    <w:rsid w:val="00441C95"/>
    <w:rsid w:val="004433DD"/>
    <w:rsid w:val="0044597D"/>
    <w:rsid w:val="0044606C"/>
    <w:rsid w:val="0044777A"/>
    <w:rsid w:val="00456FF6"/>
    <w:rsid w:val="0045705D"/>
    <w:rsid w:val="00457ABF"/>
    <w:rsid w:val="00457BD0"/>
    <w:rsid w:val="00461BBB"/>
    <w:rsid w:val="00461C71"/>
    <w:rsid w:val="004621D4"/>
    <w:rsid w:val="004634B6"/>
    <w:rsid w:val="0046378B"/>
    <w:rsid w:val="00463CF0"/>
    <w:rsid w:val="00463E57"/>
    <w:rsid w:val="00464029"/>
    <w:rsid w:val="004648D0"/>
    <w:rsid w:val="00465684"/>
    <w:rsid w:val="00466191"/>
    <w:rsid w:val="004661BB"/>
    <w:rsid w:val="004663AB"/>
    <w:rsid w:val="0047171B"/>
    <w:rsid w:val="00473CD0"/>
    <w:rsid w:val="004765B1"/>
    <w:rsid w:val="00477F7F"/>
    <w:rsid w:val="00480CA2"/>
    <w:rsid w:val="004835BF"/>
    <w:rsid w:val="00486C64"/>
    <w:rsid w:val="004906F8"/>
    <w:rsid w:val="004911F4"/>
    <w:rsid w:val="0049250E"/>
    <w:rsid w:val="004957DA"/>
    <w:rsid w:val="00495AE3"/>
    <w:rsid w:val="004A0001"/>
    <w:rsid w:val="004A04F2"/>
    <w:rsid w:val="004A0591"/>
    <w:rsid w:val="004A1918"/>
    <w:rsid w:val="004A209D"/>
    <w:rsid w:val="004A25F9"/>
    <w:rsid w:val="004A61A2"/>
    <w:rsid w:val="004A774C"/>
    <w:rsid w:val="004B0538"/>
    <w:rsid w:val="004B14C9"/>
    <w:rsid w:val="004B39B5"/>
    <w:rsid w:val="004B5386"/>
    <w:rsid w:val="004C104B"/>
    <w:rsid w:val="004C2936"/>
    <w:rsid w:val="004C4345"/>
    <w:rsid w:val="004C46AE"/>
    <w:rsid w:val="004C5AFB"/>
    <w:rsid w:val="004C5C04"/>
    <w:rsid w:val="004D45CE"/>
    <w:rsid w:val="004D4A2C"/>
    <w:rsid w:val="004D4B62"/>
    <w:rsid w:val="004E48DA"/>
    <w:rsid w:val="004E5C9F"/>
    <w:rsid w:val="004F0617"/>
    <w:rsid w:val="004F4970"/>
    <w:rsid w:val="004F508A"/>
    <w:rsid w:val="004F6605"/>
    <w:rsid w:val="004F74DF"/>
    <w:rsid w:val="004F7A85"/>
    <w:rsid w:val="004F7D6C"/>
    <w:rsid w:val="00502A8D"/>
    <w:rsid w:val="00506ACF"/>
    <w:rsid w:val="0050752B"/>
    <w:rsid w:val="0051063B"/>
    <w:rsid w:val="00511850"/>
    <w:rsid w:val="00512759"/>
    <w:rsid w:val="005136C2"/>
    <w:rsid w:val="005156D5"/>
    <w:rsid w:val="005200FB"/>
    <w:rsid w:val="005216F2"/>
    <w:rsid w:val="0052201B"/>
    <w:rsid w:val="00523CA8"/>
    <w:rsid w:val="005244E4"/>
    <w:rsid w:val="00526423"/>
    <w:rsid w:val="00527D44"/>
    <w:rsid w:val="005310C4"/>
    <w:rsid w:val="00531197"/>
    <w:rsid w:val="005327BD"/>
    <w:rsid w:val="00533120"/>
    <w:rsid w:val="00535964"/>
    <w:rsid w:val="00536189"/>
    <w:rsid w:val="00536363"/>
    <w:rsid w:val="005370AF"/>
    <w:rsid w:val="00540F2C"/>
    <w:rsid w:val="00541AB6"/>
    <w:rsid w:val="00542527"/>
    <w:rsid w:val="0054272D"/>
    <w:rsid w:val="00542A92"/>
    <w:rsid w:val="00544DC6"/>
    <w:rsid w:val="005470E5"/>
    <w:rsid w:val="00547F35"/>
    <w:rsid w:val="00550678"/>
    <w:rsid w:val="005579F7"/>
    <w:rsid w:val="00562182"/>
    <w:rsid w:val="00564413"/>
    <w:rsid w:val="00566EC5"/>
    <w:rsid w:val="00570D8F"/>
    <w:rsid w:val="00571AA4"/>
    <w:rsid w:val="0057453D"/>
    <w:rsid w:val="005746D2"/>
    <w:rsid w:val="005746F7"/>
    <w:rsid w:val="0057636C"/>
    <w:rsid w:val="0058068C"/>
    <w:rsid w:val="00580C5F"/>
    <w:rsid w:val="005844CB"/>
    <w:rsid w:val="00584A83"/>
    <w:rsid w:val="0058583C"/>
    <w:rsid w:val="005859B3"/>
    <w:rsid w:val="00585B30"/>
    <w:rsid w:val="00585E87"/>
    <w:rsid w:val="005919C5"/>
    <w:rsid w:val="00592655"/>
    <w:rsid w:val="005928B0"/>
    <w:rsid w:val="00592A5E"/>
    <w:rsid w:val="00592D67"/>
    <w:rsid w:val="00596E7F"/>
    <w:rsid w:val="005A06A4"/>
    <w:rsid w:val="005A2377"/>
    <w:rsid w:val="005A240E"/>
    <w:rsid w:val="005A27FA"/>
    <w:rsid w:val="005A29B6"/>
    <w:rsid w:val="005A5A61"/>
    <w:rsid w:val="005A69BE"/>
    <w:rsid w:val="005B2BCB"/>
    <w:rsid w:val="005C065D"/>
    <w:rsid w:val="005C3185"/>
    <w:rsid w:val="005C31A3"/>
    <w:rsid w:val="005C57C3"/>
    <w:rsid w:val="005C7968"/>
    <w:rsid w:val="005D0BD3"/>
    <w:rsid w:val="005D1CC2"/>
    <w:rsid w:val="005D22DB"/>
    <w:rsid w:val="005D32ED"/>
    <w:rsid w:val="005D3D14"/>
    <w:rsid w:val="005D402A"/>
    <w:rsid w:val="005D57A2"/>
    <w:rsid w:val="005D6D63"/>
    <w:rsid w:val="005E2FAD"/>
    <w:rsid w:val="005E4AD6"/>
    <w:rsid w:val="005E5C08"/>
    <w:rsid w:val="005F2418"/>
    <w:rsid w:val="005F2BE9"/>
    <w:rsid w:val="005F4CDA"/>
    <w:rsid w:val="005F64A6"/>
    <w:rsid w:val="005F6DED"/>
    <w:rsid w:val="006019E7"/>
    <w:rsid w:val="00601BC9"/>
    <w:rsid w:val="00602204"/>
    <w:rsid w:val="0060229E"/>
    <w:rsid w:val="00602D2E"/>
    <w:rsid w:val="00603B86"/>
    <w:rsid w:val="00603D65"/>
    <w:rsid w:val="00604DDB"/>
    <w:rsid w:val="006106D1"/>
    <w:rsid w:val="00612061"/>
    <w:rsid w:val="006120DF"/>
    <w:rsid w:val="006122DA"/>
    <w:rsid w:val="006132F8"/>
    <w:rsid w:val="00615A85"/>
    <w:rsid w:val="00615AE9"/>
    <w:rsid w:val="00617280"/>
    <w:rsid w:val="00617E82"/>
    <w:rsid w:val="00621760"/>
    <w:rsid w:val="006219FB"/>
    <w:rsid w:val="00621C0E"/>
    <w:rsid w:val="0062275A"/>
    <w:rsid w:val="00622888"/>
    <w:rsid w:val="006237D4"/>
    <w:rsid w:val="00625104"/>
    <w:rsid w:val="00626795"/>
    <w:rsid w:val="00630ADF"/>
    <w:rsid w:val="00631A9B"/>
    <w:rsid w:val="0063286E"/>
    <w:rsid w:val="00633662"/>
    <w:rsid w:val="00633A52"/>
    <w:rsid w:val="00634143"/>
    <w:rsid w:val="00637032"/>
    <w:rsid w:val="00643535"/>
    <w:rsid w:val="006441F2"/>
    <w:rsid w:val="00647434"/>
    <w:rsid w:val="00647A4C"/>
    <w:rsid w:val="00651DAB"/>
    <w:rsid w:val="006544E7"/>
    <w:rsid w:val="006556BB"/>
    <w:rsid w:val="0066063B"/>
    <w:rsid w:val="00660951"/>
    <w:rsid w:val="0066107C"/>
    <w:rsid w:val="0066124D"/>
    <w:rsid w:val="00661AE5"/>
    <w:rsid w:val="00662EC6"/>
    <w:rsid w:val="0066335B"/>
    <w:rsid w:val="00663F31"/>
    <w:rsid w:val="00664762"/>
    <w:rsid w:val="00664D3B"/>
    <w:rsid w:val="00665929"/>
    <w:rsid w:val="006671AC"/>
    <w:rsid w:val="00667C68"/>
    <w:rsid w:val="00674843"/>
    <w:rsid w:val="00674B52"/>
    <w:rsid w:val="00676FE5"/>
    <w:rsid w:val="00677F7A"/>
    <w:rsid w:val="00682225"/>
    <w:rsid w:val="006856F3"/>
    <w:rsid w:val="006878F0"/>
    <w:rsid w:val="00687CCF"/>
    <w:rsid w:val="0069122B"/>
    <w:rsid w:val="00692B18"/>
    <w:rsid w:val="00692CBA"/>
    <w:rsid w:val="00692F30"/>
    <w:rsid w:val="00694987"/>
    <w:rsid w:val="006964D9"/>
    <w:rsid w:val="006A0F3E"/>
    <w:rsid w:val="006A1EAB"/>
    <w:rsid w:val="006A22E7"/>
    <w:rsid w:val="006A40E9"/>
    <w:rsid w:val="006A63BA"/>
    <w:rsid w:val="006A64F9"/>
    <w:rsid w:val="006A740B"/>
    <w:rsid w:val="006A7AB2"/>
    <w:rsid w:val="006B0F7E"/>
    <w:rsid w:val="006B14D3"/>
    <w:rsid w:val="006B202B"/>
    <w:rsid w:val="006B2B87"/>
    <w:rsid w:val="006B37E4"/>
    <w:rsid w:val="006B3D4F"/>
    <w:rsid w:val="006B5451"/>
    <w:rsid w:val="006B6E9F"/>
    <w:rsid w:val="006B747A"/>
    <w:rsid w:val="006C0092"/>
    <w:rsid w:val="006C045F"/>
    <w:rsid w:val="006C2D09"/>
    <w:rsid w:val="006C6529"/>
    <w:rsid w:val="006D1665"/>
    <w:rsid w:val="006D2469"/>
    <w:rsid w:val="006D6DB7"/>
    <w:rsid w:val="006D7B5F"/>
    <w:rsid w:val="006E01E9"/>
    <w:rsid w:val="006E12A5"/>
    <w:rsid w:val="006E64C3"/>
    <w:rsid w:val="006E70C1"/>
    <w:rsid w:val="006F12AE"/>
    <w:rsid w:val="006F2B0F"/>
    <w:rsid w:val="006F318B"/>
    <w:rsid w:val="006F3995"/>
    <w:rsid w:val="006F4581"/>
    <w:rsid w:val="006F758D"/>
    <w:rsid w:val="00701044"/>
    <w:rsid w:val="00702337"/>
    <w:rsid w:val="007029AC"/>
    <w:rsid w:val="0070317F"/>
    <w:rsid w:val="0070578C"/>
    <w:rsid w:val="0071093A"/>
    <w:rsid w:val="00710A3D"/>
    <w:rsid w:val="00711398"/>
    <w:rsid w:val="0071469B"/>
    <w:rsid w:val="007152CB"/>
    <w:rsid w:val="0072013B"/>
    <w:rsid w:val="00724264"/>
    <w:rsid w:val="007247A3"/>
    <w:rsid w:val="00726875"/>
    <w:rsid w:val="007269FD"/>
    <w:rsid w:val="007272D7"/>
    <w:rsid w:val="00727544"/>
    <w:rsid w:val="00731524"/>
    <w:rsid w:val="00732A44"/>
    <w:rsid w:val="00733588"/>
    <w:rsid w:val="007336CC"/>
    <w:rsid w:val="007339A8"/>
    <w:rsid w:val="00734EED"/>
    <w:rsid w:val="00736695"/>
    <w:rsid w:val="0073748D"/>
    <w:rsid w:val="00737E57"/>
    <w:rsid w:val="00741CA8"/>
    <w:rsid w:val="00743415"/>
    <w:rsid w:val="007436AD"/>
    <w:rsid w:val="007451C2"/>
    <w:rsid w:val="00746605"/>
    <w:rsid w:val="00747AF9"/>
    <w:rsid w:val="00747FC9"/>
    <w:rsid w:val="00750B9B"/>
    <w:rsid w:val="007527B6"/>
    <w:rsid w:val="00753CEE"/>
    <w:rsid w:val="00757A0C"/>
    <w:rsid w:val="00757FF3"/>
    <w:rsid w:val="0076007D"/>
    <w:rsid w:val="00761499"/>
    <w:rsid w:val="0076166D"/>
    <w:rsid w:val="00761713"/>
    <w:rsid w:val="0076254E"/>
    <w:rsid w:val="007628BC"/>
    <w:rsid w:val="00762CAA"/>
    <w:rsid w:val="0076347C"/>
    <w:rsid w:val="007679A3"/>
    <w:rsid w:val="007720E0"/>
    <w:rsid w:val="0077283E"/>
    <w:rsid w:val="00775306"/>
    <w:rsid w:val="00776BF5"/>
    <w:rsid w:val="0078190B"/>
    <w:rsid w:val="00782784"/>
    <w:rsid w:val="00786387"/>
    <w:rsid w:val="007876A3"/>
    <w:rsid w:val="00791F01"/>
    <w:rsid w:val="00792F1F"/>
    <w:rsid w:val="007936DE"/>
    <w:rsid w:val="0079428A"/>
    <w:rsid w:val="0079581A"/>
    <w:rsid w:val="007969A9"/>
    <w:rsid w:val="00796F3B"/>
    <w:rsid w:val="00797502"/>
    <w:rsid w:val="007A06A9"/>
    <w:rsid w:val="007A3BE9"/>
    <w:rsid w:val="007A5674"/>
    <w:rsid w:val="007B038B"/>
    <w:rsid w:val="007B509C"/>
    <w:rsid w:val="007B6153"/>
    <w:rsid w:val="007B6E82"/>
    <w:rsid w:val="007B7B99"/>
    <w:rsid w:val="007C0373"/>
    <w:rsid w:val="007C2493"/>
    <w:rsid w:val="007C280A"/>
    <w:rsid w:val="007C2E73"/>
    <w:rsid w:val="007C3C4B"/>
    <w:rsid w:val="007C3DA1"/>
    <w:rsid w:val="007C60B5"/>
    <w:rsid w:val="007D03E2"/>
    <w:rsid w:val="007D1232"/>
    <w:rsid w:val="007D23DA"/>
    <w:rsid w:val="007D3E20"/>
    <w:rsid w:val="007D787A"/>
    <w:rsid w:val="007E01FE"/>
    <w:rsid w:val="007E03D6"/>
    <w:rsid w:val="007E0D62"/>
    <w:rsid w:val="007E130A"/>
    <w:rsid w:val="007E1822"/>
    <w:rsid w:val="007E39E4"/>
    <w:rsid w:val="007E496D"/>
    <w:rsid w:val="007E5492"/>
    <w:rsid w:val="007F1492"/>
    <w:rsid w:val="007F7A84"/>
    <w:rsid w:val="00805981"/>
    <w:rsid w:val="0080765A"/>
    <w:rsid w:val="0080799A"/>
    <w:rsid w:val="00807BDC"/>
    <w:rsid w:val="0081333A"/>
    <w:rsid w:val="0081468E"/>
    <w:rsid w:val="00814B71"/>
    <w:rsid w:val="00814D58"/>
    <w:rsid w:val="00815075"/>
    <w:rsid w:val="0081670E"/>
    <w:rsid w:val="00816E5F"/>
    <w:rsid w:val="00817025"/>
    <w:rsid w:val="00821D79"/>
    <w:rsid w:val="00821DC4"/>
    <w:rsid w:val="0082332C"/>
    <w:rsid w:val="00823BAD"/>
    <w:rsid w:val="008261A1"/>
    <w:rsid w:val="00826DCE"/>
    <w:rsid w:val="00827846"/>
    <w:rsid w:val="00831A98"/>
    <w:rsid w:val="00832AFC"/>
    <w:rsid w:val="00832EA2"/>
    <w:rsid w:val="008338B0"/>
    <w:rsid w:val="008373BF"/>
    <w:rsid w:val="00840EA4"/>
    <w:rsid w:val="00841450"/>
    <w:rsid w:val="00841CD2"/>
    <w:rsid w:val="00842E48"/>
    <w:rsid w:val="00842F63"/>
    <w:rsid w:val="008436CE"/>
    <w:rsid w:val="008448CA"/>
    <w:rsid w:val="00847812"/>
    <w:rsid w:val="00847F42"/>
    <w:rsid w:val="00852807"/>
    <w:rsid w:val="00852CA4"/>
    <w:rsid w:val="00853237"/>
    <w:rsid w:val="008544D6"/>
    <w:rsid w:val="00854E5B"/>
    <w:rsid w:val="00854E7C"/>
    <w:rsid w:val="00855ED6"/>
    <w:rsid w:val="00856F07"/>
    <w:rsid w:val="00857CCD"/>
    <w:rsid w:val="00861773"/>
    <w:rsid w:val="00862E0B"/>
    <w:rsid w:val="008635FB"/>
    <w:rsid w:val="00865405"/>
    <w:rsid w:val="008664E5"/>
    <w:rsid w:val="008714A4"/>
    <w:rsid w:val="008731DC"/>
    <w:rsid w:val="00876957"/>
    <w:rsid w:val="00881ADC"/>
    <w:rsid w:val="0088299F"/>
    <w:rsid w:val="0088324C"/>
    <w:rsid w:val="00884F26"/>
    <w:rsid w:val="008903D5"/>
    <w:rsid w:val="00893102"/>
    <w:rsid w:val="008946A1"/>
    <w:rsid w:val="00895DA5"/>
    <w:rsid w:val="008972E6"/>
    <w:rsid w:val="008A178D"/>
    <w:rsid w:val="008A194C"/>
    <w:rsid w:val="008A2FB0"/>
    <w:rsid w:val="008A63A7"/>
    <w:rsid w:val="008B0B5F"/>
    <w:rsid w:val="008B15DB"/>
    <w:rsid w:val="008B3FA8"/>
    <w:rsid w:val="008B4B3E"/>
    <w:rsid w:val="008C0CF0"/>
    <w:rsid w:val="008C5536"/>
    <w:rsid w:val="008C6501"/>
    <w:rsid w:val="008C6CC3"/>
    <w:rsid w:val="008C6F5F"/>
    <w:rsid w:val="008D0C70"/>
    <w:rsid w:val="008D1093"/>
    <w:rsid w:val="008D431B"/>
    <w:rsid w:val="008E07E4"/>
    <w:rsid w:val="008E0C07"/>
    <w:rsid w:val="008E154B"/>
    <w:rsid w:val="008E4D98"/>
    <w:rsid w:val="008E59A9"/>
    <w:rsid w:val="008E5DEC"/>
    <w:rsid w:val="008E6247"/>
    <w:rsid w:val="008E768F"/>
    <w:rsid w:val="008E7D08"/>
    <w:rsid w:val="008F1478"/>
    <w:rsid w:val="008F2F4A"/>
    <w:rsid w:val="008F3273"/>
    <w:rsid w:val="00900AE0"/>
    <w:rsid w:val="00901201"/>
    <w:rsid w:val="009021BB"/>
    <w:rsid w:val="00902344"/>
    <w:rsid w:val="009032F3"/>
    <w:rsid w:val="00906564"/>
    <w:rsid w:val="00906CB8"/>
    <w:rsid w:val="00907085"/>
    <w:rsid w:val="00910FA5"/>
    <w:rsid w:val="009119EC"/>
    <w:rsid w:val="00913D8C"/>
    <w:rsid w:val="0091498E"/>
    <w:rsid w:val="00916703"/>
    <w:rsid w:val="00921D69"/>
    <w:rsid w:val="00921FAE"/>
    <w:rsid w:val="009301D7"/>
    <w:rsid w:val="00931E7F"/>
    <w:rsid w:val="00932114"/>
    <w:rsid w:val="00932C8D"/>
    <w:rsid w:val="00935675"/>
    <w:rsid w:val="00935CBF"/>
    <w:rsid w:val="00935CE6"/>
    <w:rsid w:val="00944488"/>
    <w:rsid w:val="00947139"/>
    <w:rsid w:val="00947791"/>
    <w:rsid w:val="009501F7"/>
    <w:rsid w:val="009523CF"/>
    <w:rsid w:val="00957450"/>
    <w:rsid w:val="00957BFE"/>
    <w:rsid w:val="00957C05"/>
    <w:rsid w:val="00960529"/>
    <w:rsid w:val="00960C56"/>
    <w:rsid w:val="009610F4"/>
    <w:rsid w:val="00963229"/>
    <w:rsid w:val="00964501"/>
    <w:rsid w:val="00970642"/>
    <w:rsid w:val="0097081B"/>
    <w:rsid w:val="00972A1D"/>
    <w:rsid w:val="009741B9"/>
    <w:rsid w:val="009751C8"/>
    <w:rsid w:val="00975E05"/>
    <w:rsid w:val="00980D34"/>
    <w:rsid w:val="00981A3A"/>
    <w:rsid w:val="00981FAA"/>
    <w:rsid w:val="009853A8"/>
    <w:rsid w:val="009859F2"/>
    <w:rsid w:val="0098755C"/>
    <w:rsid w:val="009911E7"/>
    <w:rsid w:val="00992546"/>
    <w:rsid w:val="00992DC5"/>
    <w:rsid w:val="00993D27"/>
    <w:rsid w:val="009944E7"/>
    <w:rsid w:val="0099534F"/>
    <w:rsid w:val="009A1433"/>
    <w:rsid w:val="009A590A"/>
    <w:rsid w:val="009B0709"/>
    <w:rsid w:val="009B1034"/>
    <w:rsid w:val="009B1AB4"/>
    <w:rsid w:val="009B30A8"/>
    <w:rsid w:val="009B3830"/>
    <w:rsid w:val="009B3DF5"/>
    <w:rsid w:val="009B466F"/>
    <w:rsid w:val="009B5273"/>
    <w:rsid w:val="009B636D"/>
    <w:rsid w:val="009C065C"/>
    <w:rsid w:val="009C168F"/>
    <w:rsid w:val="009C1D4C"/>
    <w:rsid w:val="009C2B19"/>
    <w:rsid w:val="009C402A"/>
    <w:rsid w:val="009C5E9B"/>
    <w:rsid w:val="009C6E08"/>
    <w:rsid w:val="009D0CFC"/>
    <w:rsid w:val="009D1257"/>
    <w:rsid w:val="009D3198"/>
    <w:rsid w:val="009D3DA9"/>
    <w:rsid w:val="009D420B"/>
    <w:rsid w:val="009D53CA"/>
    <w:rsid w:val="009D6A65"/>
    <w:rsid w:val="009D7B52"/>
    <w:rsid w:val="009E1A6D"/>
    <w:rsid w:val="009E3568"/>
    <w:rsid w:val="009E45E2"/>
    <w:rsid w:val="009E5713"/>
    <w:rsid w:val="009E6419"/>
    <w:rsid w:val="009E73C3"/>
    <w:rsid w:val="009E77CA"/>
    <w:rsid w:val="009F24D5"/>
    <w:rsid w:val="009F4410"/>
    <w:rsid w:val="009F49BB"/>
    <w:rsid w:val="009F4D63"/>
    <w:rsid w:val="00A01347"/>
    <w:rsid w:val="00A01B01"/>
    <w:rsid w:val="00A0269B"/>
    <w:rsid w:val="00A02D08"/>
    <w:rsid w:val="00A03770"/>
    <w:rsid w:val="00A05806"/>
    <w:rsid w:val="00A06B92"/>
    <w:rsid w:val="00A06C27"/>
    <w:rsid w:val="00A1228F"/>
    <w:rsid w:val="00A125E6"/>
    <w:rsid w:val="00A14CDE"/>
    <w:rsid w:val="00A1586B"/>
    <w:rsid w:val="00A15D66"/>
    <w:rsid w:val="00A17881"/>
    <w:rsid w:val="00A17D2A"/>
    <w:rsid w:val="00A17F3F"/>
    <w:rsid w:val="00A202FB"/>
    <w:rsid w:val="00A206E7"/>
    <w:rsid w:val="00A21403"/>
    <w:rsid w:val="00A221B4"/>
    <w:rsid w:val="00A2367A"/>
    <w:rsid w:val="00A257C6"/>
    <w:rsid w:val="00A25F1B"/>
    <w:rsid w:val="00A330E4"/>
    <w:rsid w:val="00A332D6"/>
    <w:rsid w:val="00A34607"/>
    <w:rsid w:val="00A3595B"/>
    <w:rsid w:val="00A35A7E"/>
    <w:rsid w:val="00A36C7D"/>
    <w:rsid w:val="00A36CF9"/>
    <w:rsid w:val="00A40996"/>
    <w:rsid w:val="00A41615"/>
    <w:rsid w:val="00A41836"/>
    <w:rsid w:val="00A42CC5"/>
    <w:rsid w:val="00A43F54"/>
    <w:rsid w:val="00A4510D"/>
    <w:rsid w:val="00A452D2"/>
    <w:rsid w:val="00A46E5A"/>
    <w:rsid w:val="00A50B18"/>
    <w:rsid w:val="00A547C5"/>
    <w:rsid w:val="00A56704"/>
    <w:rsid w:val="00A57114"/>
    <w:rsid w:val="00A57787"/>
    <w:rsid w:val="00A6076B"/>
    <w:rsid w:val="00A60AFF"/>
    <w:rsid w:val="00A65EA1"/>
    <w:rsid w:val="00A66B3F"/>
    <w:rsid w:val="00A67F45"/>
    <w:rsid w:val="00A718EE"/>
    <w:rsid w:val="00A7408A"/>
    <w:rsid w:val="00A754CA"/>
    <w:rsid w:val="00A7751E"/>
    <w:rsid w:val="00A82300"/>
    <w:rsid w:val="00A82ED3"/>
    <w:rsid w:val="00A840A6"/>
    <w:rsid w:val="00A860AB"/>
    <w:rsid w:val="00A877EE"/>
    <w:rsid w:val="00A911CC"/>
    <w:rsid w:val="00A9181E"/>
    <w:rsid w:val="00A91968"/>
    <w:rsid w:val="00A9304B"/>
    <w:rsid w:val="00A95500"/>
    <w:rsid w:val="00A9727C"/>
    <w:rsid w:val="00AA0ADE"/>
    <w:rsid w:val="00AA0EE9"/>
    <w:rsid w:val="00AA41E0"/>
    <w:rsid w:val="00AA7F0D"/>
    <w:rsid w:val="00AB1017"/>
    <w:rsid w:val="00AB3E5D"/>
    <w:rsid w:val="00AC0012"/>
    <w:rsid w:val="00AC0615"/>
    <w:rsid w:val="00AC0D32"/>
    <w:rsid w:val="00AC2EC8"/>
    <w:rsid w:val="00AC354C"/>
    <w:rsid w:val="00AC44A2"/>
    <w:rsid w:val="00AC480C"/>
    <w:rsid w:val="00AC4885"/>
    <w:rsid w:val="00AC4A8D"/>
    <w:rsid w:val="00AC531B"/>
    <w:rsid w:val="00AC7F73"/>
    <w:rsid w:val="00AD238D"/>
    <w:rsid w:val="00AD7582"/>
    <w:rsid w:val="00AE08F8"/>
    <w:rsid w:val="00AE1069"/>
    <w:rsid w:val="00AE2A33"/>
    <w:rsid w:val="00AE4B45"/>
    <w:rsid w:val="00AE5E72"/>
    <w:rsid w:val="00AE76AD"/>
    <w:rsid w:val="00AE79A8"/>
    <w:rsid w:val="00AF22BA"/>
    <w:rsid w:val="00AF2427"/>
    <w:rsid w:val="00AF2F0F"/>
    <w:rsid w:val="00AF315F"/>
    <w:rsid w:val="00AF5E47"/>
    <w:rsid w:val="00AF6A24"/>
    <w:rsid w:val="00AF6AC3"/>
    <w:rsid w:val="00AF77B1"/>
    <w:rsid w:val="00B01178"/>
    <w:rsid w:val="00B0195F"/>
    <w:rsid w:val="00B057AA"/>
    <w:rsid w:val="00B07601"/>
    <w:rsid w:val="00B13D0D"/>
    <w:rsid w:val="00B16311"/>
    <w:rsid w:val="00B17F97"/>
    <w:rsid w:val="00B21F29"/>
    <w:rsid w:val="00B2513A"/>
    <w:rsid w:val="00B26569"/>
    <w:rsid w:val="00B35112"/>
    <w:rsid w:val="00B35BB5"/>
    <w:rsid w:val="00B37F2C"/>
    <w:rsid w:val="00B41CFA"/>
    <w:rsid w:val="00B43C69"/>
    <w:rsid w:val="00B46B62"/>
    <w:rsid w:val="00B47C83"/>
    <w:rsid w:val="00B50096"/>
    <w:rsid w:val="00B50CD2"/>
    <w:rsid w:val="00B51258"/>
    <w:rsid w:val="00B523D3"/>
    <w:rsid w:val="00B5292B"/>
    <w:rsid w:val="00B53276"/>
    <w:rsid w:val="00B5563F"/>
    <w:rsid w:val="00B55B52"/>
    <w:rsid w:val="00B5668D"/>
    <w:rsid w:val="00B56F1E"/>
    <w:rsid w:val="00B60EE4"/>
    <w:rsid w:val="00B61C1C"/>
    <w:rsid w:val="00B6220A"/>
    <w:rsid w:val="00B6230D"/>
    <w:rsid w:val="00B6275C"/>
    <w:rsid w:val="00B6291B"/>
    <w:rsid w:val="00B640EC"/>
    <w:rsid w:val="00B64C0F"/>
    <w:rsid w:val="00B64CC2"/>
    <w:rsid w:val="00B66E38"/>
    <w:rsid w:val="00B70E35"/>
    <w:rsid w:val="00B75155"/>
    <w:rsid w:val="00B76055"/>
    <w:rsid w:val="00B80EA0"/>
    <w:rsid w:val="00B8360D"/>
    <w:rsid w:val="00B848BF"/>
    <w:rsid w:val="00B8766A"/>
    <w:rsid w:val="00B947AA"/>
    <w:rsid w:val="00B9515A"/>
    <w:rsid w:val="00B953A1"/>
    <w:rsid w:val="00B96647"/>
    <w:rsid w:val="00B97F05"/>
    <w:rsid w:val="00BA791A"/>
    <w:rsid w:val="00BA7C41"/>
    <w:rsid w:val="00BB02DD"/>
    <w:rsid w:val="00BB0F4A"/>
    <w:rsid w:val="00BB134B"/>
    <w:rsid w:val="00BB591F"/>
    <w:rsid w:val="00BB7936"/>
    <w:rsid w:val="00BC0F78"/>
    <w:rsid w:val="00BC2705"/>
    <w:rsid w:val="00BC4895"/>
    <w:rsid w:val="00BC4B6C"/>
    <w:rsid w:val="00BC5F33"/>
    <w:rsid w:val="00BC64E6"/>
    <w:rsid w:val="00BD250B"/>
    <w:rsid w:val="00BD39E3"/>
    <w:rsid w:val="00BE1D11"/>
    <w:rsid w:val="00BE21B7"/>
    <w:rsid w:val="00BE312B"/>
    <w:rsid w:val="00BE3943"/>
    <w:rsid w:val="00BE3A87"/>
    <w:rsid w:val="00BE797E"/>
    <w:rsid w:val="00BF0379"/>
    <w:rsid w:val="00BF27CA"/>
    <w:rsid w:val="00BF4337"/>
    <w:rsid w:val="00BF4F9D"/>
    <w:rsid w:val="00BF5FBB"/>
    <w:rsid w:val="00C0035E"/>
    <w:rsid w:val="00C01033"/>
    <w:rsid w:val="00C016DE"/>
    <w:rsid w:val="00C01DBD"/>
    <w:rsid w:val="00C05B4A"/>
    <w:rsid w:val="00C05C7E"/>
    <w:rsid w:val="00C10F1F"/>
    <w:rsid w:val="00C1159A"/>
    <w:rsid w:val="00C116FD"/>
    <w:rsid w:val="00C12417"/>
    <w:rsid w:val="00C15C14"/>
    <w:rsid w:val="00C16708"/>
    <w:rsid w:val="00C24695"/>
    <w:rsid w:val="00C26A62"/>
    <w:rsid w:val="00C27CBA"/>
    <w:rsid w:val="00C30119"/>
    <w:rsid w:val="00C3463A"/>
    <w:rsid w:val="00C37BD7"/>
    <w:rsid w:val="00C43FFC"/>
    <w:rsid w:val="00C44F49"/>
    <w:rsid w:val="00C4539D"/>
    <w:rsid w:val="00C456AA"/>
    <w:rsid w:val="00C45C68"/>
    <w:rsid w:val="00C46AD8"/>
    <w:rsid w:val="00C5052D"/>
    <w:rsid w:val="00C50980"/>
    <w:rsid w:val="00C51EBB"/>
    <w:rsid w:val="00C57483"/>
    <w:rsid w:val="00C61BE6"/>
    <w:rsid w:val="00C65B1D"/>
    <w:rsid w:val="00C67BBB"/>
    <w:rsid w:val="00C72DDB"/>
    <w:rsid w:val="00C74BFE"/>
    <w:rsid w:val="00C74C4B"/>
    <w:rsid w:val="00C75D3F"/>
    <w:rsid w:val="00C75EEF"/>
    <w:rsid w:val="00C766A5"/>
    <w:rsid w:val="00C822FA"/>
    <w:rsid w:val="00C824E7"/>
    <w:rsid w:val="00C83643"/>
    <w:rsid w:val="00C850C4"/>
    <w:rsid w:val="00C87445"/>
    <w:rsid w:val="00C875F4"/>
    <w:rsid w:val="00C87F0B"/>
    <w:rsid w:val="00C90DEA"/>
    <w:rsid w:val="00C9318D"/>
    <w:rsid w:val="00C934D9"/>
    <w:rsid w:val="00C94195"/>
    <w:rsid w:val="00C94AD2"/>
    <w:rsid w:val="00C96C10"/>
    <w:rsid w:val="00C96C17"/>
    <w:rsid w:val="00CA0438"/>
    <w:rsid w:val="00CA09DB"/>
    <w:rsid w:val="00CA2771"/>
    <w:rsid w:val="00CA3365"/>
    <w:rsid w:val="00CA45CD"/>
    <w:rsid w:val="00CA75D1"/>
    <w:rsid w:val="00CB03D4"/>
    <w:rsid w:val="00CB0689"/>
    <w:rsid w:val="00CB1A2A"/>
    <w:rsid w:val="00CB4FA9"/>
    <w:rsid w:val="00CB561C"/>
    <w:rsid w:val="00CB758C"/>
    <w:rsid w:val="00CC12BB"/>
    <w:rsid w:val="00CC452D"/>
    <w:rsid w:val="00CC5A24"/>
    <w:rsid w:val="00CC7B19"/>
    <w:rsid w:val="00CD0C63"/>
    <w:rsid w:val="00CD2187"/>
    <w:rsid w:val="00CD587C"/>
    <w:rsid w:val="00CD5F47"/>
    <w:rsid w:val="00CD662B"/>
    <w:rsid w:val="00CD6AF0"/>
    <w:rsid w:val="00CD73F3"/>
    <w:rsid w:val="00CD7C43"/>
    <w:rsid w:val="00CE1CCD"/>
    <w:rsid w:val="00CE2F78"/>
    <w:rsid w:val="00CE3701"/>
    <w:rsid w:val="00CE374E"/>
    <w:rsid w:val="00CE4468"/>
    <w:rsid w:val="00CE4B3C"/>
    <w:rsid w:val="00CE4BD5"/>
    <w:rsid w:val="00CE64DB"/>
    <w:rsid w:val="00CE702A"/>
    <w:rsid w:val="00CE78AF"/>
    <w:rsid w:val="00CF0FAE"/>
    <w:rsid w:val="00CF19A6"/>
    <w:rsid w:val="00CF4A74"/>
    <w:rsid w:val="00CF5B53"/>
    <w:rsid w:val="00D00320"/>
    <w:rsid w:val="00D00F40"/>
    <w:rsid w:val="00D07D34"/>
    <w:rsid w:val="00D11D91"/>
    <w:rsid w:val="00D123F4"/>
    <w:rsid w:val="00D13F1E"/>
    <w:rsid w:val="00D15958"/>
    <w:rsid w:val="00D16740"/>
    <w:rsid w:val="00D24AFF"/>
    <w:rsid w:val="00D2614E"/>
    <w:rsid w:val="00D26730"/>
    <w:rsid w:val="00D26E83"/>
    <w:rsid w:val="00D30420"/>
    <w:rsid w:val="00D307D9"/>
    <w:rsid w:val="00D30C21"/>
    <w:rsid w:val="00D3241C"/>
    <w:rsid w:val="00D3397F"/>
    <w:rsid w:val="00D368AC"/>
    <w:rsid w:val="00D40238"/>
    <w:rsid w:val="00D4088A"/>
    <w:rsid w:val="00D4301D"/>
    <w:rsid w:val="00D44B2E"/>
    <w:rsid w:val="00D56556"/>
    <w:rsid w:val="00D60520"/>
    <w:rsid w:val="00D60E48"/>
    <w:rsid w:val="00D62531"/>
    <w:rsid w:val="00D62653"/>
    <w:rsid w:val="00D63DA8"/>
    <w:rsid w:val="00D642EB"/>
    <w:rsid w:val="00D6463F"/>
    <w:rsid w:val="00D65110"/>
    <w:rsid w:val="00D66347"/>
    <w:rsid w:val="00D6738E"/>
    <w:rsid w:val="00D70855"/>
    <w:rsid w:val="00D70EF1"/>
    <w:rsid w:val="00D71855"/>
    <w:rsid w:val="00D7242C"/>
    <w:rsid w:val="00D72935"/>
    <w:rsid w:val="00D72A8D"/>
    <w:rsid w:val="00D73614"/>
    <w:rsid w:val="00D741E1"/>
    <w:rsid w:val="00D80108"/>
    <w:rsid w:val="00D83720"/>
    <w:rsid w:val="00D8381B"/>
    <w:rsid w:val="00D83C5B"/>
    <w:rsid w:val="00D83D2D"/>
    <w:rsid w:val="00D87287"/>
    <w:rsid w:val="00D87413"/>
    <w:rsid w:val="00D878CB"/>
    <w:rsid w:val="00D91A69"/>
    <w:rsid w:val="00D927F2"/>
    <w:rsid w:val="00D928CD"/>
    <w:rsid w:val="00D93BDF"/>
    <w:rsid w:val="00D942A6"/>
    <w:rsid w:val="00D95CCB"/>
    <w:rsid w:val="00DA24E6"/>
    <w:rsid w:val="00DA55F3"/>
    <w:rsid w:val="00DA593D"/>
    <w:rsid w:val="00DA59DA"/>
    <w:rsid w:val="00DA66A1"/>
    <w:rsid w:val="00DB02AA"/>
    <w:rsid w:val="00DB02F4"/>
    <w:rsid w:val="00DB1AFD"/>
    <w:rsid w:val="00DB2180"/>
    <w:rsid w:val="00DB21AC"/>
    <w:rsid w:val="00DB23B4"/>
    <w:rsid w:val="00DB6989"/>
    <w:rsid w:val="00DB7461"/>
    <w:rsid w:val="00DB7EEB"/>
    <w:rsid w:val="00DC0FC7"/>
    <w:rsid w:val="00DC1364"/>
    <w:rsid w:val="00DC1A52"/>
    <w:rsid w:val="00DC4AFD"/>
    <w:rsid w:val="00DC64EA"/>
    <w:rsid w:val="00DE1DFD"/>
    <w:rsid w:val="00DE3CB6"/>
    <w:rsid w:val="00DE5F49"/>
    <w:rsid w:val="00DF5247"/>
    <w:rsid w:val="00E01190"/>
    <w:rsid w:val="00E01B92"/>
    <w:rsid w:val="00E04215"/>
    <w:rsid w:val="00E04D2A"/>
    <w:rsid w:val="00E05467"/>
    <w:rsid w:val="00E068C9"/>
    <w:rsid w:val="00E07D10"/>
    <w:rsid w:val="00E11272"/>
    <w:rsid w:val="00E1132F"/>
    <w:rsid w:val="00E13D0E"/>
    <w:rsid w:val="00E13F8C"/>
    <w:rsid w:val="00E17D0A"/>
    <w:rsid w:val="00E224A9"/>
    <w:rsid w:val="00E225F8"/>
    <w:rsid w:val="00E22E34"/>
    <w:rsid w:val="00E27064"/>
    <w:rsid w:val="00E315D8"/>
    <w:rsid w:val="00E3437B"/>
    <w:rsid w:val="00E34441"/>
    <w:rsid w:val="00E347EC"/>
    <w:rsid w:val="00E353B5"/>
    <w:rsid w:val="00E37888"/>
    <w:rsid w:val="00E40FC7"/>
    <w:rsid w:val="00E43FF9"/>
    <w:rsid w:val="00E44B6C"/>
    <w:rsid w:val="00E44B84"/>
    <w:rsid w:val="00E44D93"/>
    <w:rsid w:val="00E45526"/>
    <w:rsid w:val="00E455E1"/>
    <w:rsid w:val="00E45B38"/>
    <w:rsid w:val="00E47A39"/>
    <w:rsid w:val="00E5092F"/>
    <w:rsid w:val="00E519C6"/>
    <w:rsid w:val="00E52B7A"/>
    <w:rsid w:val="00E53F1C"/>
    <w:rsid w:val="00E544CC"/>
    <w:rsid w:val="00E556AC"/>
    <w:rsid w:val="00E56312"/>
    <w:rsid w:val="00E56AB9"/>
    <w:rsid w:val="00E608DE"/>
    <w:rsid w:val="00E613A7"/>
    <w:rsid w:val="00E654BB"/>
    <w:rsid w:val="00E6558C"/>
    <w:rsid w:val="00E7067D"/>
    <w:rsid w:val="00E7164C"/>
    <w:rsid w:val="00E71895"/>
    <w:rsid w:val="00E74DCC"/>
    <w:rsid w:val="00E811C9"/>
    <w:rsid w:val="00E81C7D"/>
    <w:rsid w:val="00E83A17"/>
    <w:rsid w:val="00E83C7A"/>
    <w:rsid w:val="00E84310"/>
    <w:rsid w:val="00E8477E"/>
    <w:rsid w:val="00E848B0"/>
    <w:rsid w:val="00E85BB3"/>
    <w:rsid w:val="00E86056"/>
    <w:rsid w:val="00E90A9C"/>
    <w:rsid w:val="00E92259"/>
    <w:rsid w:val="00E93627"/>
    <w:rsid w:val="00E94E59"/>
    <w:rsid w:val="00E9516F"/>
    <w:rsid w:val="00EA02D4"/>
    <w:rsid w:val="00EA12C1"/>
    <w:rsid w:val="00EA2046"/>
    <w:rsid w:val="00EA211F"/>
    <w:rsid w:val="00EA535B"/>
    <w:rsid w:val="00EA55D0"/>
    <w:rsid w:val="00EA771D"/>
    <w:rsid w:val="00EB1217"/>
    <w:rsid w:val="00EB2018"/>
    <w:rsid w:val="00EB2B5B"/>
    <w:rsid w:val="00EB3AE8"/>
    <w:rsid w:val="00EB4384"/>
    <w:rsid w:val="00EB5DE4"/>
    <w:rsid w:val="00EB658E"/>
    <w:rsid w:val="00EB7151"/>
    <w:rsid w:val="00EB7903"/>
    <w:rsid w:val="00EC07B0"/>
    <w:rsid w:val="00EC16F0"/>
    <w:rsid w:val="00EC1A63"/>
    <w:rsid w:val="00EC33B2"/>
    <w:rsid w:val="00EC3C34"/>
    <w:rsid w:val="00EC530D"/>
    <w:rsid w:val="00EC7B24"/>
    <w:rsid w:val="00ED1335"/>
    <w:rsid w:val="00ED6C39"/>
    <w:rsid w:val="00ED6F5A"/>
    <w:rsid w:val="00ED75B6"/>
    <w:rsid w:val="00EE1AE5"/>
    <w:rsid w:val="00EE223E"/>
    <w:rsid w:val="00EE3B55"/>
    <w:rsid w:val="00EE3B84"/>
    <w:rsid w:val="00EE3E1B"/>
    <w:rsid w:val="00EE411C"/>
    <w:rsid w:val="00EE529A"/>
    <w:rsid w:val="00EE570E"/>
    <w:rsid w:val="00EE59FF"/>
    <w:rsid w:val="00EE5F60"/>
    <w:rsid w:val="00EE670C"/>
    <w:rsid w:val="00EE7458"/>
    <w:rsid w:val="00EE7803"/>
    <w:rsid w:val="00EF43C9"/>
    <w:rsid w:val="00EF4D15"/>
    <w:rsid w:val="00EF63F6"/>
    <w:rsid w:val="00EF76DE"/>
    <w:rsid w:val="00F01BB1"/>
    <w:rsid w:val="00F01E31"/>
    <w:rsid w:val="00F027FE"/>
    <w:rsid w:val="00F02EBE"/>
    <w:rsid w:val="00F0538F"/>
    <w:rsid w:val="00F06BB3"/>
    <w:rsid w:val="00F07CA0"/>
    <w:rsid w:val="00F10905"/>
    <w:rsid w:val="00F11089"/>
    <w:rsid w:val="00F1173D"/>
    <w:rsid w:val="00F11825"/>
    <w:rsid w:val="00F12E53"/>
    <w:rsid w:val="00F146B5"/>
    <w:rsid w:val="00F149FD"/>
    <w:rsid w:val="00F15760"/>
    <w:rsid w:val="00F16872"/>
    <w:rsid w:val="00F1718B"/>
    <w:rsid w:val="00F20354"/>
    <w:rsid w:val="00F20447"/>
    <w:rsid w:val="00F204E0"/>
    <w:rsid w:val="00F23F09"/>
    <w:rsid w:val="00F2435E"/>
    <w:rsid w:val="00F26483"/>
    <w:rsid w:val="00F27AAE"/>
    <w:rsid w:val="00F33045"/>
    <w:rsid w:val="00F33C1E"/>
    <w:rsid w:val="00F40208"/>
    <w:rsid w:val="00F5034F"/>
    <w:rsid w:val="00F50C17"/>
    <w:rsid w:val="00F511C9"/>
    <w:rsid w:val="00F51695"/>
    <w:rsid w:val="00F52278"/>
    <w:rsid w:val="00F528C3"/>
    <w:rsid w:val="00F537D5"/>
    <w:rsid w:val="00F53FBD"/>
    <w:rsid w:val="00F54B9A"/>
    <w:rsid w:val="00F5555A"/>
    <w:rsid w:val="00F60727"/>
    <w:rsid w:val="00F63980"/>
    <w:rsid w:val="00F66A30"/>
    <w:rsid w:val="00F67B51"/>
    <w:rsid w:val="00F714AA"/>
    <w:rsid w:val="00F72FDD"/>
    <w:rsid w:val="00F751AB"/>
    <w:rsid w:val="00F84124"/>
    <w:rsid w:val="00F8413D"/>
    <w:rsid w:val="00F84F64"/>
    <w:rsid w:val="00F854B3"/>
    <w:rsid w:val="00F86AFF"/>
    <w:rsid w:val="00F87017"/>
    <w:rsid w:val="00F87622"/>
    <w:rsid w:val="00F9039E"/>
    <w:rsid w:val="00F90EC0"/>
    <w:rsid w:val="00F922BD"/>
    <w:rsid w:val="00F92F25"/>
    <w:rsid w:val="00F94160"/>
    <w:rsid w:val="00F955F5"/>
    <w:rsid w:val="00F9643A"/>
    <w:rsid w:val="00FA1783"/>
    <w:rsid w:val="00FA2195"/>
    <w:rsid w:val="00FA3CDA"/>
    <w:rsid w:val="00FA6533"/>
    <w:rsid w:val="00FA69A6"/>
    <w:rsid w:val="00FA7B92"/>
    <w:rsid w:val="00FB000E"/>
    <w:rsid w:val="00FB0751"/>
    <w:rsid w:val="00FB0F92"/>
    <w:rsid w:val="00FB1710"/>
    <w:rsid w:val="00FB1EC1"/>
    <w:rsid w:val="00FB28E7"/>
    <w:rsid w:val="00FB3EA3"/>
    <w:rsid w:val="00FB461D"/>
    <w:rsid w:val="00FB601B"/>
    <w:rsid w:val="00FC4E4F"/>
    <w:rsid w:val="00FC4EBD"/>
    <w:rsid w:val="00FC69FB"/>
    <w:rsid w:val="00FC7CDE"/>
    <w:rsid w:val="00FD21EC"/>
    <w:rsid w:val="00FD316D"/>
    <w:rsid w:val="00FD47D0"/>
    <w:rsid w:val="00FD48A0"/>
    <w:rsid w:val="00FD4FA8"/>
    <w:rsid w:val="00FD6004"/>
    <w:rsid w:val="00FD6361"/>
    <w:rsid w:val="00FE114B"/>
    <w:rsid w:val="00FE32F5"/>
    <w:rsid w:val="00FE57B4"/>
    <w:rsid w:val="00FF0757"/>
    <w:rsid w:val="00FF14F4"/>
    <w:rsid w:val="00FF4F6F"/>
    <w:rsid w:val="00FF544E"/>
    <w:rsid w:val="00FF5F52"/>
    <w:rsid w:val="00FF649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4EE91"/>
  <w15:chartTrackingRefBased/>
  <w15:docId w15:val="{E7A08DCE-2BF0-4EE2-8B4A-39729E6A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C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228F"/>
    <w:rPr>
      <w:color w:val="0563C1" w:themeColor="hyperlink"/>
      <w:u w:val="single"/>
    </w:rPr>
  </w:style>
  <w:style w:type="character" w:styleId="a4">
    <w:name w:val="Unresolved Mention"/>
    <w:basedOn w:val="a0"/>
    <w:uiPriority w:val="99"/>
    <w:semiHidden/>
    <w:unhideWhenUsed/>
    <w:rsid w:val="00A1228F"/>
    <w:rPr>
      <w:color w:val="605E5C"/>
      <w:shd w:val="clear" w:color="auto" w:fill="E1DFDD"/>
    </w:rPr>
  </w:style>
  <w:style w:type="paragraph" w:styleId="a5">
    <w:name w:val="List Paragraph"/>
    <w:basedOn w:val="a"/>
    <w:uiPriority w:val="34"/>
    <w:qFormat/>
    <w:rsid w:val="002240CD"/>
    <w:pPr>
      <w:ind w:left="720"/>
      <w:contextualSpacing/>
    </w:pPr>
  </w:style>
  <w:style w:type="character" w:styleId="a6">
    <w:name w:val="FollowedHyperlink"/>
    <w:basedOn w:val="a0"/>
    <w:uiPriority w:val="99"/>
    <w:semiHidden/>
    <w:unhideWhenUsed/>
    <w:rsid w:val="00307DC7"/>
    <w:rPr>
      <w:color w:val="954F72" w:themeColor="followedHyperlink"/>
      <w:u w:val="single"/>
    </w:rPr>
  </w:style>
  <w:style w:type="character" w:customStyle="1" w:styleId="rvts23">
    <w:name w:val="rvts23"/>
    <w:basedOn w:val="a0"/>
    <w:rsid w:val="000310C0"/>
  </w:style>
  <w:style w:type="character" w:styleId="a7">
    <w:name w:val="line number"/>
    <w:basedOn w:val="a0"/>
    <w:uiPriority w:val="99"/>
    <w:semiHidden/>
    <w:unhideWhenUsed/>
    <w:rsid w:val="00FB0F92"/>
  </w:style>
  <w:style w:type="paragraph" w:styleId="a8">
    <w:name w:val="header"/>
    <w:basedOn w:val="a"/>
    <w:link w:val="a9"/>
    <w:uiPriority w:val="99"/>
    <w:unhideWhenUsed/>
    <w:rsid w:val="004F7D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F7D6C"/>
  </w:style>
  <w:style w:type="paragraph" w:styleId="aa">
    <w:name w:val="footer"/>
    <w:basedOn w:val="a"/>
    <w:link w:val="ab"/>
    <w:uiPriority w:val="99"/>
    <w:unhideWhenUsed/>
    <w:rsid w:val="004F7D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F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9660">
      <w:bodyDiv w:val="1"/>
      <w:marLeft w:val="0"/>
      <w:marRight w:val="0"/>
      <w:marTop w:val="0"/>
      <w:marBottom w:val="0"/>
      <w:divBdr>
        <w:top w:val="none" w:sz="0" w:space="0" w:color="auto"/>
        <w:left w:val="none" w:sz="0" w:space="0" w:color="auto"/>
        <w:bottom w:val="none" w:sz="0" w:space="0" w:color="auto"/>
        <w:right w:val="none" w:sz="0" w:space="0" w:color="auto"/>
      </w:divBdr>
    </w:div>
    <w:div w:id="279462587">
      <w:bodyDiv w:val="1"/>
      <w:marLeft w:val="0"/>
      <w:marRight w:val="0"/>
      <w:marTop w:val="0"/>
      <w:marBottom w:val="0"/>
      <w:divBdr>
        <w:top w:val="none" w:sz="0" w:space="0" w:color="auto"/>
        <w:left w:val="none" w:sz="0" w:space="0" w:color="auto"/>
        <w:bottom w:val="none" w:sz="0" w:space="0" w:color="auto"/>
        <w:right w:val="none" w:sz="0" w:space="0" w:color="auto"/>
      </w:divBdr>
    </w:div>
    <w:div w:id="309402101">
      <w:bodyDiv w:val="1"/>
      <w:marLeft w:val="0"/>
      <w:marRight w:val="0"/>
      <w:marTop w:val="0"/>
      <w:marBottom w:val="0"/>
      <w:divBdr>
        <w:top w:val="none" w:sz="0" w:space="0" w:color="auto"/>
        <w:left w:val="none" w:sz="0" w:space="0" w:color="auto"/>
        <w:bottom w:val="none" w:sz="0" w:space="0" w:color="auto"/>
        <w:right w:val="none" w:sz="0" w:space="0" w:color="auto"/>
      </w:divBdr>
    </w:div>
    <w:div w:id="388655605">
      <w:bodyDiv w:val="1"/>
      <w:marLeft w:val="0"/>
      <w:marRight w:val="0"/>
      <w:marTop w:val="0"/>
      <w:marBottom w:val="0"/>
      <w:divBdr>
        <w:top w:val="none" w:sz="0" w:space="0" w:color="auto"/>
        <w:left w:val="none" w:sz="0" w:space="0" w:color="auto"/>
        <w:bottom w:val="none" w:sz="0" w:space="0" w:color="auto"/>
        <w:right w:val="none" w:sz="0" w:space="0" w:color="auto"/>
      </w:divBdr>
    </w:div>
    <w:div w:id="872815229">
      <w:bodyDiv w:val="1"/>
      <w:marLeft w:val="0"/>
      <w:marRight w:val="0"/>
      <w:marTop w:val="0"/>
      <w:marBottom w:val="0"/>
      <w:divBdr>
        <w:top w:val="none" w:sz="0" w:space="0" w:color="auto"/>
        <w:left w:val="none" w:sz="0" w:space="0" w:color="auto"/>
        <w:bottom w:val="none" w:sz="0" w:space="0" w:color="auto"/>
        <w:right w:val="none" w:sz="0" w:space="0" w:color="auto"/>
      </w:divBdr>
    </w:div>
    <w:div w:id="1057824011">
      <w:bodyDiv w:val="1"/>
      <w:marLeft w:val="0"/>
      <w:marRight w:val="0"/>
      <w:marTop w:val="0"/>
      <w:marBottom w:val="0"/>
      <w:divBdr>
        <w:top w:val="none" w:sz="0" w:space="0" w:color="auto"/>
        <w:left w:val="none" w:sz="0" w:space="0" w:color="auto"/>
        <w:bottom w:val="none" w:sz="0" w:space="0" w:color="auto"/>
        <w:right w:val="none" w:sz="0" w:space="0" w:color="auto"/>
      </w:divBdr>
    </w:div>
    <w:div w:id="1116675097">
      <w:bodyDiv w:val="1"/>
      <w:marLeft w:val="0"/>
      <w:marRight w:val="0"/>
      <w:marTop w:val="0"/>
      <w:marBottom w:val="0"/>
      <w:divBdr>
        <w:top w:val="none" w:sz="0" w:space="0" w:color="auto"/>
        <w:left w:val="none" w:sz="0" w:space="0" w:color="auto"/>
        <w:bottom w:val="none" w:sz="0" w:space="0" w:color="auto"/>
        <w:right w:val="none" w:sz="0" w:space="0" w:color="auto"/>
      </w:divBdr>
    </w:div>
    <w:div w:id="1174688850">
      <w:bodyDiv w:val="1"/>
      <w:marLeft w:val="0"/>
      <w:marRight w:val="0"/>
      <w:marTop w:val="0"/>
      <w:marBottom w:val="0"/>
      <w:divBdr>
        <w:top w:val="none" w:sz="0" w:space="0" w:color="auto"/>
        <w:left w:val="none" w:sz="0" w:space="0" w:color="auto"/>
        <w:bottom w:val="none" w:sz="0" w:space="0" w:color="auto"/>
        <w:right w:val="none" w:sz="0" w:space="0" w:color="auto"/>
      </w:divBdr>
    </w:div>
    <w:div w:id="1266843021">
      <w:bodyDiv w:val="1"/>
      <w:marLeft w:val="0"/>
      <w:marRight w:val="0"/>
      <w:marTop w:val="0"/>
      <w:marBottom w:val="0"/>
      <w:divBdr>
        <w:top w:val="none" w:sz="0" w:space="0" w:color="auto"/>
        <w:left w:val="none" w:sz="0" w:space="0" w:color="auto"/>
        <w:bottom w:val="none" w:sz="0" w:space="0" w:color="auto"/>
        <w:right w:val="none" w:sz="0" w:space="0" w:color="auto"/>
      </w:divBdr>
    </w:div>
    <w:div w:id="1310549571">
      <w:bodyDiv w:val="1"/>
      <w:marLeft w:val="0"/>
      <w:marRight w:val="0"/>
      <w:marTop w:val="0"/>
      <w:marBottom w:val="0"/>
      <w:divBdr>
        <w:top w:val="none" w:sz="0" w:space="0" w:color="auto"/>
        <w:left w:val="none" w:sz="0" w:space="0" w:color="auto"/>
        <w:bottom w:val="none" w:sz="0" w:space="0" w:color="auto"/>
        <w:right w:val="none" w:sz="0" w:space="0" w:color="auto"/>
      </w:divBdr>
    </w:div>
    <w:div w:id="1483691455">
      <w:bodyDiv w:val="1"/>
      <w:marLeft w:val="0"/>
      <w:marRight w:val="0"/>
      <w:marTop w:val="0"/>
      <w:marBottom w:val="0"/>
      <w:divBdr>
        <w:top w:val="none" w:sz="0" w:space="0" w:color="auto"/>
        <w:left w:val="none" w:sz="0" w:space="0" w:color="auto"/>
        <w:bottom w:val="none" w:sz="0" w:space="0" w:color="auto"/>
        <w:right w:val="none" w:sz="0" w:space="0" w:color="auto"/>
      </w:divBdr>
    </w:div>
    <w:div w:id="1518301319">
      <w:bodyDiv w:val="1"/>
      <w:marLeft w:val="0"/>
      <w:marRight w:val="0"/>
      <w:marTop w:val="0"/>
      <w:marBottom w:val="0"/>
      <w:divBdr>
        <w:top w:val="none" w:sz="0" w:space="0" w:color="auto"/>
        <w:left w:val="none" w:sz="0" w:space="0" w:color="auto"/>
        <w:bottom w:val="none" w:sz="0" w:space="0" w:color="auto"/>
        <w:right w:val="none" w:sz="0" w:space="0" w:color="auto"/>
      </w:divBdr>
    </w:div>
    <w:div w:id="1747679364">
      <w:bodyDiv w:val="1"/>
      <w:marLeft w:val="0"/>
      <w:marRight w:val="0"/>
      <w:marTop w:val="0"/>
      <w:marBottom w:val="0"/>
      <w:divBdr>
        <w:top w:val="none" w:sz="0" w:space="0" w:color="auto"/>
        <w:left w:val="none" w:sz="0" w:space="0" w:color="auto"/>
        <w:bottom w:val="none" w:sz="0" w:space="0" w:color="auto"/>
        <w:right w:val="none" w:sz="0" w:space="0" w:color="auto"/>
      </w:divBdr>
    </w:div>
    <w:div w:id="1776167065">
      <w:bodyDiv w:val="1"/>
      <w:marLeft w:val="0"/>
      <w:marRight w:val="0"/>
      <w:marTop w:val="0"/>
      <w:marBottom w:val="0"/>
      <w:divBdr>
        <w:top w:val="none" w:sz="0" w:space="0" w:color="auto"/>
        <w:left w:val="none" w:sz="0" w:space="0" w:color="auto"/>
        <w:bottom w:val="none" w:sz="0" w:space="0" w:color="auto"/>
        <w:right w:val="none" w:sz="0" w:space="0" w:color="auto"/>
      </w:divBdr>
    </w:div>
    <w:div w:id="1843087209">
      <w:bodyDiv w:val="1"/>
      <w:marLeft w:val="0"/>
      <w:marRight w:val="0"/>
      <w:marTop w:val="0"/>
      <w:marBottom w:val="0"/>
      <w:divBdr>
        <w:top w:val="none" w:sz="0" w:space="0" w:color="auto"/>
        <w:left w:val="none" w:sz="0" w:space="0" w:color="auto"/>
        <w:bottom w:val="none" w:sz="0" w:space="0" w:color="auto"/>
        <w:right w:val="none" w:sz="0" w:space="0" w:color="auto"/>
      </w:divBdr>
      <w:divsChild>
        <w:div w:id="427433667">
          <w:marLeft w:val="0"/>
          <w:marRight w:val="0"/>
          <w:marTop w:val="0"/>
          <w:marBottom w:val="0"/>
          <w:divBdr>
            <w:top w:val="none" w:sz="0" w:space="0" w:color="auto"/>
            <w:left w:val="none" w:sz="0" w:space="0" w:color="auto"/>
            <w:bottom w:val="none" w:sz="0" w:space="0" w:color="auto"/>
            <w:right w:val="none" w:sz="0" w:space="0" w:color="auto"/>
          </w:divBdr>
        </w:div>
        <w:div w:id="816579634">
          <w:marLeft w:val="0"/>
          <w:marRight w:val="0"/>
          <w:marTop w:val="0"/>
          <w:marBottom w:val="0"/>
          <w:divBdr>
            <w:top w:val="none" w:sz="0" w:space="0" w:color="auto"/>
            <w:left w:val="none" w:sz="0" w:space="0" w:color="auto"/>
            <w:bottom w:val="none" w:sz="0" w:space="0" w:color="auto"/>
            <w:right w:val="none" w:sz="0" w:space="0" w:color="auto"/>
          </w:divBdr>
        </w:div>
      </w:divsChild>
    </w:div>
    <w:div w:id="191184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esident.gov.ua/documents/6782015-19605" TargetMode="External"/><Relationship Id="rId21" Type="http://schemas.openxmlformats.org/officeDocument/2006/relationships/hyperlink" Target="https://zakon.rada.gov.ua/laws/show/995_g71" TargetMode="External"/><Relationship Id="rId42" Type="http://schemas.openxmlformats.org/officeDocument/2006/relationships/hyperlink" Target="https://mon.gov.ua/storage/app/media/inkluzyvne-navchannya/posibniki/Inclusive_study_Sep17.pdf" TargetMode="External"/><Relationship Id="rId47" Type="http://schemas.openxmlformats.org/officeDocument/2006/relationships/hyperlink" Target="https://metodchild.wordpress.com/%D1%81%D0%B2%D1%96%D1%82-%D0%BE%D0%B4%D0%B8%D0%BD-%D0%BD%D0%B0-%D0%B2%D1%81%D1%96%D1%85-%D1%96%D0%BD%D0%BA%D0%BB%D1%8E%D0%B7%D1%96%D1%8F-%D0%B2-%D0%B4%D1%96%D1%97/" TargetMode="External"/><Relationship Id="rId63" Type="http://schemas.openxmlformats.org/officeDocument/2006/relationships/hyperlink" Target="https://0300.com.ua/" TargetMode="External"/><Relationship Id="rId68" Type="http://schemas.openxmlformats.org/officeDocument/2006/relationships/image" Target="media/image11.jpeg"/><Relationship Id="rId84" Type="http://schemas.openxmlformats.org/officeDocument/2006/relationships/image" Target="media/image19.png"/><Relationship Id="rId89" Type="http://schemas.openxmlformats.org/officeDocument/2006/relationships/hyperlink" Target="https://lib.npu.edu.ua/resursy/platformy-ta-bazy-danykh-saity-bibliotek/" TargetMode="External"/><Relationship Id="rId16" Type="http://schemas.openxmlformats.org/officeDocument/2006/relationships/hyperlink" Target="https://umoloda.kyiv.ua/number/3638/188/150050/" TargetMode="External"/><Relationship Id="rId11" Type="http://schemas.openxmlformats.org/officeDocument/2006/relationships/image" Target="media/image3.jpeg"/><Relationship Id="rId32" Type="http://schemas.openxmlformats.org/officeDocument/2006/relationships/hyperlink" Target="https://zakon.rada.gov.ua/laws/show/190-2023-%D1%80" TargetMode="External"/><Relationship Id="rId37" Type="http://schemas.openxmlformats.org/officeDocument/2006/relationships/hyperlink" Target="https://esu.com.ua/article-15128" TargetMode="External"/><Relationship Id="rId53" Type="http://schemas.openxmlformats.org/officeDocument/2006/relationships/hyperlink" Target="http://megogo.net/ru/deaf/page_3" TargetMode="External"/><Relationship Id="rId58" Type="http://schemas.openxmlformats.org/officeDocument/2006/relationships/hyperlink" Target="https://www.youtube.com/watch?v=Fji7341QWoI" TargetMode="External"/><Relationship Id="rId74" Type="http://schemas.openxmlformats.org/officeDocument/2006/relationships/image" Target="media/image14.jpeg"/><Relationship Id="rId79" Type="http://schemas.openxmlformats.org/officeDocument/2006/relationships/hyperlink" Target="http://invak.info" TargetMode="External"/><Relationship Id="rId5" Type="http://schemas.openxmlformats.org/officeDocument/2006/relationships/webSettings" Target="webSettings.xml"/><Relationship Id="rId90" Type="http://schemas.openxmlformats.org/officeDocument/2006/relationships/hyperlink" Target="mailto:oub_symonenko@ukr.net" TargetMode="External"/><Relationship Id="rId95" Type="http://schemas.openxmlformats.org/officeDocument/2006/relationships/theme" Target="theme/theme1.xml"/><Relationship Id="rId22" Type="http://schemas.openxmlformats.org/officeDocument/2006/relationships/hyperlink" Target="https://zakon.rada.gov.ua/laws/show/875-12/en/ed20120101" TargetMode="External"/><Relationship Id="rId27" Type="http://schemas.openxmlformats.org/officeDocument/2006/relationships/hyperlink" Target="https://zakon.rada.gov.ua/laws/show/1112/2002" TargetMode="External"/><Relationship Id="rId43" Type="http://schemas.openxmlformats.org/officeDocument/2006/relationships/hyperlink" Target="https://zounb.zp.ua/resourse/zaporizkyy-kray/zaporizhzhya-bibliotechne/fahova-osvita/robota-bibliotek-na-dopomogu-koristuvacham-z-obmezhenimi-fizichnimi-mozhlivostyami-vipusk-1" TargetMode="External"/><Relationship Id="rId48" Type="http://schemas.openxmlformats.org/officeDocument/2006/relationships/hyperlink" Target="https://suspilne.media/277679-u-zaporizzi-vidkrili-inkluzivnu-biblioteku/" TargetMode="External"/><Relationship Id="rId64" Type="http://schemas.openxmlformats.org/officeDocument/2006/relationships/image" Target="media/image9.jpeg"/><Relationship Id="rId69" Type="http://schemas.openxmlformats.org/officeDocument/2006/relationships/hyperlink" Target="https://usi.org.ua/" TargetMode="External"/><Relationship Id="rId8" Type="http://schemas.openxmlformats.org/officeDocument/2006/relationships/image" Target="media/image1.emf"/><Relationship Id="rId51" Type="http://schemas.openxmlformats.org/officeDocument/2006/relationships/image" Target="media/image6.png"/><Relationship Id="rId72" Type="http://schemas.openxmlformats.org/officeDocument/2006/relationships/image" Target="media/image13.jpeg"/><Relationship Id="rId80" Type="http://schemas.openxmlformats.org/officeDocument/2006/relationships/image" Target="media/image17.png"/><Relationship Id="rId85" Type="http://schemas.openxmlformats.org/officeDocument/2006/relationships/hyperlink" Target="https://naiu.org.ua"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zmina.info/columns/shho-take-inklyuziya/" TargetMode="External"/><Relationship Id="rId25" Type="http://schemas.openxmlformats.org/officeDocument/2006/relationships/hyperlink" Target="https://naiu.org.ua/zakonodavstvo/ukazy/" TargetMode="External"/><Relationship Id="rId33" Type="http://schemas.openxmlformats.org/officeDocument/2006/relationships/hyperlink" Target="https://lb.ua/news/2018/01/16/387380_ukrainskih_zakonah_termin.html" TargetMode="External"/><Relationship Id="rId38" Type="http://schemas.openxmlformats.org/officeDocument/2006/relationships/hyperlink" Target="http://www.ussf.kiev.ua/index.php?option=com_content&amp;view=article&amp;id=22:inkliuziia-v-hromakh-novi-videomaterialy-dlia-hromad-iaki-rozvyvaiut-inkliuziiu&amp;catid=10&amp;Itemid=101" TargetMode="External"/><Relationship Id="rId46" Type="http://schemas.openxmlformats.org/officeDocument/2006/relationships/hyperlink" Target="https://oth.nlu.org.ua/?p=3170" TargetMode="External"/><Relationship Id="rId59" Type="http://schemas.openxmlformats.org/officeDocument/2006/relationships/hyperlink" Target="https://ya.ksrk.ru/radiovos/Topics_21.html" TargetMode="External"/><Relationship Id="rId67" Type="http://schemas.openxmlformats.org/officeDocument/2006/relationships/hyperlink" Target="https://rcbu.org.ua/" TargetMode="External"/><Relationship Id="rId20" Type="http://schemas.openxmlformats.org/officeDocument/2006/relationships/hyperlink" Target="https://leksika.com.ua/12880610/legal/deklaratsiya_pro_prava_invalidiv_1975" TargetMode="External"/><Relationship Id="rId41" Type="http://schemas.openxmlformats.org/officeDocument/2006/relationships/image" Target="media/image5.jpeg"/><Relationship Id="rId54" Type="http://schemas.openxmlformats.org/officeDocument/2006/relationships/hyperlink" Target="http://megogo.net/ru/view/651641-troe-iz-prostokvashino-surdoperevod.html%20" TargetMode="External"/><Relationship Id="rId62" Type="http://schemas.openxmlformats.org/officeDocument/2006/relationships/image" Target="media/image8.jpeg"/><Relationship Id="rId70" Type="http://schemas.openxmlformats.org/officeDocument/2006/relationships/image" Target="media/image12.jpeg"/><Relationship Id="rId75" Type="http://schemas.openxmlformats.org/officeDocument/2006/relationships/hyperlink" Target="https://sluhay.com.ua/" TargetMode="External"/><Relationship Id="rId83" Type="http://schemas.openxmlformats.org/officeDocument/2006/relationships/hyperlink" Target="http://soiu.com.ua" TargetMode="External"/><Relationship Id="rId88" Type="http://schemas.openxmlformats.org/officeDocument/2006/relationships/hyperlink" Target="https://rcpio.ippo.kubg.edu.ua/?page_id=100" TargetMode="External"/><Relationship Id="rId91" Type="http://schemas.openxmlformats.org/officeDocument/2006/relationships/hyperlink" Target="mailto:oub_metod@ukr.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eativeeurope.in.ua/posts/inclusion-in-cultural-projects" TargetMode="External"/><Relationship Id="rId23" Type="http://schemas.openxmlformats.org/officeDocument/2006/relationships/hyperlink" Target="https://zakon.rada.gov.ua/laws/show/2402-14" TargetMode="External"/><Relationship Id="rId28" Type="http://schemas.openxmlformats.org/officeDocument/2006/relationships/hyperlink" Target="https://zakon.rada.gov.ua/laws/show/1228/2007" TargetMode="External"/><Relationship Id="rId36" Type="http://schemas.openxmlformats.org/officeDocument/2006/relationships/hyperlink" Target="https://bf.in.ua/" TargetMode="External"/><Relationship Id="rId49" Type="http://schemas.openxmlformats.org/officeDocument/2006/relationships/hyperlink" Target="http://daisy-ukr.svefi.net/download" TargetMode="External"/><Relationship Id="rId57" Type="http://schemas.openxmlformats.org/officeDocument/2006/relationships/hyperlink" Target="https://www.youtube.com/watch?v=Ouf5rB70xS4" TargetMode="External"/><Relationship Id="rId10" Type="http://schemas.openxmlformats.org/officeDocument/2006/relationships/hyperlink" Target="http://daisy-ukr.svefi.net/download" TargetMode="External"/><Relationship Id="rId31" Type="http://schemas.openxmlformats.org/officeDocument/2006/relationships/hyperlink" Target="https://zakon.rada.gov.ua/laws/show/1545-2000-%D0%BF" TargetMode="External"/><Relationship Id="rId44" Type="http://schemas.openxmlformats.org/officeDocument/2006/relationships/hyperlink" Target="http://libr.rv.ua/ua/about/113-biblioteka--inklyuzivnij-prostir-dlya-molodi/" TargetMode="External"/><Relationship Id="rId52" Type="http://schemas.openxmlformats.org/officeDocument/2006/relationships/hyperlink" Target="http://braille.ru/path/article" TargetMode="External"/><Relationship Id="rId60" Type="http://schemas.openxmlformats.org/officeDocument/2006/relationships/image" Target="media/image7.jpeg"/><Relationship Id="rId65" Type="http://schemas.openxmlformats.org/officeDocument/2006/relationships/hyperlink" Target="https://onequals.com.ua/" TargetMode="External"/><Relationship Id="rId73" Type="http://schemas.openxmlformats.org/officeDocument/2006/relationships/hyperlink" Target="https://lihtar.in.ua/" TargetMode="External"/><Relationship Id="rId78" Type="http://schemas.openxmlformats.org/officeDocument/2006/relationships/image" Target="media/image16.png"/><Relationship Id="rId81" Type="http://schemas.openxmlformats.org/officeDocument/2006/relationships/hyperlink" Target="http://isp.rehab.org.ua" TargetMode="External"/><Relationship Id="rId86" Type="http://schemas.openxmlformats.org/officeDocument/2006/relationships/image" Target="media/image20.pn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suspilne.media/446787-ukrainski-golosi-gollivudu-ak-potrapiti-u-dublaz/" TargetMode="External"/><Relationship Id="rId18" Type="http://schemas.openxmlformats.org/officeDocument/2006/relationships/hyperlink" Target="https://vseosvita.ua/news/inkliuziia-tse-koly-vse-i-dlia-vsikh-37670.html" TargetMode="External"/><Relationship Id="rId39" Type="http://schemas.openxmlformats.org/officeDocument/2006/relationships/hyperlink" Target="https://knowledge.org.ua/ukrainsko-kanadskij-proekt-inkljuzivna-osvita-dlja-ditej-z-osoblivimi-potrebami-v-ukraini/" TargetMode="External"/><Relationship Id="rId34" Type="http://schemas.openxmlformats.org/officeDocument/2006/relationships/hyperlink" Target="http://www.ussf.kiev.ua/" TargetMode="External"/><Relationship Id="rId50" Type="http://schemas.openxmlformats.org/officeDocument/2006/relationships/hyperlink" Target="http://dev.socinfo.net.ua/" TargetMode="External"/><Relationship Id="rId55" Type="http://schemas.openxmlformats.org/officeDocument/2006/relationships/hyperlink" Target="http://megogo.net/ru/view/651621-skazka-o-care-saltane-surdoperevod.html" TargetMode="External"/><Relationship Id="rId76" Type="http://schemas.openxmlformats.org/officeDocument/2006/relationships/image" Target="media/image15.jpeg"/><Relationship Id="rId7" Type="http://schemas.openxmlformats.org/officeDocument/2006/relationships/endnotes" Target="endnotes.xml"/><Relationship Id="rId71" Type="http://schemas.openxmlformats.org/officeDocument/2006/relationships/hyperlink" Target="https://dostupno.ua/" TargetMode="External"/><Relationship Id="rId92" Type="http://schemas.openxmlformats.org/officeDocument/2006/relationships/hyperlink" Target="http://www.symonenkolib.ck.ua" TargetMode="External"/><Relationship Id="rId2" Type="http://schemas.openxmlformats.org/officeDocument/2006/relationships/numbering" Target="numbering.xml"/><Relationship Id="rId29" Type="http://schemas.openxmlformats.org/officeDocument/2006/relationships/hyperlink" Target="https://zakon.rada.gov.ua/cgi-bin/laws/main.cgi?nreg=588%2F2011" TargetMode="External"/><Relationship Id="rId24" Type="http://schemas.openxmlformats.org/officeDocument/2006/relationships/hyperlink" Target="https://zakononline.com.ua/documents/show/255916___565817" TargetMode="External"/><Relationship Id="rId40" Type="http://schemas.openxmlformats.org/officeDocument/2006/relationships/hyperlink" Target="https://www.unian.ua/politics/1201939-poroshenko-proti-terminiv-invalid-ta-osoba-z-obmejenimi-mojlivostyami.html" TargetMode="External"/><Relationship Id="rId45" Type="http://schemas.openxmlformats.org/officeDocument/2006/relationships/hyperlink" Target="https://www.youtube.com/watch?v=8kd4maLIbbY" TargetMode="External"/><Relationship Id="rId66" Type="http://schemas.openxmlformats.org/officeDocument/2006/relationships/image" Target="media/image10.jpeg"/><Relationship Id="rId87" Type="http://schemas.openxmlformats.org/officeDocument/2006/relationships/hyperlink" Target="https://www.ispf.gov.ua/" TargetMode="External"/><Relationship Id="rId61" Type="http://schemas.openxmlformats.org/officeDocument/2006/relationships/hyperlink" Target="https://khanenko.museum/" TargetMode="External"/><Relationship Id="rId82" Type="http://schemas.openxmlformats.org/officeDocument/2006/relationships/image" Target="media/image18.png"/><Relationship Id="rId19" Type="http://schemas.openxmlformats.org/officeDocument/2006/relationships/hyperlink" Target="https://www.coe.int/uk/web/compass/convention-on-the-rights-of-persons-with-disabilities" TargetMode="External"/><Relationship Id="rId14" Type="http://schemas.openxmlformats.org/officeDocument/2006/relationships/hyperlink" Target="https://www.wiki-data.uk-ua.nina.az/%D0%86%D0%BD%D0%BA%D0%BB%D1%8E%D0%B7%D1%96%D1%8F.html" TargetMode="External"/><Relationship Id="rId30" Type="http://schemas.openxmlformats.org/officeDocument/2006/relationships/hyperlink" Target="https://osvita.ua/legislation/Ser_osv/2454/" TargetMode="External"/><Relationship Id="rId35" Type="http://schemas.openxmlformats.org/officeDocument/2006/relationships/hyperlink" Target="https://www.kmu.gov.ua/npas/58079892" TargetMode="External"/><Relationship Id="rId56" Type="http://schemas.openxmlformats.org/officeDocument/2006/relationships/hyperlink" Target="http://vk.com/video-57053625_166981570" TargetMode="External"/><Relationship Id="rId77" Type="http://schemas.openxmlformats.org/officeDocument/2006/relationships/hyperlink" Target="http://gud.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CAAD9-157F-4DF1-909F-818B9367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7597</TotalTime>
  <Pages>56</Pages>
  <Words>11567</Words>
  <Characters>65936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Надія Мефодіївна</cp:lastModifiedBy>
  <cp:revision>5410</cp:revision>
  <dcterms:created xsi:type="dcterms:W3CDTF">2023-03-30T09:43:00Z</dcterms:created>
  <dcterms:modified xsi:type="dcterms:W3CDTF">2023-05-29T06:04:00Z</dcterms:modified>
</cp:coreProperties>
</file>