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6CD2F8" w14:textId="77777777" w:rsidR="00D101B0" w:rsidRPr="00D101B0" w:rsidRDefault="00D101B0" w:rsidP="00D101B0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val="uk-UA"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233FC16" wp14:editId="4F5AC7DC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600200" cy="1385570"/>
            <wp:effectExtent l="0" t="0" r="0" b="5080"/>
            <wp:wrapSquare wrapText="bothSides"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8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9" w:history="1">
        <w:r w:rsidRPr="00D101B0">
          <w:rPr>
            <w:rFonts w:ascii="Arial" w:eastAsia="Times New Roman" w:hAnsi="Arial" w:cs="Arial"/>
            <w:sz w:val="32"/>
            <w:szCs w:val="32"/>
            <w:shd w:val="clear" w:color="auto" w:fill="FFFFFF"/>
            <w:lang w:val="uk-UA" w:eastAsia="ru-RU"/>
          </w:rPr>
          <w:t>Управління культури та охорони культурної спадщини</w:t>
        </w:r>
      </w:hyperlink>
      <w:r w:rsidRPr="00D101B0">
        <w:rPr>
          <w:rFonts w:ascii="Arial" w:eastAsia="Times New Roman" w:hAnsi="Arial" w:cs="Arial"/>
          <w:sz w:val="32"/>
          <w:szCs w:val="32"/>
          <w:lang w:val="uk-UA" w:eastAsia="ru-RU"/>
        </w:rPr>
        <w:t xml:space="preserve"> Черкаської обласної державної адміністрації</w:t>
      </w:r>
    </w:p>
    <w:p w14:paraId="75E674E4" w14:textId="3B08ADE0" w:rsidR="00D101B0" w:rsidRPr="00D101B0" w:rsidRDefault="00D101B0" w:rsidP="008002E7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D101B0">
        <w:rPr>
          <w:rFonts w:ascii="Arial" w:eastAsia="Times New Roman" w:hAnsi="Arial" w:cs="Arial"/>
          <w:sz w:val="32"/>
          <w:szCs w:val="32"/>
          <w:lang w:val="uk-UA" w:eastAsia="ru-RU"/>
        </w:rPr>
        <w:t>Комунальний заклад «Обласна бібліотека для юнацтва імені Василя Симоненка» Черкаської обласної ради</w:t>
      </w:r>
    </w:p>
    <w:p w14:paraId="251F5853" w14:textId="77777777" w:rsidR="00BB3720" w:rsidRDefault="00BB3720" w:rsidP="002A77C9">
      <w:pPr>
        <w:ind w:firstLine="709"/>
        <w:jc w:val="center"/>
        <w:rPr>
          <w:rFonts w:ascii="Times New Roman" w:hAnsi="Times New Roman" w:cs="Times New Roman"/>
          <w:b/>
          <w:bCs/>
          <w:sz w:val="52"/>
          <w:szCs w:val="52"/>
          <w:lang w:val="uk-UA"/>
        </w:rPr>
      </w:pPr>
    </w:p>
    <w:p w14:paraId="3E8C279E" w14:textId="77777777" w:rsidR="00BB3720" w:rsidRDefault="00BB3720" w:rsidP="002A77C9">
      <w:pPr>
        <w:ind w:firstLine="709"/>
        <w:jc w:val="center"/>
        <w:rPr>
          <w:rFonts w:ascii="Times New Roman" w:hAnsi="Times New Roman" w:cs="Times New Roman"/>
          <w:b/>
          <w:bCs/>
          <w:sz w:val="52"/>
          <w:szCs w:val="52"/>
          <w:lang w:val="uk-UA"/>
        </w:rPr>
      </w:pPr>
    </w:p>
    <w:p w14:paraId="105D49CB" w14:textId="77777777" w:rsidR="00BB3720" w:rsidRDefault="00BB3720" w:rsidP="00D101B0">
      <w:pPr>
        <w:rPr>
          <w:rFonts w:ascii="Times New Roman" w:hAnsi="Times New Roman" w:cs="Times New Roman"/>
          <w:b/>
          <w:bCs/>
          <w:sz w:val="52"/>
          <w:szCs w:val="52"/>
          <w:lang w:val="uk-UA"/>
        </w:rPr>
      </w:pPr>
    </w:p>
    <w:p w14:paraId="65E4AE2F" w14:textId="77777777" w:rsidR="00BB3720" w:rsidRPr="00D101B0" w:rsidRDefault="00BB3720" w:rsidP="002A77C9">
      <w:pPr>
        <w:ind w:firstLine="709"/>
        <w:jc w:val="center"/>
        <w:rPr>
          <w:rFonts w:ascii="Arial Black" w:hAnsi="Arial Black" w:cs="Times New Roman"/>
          <w:b/>
          <w:bCs/>
          <w:sz w:val="56"/>
          <w:szCs w:val="56"/>
          <w:lang w:val="uk-UA"/>
        </w:rPr>
      </w:pPr>
      <w:r w:rsidRPr="00D101B0">
        <w:rPr>
          <w:rFonts w:ascii="Arial Black" w:hAnsi="Arial Black" w:cs="Times New Roman"/>
          <w:b/>
          <w:bCs/>
          <w:sz w:val="56"/>
          <w:szCs w:val="56"/>
          <w:lang w:val="uk-UA"/>
        </w:rPr>
        <w:t>Новинки літератури – 2020</w:t>
      </w:r>
    </w:p>
    <w:p w14:paraId="10FB3F2F" w14:textId="77777777" w:rsidR="00BB3720" w:rsidRPr="00D101B0" w:rsidRDefault="00BB3720" w:rsidP="00D101B0">
      <w:pPr>
        <w:pStyle w:val="a3"/>
        <w:numPr>
          <w:ilvl w:val="0"/>
          <w:numId w:val="11"/>
        </w:numPr>
        <w:ind w:left="4253" w:hanging="284"/>
        <w:rPr>
          <w:rFonts w:ascii="Arial Black" w:hAnsi="Arial Black" w:cs="Times New Roman"/>
          <w:b/>
          <w:bCs/>
          <w:sz w:val="28"/>
          <w:szCs w:val="28"/>
        </w:rPr>
      </w:pPr>
      <w:r w:rsidRPr="00D101B0">
        <w:rPr>
          <w:rFonts w:ascii="Arial Black" w:hAnsi="Arial Black" w:cs="Times New Roman"/>
          <w:b/>
          <w:bCs/>
          <w:sz w:val="28"/>
          <w:szCs w:val="28"/>
          <w:lang w:val="uk-UA"/>
        </w:rPr>
        <w:t>Археологія</w:t>
      </w:r>
    </w:p>
    <w:p w14:paraId="11B39617" w14:textId="77777777" w:rsidR="00BB3720" w:rsidRPr="00D101B0" w:rsidRDefault="00BB3720" w:rsidP="00D101B0">
      <w:pPr>
        <w:pStyle w:val="a3"/>
        <w:numPr>
          <w:ilvl w:val="0"/>
          <w:numId w:val="11"/>
        </w:numPr>
        <w:ind w:left="4253" w:hanging="284"/>
        <w:rPr>
          <w:rFonts w:ascii="Arial Black" w:hAnsi="Arial Black" w:cs="Times New Roman"/>
          <w:b/>
          <w:bCs/>
          <w:sz w:val="28"/>
          <w:szCs w:val="28"/>
        </w:rPr>
      </w:pPr>
      <w:r w:rsidRPr="00D101B0">
        <w:rPr>
          <w:rFonts w:ascii="Arial Black" w:hAnsi="Arial Black" w:cs="Times New Roman"/>
          <w:b/>
          <w:bCs/>
          <w:sz w:val="28"/>
          <w:szCs w:val="28"/>
          <w:lang w:val="uk-UA"/>
        </w:rPr>
        <w:t>Етнографія</w:t>
      </w:r>
    </w:p>
    <w:p w14:paraId="3191A3AF" w14:textId="77777777" w:rsidR="00BB3720" w:rsidRPr="00D101B0" w:rsidRDefault="00BB3720" w:rsidP="00D101B0">
      <w:pPr>
        <w:pStyle w:val="a3"/>
        <w:numPr>
          <w:ilvl w:val="0"/>
          <w:numId w:val="11"/>
        </w:numPr>
        <w:ind w:left="4253" w:hanging="284"/>
        <w:rPr>
          <w:rFonts w:ascii="Arial Black" w:hAnsi="Arial Black" w:cs="Times New Roman"/>
          <w:b/>
          <w:bCs/>
          <w:sz w:val="28"/>
          <w:szCs w:val="28"/>
        </w:rPr>
      </w:pPr>
      <w:r w:rsidRPr="00D101B0">
        <w:rPr>
          <w:rFonts w:ascii="Arial Black" w:hAnsi="Arial Black" w:cs="Times New Roman"/>
          <w:b/>
          <w:bCs/>
          <w:sz w:val="28"/>
          <w:szCs w:val="28"/>
          <w:lang w:val="uk-UA"/>
        </w:rPr>
        <w:t>Історія</w:t>
      </w:r>
    </w:p>
    <w:p w14:paraId="3B41344F" w14:textId="77777777" w:rsidR="00BB3720" w:rsidRPr="00D101B0" w:rsidRDefault="00BB3720" w:rsidP="00D101B0">
      <w:pPr>
        <w:pStyle w:val="a3"/>
        <w:numPr>
          <w:ilvl w:val="0"/>
          <w:numId w:val="11"/>
        </w:numPr>
        <w:ind w:left="4253" w:hanging="284"/>
        <w:rPr>
          <w:rFonts w:ascii="Arial Black" w:hAnsi="Arial Black" w:cs="Times New Roman"/>
          <w:b/>
          <w:bCs/>
          <w:sz w:val="28"/>
          <w:szCs w:val="28"/>
        </w:rPr>
      </w:pPr>
      <w:r w:rsidRPr="00D101B0">
        <w:rPr>
          <w:rFonts w:ascii="Arial Black" w:hAnsi="Arial Black" w:cs="Times New Roman"/>
          <w:b/>
          <w:bCs/>
          <w:sz w:val="28"/>
          <w:szCs w:val="28"/>
          <w:lang w:val="uk-UA"/>
        </w:rPr>
        <w:t>Літературознавство</w:t>
      </w:r>
    </w:p>
    <w:p w14:paraId="4F809C55" w14:textId="77777777" w:rsidR="00BB3720" w:rsidRPr="00D101B0" w:rsidRDefault="00BB3720" w:rsidP="00D101B0">
      <w:pPr>
        <w:pStyle w:val="a3"/>
        <w:numPr>
          <w:ilvl w:val="0"/>
          <w:numId w:val="11"/>
        </w:numPr>
        <w:ind w:left="4253" w:hanging="284"/>
        <w:rPr>
          <w:rFonts w:ascii="Arial Black" w:hAnsi="Arial Black" w:cs="Times New Roman"/>
          <w:b/>
          <w:bCs/>
          <w:sz w:val="28"/>
          <w:szCs w:val="28"/>
        </w:rPr>
      </w:pPr>
      <w:r w:rsidRPr="00D101B0">
        <w:rPr>
          <w:rFonts w:ascii="Arial Black" w:hAnsi="Arial Black" w:cs="Times New Roman"/>
          <w:b/>
          <w:bCs/>
          <w:sz w:val="28"/>
          <w:szCs w:val="28"/>
          <w:lang w:val="uk-UA"/>
        </w:rPr>
        <w:t>Мовознавство</w:t>
      </w:r>
    </w:p>
    <w:p w14:paraId="13FA365C" w14:textId="77777777" w:rsidR="00BB3720" w:rsidRPr="00D101B0" w:rsidRDefault="00BB3720" w:rsidP="00D101B0">
      <w:pPr>
        <w:pStyle w:val="a3"/>
        <w:numPr>
          <w:ilvl w:val="0"/>
          <w:numId w:val="11"/>
        </w:numPr>
        <w:ind w:left="4253" w:hanging="284"/>
        <w:rPr>
          <w:rFonts w:ascii="Arial Black" w:hAnsi="Arial Black" w:cs="Times New Roman"/>
          <w:b/>
          <w:bCs/>
          <w:sz w:val="28"/>
          <w:szCs w:val="28"/>
        </w:rPr>
      </w:pPr>
      <w:r w:rsidRPr="00D101B0">
        <w:rPr>
          <w:rFonts w:ascii="Arial Black" w:hAnsi="Arial Black" w:cs="Times New Roman"/>
          <w:b/>
          <w:bCs/>
          <w:sz w:val="28"/>
          <w:szCs w:val="28"/>
          <w:lang w:val="uk-UA"/>
        </w:rPr>
        <w:t>Психологія</w:t>
      </w:r>
    </w:p>
    <w:p w14:paraId="010413DC" w14:textId="77777777" w:rsidR="00BB3720" w:rsidRPr="00D101B0" w:rsidRDefault="00BB3720" w:rsidP="00D101B0">
      <w:pPr>
        <w:pStyle w:val="a3"/>
        <w:numPr>
          <w:ilvl w:val="0"/>
          <w:numId w:val="11"/>
        </w:numPr>
        <w:ind w:left="4253" w:hanging="284"/>
        <w:rPr>
          <w:rFonts w:ascii="Arial Black" w:hAnsi="Arial Black" w:cs="Times New Roman"/>
          <w:b/>
          <w:bCs/>
          <w:sz w:val="28"/>
          <w:szCs w:val="28"/>
        </w:rPr>
      </w:pPr>
      <w:r w:rsidRPr="00D101B0">
        <w:rPr>
          <w:rFonts w:ascii="Arial Black" w:hAnsi="Arial Black" w:cs="Times New Roman"/>
          <w:b/>
          <w:bCs/>
          <w:sz w:val="28"/>
          <w:szCs w:val="28"/>
          <w:lang w:val="uk-UA"/>
        </w:rPr>
        <w:t>Релігія</w:t>
      </w:r>
    </w:p>
    <w:p w14:paraId="147A8763" w14:textId="77777777" w:rsidR="00BB3720" w:rsidRDefault="00BB3720" w:rsidP="00D101B0">
      <w:pPr>
        <w:pStyle w:val="a3"/>
        <w:numPr>
          <w:ilvl w:val="0"/>
          <w:numId w:val="11"/>
        </w:numPr>
        <w:ind w:left="4253" w:hanging="284"/>
        <w:rPr>
          <w:rFonts w:ascii="Arial Black" w:hAnsi="Arial Black" w:cs="Times New Roman"/>
          <w:b/>
          <w:bCs/>
          <w:sz w:val="28"/>
          <w:szCs w:val="28"/>
          <w:lang w:val="uk-UA"/>
        </w:rPr>
      </w:pPr>
      <w:r w:rsidRPr="00D101B0">
        <w:rPr>
          <w:rFonts w:ascii="Arial Black" w:hAnsi="Arial Black" w:cs="Times New Roman"/>
          <w:b/>
          <w:bCs/>
          <w:sz w:val="28"/>
          <w:szCs w:val="28"/>
          <w:lang w:val="uk-UA"/>
        </w:rPr>
        <w:t>Філософія</w:t>
      </w:r>
    </w:p>
    <w:p w14:paraId="3BA897BD" w14:textId="77777777" w:rsidR="00B93E07" w:rsidRDefault="00B93E07" w:rsidP="00B93E07">
      <w:pPr>
        <w:pStyle w:val="a3"/>
        <w:ind w:left="4253"/>
        <w:jc w:val="center"/>
        <w:rPr>
          <w:rFonts w:ascii="Arial Black" w:hAnsi="Arial Black" w:cs="Times New Roman"/>
          <w:b/>
          <w:bCs/>
          <w:sz w:val="28"/>
          <w:szCs w:val="28"/>
          <w:lang w:val="uk-UA"/>
        </w:rPr>
      </w:pPr>
    </w:p>
    <w:p w14:paraId="4DD20A89" w14:textId="77777777" w:rsidR="00B93E07" w:rsidRPr="00B93E07" w:rsidRDefault="00B93E07" w:rsidP="00B93E07">
      <w:pPr>
        <w:pStyle w:val="a3"/>
        <w:ind w:left="0"/>
        <w:jc w:val="center"/>
        <w:rPr>
          <w:rFonts w:ascii="Arial Black" w:hAnsi="Arial Black" w:cs="Times New Roman"/>
          <w:b/>
          <w:bCs/>
          <w:sz w:val="32"/>
          <w:szCs w:val="32"/>
          <w:lang w:val="uk-UA"/>
        </w:rPr>
      </w:pPr>
      <w:r w:rsidRPr="00B93E07">
        <w:rPr>
          <w:rFonts w:ascii="Arial Black" w:hAnsi="Arial Black" w:cs="Times New Roman"/>
          <w:b/>
          <w:bCs/>
          <w:sz w:val="32"/>
          <w:szCs w:val="32"/>
          <w:lang w:val="uk-UA"/>
        </w:rPr>
        <w:t>Бібліографічний покажчик</w:t>
      </w:r>
    </w:p>
    <w:p w14:paraId="0DEAF5E6" w14:textId="77777777" w:rsidR="00D101B0" w:rsidRPr="00D101B0" w:rsidRDefault="00D101B0">
      <w:pPr>
        <w:rPr>
          <w:rFonts w:ascii="Arial Black" w:hAnsi="Arial Black" w:cs="Times New Roman"/>
          <w:b/>
          <w:bCs/>
          <w:sz w:val="28"/>
          <w:szCs w:val="28"/>
          <w:lang w:val="uk-UA"/>
        </w:rPr>
      </w:pPr>
    </w:p>
    <w:p w14:paraId="2E12DC5E" w14:textId="77777777" w:rsidR="00B93E07" w:rsidRDefault="00B93E07" w:rsidP="002A77C9">
      <w:pPr>
        <w:ind w:firstLine="709"/>
        <w:jc w:val="center"/>
        <w:rPr>
          <w:rFonts w:ascii="Arial" w:hAnsi="Arial" w:cs="Arial"/>
          <w:bCs/>
          <w:sz w:val="28"/>
          <w:szCs w:val="28"/>
          <w:lang w:val="uk-UA"/>
        </w:rPr>
      </w:pPr>
    </w:p>
    <w:p w14:paraId="249CD88B" w14:textId="77777777" w:rsidR="00D101B0" w:rsidRPr="00D101B0" w:rsidRDefault="00D101B0" w:rsidP="002A77C9">
      <w:pPr>
        <w:ind w:firstLine="709"/>
        <w:jc w:val="center"/>
        <w:rPr>
          <w:rFonts w:ascii="Arial" w:hAnsi="Arial" w:cs="Arial"/>
          <w:bCs/>
          <w:sz w:val="28"/>
          <w:szCs w:val="28"/>
          <w:lang w:val="uk-UA"/>
        </w:rPr>
      </w:pPr>
      <w:r w:rsidRPr="00D101B0">
        <w:rPr>
          <w:rFonts w:ascii="Arial" w:hAnsi="Arial" w:cs="Arial"/>
          <w:bCs/>
          <w:sz w:val="28"/>
          <w:szCs w:val="28"/>
          <w:lang w:val="uk-UA"/>
        </w:rPr>
        <w:t xml:space="preserve">Черкаси </w:t>
      </w:r>
    </w:p>
    <w:p w14:paraId="302C1088" w14:textId="77777777" w:rsidR="00A03FDD" w:rsidRDefault="00D101B0" w:rsidP="00D101B0">
      <w:pPr>
        <w:ind w:firstLine="709"/>
        <w:jc w:val="center"/>
        <w:rPr>
          <w:rFonts w:ascii="Arial" w:hAnsi="Arial" w:cs="Arial"/>
          <w:bCs/>
          <w:sz w:val="28"/>
          <w:szCs w:val="28"/>
          <w:lang w:val="uk-UA"/>
        </w:rPr>
      </w:pPr>
      <w:r w:rsidRPr="00D101B0">
        <w:rPr>
          <w:rFonts w:ascii="Arial" w:hAnsi="Arial" w:cs="Arial"/>
          <w:bCs/>
          <w:sz w:val="28"/>
          <w:szCs w:val="28"/>
          <w:lang w:val="uk-UA"/>
        </w:rPr>
        <w:t>2021</w:t>
      </w:r>
    </w:p>
    <w:p w14:paraId="2583088D" w14:textId="77777777" w:rsidR="00A03FDD" w:rsidRPr="00B93E07" w:rsidRDefault="00A03FDD" w:rsidP="00A03FDD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3E07">
        <w:rPr>
          <w:rFonts w:ascii="Times New Roman" w:hAnsi="Times New Roman" w:cs="Times New Roman"/>
          <w:bCs/>
          <w:sz w:val="28"/>
          <w:szCs w:val="28"/>
        </w:rPr>
        <w:lastRenderedPageBreak/>
        <w:t>016</w:t>
      </w:r>
    </w:p>
    <w:p w14:paraId="2EEBC637" w14:textId="77777777" w:rsidR="00A03FDD" w:rsidRDefault="00A03FDD" w:rsidP="00A03FDD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93E07">
        <w:rPr>
          <w:rFonts w:ascii="Times New Roman" w:hAnsi="Times New Roman" w:cs="Times New Roman"/>
          <w:bCs/>
          <w:sz w:val="28"/>
          <w:szCs w:val="28"/>
        </w:rPr>
        <w:t>Н73</w:t>
      </w:r>
    </w:p>
    <w:p w14:paraId="26200047" w14:textId="77777777" w:rsidR="00A03FDD" w:rsidRDefault="00A03FDD" w:rsidP="00A03FDD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34B76488" w14:textId="77777777" w:rsidR="00A03FDD" w:rsidRDefault="00A03FDD" w:rsidP="00A03FDD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Новинки літератури-2020 : </w:t>
      </w:r>
      <w:r w:rsidR="00B93E07">
        <w:rPr>
          <w:rFonts w:ascii="Times New Roman" w:hAnsi="Times New Roman" w:cs="Times New Roman"/>
          <w:bCs/>
          <w:sz w:val="28"/>
          <w:szCs w:val="28"/>
          <w:lang w:val="uk-UA"/>
        </w:rPr>
        <w:t>археологія, етнографія,</w:t>
      </w:r>
      <w:r w:rsidR="00365113" w:rsidRPr="0036511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365113">
        <w:rPr>
          <w:rFonts w:ascii="Times New Roman" w:hAnsi="Times New Roman" w:cs="Times New Roman"/>
          <w:bCs/>
          <w:sz w:val="28"/>
          <w:szCs w:val="28"/>
          <w:lang w:val="uk-UA"/>
        </w:rPr>
        <w:t>історія, літературознавство, мовознавство, психологія, релігія, філософія :</w:t>
      </w:r>
      <w:r w:rsidR="00B93E0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36511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бібліогр. покажч. / </w:t>
      </w:r>
      <w:r w:rsidR="00365113" w:rsidRPr="00365113">
        <w:rPr>
          <w:rFonts w:ascii="Times New Roman" w:hAnsi="Times New Roman" w:cs="Times New Roman"/>
          <w:bCs/>
          <w:sz w:val="28"/>
          <w:szCs w:val="28"/>
          <w:lang w:val="uk-UA"/>
        </w:rPr>
        <w:t>[</w:t>
      </w:r>
      <w:r w:rsidR="00365113">
        <w:rPr>
          <w:rFonts w:ascii="Times New Roman" w:hAnsi="Times New Roman" w:cs="Times New Roman"/>
          <w:bCs/>
          <w:sz w:val="28"/>
          <w:szCs w:val="28"/>
          <w:lang w:val="uk-UA"/>
        </w:rPr>
        <w:t>уклад.: Г. М. Бондаренко, Д. О. Джулай, М. А. Пипка</w:t>
      </w:r>
      <w:r w:rsidR="00365113" w:rsidRPr="00365113">
        <w:rPr>
          <w:rFonts w:ascii="Times New Roman" w:hAnsi="Times New Roman" w:cs="Times New Roman"/>
          <w:bCs/>
          <w:sz w:val="28"/>
          <w:szCs w:val="28"/>
          <w:lang w:val="uk-UA"/>
        </w:rPr>
        <w:t>]</w:t>
      </w:r>
      <w:r w:rsidR="0036511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;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365113" w:rsidRPr="0036511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Комун. закл. </w:t>
      </w:r>
      <w:r w:rsidR="00365113" w:rsidRPr="00365113">
        <w:rPr>
          <w:rFonts w:ascii="Times New Roman" w:hAnsi="Times New Roman" w:cs="Times New Roman"/>
          <w:bCs/>
          <w:sz w:val="28"/>
          <w:szCs w:val="28"/>
        </w:rPr>
        <w:t>«Обл. б-ка для юнацтва ім. В. Симоненка» Черкас. облради</w:t>
      </w:r>
      <w:r w:rsidR="0015469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– </w:t>
      </w:r>
      <w:r w:rsidR="00154694" w:rsidRPr="00154694">
        <w:rPr>
          <w:rFonts w:ascii="Times New Roman" w:hAnsi="Times New Roman" w:cs="Times New Roman"/>
          <w:bCs/>
          <w:sz w:val="28"/>
          <w:szCs w:val="28"/>
        </w:rPr>
        <w:t>Черкаси : [б. в.], 202</w:t>
      </w:r>
      <w:r w:rsidR="00154694" w:rsidRPr="00154694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="00154694" w:rsidRPr="00154694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r w:rsidR="00457D84">
        <w:rPr>
          <w:rFonts w:ascii="Times New Roman" w:hAnsi="Times New Roman" w:cs="Times New Roman"/>
          <w:bCs/>
          <w:sz w:val="28"/>
          <w:szCs w:val="28"/>
          <w:lang w:val="uk-UA"/>
        </w:rPr>
        <w:t>24</w:t>
      </w:r>
      <w:r w:rsidR="00154694" w:rsidRPr="00154694">
        <w:rPr>
          <w:rFonts w:ascii="Times New Roman" w:hAnsi="Times New Roman" w:cs="Times New Roman"/>
          <w:bCs/>
          <w:sz w:val="28"/>
          <w:szCs w:val="28"/>
        </w:rPr>
        <w:t xml:space="preserve"> с.</w:t>
      </w:r>
    </w:p>
    <w:p w14:paraId="7A988CD8" w14:textId="77777777" w:rsidR="00154694" w:rsidRDefault="00154694" w:rsidP="00A03FDD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96039B2" w14:textId="77777777" w:rsidR="00154694" w:rsidRDefault="00154694" w:rsidP="00A03FDD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Бібліографічний покажчик інформує про нові книги з питань </w:t>
      </w:r>
      <w:r w:rsidRPr="00154694">
        <w:rPr>
          <w:rFonts w:ascii="Times New Roman" w:hAnsi="Times New Roman" w:cs="Times New Roman"/>
          <w:bCs/>
          <w:sz w:val="28"/>
          <w:szCs w:val="28"/>
          <w:lang w:val="uk-UA"/>
        </w:rPr>
        <w:t>археологі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ї</w:t>
      </w:r>
      <w:r w:rsidRPr="00154694">
        <w:rPr>
          <w:rFonts w:ascii="Times New Roman" w:hAnsi="Times New Roman" w:cs="Times New Roman"/>
          <w:bCs/>
          <w:sz w:val="28"/>
          <w:szCs w:val="28"/>
          <w:lang w:val="uk-UA"/>
        </w:rPr>
        <w:t>, етнографі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ї</w:t>
      </w:r>
      <w:r w:rsidRPr="00154694">
        <w:rPr>
          <w:rFonts w:ascii="Times New Roman" w:hAnsi="Times New Roman" w:cs="Times New Roman"/>
          <w:bCs/>
          <w:sz w:val="28"/>
          <w:szCs w:val="28"/>
          <w:lang w:val="uk-UA"/>
        </w:rPr>
        <w:t>, історі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ї</w:t>
      </w:r>
      <w:r w:rsidRPr="00154694">
        <w:rPr>
          <w:rFonts w:ascii="Times New Roman" w:hAnsi="Times New Roman" w:cs="Times New Roman"/>
          <w:bCs/>
          <w:sz w:val="28"/>
          <w:szCs w:val="28"/>
          <w:lang w:val="uk-UA"/>
        </w:rPr>
        <w:t>, літературознавств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r w:rsidRPr="00154694">
        <w:rPr>
          <w:rFonts w:ascii="Times New Roman" w:hAnsi="Times New Roman" w:cs="Times New Roman"/>
          <w:bCs/>
          <w:sz w:val="28"/>
          <w:szCs w:val="28"/>
          <w:lang w:val="uk-UA"/>
        </w:rPr>
        <w:t>, мовознавств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r w:rsidRPr="00154694">
        <w:rPr>
          <w:rFonts w:ascii="Times New Roman" w:hAnsi="Times New Roman" w:cs="Times New Roman"/>
          <w:bCs/>
          <w:sz w:val="28"/>
          <w:szCs w:val="28"/>
          <w:lang w:val="uk-UA"/>
        </w:rPr>
        <w:t>, психологі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ї</w:t>
      </w:r>
      <w:r w:rsidRPr="00154694">
        <w:rPr>
          <w:rFonts w:ascii="Times New Roman" w:hAnsi="Times New Roman" w:cs="Times New Roman"/>
          <w:bCs/>
          <w:sz w:val="28"/>
          <w:szCs w:val="28"/>
          <w:lang w:val="uk-UA"/>
        </w:rPr>
        <w:t>, релігі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ї та</w:t>
      </w:r>
      <w:r w:rsidRPr="0015469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філософі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ї, що надійшли у фонди Черкаської обласної бібліотеки для юнацтва імені Василя Симоненка у 2020 році.</w:t>
      </w:r>
    </w:p>
    <w:p w14:paraId="0B924BFE" w14:textId="77777777" w:rsidR="00B62A34" w:rsidRDefault="00B62A34" w:rsidP="00A03FDD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В межах кожного розділу джерела подані в алфавітному порядку.</w:t>
      </w:r>
    </w:p>
    <w:p w14:paraId="0679F916" w14:textId="77777777" w:rsidR="00B62A34" w:rsidRDefault="00B62A34" w:rsidP="00A03FDD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Покажчик</w:t>
      </w:r>
      <w:r w:rsidR="00D33BA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має рекомендаційний характер 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розрахований на учнів, студентів, вчителів та викладачів, а також тих, хто цікавиться літературою </w:t>
      </w:r>
      <w:r w:rsidR="00551DA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поданих тем.</w:t>
      </w:r>
    </w:p>
    <w:p w14:paraId="1055821C" w14:textId="77777777" w:rsidR="00B62A34" w:rsidRDefault="00B62A34" w:rsidP="00A03FDD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3B6D19BB" w14:textId="77777777" w:rsidR="00D33BAB" w:rsidRDefault="00D33BAB" w:rsidP="00A03FDD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380DF31" w14:textId="77777777" w:rsidR="00B62A34" w:rsidRDefault="00B62A34" w:rsidP="00A03FDD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Укладачки: </w:t>
      </w:r>
      <w:r w:rsidRPr="00B62A34">
        <w:rPr>
          <w:rFonts w:ascii="Times New Roman" w:hAnsi="Times New Roman" w:cs="Times New Roman"/>
          <w:bCs/>
          <w:sz w:val="28"/>
          <w:szCs w:val="28"/>
          <w:lang w:val="uk-UA"/>
        </w:rPr>
        <w:t>Г. М. Бондаренко, Д. О. Джулай, М. А. Пипка</w:t>
      </w:r>
    </w:p>
    <w:p w14:paraId="61FF46D8" w14:textId="77777777" w:rsidR="00B62A34" w:rsidRDefault="00B62A34" w:rsidP="00A03FDD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Відповідальна за випуск В. М. Чорнобривець</w:t>
      </w:r>
    </w:p>
    <w:p w14:paraId="194DC9D4" w14:textId="77777777" w:rsidR="00B62A34" w:rsidRDefault="00B62A34" w:rsidP="00A03FDD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8447912" w14:textId="77777777" w:rsidR="00B62A34" w:rsidRDefault="00B62A34" w:rsidP="00A03FDD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5D1A31A" w14:textId="67034E3D" w:rsidR="00D33BAB" w:rsidRDefault="00D33BAB" w:rsidP="00D33BAB">
      <w:pPr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04DD74BF" w14:textId="77777777" w:rsidR="009C0A49" w:rsidRDefault="009C0A49" w:rsidP="00D33BAB">
      <w:pPr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66AD1CB" w14:textId="77777777" w:rsidR="00B62A34" w:rsidRPr="00B62A34" w:rsidRDefault="00B62A34" w:rsidP="00F96A0E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62A34">
        <w:rPr>
          <w:rFonts w:ascii="Times New Roman" w:hAnsi="Times New Roman" w:cs="Times New Roman"/>
          <w:bCs/>
          <w:sz w:val="28"/>
          <w:szCs w:val="28"/>
        </w:rPr>
        <w:t>©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B62A34">
        <w:rPr>
          <w:rFonts w:ascii="Times New Roman" w:hAnsi="Times New Roman" w:cs="Times New Roman"/>
          <w:bCs/>
          <w:sz w:val="28"/>
          <w:szCs w:val="28"/>
          <w:lang w:val="uk-UA"/>
        </w:rPr>
        <w:t>Укладачки: Г. М. Бондаренко, Д. О. Джулай, М. А. Пипка</w:t>
      </w:r>
      <w:r w:rsidR="00F96A0E">
        <w:rPr>
          <w:rFonts w:ascii="Times New Roman" w:hAnsi="Times New Roman" w:cs="Times New Roman"/>
          <w:bCs/>
          <w:sz w:val="28"/>
          <w:szCs w:val="28"/>
          <w:lang w:val="uk-UA"/>
        </w:rPr>
        <w:t>, 2021</w:t>
      </w:r>
    </w:p>
    <w:p w14:paraId="7AFF3F2B" w14:textId="77777777" w:rsidR="00A03FDD" w:rsidRDefault="00B62A34" w:rsidP="00D33BAB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62A34">
        <w:rPr>
          <w:rFonts w:ascii="Times New Roman" w:hAnsi="Times New Roman" w:cs="Times New Roman"/>
          <w:bCs/>
          <w:sz w:val="28"/>
          <w:szCs w:val="28"/>
        </w:rPr>
        <w:t>© Комунальний заклад «Обласна бібліотека для юнацтва імені Василя Симоненка» Черкаської обласної ради, 202</w:t>
      </w:r>
      <w:r w:rsidRPr="00B62A34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</w:p>
    <w:p w14:paraId="2D276084" w14:textId="77777777" w:rsidR="007F1AEB" w:rsidRDefault="007F1AEB" w:rsidP="007F1AEB">
      <w:pPr>
        <w:ind w:firstLine="709"/>
        <w:jc w:val="center"/>
        <w:rPr>
          <w:rFonts w:ascii="Arial Black" w:hAnsi="Arial Black" w:cs="Times New Roman"/>
          <w:bCs/>
          <w:sz w:val="28"/>
          <w:szCs w:val="28"/>
          <w:lang w:val="uk-UA"/>
        </w:rPr>
      </w:pPr>
      <w:r w:rsidRPr="007F1AEB">
        <w:rPr>
          <w:rFonts w:ascii="Arial Black" w:hAnsi="Arial Black" w:cs="Times New Roman"/>
          <w:bCs/>
          <w:sz w:val="28"/>
          <w:szCs w:val="28"/>
          <w:lang w:val="uk-UA"/>
        </w:rPr>
        <w:lastRenderedPageBreak/>
        <w:t>Зміст</w:t>
      </w:r>
    </w:p>
    <w:p w14:paraId="5AAE6039" w14:textId="77777777" w:rsidR="007F1AEB" w:rsidRDefault="007F1AEB" w:rsidP="007F1AEB">
      <w:pPr>
        <w:ind w:firstLine="709"/>
        <w:jc w:val="both"/>
        <w:rPr>
          <w:rFonts w:ascii="Arial Black" w:hAnsi="Arial Black" w:cs="Times New Roman"/>
          <w:b/>
          <w:bCs/>
          <w:sz w:val="28"/>
          <w:szCs w:val="28"/>
          <w:lang w:val="uk-UA"/>
        </w:rPr>
      </w:pPr>
      <w:r w:rsidRPr="007F1AEB">
        <w:rPr>
          <w:rFonts w:ascii="Arial Black" w:hAnsi="Arial Black" w:cs="Times New Roman"/>
          <w:b/>
          <w:bCs/>
          <w:sz w:val="28"/>
          <w:szCs w:val="28"/>
          <w:lang w:val="uk-UA"/>
        </w:rPr>
        <w:t>Археологія</w:t>
      </w:r>
      <w:r w:rsidR="00B2563A">
        <w:rPr>
          <w:rFonts w:ascii="Arial Black" w:hAnsi="Arial Black" w:cs="Times New Roman"/>
          <w:b/>
          <w:bCs/>
          <w:sz w:val="28"/>
          <w:szCs w:val="28"/>
          <w:lang w:val="uk-UA"/>
        </w:rPr>
        <w:tab/>
      </w:r>
      <w:r w:rsidR="00B2563A">
        <w:rPr>
          <w:rFonts w:ascii="Arial Black" w:hAnsi="Arial Black" w:cs="Times New Roman"/>
          <w:b/>
          <w:bCs/>
          <w:sz w:val="28"/>
          <w:szCs w:val="28"/>
          <w:lang w:val="uk-UA"/>
        </w:rPr>
        <w:tab/>
      </w:r>
      <w:r w:rsidR="00B2563A">
        <w:rPr>
          <w:rFonts w:ascii="Arial Black" w:hAnsi="Arial Black" w:cs="Times New Roman"/>
          <w:b/>
          <w:bCs/>
          <w:sz w:val="28"/>
          <w:szCs w:val="28"/>
          <w:lang w:val="uk-UA"/>
        </w:rPr>
        <w:tab/>
      </w:r>
      <w:r w:rsidR="00B2563A">
        <w:rPr>
          <w:rFonts w:ascii="Arial Black" w:hAnsi="Arial Black" w:cs="Times New Roman"/>
          <w:b/>
          <w:bCs/>
          <w:sz w:val="28"/>
          <w:szCs w:val="28"/>
          <w:lang w:val="uk-UA"/>
        </w:rPr>
        <w:tab/>
      </w:r>
      <w:r w:rsidR="00B2563A">
        <w:rPr>
          <w:rFonts w:ascii="Arial Black" w:hAnsi="Arial Black" w:cs="Times New Roman"/>
          <w:b/>
          <w:bCs/>
          <w:sz w:val="28"/>
          <w:szCs w:val="28"/>
          <w:lang w:val="uk-UA"/>
        </w:rPr>
        <w:tab/>
      </w:r>
      <w:r w:rsidR="00B2563A">
        <w:rPr>
          <w:rFonts w:ascii="Arial Black" w:hAnsi="Arial Black" w:cs="Times New Roman"/>
          <w:b/>
          <w:bCs/>
          <w:sz w:val="28"/>
          <w:szCs w:val="28"/>
          <w:lang w:val="uk-UA"/>
        </w:rPr>
        <w:tab/>
      </w:r>
      <w:r w:rsidR="00B2563A">
        <w:rPr>
          <w:rFonts w:ascii="Arial Black" w:hAnsi="Arial Black" w:cs="Times New Roman"/>
          <w:b/>
          <w:bCs/>
          <w:sz w:val="28"/>
          <w:szCs w:val="28"/>
          <w:lang w:val="uk-UA"/>
        </w:rPr>
        <w:tab/>
      </w:r>
      <w:r w:rsidR="00B2563A">
        <w:rPr>
          <w:rFonts w:ascii="Arial Black" w:hAnsi="Arial Black" w:cs="Times New Roman"/>
          <w:b/>
          <w:bCs/>
          <w:sz w:val="28"/>
          <w:szCs w:val="28"/>
          <w:lang w:val="uk-UA"/>
        </w:rPr>
        <w:tab/>
        <w:t>4</w:t>
      </w:r>
    </w:p>
    <w:p w14:paraId="6EAE545A" w14:textId="77777777" w:rsidR="007F1AEB" w:rsidRDefault="007F1AEB" w:rsidP="007F1AEB">
      <w:pPr>
        <w:ind w:firstLine="709"/>
        <w:jc w:val="both"/>
        <w:rPr>
          <w:rFonts w:ascii="Arial Black" w:hAnsi="Arial Black" w:cs="Times New Roman"/>
          <w:b/>
          <w:bCs/>
          <w:sz w:val="28"/>
          <w:szCs w:val="28"/>
          <w:lang w:val="uk-UA"/>
        </w:rPr>
      </w:pPr>
      <w:r w:rsidRPr="007F1AEB">
        <w:rPr>
          <w:rFonts w:ascii="Arial Black" w:hAnsi="Arial Black" w:cs="Times New Roman"/>
          <w:b/>
          <w:bCs/>
          <w:sz w:val="28"/>
          <w:szCs w:val="28"/>
          <w:lang w:val="uk-UA"/>
        </w:rPr>
        <w:t>Етнографія</w:t>
      </w:r>
      <w:r w:rsidR="00B2563A">
        <w:rPr>
          <w:rFonts w:ascii="Arial Black" w:hAnsi="Arial Black" w:cs="Times New Roman"/>
          <w:b/>
          <w:bCs/>
          <w:sz w:val="28"/>
          <w:szCs w:val="28"/>
          <w:lang w:val="uk-UA"/>
        </w:rPr>
        <w:tab/>
      </w:r>
      <w:r w:rsidR="00B2563A">
        <w:rPr>
          <w:rFonts w:ascii="Arial Black" w:hAnsi="Arial Black" w:cs="Times New Roman"/>
          <w:b/>
          <w:bCs/>
          <w:sz w:val="28"/>
          <w:szCs w:val="28"/>
          <w:lang w:val="uk-UA"/>
        </w:rPr>
        <w:tab/>
      </w:r>
      <w:r w:rsidR="00B2563A">
        <w:rPr>
          <w:rFonts w:ascii="Arial Black" w:hAnsi="Arial Black" w:cs="Times New Roman"/>
          <w:b/>
          <w:bCs/>
          <w:sz w:val="28"/>
          <w:szCs w:val="28"/>
          <w:lang w:val="uk-UA"/>
        </w:rPr>
        <w:tab/>
      </w:r>
      <w:r w:rsidR="00B2563A">
        <w:rPr>
          <w:rFonts w:ascii="Arial Black" w:hAnsi="Arial Black" w:cs="Times New Roman"/>
          <w:b/>
          <w:bCs/>
          <w:sz w:val="28"/>
          <w:szCs w:val="28"/>
          <w:lang w:val="uk-UA"/>
        </w:rPr>
        <w:tab/>
      </w:r>
      <w:r w:rsidR="00B2563A">
        <w:rPr>
          <w:rFonts w:ascii="Arial Black" w:hAnsi="Arial Black" w:cs="Times New Roman"/>
          <w:b/>
          <w:bCs/>
          <w:sz w:val="28"/>
          <w:szCs w:val="28"/>
          <w:lang w:val="uk-UA"/>
        </w:rPr>
        <w:tab/>
      </w:r>
      <w:r w:rsidR="00B2563A">
        <w:rPr>
          <w:rFonts w:ascii="Arial Black" w:hAnsi="Arial Black" w:cs="Times New Roman"/>
          <w:b/>
          <w:bCs/>
          <w:sz w:val="28"/>
          <w:szCs w:val="28"/>
          <w:lang w:val="uk-UA"/>
        </w:rPr>
        <w:tab/>
      </w:r>
      <w:r w:rsidR="00B2563A">
        <w:rPr>
          <w:rFonts w:ascii="Arial Black" w:hAnsi="Arial Black" w:cs="Times New Roman"/>
          <w:b/>
          <w:bCs/>
          <w:sz w:val="28"/>
          <w:szCs w:val="28"/>
          <w:lang w:val="uk-UA"/>
        </w:rPr>
        <w:tab/>
      </w:r>
      <w:r w:rsidR="00B2563A">
        <w:rPr>
          <w:rFonts w:ascii="Arial Black" w:hAnsi="Arial Black" w:cs="Times New Roman"/>
          <w:b/>
          <w:bCs/>
          <w:sz w:val="28"/>
          <w:szCs w:val="28"/>
          <w:lang w:val="uk-UA"/>
        </w:rPr>
        <w:tab/>
        <w:t>4</w:t>
      </w:r>
    </w:p>
    <w:p w14:paraId="30E7053F" w14:textId="77777777" w:rsidR="007F1AEB" w:rsidRDefault="007F1AEB" w:rsidP="007F1AEB">
      <w:pPr>
        <w:ind w:firstLine="709"/>
        <w:jc w:val="both"/>
        <w:rPr>
          <w:rFonts w:ascii="Arial Black" w:hAnsi="Arial Black" w:cs="Times New Roman"/>
          <w:b/>
          <w:bCs/>
          <w:sz w:val="28"/>
          <w:szCs w:val="28"/>
          <w:lang w:val="uk-UA"/>
        </w:rPr>
      </w:pPr>
      <w:r w:rsidRPr="007F1AEB">
        <w:rPr>
          <w:rFonts w:ascii="Arial Black" w:hAnsi="Arial Black" w:cs="Times New Roman"/>
          <w:b/>
          <w:bCs/>
          <w:sz w:val="28"/>
          <w:szCs w:val="28"/>
          <w:lang w:val="uk-UA"/>
        </w:rPr>
        <w:t>Історія</w:t>
      </w:r>
      <w:r w:rsidR="00B2563A">
        <w:rPr>
          <w:rFonts w:ascii="Arial Black" w:hAnsi="Arial Black" w:cs="Times New Roman"/>
          <w:b/>
          <w:bCs/>
          <w:sz w:val="28"/>
          <w:szCs w:val="28"/>
          <w:lang w:val="uk-UA"/>
        </w:rPr>
        <w:tab/>
      </w:r>
      <w:r w:rsidR="00B2563A">
        <w:rPr>
          <w:rFonts w:ascii="Arial Black" w:hAnsi="Arial Black" w:cs="Times New Roman"/>
          <w:b/>
          <w:bCs/>
          <w:sz w:val="28"/>
          <w:szCs w:val="28"/>
          <w:lang w:val="uk-UA"/>
        </w:rPr>
        <w:tab/>
      </w:r>
      <w:r w:rsidR="00B2563A">
        <w:rPr>
          <w:rFonts w:ascii="Arial Black" w:hAnsi="Arial Black" w:cs="Times New Roman"/>
          <w:b/>
          <w:bCs/>
          <w:sz w:val="28"/>
          <w:szCs w:val="28"/>
          <w:lang w:val="uk-UA"/>
        </w:rPr>
        <w:tab/>
      </w:r>
      <w:r w:rsidR="00B2563A">
        <w:rPr>
          <w:rFonts w:ascii="Arial Black" w:hAnsi="Arial Black" w:cs="Times New Roman"/>
          <w:b/>
          <w:bCs/>
          <w:sz w:val="28"/>
          <w:szCs w:val="28"/>
          <w:lang w:val="uk-UA"/>
        </w:rPr>
        <w:tab/>
      </w:r>
      <w:r w:rsidR="00B2563A">
        <w:rPr>
          <w:rFonts w:ascii="Arial Black" w:hAnsi="Arial Black" w:cs="Times New Roman"/>
          <w:b/>
          <w:bCs/>
          <w:sz w:val="28"/>
          <w:szCs w:val="28"/>
          <w:lang w:val="uk-UA"/>
        </w:rPr>
        <w:tab/>
      </w:r>
      <w:r w:rsidR="00B2563A">
        <w:rPr>
          <w:rFonts w:ascii="Arial Black" w:hAnsi="Arial Black" w:cs="Times New Roman"/>
          <w:b/>
          <w:bCs/>
          <w:sz w:val="28"/>
          <w:szCs w:val="28"/>
          <w:lang w:val="uk-UA"/>
        </w:rPr>
        <w:tab/>
      </w:r>
      <w:r w:rsidR="00B2563A">
        <w:rPr>
          <w:rFonts w:ascii="Arial Black" w:hAnsi="Arial Black" w:cs="Times New Roman"/>
          <w:b/>
          <w:bCs/>
          <w:sz w:val="28"/>
          <w:szCs w:val="28"/>
          <w:lang w:val="uk-UA"/>
        </w:rPr>
        <w:tab/>
      </w:r>
      <w:r w:rsidR="00B2563A">
        <w:rPr>
          <w:rFonts w:ascii="Arial Black" w:hAnsi="Arial Black" w:cs="Times New Roman"/>
          <w:b/>
          <w:bCs/>
          <w:sz w:val="28"/>
          <w:szCs w:val="28"/>
          <w:lang w:val="uk-UA"/>
        </w:rPr>
        <w:tab/>
      </w:r>
      <w:r w:rsidR="00B2563A">
        <w:rPr>
          <w:rFonts w:ascii="Arial Black" w:hAnsi="Arial Black" w:cs="Times New Roman"/>
          <w:b/>
          <w:bCs/>
          <w:sz w:val="28"/>
          <w:szCs w:val="28"/>
          <w:lang w:val="uk-UA"/>
        </w:rPr>
        <w:tab/>
        <w:t>5</w:t>
      </w:r>
    </w:p>
    <w:p w14:paraId="29C101CD" w14:textId="77777777" w:rsidR="007F1AEB" w:rsidRDefault="007F1AEB" w:rsidP="007F1AEB">
      <w:pPr>
        <w:ind w:firstLine="709"/>
        <w:jc w:val="both"/>
        <w:rPr>
          <w:rFonts w:ascii="Arial Black" w:hAnsi="Arial Black" w:cs="Times New Roman"/>
          <w:b/>
          <w:bCs/>
          <w:sz w:val="28"/>
          <w:szCs w:val="28"/>
          <w:lang w:val="uk-UA"/>
        </w:rPr>
      </w:pPr>
      <w:r w:rsidRPr="007F1AEB">
        <w:rPr>
          <w:rFonts w:ascii="Arial Black" w:hAnsi="Arial Black" w:cs="Times New Roman"/>
          <w:b/>
          <w:bCs/>
          <w:sz w:val="28"/>
          <w:szCs w:val="28"/>
          <w:lang w:val="uk-UA"/>
        </w:rPr>
        <w:t>Літературознавство</w:t>
      </w:r>
      <w:r w:rsidR="00B2563A">
        <w:rPr>
          <w:rFonts w:ascii="Arial Black" w:hAnsi="Arial Black" w:cs="Times New Roman"/>
          <w:b/>
          <w:bCs/>
          <w:sz w:val="28"/>
          <w:szCs w:val="28"/>
          <w:lang w:val="uk-UA"/>
        </w:rPr>
        <w:tab/>
      </w:r>
      <w:r w:rsidR="00B2563A">
        <w:rPr>
          <w:rFonts w:ascii="Arial Black" w:hAnsi="Arial Black" w:cs="Times New Roman"/>
          <w:b/>
          <w:bCs/>
          <w:sz w:val="28"/>
          <w:szCs w:val="28"/>
          <w:lang w:val="uk-UA"/>
        </w:rPr>
        <w:tab/>
      </w:r>
      <w:r w:rsidR="00B2563A">
        <w:rPr>
          <w:rFonts w:ascii="Arial Black" w:hAnsi="Arial Black" w:cs="Times New Roman"/>
          <w:b/>
          <w:bCs/>
          <w:sz w:val="28"/>
          <w:szCs w:val="28"/>
          <w:lang w:val="uk-UA"/>
        </w:rPr>
        <w:tab/>
      </w:r>
      <w:r w:rsidR="00B2563A">
        <w:rPr>
          <w:rFonts w:ascii="Arial Black" w:hAnsi="Arial Black" w:cs="Times New Roman"/>
          <w:b/>
          <w:bCs/>
          <w:sz w:val="28"/>
          <w:szCs w:val="28"/>
          <w:lang w:val="uk-UA"/>
        </w:rPr>
        <w:tab/>
      </w:r>
      <w:r w:rsidR="00B2563A">
        <w:rPr>
          <w:rFonts w:ascii="Arial Black" w:hAnsi="Arial Black" w:cs="Times New Roman"/>
          <w:b/>
          <w:bCs/>
          <w:sz w:val="28"/>
          <w:szCs w:val="28"/>
          <w:lang w:val="uk-UA"/>
        </w:rPr>
        <w:tab/>
      </w:r>
      <w:r w:rsidR="00B2563A">
        <w:rPr>
          <w:rFonts w:ascii="Arial Black" w:hAnsi="Arial Black" w:cs="Times New Roman"/>
          <w:b/>
          <w:bCs/>
          <w:sz w:val="28"/>
          <w:szCs w:val="28"/>
          <w:lang w:val="uk-UA"/>
        </w:rPr>
        <w:tab/>
        <w:t>9</w:t>
      </w:r>
    </w:p>
    <w:p w14:paraId="6C6EECFD" w14:textId="77777777" w:rsidR="007F1AEB" w:rsidRDefault="007F1AEB" w:rsidP="007F1AEB">
      <w:pPr>
        <w:ind w:firstLine="709"/>
        <w:jc w:val="both"/>
        <w:rPr>
          <w:rFonts w:ascii="Arial Black" w:hAnsi="Arial Black" w:cs="Times New Roman"/>
          <w:b/>
          <w:bCs/>
          <w:sz w:val="28"/>
          <w:szCs w:val="28"/>
          <w:lang w:val="uk-UA"/>
        </w:rPr>
      </w:pPr>
      <w:r w:rsidRPr="007F1AEB">
        <w:rPr>
          <w:rFonts w:ascii="Arial Black" w:hAnsi="Arial Black" w:cs="Times New Roman"/>
          <w:b/>
          <w:bCs/>
          <w:sz w:val="28"/>
          <w:szCs w:val="28"/>
          <w:lang w:val="uk-UA"/>
        </w:rPr>
        <w:t>Мовознавство</w:t>
      </w:r>
      <w:r w:rsidR="00B2563A">
        <w:rPr>
          <w:rFonts w:ascii="Arial Black" w:hAnsi="Arial Black" w:cs="Times New Roman"/>
          <w:b/>
          <w:bCs/>
          <w:sz w:val="28"/>
          <w:szCs w:val="28"/>
          <w:lang w:val="uk-UA"/>
        </w:rPr>
        <w:tab/>
      </w:r>
      <w:r w:rsidR="00B2563A">
        <w:rPr>
          <w:rFonts w:ascii="Arial Black" w:hAnsi="Arial Black" w:cs="Times New Roman"/>
          <w:b/>
          <w:bCs/>
          <w:sz w:val="28"/>
          <w:szCs w:val="28"/>
          <w:lang w:val="uk-UA"/>
        </w:rPr>
        <w:tab/>
      </w:r>
      <w:r w:rsidR="00B2563A">
        <w:rPr>
          <w:rFonts w:ascii="Arial Black" w:hAnsi="Arial Black" w:cs="Times New Roman"/>
          <w:b/>
          <w:bCs/>
          <w:sz w:val="28"/>
          <w:szCs w:val="28"/>
          <w:lang w:val="uk-UA"/>
        </w:rPr>
        <w:tab/>
      </w:r>
      <w:r w:rsidR="00B2563A">
        <w:rPr>
          <w:rFonts w:ascii="Arial Black" w:hAnsi="Arial Black" w:cs="Times New Roman"/>
          <w:b/>
          <w:bCs/>
          <w:sz w:val="28"/>
          <w:szCs w:val="28"/>
          <w:lang w:val="uk-UA"/>
        </w:rPr>
        <w:tab/>
      </w:r>
      <w:r w:rsidR="00B2563A">
        <w:rPr>
          <w:rFonts w:ascii="Arial Black" w:hAnsi="Arial Black" w:cs="Times New Roman"/>
          <w:b/>
          <w:bCs/>
          <w:sz w:val="28"/>
          <w:szCs w:val="28"/>
          <w:lang w:val="uk-UA"/>
        </w:rPr>
        <w:tab/>
      </w:r>
      <w:r w:rsidR="00B2563A">
        <w:rPr>
          <w:rFonts w:ascii="Arial Black" w:hAnsi="Arial Black" w:cs="Times New Roman"/>
          <w:b/>
          <w:bCs/>
          <w:sz w:val="28"/>
          <w:szCs w:val="28"/>
          <w:lang w:val="uk-UA"/>
        </w:rPr>
        <w:tab/>
      </w:r>
      <w:r w:rsidR="00B2563A">
        <w:rPr>
          <w:rFonts w:ascii="Arial Black" w:hAnsi="Arial Black" w:cs="Times New Roman"/>
          <w:b/>
          <w:bCs/>
          <w:sz w:val="28"/>
          <w:szCs w:val="28"/>
          <w:lang w:val="uk-UA"/>
        </w:rPr>
        <w:tab/>
        <w:t>13</w:t>
      </w:r>
    </w:p>
    <w:p w14:paraId="768685BE" w14:textId="3748C7C8" w:rsidR="007F1AEB" w:rsidRPr="008002E7" w:rsidRDefault="007F1AEB" w:rsidP="007F1AEB">
      <w:pPr>
        <w:ind w:firstLine="709"/>
        <w:jc w:val="both"/>
        <w:rPr>
          <w:rFonts w:ascii="Arial Black" w:hAnsi="Arial Black" w:cs="Times New Roman"/>
          <w:b/>
          <w:bCs/>
          <w:sz w:val="28"/>
          <w:szCs w:val="28"/>
          <w:lang w:val="en-US"/>
        </w:rPr>
      </w:pPr>
      <w:r w:rsidRPr="007F1AEB">
        <w:rPr>
          <w:rFonts w:ascii="Arial Black" w:hAnsi="Arial Black" w:cs="Times New Roman"/>
          <w:b/>
          <w:bCs/>
          <w:sz w:val="28"/>
          <w:szCs w:val="28"/>
          <w:lang w:val="uk-UA"/>
        </w:rPr>
        <w:t>Психологія</w:t>
      </w:r>
      <w:r w:rsidR="00B2563A">
        <w:rPr>
          <w:rFonts w:ascii="Arial Black" w:hAnsi="Arial Black" w:cs="Times New Roman"/>
          <w:b/>
          <w:bCs/>
          <w:sz w:val="28"/>
          <w:szCs w:val="28"/>
          <w:lang w:val="uk-UA"/>
        </w:rPr>
        <w:tab/>
      </w:r>
      <w:r w:rsidR="00B2563A">
        <w:rPr>
          <w:rFonts w:ascii="Arial Black" w:hAnsi="Arial Black" w:cs="Times New Roman"/>
          <w:b/>
          <w:bCs/>
          <w:sz w:val="28"/>
          <w:szCs w:val="28"/>
          <w:lang w:val="uk-UA"/>
        </w:rPr>
        <w:tab/>
      </w:r>
      <w:r w:rsidR="00B2563A">
        <w:rPr>
          <w:rFonts w:ascii="Arial Black" w:hAnsi="Arial Black" w:cs="Times New Roman"/>
          <w:b/>
          <w:bCs/>
          <w:sz w:val="28"/>
          <w:szCs w:val="28"/>
          <w:lang w:val="uk-UA"/>
        </w:rPr>
        <w:tab/>
      </w:r>
      <w:r w:rsidR="00B2563A">
        <w:rPr>
          <w:rFonts w:ascii="Arial Black" w:hAnsi="Arial Black" w:cs="Times New Roman"/>
          <w:b/>
          <w:bCs/>
          <w:sz w:val="28"/>
          <w:szCs w:val="28"/>
          <w:lang w:val="uk-UA"/>
        </w:rPr>
        <w:tab/>
      </w:r>
      <w:r w:rsidR="00B2563A">
        <w:rPr>
          <w:rFonts w:ascii="Arial Black" w:hAnsi="Arial Black" w:cs="Times New Roman"/>
          <w:b/>
          <w:bCs/>
          <w:sz w:val="28"/>
          <w:szCs w:val="28"/>
          <w:lang w:val="uk-UA"/>
        </w:rPr>
        <w:tab/>
      </w:r>
      <w:r w:rsidR="00B2563A">
        <w:rPr>
          <w:rFonts w:ascii="Arial Black" w:hAnsi="Arial Black" w:cs="Times New Roman"/>
          <w:b/>
          <w:bCs/>
          <w:sz w:val="28"/>
          <w:szCs w:val="28"/>
          <w:lang w:val="uk-UA"/>
        </w:rPr>
        <w:tab/>
      </w:r>
      <w:r w:rsidR="00B2563A">
        <w:rPr>
          <w:rFonts w:ascii="Arial Black" w:hAnsi="Arial Black" w:cs="Times New Roman"/>
          <w:b/>
          <w:bCs/>
          <w:sz w:val="28"/>
          <w:szCs w:val="28"/>
          <w:lang w:val="uk-UA"/>
        </w:rPr>
        <w:tab/>
      </w:r>
      <w:r w:rsidR="00B2563A">
        <w:rPr>
          <w:rFonts w:ascii="Arial Black" w:hAnsi="Arial Black" w:cs="Times New Roman"/>
          <w:b/>
          <w:bCs/>
          <w:sz w:val="28"/>
          <w:szCs w:val="28"/>
          <w:lang w:val="uk-UA"/>
        </w:rPr>
        <w:tab/>
        <w:t>1</w:t>
      </w:r>
      <w:r w:rsidR="008002E7">
        <w:rPr>
          <w:rFonts w:ascii="Arial Black" w:hAnsi="Arial Black" w:cs="Times New Roman"/>
          <w:b/>
          <w:bCs/>
          <w:sz w:val="28"/>
          <w:szCs w:val="28"/>
          <w:lang w:val="en-US"/>
        </w:rPr>
        <w:t>4</w:t>
      </w:r>
    </w:p>
    <w:p w14:paraId="21C5B027" w14:textId="704E29CA" w:rsidR="007F1AEB" w:rsidRPr="008002E7" w:rsidRDefault="007F1AEB" w:rsidP="007F1AEB">
      <w:pPr>
        <w:ind w:firstLine="709"/>
        <w:jc w:val="both"/>
        <w:rPr>
          <w:rFonts w:ascii="Arial Black" w:hAnsi="Arial Black" w:cs="Times New Roman"/>
          <w:b/>
          <w:bCs/>
          <w:sz w:val="28"/>
          <w:szCs w:val="28"/>
          <w:lang w:val="en-US"/>
        </w:rPr>
      </w:pPr>
      <w:r w:rsidRPr="007F1AEB">
        <w:rPr>
          <w:rFonts w:ascii="Arial Black" w:hAnsi="Arial Black" w:cs="Times New Roman"/>
          <w:b/>
          <w:bCs/>
          <w:sz w:val="28"/>
          <w:szCs w:val="28"/>
          <w:lang w:val="uk-UA"/>
        </w:rPr>
        <w:t>Релігія</w:t>
      </w:r>
      <w:r w:rsidR="00B2563A">
        <w:rPr>
          <w:rFonts w:ascii="Arial Black" w:hAnsi="Arial Black" w:cs="Times New Roman"/>
          <w:b/>
          <w:bCs/>
          <w:sz w:val="28"/>
          <w:szCs w:val="28"/>
          <w:lang w:val="uk-UA"/>
        </w:rPr>
        <w:tab/>
      </w:r>
      <w:r w:rsidR="00B2563A">
        <w:rPr>
          <w:rFonts w:ascii="Arial Black" w:hAnsi="Arial Black" w:cs="Times New Roman"/>
          <w:b/>
          <w:bCs/>
          <w:sz w:val="28"/>
          <w:szCs w:val="28"/>
          <w:lang w:val="uk-UA"/>
        </w:rPr>
        <w:tab/>
      </w:r>
      <w:r w:rsidR="00B2563A">
        <w:rPr>
          <w:rFonts w:ascii="Arial Black" w:hAnsi="Arial Black" w:cs="Times New Roman"/>
          <w:b/>
          <w:bCs/>
          <w:sz w:val="28"/>
          <w:szCs w:val="28"/>
          <w:lang w:val="uk-UA"/>
        </w:rPr>
        <w:tab/>
      </w:r>
      <w:r w:rsidR="00B2563A">
        <w:rPr>
          <w:rFonts w:ascii="Arial Black" w:hAnsi="Arial Black" w:cs="Times New Roman"/>
          <w:b/>
          <w:bCs/>
          <w:sz w:val="28"/>
          <w:szCs w:val="28"/>
          <w:lang w:val="uk-UA"/>
        </w:rPr>
        <w:tab/>
      </w:r>
      <w:r w:rsidR="00B2563A">
        <w:rPr>
          <w:rFonts w:ascii="Arial Black" w:hAnsi="Arial Black" w:cs="Times New Roman"/>
          <w:b/>
          <w:bCs/>
          <w:sz w:val="28"/>
          <w:szCs w:val="28"/>
          <w:lang w:val="uk-UA"/>
        </w:rPr>
        <w:tab/>
      </w:r>
      <w:r w:rsidR="00B2563A">
        <w:rPr>
          <w:rFonts w:ascii="Arial Black" w:hAnsi="Arial Black" w:cs="Times New Roman"/>
          <w:b/>
          <w:bCs/>
          <w:sz w:val="28"/>
          <w:szCs w:val="28"/>
          <w:lang w:val="uk-UA"/>
        </w:rPr>
        <w:tab/>
      </w:r>
      <w:r w:rsidR="00B2563A">
        <w:rPr>
          <w:rFonts w:ascii="Arial Black" w:hAnsi="Arial Black" w:cs="Times New Roman"/>
          <w:b/>
          <w:bCs/>
          <w:sz w:val="28"/>
          <w:szCs w:val="28"/>
          <w:lang w:val="uk-UA"/>
        </w:rPr>
        <w:tab/>
      </w:r>
      <w:r w:rsidR="00B2563A">
        <w:rPr>
          <w:rFonts w:ascii="Arial Black" w:hAnsi="Arial Black" w:cs="Times New Roman"/>
          <w:b/>
          <w:bCs/>
          <w:sz w:val="28"/>
          <w:szCs w:val="28"/>
          <w:lang w:val="uk-UA"/>
        </w:rPr>
        <w:tab/>
      </w:r>
      <w:r w:rsidR="00B2563A">
        <w:rPr>
          <w:rFonts w:ascii="Arial Black" w:hAnsi="Arial Black" w:cs="Times New Roman"/>
          <w:b/>
          <w:bCs/>
          <w:sz w:val="28"/>
          <w:szCs w:val="28"/>
          <w:lang w:val="uk-UA"/>
        </w:rPr>
        <w:tab/>
        <w:t>1</w:t>
      </w:r>
      <w:r w:rsidR="008002E7">
        <w:rPr>
          <w:rFonts w:ascii="Arial Black" w:hAnsi="Arial Black" w:cs="Times New Roman"/>
          <w:b/>
          <w:bCs/>
          <w:sz w:val="28"/>
          <w:szCs w:val="28"/>
          <w:lang w:val="en-US"/>
        </w:rPr>
        <w:t>8</w:t>
      </w:r>
    </w:p>
    <w:p w14:paraId="380391D3" w14:textId="306305ED" w:rsidR="007F1AEB" w:rsidRPr="008002E7" w:rsidRDefault="007F1AEB" w:rsidP="007F1AEB">
      <w:pPr>
        <w:ind w:firstLine="709"/>
        <w:jc w:val="both"/>
        <w:rPr>
          <w:rFonts w:ascii="Arial Black" w:hAnsi="Arial Black" w:cs="Times New Roman"/>
          <w:b/>
          <w:bCs/>
          <w:sz w:val="28"/>
          <w:szCs w:val="28"/>
          <w:lang w:val="en-US"/>
        </w:rPr>
      </w:pPr>
      <w:r w:rsidRPr="007F1AEB">
        <w:rPr>
          <w:rFonts w:ascii="Arial Black" w:hAnsi="Arial Black" w:cs="Times New Roman"/>
          <w:b/>
          <w:bCs/>
          <w:sz w:val="28"/>
          <w:szCs w:val="28"/>
          <w:lang w:val="uk-UA"/>
        </w:rPr>
        <w:t>Філософія</w:t>
      </w:r>
      <w:r w:rsidR="00B2563A">
        <w:rPr>
          <w:rFonts w:ascii="Arial Black" w:hAnsi="Arial Black" w:cs="Times New Roman"/>
          <w:b/>
          <w:bCs/>
          <w:sz w:val="28"/>
          <w:szCs w:val="28"/>
          <w:lang w:val="uk-UA"/>
        </w:rPr>
        <w:tab/>
      </w:r>
      <w:r w:rsidR="00B2563A">
        <w:rPr>
          <w:rFonts w:ascii="Arial Black" w:hAnsi="Arial Black" w:cs="Times New Roman"/>
          <w:b/>
          <w:bCs/>
          <w:sz w:val="28"/>
          <w:szCs w:val="28"/>
          <w:lang w:val="uk-UA"/>
        </w:rPr>
        <w:tab/>
      </w:r>
      <w:r w:rsidR="00B2563A">
        <w:rPr>
          <w:rFonts w:ascii="Arial Black" w:hAnsi="Arial Black" w:cs="Times New Roman"/>
          <w:b/>
          <w:bCs/>
          <w:sz w:val="28"/>
          <w:szCs w:val="28"/>
          <w:lang w:val="uk-UA"/>
        </w:rPr>
        <w:tab/>
      </w:r>
      <w:r w:rsidR="00B2563A">
        <w:rPr>
          <w:rFonts w:ascii="Arial Black" w:hAnsi="Arial Black" w:cs="Times New Roman"/>
          <w:b/>
          <w:bCs/>
          <w:sz w:val="28"/>
          <w:szCs w:val="28"/>
          <w:lang w:val="uk-UA"/>
        </w:rPr>
        <w:tab/>
      </w:r>
      <w:r w:rsidR="00B2563A">
        <w:rPr>
          <w:rFonts w:ascii="Arial Black" w:hAnsi="Arial Black" w:cs="Times New Roman"/>
          <w:b/>
          <w:bCs/>
          <w:sz w:val="28"/>
          <w:szCs w:val="28"/>
          <w:lang w:val="uk-UA"/>
        </w:rPr>
        <w:tab/>
      </w:r>
      <w:r w:rsidR="00B2563A">
        <w:rPr>
          <w:rFonts w:ascii="Arial Black" w:hAnsi="Arial Black" w:cs="Times New Roman"/>
          <w:b/>
          <w:bCs/>
          <w:sz w:val="28"/>
          <w:szCs w:val="28"/>
          <w:lang w:val="uk-UA"/>
        </w:rPr>
        <w:tab/>
      </w:r>
      <w:r w:rsidR="00B2563A">
        <w:rPr>
          <w:rFonts w:ascii="Arial Black" w:hAnsi="Arial Black" w:cs="Times New Roman"/>
          <w:b/>
          <w:bCs/>
          <w:sz w:val="28"/>
          <w:szCs w:val="28"/>
          <w:lang w:val="uk-UA"/>
        </w:rPr>
        <w:tab/>
      </w:r>
      <w:r w:rsidR="00B2563A">
        <w:rPr>
          <w:rFonts w:ascii="Arial Black" w:hAnsi="Arial Black" w:cs="Times New Roman"/>
          <w:b/>
          <w:bCs/>
          <w:sz w:val="28"/>
          <w:szCs w:val="28"/>
          <w:lang w:val="uk-UA"/>
        </w:rPr>
        <w:tab/>
      </w:r>
      <w:r w:rsidR="008002E7">
        <w:rPr>
          <w:rFonts w:ascii="Arial Black" w:hAnsi="Arial Black" w:cs="Times New Roman"/>
          <w:b/>
          <w:bCs/>
          <w:sz w:val="28"/>
          <w:szCs w:val="28"/>
          <w:lang w:val="en-US"/>
        </w:rPr>
        <w:t>20</w:t>
      </w:r>
    </w:p>
    <w:p w14:paraId="7BFE1454" w14:textId="77777777" w:rsidR="007F1AEB" w:rsidRPr="00B2563A" w:rsidRDefault="007F1AEB" w:rsidP="007F1AEB">
      <w:pPr>
        <w:ind w:firstLine="709"/>
        <w:jc w:val="both"/>
        <w:rPr>
          <w:rFonts w:ascii="Arial Black" w:hAnsi="Arial Black" w:cs="Times New Roman"/>
          <w:b/>
          <w:bCs/>
          <w:sz w:val="28"/>
          <w:szCs w:val="28"/>
          <w:lang w:val="uk-UA"/>
        </w:rPr>
      </w:pPr>
    </w:p>
    <w:p w14:paraId="5D5EE20F" w14:textId="77777777" w:rsidR="007F1AEB" w:rsidRPr="007F1AEB" w:rsidRDefault="007F1AEB" w:rsidP="007F1AEB">
      <w:pPr>
        <w:ind w:firstLine="709"/>
        <w:jc w:val="both"/>
        <w:rPr>
          <w:rFonts w:ascii="Arial Black" w:hAnsi="Arial Black" w:cs="Times New Roman"/>
          <w:bCs/>
          <w:sz w:val="28"/>
          <w:szCs w:val="28"/>
          <w:lang w:val="uk-UA"/>
        </w:rPr>
      </w:pPr>
    </w:p>
    <w:p w14:paraId="1C1349EB" w14:textId="77777777" w:rsidR="007F1AEB" w:rsidRDefault="007F1AEB" w:rsidP="002A77C9">
      <w:pPr>
        <w:ind w:firstLine="709"/>
        <w:jc w:val="center"/>
        <w:rPr>
          <w:rFonts w:ascii="Arial Black" w:hAnsi="Arial Black" w:cs="Times New Roman"/>
          <w:b/>
          <w:bCs/>
          <w:sz w:val="28"/>
          <w:szCs w:val="28"/>
          <w:lang w:val="uk-UA"/>
        </w:rPr>
      </w:pPr>
    </w:p>
    <w:p w14:paraId="2B078880" w14:textId="77777777" w:rsidR="007F1AEB" w:rsidRDefault="007F1AEB" w:rsidP="002A77C9">
      <w:pPr>
        <w:ind w:firstLine="709"/>
        <w:jc w:val="center"/>
        <w:rPr>
          <w:rFonts w:ascii="Arial Black" w:hAnsi="Arial Black" w:cs="Times New Roman"/>
          <w:b/>
          <w:bCs/>
          <w:sz w:val="28"/>
          <w:szCs w:val="28"/>
          <w:lang w:val="uk-UA"/>
        </w:rPr>
      </w:pPr>
    </w:p>
    <w:p w14:paraId="5B0C5EF4" w14:textId="77777777" w:rsidR="007F1AEB" w:rsidRDefault="007F1AEB" w:rsidP="002A77C9">
      <w:pPr>
        <w:ind w:firstLine="709"/>
        <w:jc w:val="center"/>
        <w:rPr>
          <w:rFonts w:ascii="Arial Black" w:hAnsi="Arial Black" w:cs="Times New Roman"/>
          <w:b/>
          <w:bCs/>
          <w:sz w:val="28"/>
          <w:szCs w:val="28"/>
          <w:lang w:val="uk-UA"/>
        </w:rPr>
      </w:pPr>
    </w:p>
    <w:p w14:paraId="04A3A949" w14:textId="77777777" w:rsidR="007F1AEB" w:rsidRDefault="007F1AEB" w:rsidP="002A77C9">
      <w:pPr>
        <w:ind w:firstLine="709"/>
        <w:jc w:val="center"/>
        <w:rPr>
          <w:rFonts w:ascii="Arial Black" w:hAnsi="Arial Black" w:cs="Times New Roman"/>
          <w:b/>
          <w:bCs/>
          <w:sz w:val="28"/>
          <w:szCs w:val="28"/>
          <w:lang w:val="uk-UA"/>
        </w:rPr>
      </w:pPr>
    </w:p>
    <w:p w14:paraId="15A2058D" w14:textId="77777777" w:rsidR="007F1AEB" w:rsidRDefault="007F1AEB" w:rsidP="002A77C9">
      <w:pPr>
        <w:ind w:firstLine="709"/>
        <w:jc w:val="center"/>
        <w:rPr>
          <w:rFonts w:ascii="Arial Black" w:hAnsi="Arial Black" w:cs="Times New Roman"/>
          <w:b/>
          <w:bCs/>
          <w:sz w:val="28"/>
          <w:szCs w:val="28"/>
          <w:lang w:val="uk-UA"/>
        </w:rPr>
      </w:pPr>
    </w:p>
    <w:p w14:paraId="03BBB643" w14:textId="77777777" w:rsidR="007F1AEB" w:rsidRDefault="007F1AEB" w:rsidP="002A77C9">
      <w:pPr>
        <w:ind w:firstLine="709"/>
        <w:jc w:val="center"/>
        <w:rPr>
          <w:rFonts w:ascii="Arial Black" w:hAnsi="Arial Black" w:cs="Times New Roman"/>
          <w:b/>
          <w:bCs/>
          <w:sz w:val="28"/>
          <w:szCs w:val="28"/>
          <w:lang w:val="uk-UA"/>
        </w:rPr>
      </w:pPr>
    </w:p>
    <w:p w14:paraId="534BD91E" w14:textId="77777777" w:rsidR="007F1AEB" w:rsidRDefault="007F1AEB" w:rsidP="002A77C9">
      <w:pPr>
        <w:ind w:firstLine="709"/>
        <w:jc w:val="center"/>
        <w:rPr>
          <w:rFonts w:ascii="Arial Black" w:hAnsi="Arial Black" w:cs="Times New Roman"/>
          <w:b/>
          <w:bCs/>
          <w:sz w:val="28"/>
          <w:szCs w:val="28"/>
          <w:lang w:val="uk-UA"/>
        </w:rPr>
      </w:pPr>
    </w:p>
    <w:p w14:paraId="1FD53741" w14:textId="77777777" w:rsidR="007F1AEB" w:rsidRDefault="007F1AEB" w:rsidP="002A77C9">
      <w:pPr>
        <w:ind w:firstLine="709"/>
        <w:jc w:val="center"/>
        <w:rPr>
          <w:rFonts w:ascii="Arial Black" w:hAnsi="Arial Black" w:cs="Times New Roman"/>
          <w:b/>
          <w:bCs/>
          <w:sz w:val="28"/>
          <w:szCs w:val="28"/>
          <w:lang w:val="uk-UA"/>
        </w:rPr>
      </w:pPr>
    </w:p>
    <w:p w14:paraId="51B58CE8" w14:textId="77777777" w:rsidR="007F1AEB" w:rsidRDefault="007F1AEB" w:rsidP="002A77C9">
      <w:pPr>
        <w:ind w:firstLine="709"/>
        <w:jc w:val="center"/>
        <w:rPr>
          <w:rFonts w:ascii="Arial Black" w:hAnsi="Arial Black" w:cs="Times New Roman"/>
          <w:b/>
          <w:bCs/>
          <w:sz w:val="28"/>
          <w:szCs w:val="28"/>
          <w:lang w:val="uk-UA"/>
        </w:rPr>
      </w:pPr>
    </w:p>
    <w:p w14:paraId="32B5920B" w14:textId="77777777" w:rsidR="007F1AEB" w:rsidRPr="008002E7" w:rsidRDefault="007F1AEB" w:rsidP="008002E7">
      <w:pPr>
        <w:rPr>
          <w:rFonts w:ascii="Arial Black" w:hAnsi="Arial Black" w:cs="Times New Roman"/>
          <w:b/>
          <w:bCs/>
          <w:sz w:val="28"/>
          <w:szCs w:val="28"/>
          <w:lang w:val="en-US"/>
        </w:rPr>
      </w:pPr>
    </w:p>
    <w:p w14:paraId="7AB088DC" w14:textId="77777777" w:rsidR="002A77C9" w:rsidRPr="00D33BAB" w:rsidRDefault="002A77C9" w:rsidP="002A77C9">
      <w:pPr>
        <w:ind w:firstLine="709"/>
        <w:jc w:val="center"/>
        <w:rPr>
          <w:rFonts w:ascii="Arial Black" w:hAnsi="Arial Black" w:cs="Times New Roman"/>
          <w:b/>
          <w:bCs/>
          <w:i/>
          <w:sz w:val="28"/>
          <w:szCs w:val="28"/>
          <w:lang w:val="uk-UA"/>
        </w:rPr>
      </w:pPr>
      <w:r w:rsidRPr="00D33BAB">
        <w:rPr>
          <w:rFonts w:ascii="Arial Black" w:hAnsi="Arial Black" w:cs="Times New Roman"/>
          <w:b/>
          <w:bCs/>
          <w:sz w:val="28"/>
          <w:szCs w:val="28"/>
          <w:lang w:val="uk-UA"/>
        </w:rPr>
        <w:lastRenderedPageBreak/>
        <w:t>Археологія</w:t>
      </w:r>
    </w:p>
    <w:p w14:paraId="617F4A18" w14:textId="77777777" w:rsidR="002A77C9" w:rsidRPr="002A77C9" w:rsidRDefault="002A77C9" w:rsidP="002A77C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77C9">
        <w:rPr>
          <w:rFonts w:ascii="Times New Roman" w:hAnsi="Times New Roman" w:cs="Times New Roman"/>
          <w:b/>
          <w:bCs/>
          <w:sz w:val="28"/>
          <w:szCs w:val="28"/>
          <w:lang w:val="uk-UA"/>
        </w:rPr>
        <w:t>Галицькі фрески та мозаїки</w:t>
      </w:r>
      <w:r w:rsidRPr="002A77C9">
        <w:rPr>
          <w:rFonts w:ascii="Times New Roman" w:hAnsi="Times New Roman" w:cs="Times New Roman"/>
          <w:sz w:val="28"/>
          <w:szCs w:val="28"/>
          <w:lang w:val="uk-UA"/>
        </w:rPr>
        <w:t xml:space="preserve"> / І. М. Коваль, М. І. Коваль, А. І. Петраш, Т. М. Зіньковський. – Івано-Франківськ : Лілея-НВ, 2017. – 320</w:t>
      </w:r>
      <w:r w:rsidRPr="002C5C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77C9">
        <w:rPr>
          <w:rFonts w:ascii="Times New Roman" w:hAnsi="Times New Roman" w:cs="Times New Roman"/>
          <w:sz w:val="28"/>
          <w:szCs w:val="28"/>
          <w:lang w:val="uk-UA"/>
        </w:rPr>
        <w:t>с.</w:t>
      </w:r>
    </w:p>
    <w:p w14:paraId="6B4A6364" w14:textId="77777777" w:rsidR="002A77C9" w:rsidRPr="002A77C9" w:rsidRDefault="002A77C9" w:rsidP="002A77C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77C9">
        <w:rPr>
          <w:rFonts w:ascii="Times New Roman" w:hAnsi="Times New Roman" w:cs="Times New Roman"/>
          <w:b/>
          <w:bCs/>
          <w:sz w:val="28"/>
          <w:szCs w:val="28"/>
          <w:lang w:val="uk-UA"/>
        </w:rPr>
        <w:t>Нераденко Т. М.</w:t>
      </w:r>
      <w:r w:rsidRPr="002A77C9">
        <w:rPr>
          <w:rFonts w:ascii="Times New Roman" w:hAnsi="Times New Roman" w:cs="Times New Roman"/>
          <w:sz w:val="28"/>
          <w:szCs w:val="28"/>
          <w:lang w:val="uk-UA"/>
        </w:rPr>
        <w:t xml:space="preserve">  Археологія України : навчальна програма та ілюстрований словник-довідник для секції "Археологія" Малої академії наук України / Т. М. Нераденко. – друге виданння. – Черкаси : Видавець Чабаненко Ю. А., 2020. – 476 с. : іл.</w:t>
      </w:r>
    </w:p>
    <w:p w14:paraId="1FD3EA04" w14:textId="6DA6FEAB" w:rsidR="002A77C9" w:rsidRPr="002A77C9" w:rsidRDefault="002A77C9" w:rsidP="002A77C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77C9">
        <w:rPr>
          <w:rFonts w:ascii="Times New Roman" w:hAnsi="Times New Roman" w:cs="Times New Roman"/>
          <w:b/>
          <w:bCs/>
          <w:sz w:val="28"/>
          <w:szCs w:val="28"/>
          <w:lang w:val="uk-UA"/>
        </w:rPr>
        <w:t>Нераденко Т. М.</w:t>
      </w:r>
      <w:r w:rsidRPr="002A77C9">
        <w:rPr>
          <w:rFonts w:ascii="Times New Roman" w:hAnsi="Times New Roman" w:cs="Times New Roman"/>
          <w:sz w:val="28"/>
          <w:szCs w:val="28"/>
          <w:lang w:val="uk-UA"/>
        </w:rPr>
        <w:t xml:space="preserve">  Молюхів Бугор: р</w:t>
      </w:r>
      <w:r w:rsidR="002B63C9">
        <w:rPr>
          <w:rFonts w:ascii="Times New Roman" w:hAnsi="Times New Roman" w:cs="Times New Roman"/>
          <w:sz w:val="28"/>
          <w:szCs w:val="28"/>
          <w:lang w:val="uk-UA"/>
        </w:rPr>
        <w:t>озкопки і романтика / Т. </w:t>
      </w:r>
      <w:bookmarkStart w:id="0" w:name="_GoBack"/>
      <w:bookmarkEnd w:id="0"/>
      <w:r w:rsidRPr="002A77C9">
        <w:rPr>
          <w:rFonts w:ascii="Times New Roman" w:hAnsi="Times New Roman" w:cs="Times New Roman"/>
          <w:sz w:val="28"/>
          <w:szCs w:val="28"/>
          <w:lang w:val="uk-UA"/>
        </w:rPr>
        <w:t>М. Нераденко. – Черкаси : Чабаненко Ю. А., 2020. – 186</w:t>
      </w:r>
      <w:r w:rsidRPr="002A77C9">
        <w:rPr>
          <w:rFonts w:ascii="Times New Roman" w:hAnsi="Times New Roman" w:cs="Times New Roman"/>
          <w:sz w:val="28"/>
          <w:szCs w:val="28"/>
        </w:rPr>
        <w:t xml:space="preserve"> </w:t>
      </w:r>
      <w:r w:rsidRPr="002A77C9">
        <w:rPr>
          <w:rFonts w:ascii="Times New Roman" w:hAnsi="Times New Roman" w:cs="Times New Roman"/>
          <w:sz w:val="28"/>
          <w:szCs w:val="28"/>
          <w:lang w:val="uk-UA"/>
        </w:rPr>
        <w:t>с.</w:t>
      </w:r>
    </w:p>
    <w:p w14:paraId="1FC56A81" w14:textId="77777777" w:rsidR="002A77C9" w:rsidRPr="00D33BAB" w:rsidRDefault="002A77C9" w:rsidP="002A77C9">
      <w:pPr>
        <w:ind w:firstLine="709"/>
        <w:jc w:val="center"/>
        <w:rPr>
          <w:rFonts w:ascii="Arial Black" w:hAnsi="Arial Black" w:cs="Times New Roman"/>
          <w:b/>
          <w:sz w:val="28"/>
          <w:szCs w:val="28"/>
        </w:rPr>
      </w:pPr>
      <w:r w:rsidRPr="00D33BAB">
        <w:rPr>
          <w:rFonts w:ascii="Arial Black" w:hAnsi="Arial Black" w:cs="Times New Roman"/>
          <w:b/>
          <w:sz w:val="28"/>
          <w:szCs w:val="28"/>
          <w:lang w:val="uk-UA"/>
        </w:rPr>
        <w:t>Етнографія</w:t>
      </w:r>
    </w:p>
    <w:p w14:paraId="7393A28A" w14:textId="77777777" w:rsidR="002A77C9" w:rsidRPr="002A77C9" w:rsidRDefault="002A77C9" w:rsidP="002A77C9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A77C9">
        <w:rPr>
          <w:rFonts w:ascii="Times New Roman" w:hAnsi="Times New Roman" w:cs="Times New Roman"/>
          <w:b/>
          <w:bCs/>
          <w:sz w:val="28"/>
          <w:szCs w:val="28"/>
          <w:lang w:val="uk-UA"/>
        </w:rPr>
        <w:t>Гнатюк В. М.</w:t>
      </w:r>
      <w:r w:rsidRPr="002A77C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Галицько-руські народні легенди : етногр. зб. Т. 1 / Володимир Михайлович Гнатюк. – Харків : Фоліо, 2018. – 234</w:t>
      </w:r>
      <w:r w:rsidRPr="002A77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A77C9">
        <w:rPr>
          <w:rFonts w:ascii="Times New Roman" w:hAnsi="Times New Roman" w:cs="Times New Roman"/>
          <w:bCs/>
          <w:sz w:val="28"/>
          <w:szCs w:val="28"/>
          <w:lang w:val="uk-UA"/>
        </w:rPr>
        <w:t>с. – (Першодруки). – Репринтне видання.</w:t>
      </w:r>
    </w:p>
    <w:p w14:paraId="01CF7382" w14:textId="77777777" w:rsidR="002A77C9" w:rsidRPr="002A77C9" w:rsidRDefault="002A77C9" w:rsidP="002A77C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77C9">
        <w:rPr>
          <w:rFonts w:ascii="Times New Roman" w:hAnsi="Times New Roman" w:cs="Times New Roman"/>
          <w:b/>
          <w:bCs/>
          <w:sz w:val="28"/>
          <w:szCs w:val="28"/>
          <w:lang w:val="uk-UA"/>
        </w:rPr>
        <w:t>Гнатюк В. М.</w:t>
      </w:r>
      <w:r w:rsidRPr="002A77C9">
        <w:rPr>
          <w:rFonts w:ascii="Times New Roman" w:hAnsi="Times New Roman" w:cs="Times New Roman"/>
          <w:sz w:val="28"/>
          <w:szCs w:val="28"/>
          <w:lang w:val="uk-UA"/>
        </w:rPr>
        <w:t xml:space="preserve">  Галицько-руські народні легенди : етногр. зб. Т. 2 / В. М. Гнатюк. – Харків : Фоліо, 2019. – 295 с. – (Першодруки). – Репринтне видання.</w:t>
      </w:r>
    </w:p>
    <w:p w14:paraId="0E8F00F2" w14:textId="77777777" w:rsidR="002A77C9" w:rsidRPr="002A77C9" w:rsidRDefault="002A77C9" w:rsidP="002A77C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77C9">
        <w:rPr>
          <w:rFonts w:ascii="Times New Roman" w:hAnsi="Times New Roman" w:cs="Times New Roman"/>
          <w:b/>
          <w:bCs/>
          <w:sz w:val="28"/>
          <w:szCs w:val="28"/>
          <w:lang w:val="uk-UA"/>
        </w:rPr>
        <w:t>Гнатюк В. М.</w:t>
      </w:r>
      <w:r w:rsidRPr="002A77C9">
        <w:rPr>
          <w:rFonts w:ascii="Times New Roman" w:hAnsi="Times New Roman" w:cs="Times New Roman"/>
          <w:sz w:val="28"/>
          <w:szCs w:val="28"/>
          <w:lang w:val="uk-UA"/>
        </w:rPr>
        <w:t xml:space="preserve">  Етнографічні матеріали з Угорської Руси : легенди і новели / В. М. Гнатюк. – Харків : Фоліо, 2019. – 270 с. – (Першодруки). – Репринтне видання.</w:t>
      </w:r>
    </w:p>
    <w:p w14:paraId="1F23F8AB" w14:textId="77777777" w:rsidR="002A77C9" w:rsidRPr="002A77C9" w:rsidRDefault="002A77C9" w:rsidP="002A77C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77C9">
        <w:rPr>
          <w:rFonts w:ascii="Times New Roman" w:hAnsi="Times New Roman" w:cs="Times New Roman"/>
          <w:b/>
          <w:bCs/>
          <w:sz w:val="28"/>
          <w:szCs w:val="28"/>
          <w:lang w:val="uk-UA"/>
        </w:rPr>
        <w:t>Гнатюк В. М.</w:t>
      </w:r>
      <w:r w:rsidRPr="002A77C9">
        <w:rPr>
          <w:rFonts w:ascii="Times New Roman" w:hAnsi="Times New Roman" w:cs="Times New Roman"/>
          <w:sz w:val="28"/>
          <w:szCs w:val="28"/>
          <w:lang w:val="uk-UA"/>
        </w:rPr>
        <w:t xml:space="preserve">  Колядки і щедрівки : етногр. зб. Т. 1 / В. М. Гнатюк. – Харків : Фоліо, 2019. – 312 с. – (Першодруки). – Репринтне видання.</w:t>
      </w:r>
    </w:p>
    <w:p w14:paraId="42077DCE" w14:textId="77777777" w:rsidR="002A77C9" w:rsidRPr="002A77C9" w:rsidRDefault="002A77C9" w:rsidP="002A77C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77C9">
        <w:rPr>
          <w:rFonts w:ascii="Times New Roman" w:hAnsi="Times New Roman" w:cs="Times New Roman"/>
          <w:b/>
          <w:bCs/>
          <w:sz w:val="28"/>
          <w:szCs w:val="28"/>
          <w:lang w:val="uk-UA"/>
        </w:rPr>
        <w:t>Гнатюк В. М.</w:t>
      </w:r>
      <w:r w:rsidRPr="002A77C9">
        <w:rPr>
          <w:rFonts w:ascii="Times New Roman" w:hAnsi="Times New Roman" w:cs="Times New Roman"/>
          <w:sz w:val="28"/>
          <w:szCs w:val="28"/>
          <w:lang w:val="uk-UA"/>
        </w:rPr>
        <w:t xml:space="preserve">  Колядки і щедрівки : етногр. зб. Т. 2 / В. М. Гнатюк. – Харків : Фоліо, 2019. – 398</w:t>
      </w:r>
      <w:r w:rsidRPr="002A77C9">
        <w:rPr>
          <w:rFonts w:ascii="Times New Roman" w:hAnsi="Times New Roman" w:cs="Times New Roman"/>
          <w:sz w:val="28"/>
          <w:szCs w:val="28"/>
        </w:rPr>
        <w:t xml:space="preserve"> </w:t>
      </w:r>
      <w:r w:rsidRPr="002A77C9">
        <w:rPr>
          <w:rFonts w:ascii="Times New Roman" w:hAnsi="Times New Roman" w:cs="Times New Roman"/>
          <w:sz w:val="28"/>
          <w:szCs w:val="28"/>
          <w:lang w:val="uk-UA"/>
        </w:rPr>
        <w:t>с. – (Першодруки). – Репринтне видання.</w:t>
      </w:r>
    </w:p>
    <w:p w14:paraId="34721ED4" w14:textId="77777777" w:rsidR="002A77C9" w:rsidRPr="002A77C9" w:rsidRDefault="002A77C9" w:rsidP="002A77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7C9">
        <w:rPr>
          <w:rFonts w:ascii="Times New Roman" w:hAnsi="Times New Roman" w:cs="Times New Roman"/>
          <w:b/>
          <w:bCs/>
          <w:sz w:val="28"/>
          <w:szCs w:val="28"/>
          <w:lang w:val="uk-UA"/>
        </w:rPr>
        <w:t>Казки котика Воркотика</w:t>
      </w:r>
      <w:r w:rsidRPr="002A77C9">
        <w:rPr>
          <w:rFonts w:ascii="Times New Roman" w:hAnsi="Times New Roman" w:cs="Times New Roman"/>
          <w:sz w:val="28"/>
          <w:szCs w:val="28"/>
          <w:lang w:val="uk-UA"/>
        </w:rPr>
        <w:t> : укр. нар. казки. – Харків : Сінтекс, 2009. – 96 с. : іл.</w:t>
      </w:r>
    </w:p>
    <w:p w14:paraId="19158070" w14:textId="77777777" w:rsidR="002A77C9" w:rsidRPr="002A77C9" w:rsidRDefault="002A77C9" w:rsidP="002A77C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77C9">
        <w:rPr>
          <w:rFonts w:ascii="Times New Roman" w:hAnsi="Times New Roman" w:cs="Times New Roman"/>
          <w:b/>
          <w:bCs/>
          <w:sz w:val="28"/>
          <w:szCs w:val="28"/>
          <w:lang w:val="uk-UA"/>
        </w:rPr>
        <w:t>Казки народів Європи</w:t>
      </w:r>
      <w:r w:rsidRPr="002A77C9">
        <w:rPr>
          <w:rFonts w:ascii="Times New Roman" w:hAnsi="Times New Roman" w:cs="Times New Roman"/>
          <w:sz w:val="28"/>
          <w:szCs w:val="28"/>
          <w:lang w:val="uk-UA"/>
        </w:rPr>
        <w:t>. – Харків : SEPTIMA, 2010. – 256 с. – (Серія: "Казковий край").</w:t>
      </w:r>
    </w:p>
    <w:p w14:paraId="68ECFEDC" w14:textId="77777777" w:rsidR="002A77C9" w:rsidRPr="002A77C9" w:rsidRDefault="002A77C9" w:rsidP="002A77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7C9">
        <w:rPr>
          <w:rFonts w:ascii="Times New Roman" w:hAnsi="Times New Roman" w:cs="Times New Roman"/>
          <w:b/>
          <w:bCs/>
          <w:sz w:val="28"/>
          <w:szCs w:val="28"/>
          <w:lang w:val="uk-UA"/>
        </w:rPr>
        <w:t>Мої перші казки</w:t>
      </w:r>
      <w:r w:rsidRPr="002A77C9">
        <w:rPr>
          <w:rFonts w:ascii="Times New Roman" w:hAnsi="Times New Roman" w:cs="Times New Roman"/>
          <w:sz w:val="28"/>
          <w:szCs w:val="28"/>
          <w:lang w:val="uk-UA"/>
        </w:rPr>
        <w:t xml:space="preserve"> / пер. з франц. Л. Кононовича. – Київ : КМ-БУКС, 2018. – </w:t>
      </w:r>
      <w:r w:rsidRPr="002A77C9">
        <w:rPr>
          <w:rFonts w:ascii="Times New Roman" w:hAnsi="Times New Roman" w:cs="Times New Roman"/>
          <w:sz w:val="28"/>
          <w:szCs w:val="28"/>
        </w:rPr>
        <w:t xml:space="preserve">112 </w:t>
      </w:r>
      <w:r w:rsidRPr="002A77C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A77C9">
        <w:rPr>
          <w:rFonts w:ascii="Times New Roman" w:hAnsi="Times New Roman" w:cs="Times New Roman"/>
          <w:sz w:val="28"/>
          <w:szCs w:val="28"/>
        </w:rPr>
        <w:t>.</w:t>
      </w:r>
    </w:p>
    <w:p w14:paraId="66FA2446" w14:textId="77777777" w:rsidR="002A77C9" w:rsidRPr="002A77C9" w:rsidRDefault="002A77C9" w:rsidP="002A77C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77C9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Стельмащук Г. Г.</w:t>
      </w:r>
      <w:r w:rsidRPr="002A77C9">
        <w:rPr>
          <w:rFonts w:ascii="Times New Roman" w:hAnsi="Times New Roman" w:cs="Times New Roman"/>
          <w:sz w:val="28"/>
          <w:szCs w:val="28"/>
          <w:lang w:val="uk-UA"/>
        </w:rPr>
        <w:t xml:space="preserve">  Українське народне вбрання / Г. Г. Стельмащук ; Львів. нац. акад. мистецтв. – Львів : Література та мистецтво, 2019. – 256 с.</w:t>
      </w:r>
    </w:p>
    <w:p w14:paraId="254E6FEB" w14:textId="77777777" w:rsidR="002A77C9" w:rsidRPr="002A77C9" w:rsidRDefault="002A77C9" w:rsidP="002A77C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77C9">
        <w:rPr>
          <w:rFonts w:ascii="Times New Roman" w:hAnsi="Times New Roman" w:cs="Times New Roman"/>
          <w:b/>
          <w:bCs/>
          <w:sz w:val="28"/>
          <w:szCs w:val="28"/>
          <w:lang w:val="uk-UA"/>
        </w:rPr>
        <w:t>Ткач М. М..</w:t>
      </w:r>
      <w:r w:rsidRPr="002A77C9">
        <w:rPr>
          <w:rFonts w:ascii="Times New Roman" w:hAnsi="Times New Roman" w:cs="Times New Roman"/>
          <w:sz w:val="28"/>
          <w:szCs w:val="28"/>
          <w:lang w:val="uk-UA"/>
        </w:rPr>
        <w:t xml:space="preserve">  Українська звичаєва культура : монографія / М. М. Ткач. – Київ : Ліра-К, 2018. – 592 с.</w:t>
      </w:r>
    </w:p>
    <w:p w14:paraId="4D283FB8" w14:textId="03AF2778" w:rsidR="002A77C9" w:rsidRPr="002A77C9" w:rsidRDefault="002A77C9" w:rsidP="002A77C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77C9">
        <w:rPr>
          <w:rFonts w:ascii="Times New Roman" w:hAnsi="Times New Roman" w:cs="Times New Roman"/>
          <w:b/>
          <w:bCs/>
          <w:sz w:val="28"/>
          <w:szCs w:val="28"/>
          <w:lang w:val="uk-UA"/>
        </w:rPr>
        <w:t>Українські пісні</w:t>
      </w:r>
      <w:r w:rsidRPr="002A77C9">
        <w:rPr>
          <w:rFonts w:ascii="Times New Roman" w:hAnsi="Times New Roman" w:cs="Times New Roman"/>
          <w:sz w:val="28"/>
          <w:szCs w:val="28"/>
          <w:lang w:val="uk-UA"/>
        </w:rPr>
        <w:t> : видані М. Максимо</w:t>
      </w:r>
      <w:r w:rsidR="002B63C9">
        <w:rPr>
          <w:rFonts w:ascii="Times New Roman" w:hAnsi="Times New Roman" w:cs="Times New Roman"/>
          <w:sz w:val="28"/>
          <w:szCs w:val="28"/>
          <w:lang w:val="uk-UA"/>
        </w:rPr>
        <w:t>вичем / уклад.: А. Ю. Чабан, Т.</w:t>
      </w:r>
      <w:r w:rsidR="002B63C9">
        <w:rPr>
          <w:lang w:val="uk-UA"/>
        </w:rPr>
        <w:t> </w:t>
      </w:r>
      <w:r w:rsidRPr="002A77C9">
        <w:rPr>
          <w:rFonts w:ascii="Times New Roman" w:hAnsi="Times New Roman" w:cs="Times New Roman"/>
          <w:sz w:val="28"/>
          <w:szCs w:val="28"/>
          <w:lang w:val="uk-UA"/>
        </w:rPr>
        <w:t>С. Калиновська. – Фотокопія з вид. 1827 р. – Черкаси : Вертикаль, 2019. – 312 с. – (Пісенні скарби Середньої Наддніпрянщини).</w:t>
      </w:r>
    </w:p>
    <w:p w14:paraId="1C215C46" w14:textId="6C4C3CDC" w:rsidR="002A77C9" w:rsidRPr="00BB3720" w:rsidRDefault="002A77C9" w:rsidP="002A77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7C9">
        <w:rPr>
          <w:rFonts w:ascii="Times New Roman" w:hAnsi="Times New Roman" w:cs="Times New Roman"/>
          <w:b/>
          <w:bCs/>
          <w:sz w:val="28"/>
          <w:szCs w:val="28"/>
          <w:lang w:val="uk-UA"/>
        </w:rPr>
        <w:t>Утник-Стругала М.</w:t>
      </w:r>
      <w:r w:rsidRPr="002A77C9">
        <w:rPr>
          <w:rFonts w:ascii="Times New Roman" w:hAnsi="Times New Roman" w:cs="Times New Roman"/>
          <w:sz w:val="28"/>
          <w:szCs w:val="28"/>
          <w:lang w:val="uk-UA"/>
        </w:rPr>
        <w:t xml:space="preserve">  Йдуть свята. Про Різдво, святого Миколая й новорічні традиції на світі / Моніка </w:t>
      </w:r>
      <w:r w:rsidR="002B63C9">
        <w:rPr>
          <w:rFonts w:ascii="Times New Roman" w:hAnsi="Times New Roman" w:cs="Times New Roman"/>
          <w:sz w:val="28"/>
          <w:szCs w:val="28"/>
          <w:lang w:val="uk-UA"/>
        </w:rPr>
        <w:t>Утник-Стругала ; пер. з пол. Б. </w:t>
      </w:r>
      <w:r w:rsidRPr="002A77C9">
        <w:rPr>
          <w:rFonts w:ascii="Times New Roman" w:hAnsi="Times New Roman" w:cs="Times New Roman"/>
          <w:sz w:val="28"/>
          <w:szCs w:val="28"/>
          <w:lang w:val="uk-UA"/>
        </w:rPr>
        <w:t>Антоняк ; худож. Є. Поклевська-Козелло. – Львів : Урбіно, 2020. – 176</w:t>
      </w:r>
      <w:r w:rsidRPr="002A77C9">
        <w:rPr>
          <w:rFonts w:ascii="Times New Roman" w:hAnsi="Times New Roman" w:cs="Times New Roman"/>
          <w:sz w:val="28"/>
          <w:szCs w:val="28"/>
        </w:rPr>
        <w:t xml:space="preserve"> </w:t>
      </w:r>
      <w:r w:rsidRPr="002A77C9">
        <w:rPr>
          <w:rFonts w:ascii="Times New Roman" w:hAnsi="Times New Roman" w:cs="Times New Roman"/>
          <w:sz w:val="28"/>
          <w:szCs w:val="28"/>
          <w:lang w:val="uk-UA"/>
        </w:rPr>
        <w:t>с. : іл.</w:t>
      </w:r>
    </w:p>
    <w:p w14:paraId="46DDA885" w14:textId="77777777" w:rsidR="002A77C9" w:rsidRPr="002A77C9" w:rsidRDefault="002A77C9" w:rsidP="002A77C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77C9">
        <w:rPr>
          <w:rFonts w:ascii="Times New Roman" w:hAnsi="Times New Roman" w:cs="Times New Roman"/>
          <w:b/>
          <w:bCs/>
          <w:sz w:val="28"/>
          <w:szCs w:val="28"/>
          <w:lang w:val="uk-UA"/>
        </w:rPr>
        <w:t>Форсайт М.</w:t>
      </w:r>
      <w:r w:rsidRPr="002A77C9">
        <w:rPr>
          <w:rFonts w:ascii="Times New Roman" w:hAnsi="Times New Roman" w:cs="Times New Roman"/>
          <w:sz w:val="28"/>
          <w:szCs w:val="28"/>
          <w:lang w:val="uk-UA"/>
        </w:rPr>
        <w:t xml:space="preserve">  Різдвяний ріг достатку. Історії, які ховаються за традиціями коляди / Марк Форсайт ; пер. з англ. Х. Кунець ; худож.-оформлювач О. Гуталова-Мєшкова. – Харків : Фоліо, 2020. – 107 с. – (Шедеври нон-фікшн).</w:t>
      </w:r>
    </w:p>
    <w:p w14:paraId="4096CDE8" w14:textId="77777777" w:rsidR="00914EC0" w:rsidRPr="00BB3720" w:rsidRDefault="002A77C9" w:rsidP="002A77C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77C9">
        <w:rPr>
          <w:rFonts w:ascii="Times New Roman" w:hAnsi="Times New Roman" w:cs="Times New Roman"/>
          <w:b/>
          <w:bCs/>
          <w:sz w:val="28"/>
          <w:szCs w:val="28"/>
          <w:lang w:val="uk-UA"/>
        </w:rPr>
        <w:t>Шен Е.</w:t>
      </w:r>
      <w:r w:rsidRPr="002A77C9">
        <w:rPr>
          <w:rFonts w:ascii="Times New Roman" w:hAnsi="Times New Roman" w:cs="Times New Roman"/>
          <w:sz w:val="28"/>
          <w:szCs w:val="28"/>
          <w:lang w:val="uk-UA"/>
        </w:rPr>
        <w:t xml:space="preserve">  Жінки з легенд і міфів : 50 богинь що надихають / Енн Шен. – Харків : Vivat, 2019. – 124 с. : іл. – (Щось цікаве).</w:t>
      </w:r>
    </w:p>
    <w:p w14:paraId="74662414" w14:textId="77777777" w:rsidR="002A77C9" w:rsidRPr="00D33BAB" w:rsidRDefault="002A77C9" w:rsidP="002A77C9">
      <w:pPr>
        <w:ind w:firstLine="709"/>
        <w:jc w:val="center"/>
        <w:rPr>
          <w:rFonts w:ascii="Arial Black" w:hAnsi="Arial Black" w:cs="Times New Roman"/>
          <w:b/>
          <w:sz w:val="28"/>
          <w:szCs w:val="28"/>
          <w:lang w:val="uk-UA"/>
        </w:rPr>
      </w:pPr>
      <w:r w:rsidRPr="00D33BAB">
        <w:rPr>
          <w:rFonts w:ascii="Arial Black" w:hAnsi="Arial Black" w:cs="Times New Roman"/>
          <w:b/>
          <w:sz w:val="28"/>
          <w:szCs w:val="28"/>
          <w:lang w:val="uk-UA"/>
        </w:rPr>
        <w:t>Історія</w:t>
      </w:r>
    </w:p>
    <w:p w14:paraId="0D831B90" w14:textId="7AD2635F" w:rsidR="002A77C9" w:rsidRPr="002A77C9" w:rsidRDefault="002A77C9" w:rsidP="002A77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7C9">
        <w:rPr>
          <w:rFonts w:ascii="Times New Roman" w:hAnsi="Times New Roman" w:cs="Times New Roman"/>
          <w:sz w:val="28"/>
          <w:szCs w:val="28"/>
          <w:lang w:val="uk-UA"/>
        </w:rPr>
        <w:t>АVЕ. До 10-ліття Гетьманату</w:t>
      </w:r>
      <w:r w:rsidR="002B63C9">
        <w:rPr>
          <w:rFonts w:ascii="Times New Roman" w:hAnsi="Times New Roman" w:cs="Times New Roman"/>
          <w:sz w:val="28"/>
          <w:szCs w:val="28"/>
          <w:lang w:val="uk-UA"/>
        </w:rPr>
        <w:t xml:space="preserve"> Павла Скоропадського / ред. Л.</w:t>
      </w:r>
      <w:r w:rsidR="002B63C9">
        <w:t> </w:t>
      </w:r>
      <w:r w:rsidRPr="002A77C9">
        <w:rPr>
          <w:rFonts w:ascii="Times New Roman" w:hAnsi="Times New Roman" w:cs="Times New Roman"/>
          <w:sz w:val="28"/>
          <w:szCs w:val="28"/>
          <w:lang w:val="uk-UA"/>
        </w:rPr>
        <w:t>Івшина. – Вид. перше. – Київ : Українська прес-група, 2018. – 680 с. </w:t>
      </w:r>
    </w:p>
    <w:p w14:paraId="79C5265F" w14:textId="77777777" w:rsidR="002A77C9" w:rsidRPr="002A77C9" w:rsidRDefault="002A77C9" w:rsidP="002A77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7C9">
        <w:rPr>
          <w:rFonts w:ascii="Times New Roman" w:hAnsi="Times New Roman" w:cs="Times New Roman"/>
          <w:b/>
          <w:bCs/>
          <w:sz w:val="28"/>
          <w:szCs w:val="28"/>
          <w:lang w:val="uk-UA"/>
        </w:rPr>
        <w:t>Баркетт Е.</w:t>
      </w:r>
      <w:r w:rsidRPr="002A77C9">
        <w:rPr>
          <w:rFonts w:ascii="Times New Roman" w:hAnsi="Times New Roman" w:cs="Times New Roman"/>
          <w:sz w:val="28"/>
          <w:szCs w:val="28"/>
          <w:lang w:val="uk-UA"/>
        </w:rPr>
        <w:t xml:space="preserve">  Ґолда / Елінор Баркетт ; пер. з англ. Р. Сторожук. – Харків : Віват, 2020. – 512 с.</w:t>
      </w:r>
    </w:p>
    <w:p w14:paraId="1B5DFA28" w14:textId="77777777" w:rsidR="002A77C9" w:rsidRPr="002A77C9" w:rsidRDefault="002A77C9" w:rsidP="002A77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7C9">
        <w:rPr>
          <w:rFonts w:ascii="Times New Roman" w:hAnsi="Times New Roman" w:cs="Times New Roman"/>
          <w:b/>
          <w:bCs/>
          <w:sz w:val="28"/>
          <w:szCs w:val="28"/>
          <w:lang w:val="uk-UA"/>
        </w:rPr>
        <w:t>Бармак М.</w:t>
      </w:r>
      <w:r w:rsidRPr="002A77C9">
        <w:rPr>
          <w:rFonts w:ascii="Times New Roman" w:hAnsi="Times New Roman" w:cs="Times New Roman"/>
          <w:sz w:val="28"/>
          <w:szCs w:val="28"/>
          <w:lang w:val="uk-UA"/>
        </w:rPr>
        <w:t xml:space="preserve">  Російська військова окупація Правобережної України (друга половина ХVІІІ - ХІХ ст.) / М. Бармак, Б. Луговий, Н. Мацко. – Тернопіль : Астон, 2019. – 336 с.  </w:t>
      </w:r>
    </w:p>
    <w:p w14:paraId="7F529CE1" w14:textId="77777777" w:rsidR="002A77C9" w:rsidRPr="002A77C9" w:rsidRDefault="002A77C9" w:rsidP="002A77C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77C9">
        <w:rPr>
          <w:rFonts w:ascii="Times New Roman" w:hAnsi="Times New Roman" w:cs="Times New Roman"/>
          <w:b/>
          <w:bCs/>
          <w:sz w:val="28"/>
          <w:szCs w:val="28"/>
          <w:lang w:val="uk-UA"/>
        </w:rPr>
        <w:t>Борисенко О.</w:t>
      </w:r>
      <w:r w:rsidRPr="002A77C9">
        <w:rPr>
          <w:rFonts w:ascii="Times New Roman" w:hAnsi="Times New Roman" w:cs="Times New Roman"/>
          <w:sz w:val="28"/>
          <w:szCs w:val="28"/>
          <w:lang w:val="uk-UA"/>
        </w:rPr>
        <w:t xml:space="preserve"> Гітлер. Невивчений урок історії / Олександр Борисенко. – Київ : Гамазин, 2019. – 392 с. </w:t>
      </w:r>
    </w:p>
    <w:p w14:paraId="1F596777" w14:textId="77777777" w:rsidR="002A77C9" w:rsidRPr="002A77C9" w:rsidRDefault="002A77C9" w:rsidP="002A77C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77C9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Віхров М.</w:t>
      </w:r>
      <w:r w:rsidRPr="002A77C9">
        <w:rPr>
          <w:rFonts w:ascii="Times New Roman" w:hAnsi="Times New Roman" w:cs="Times New Roman"/>
          <w:sz w:val="28"/>
          <w:szCs w:val="28"/>
          <w:lang w:val="uk-UA"/>
        </w:rPr>
        <w:t xml:space="preserve">  Дикий Схід : нарис історії та сьогодення Донбасу / Максим Віхров. – Київ : Темпора, 2018. – 356 с. </w:t>
      </w:r>
    </w:p>
    <w:p w14:paraId="43E3004B" w14:textId="77777777" w:rsidR="002A77C9" w:rsidRPr="002A77C9" w:rsidRDefault="002A77C9" w:rsidP="002A77C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77C9">
        <w:rPr>
          <w:rFonts w:ascii="Times New Roman" w:hAnsi="Times New Roman" w:cs="Times New Roman"/>
          <w:b/>
          <w:bCs/>
          <w:sz w:val="28"/>
          <w:szCs w:val="28"/>
          <w:lang w:val="uk-UA"/>
        </w:rPr>
        <w:t>Вронська Т.</w:t>
      </w:r>
      <w:r w:rsidRPr="002A77C9">
        <w:rPr>
          <w:rFonts w:ascii="Times New Roman" w:hAnsi="Times New Roman" w:cs="Times New Roman"/>
          <w:sz w:val="28"/>
          <w:szCs w:val="28"/>
          <w:lang w:val="uk-UA"/>
        </w:rPr>
        <w:t xml:space="preserve">  Повторники: приречені бранці ГУЛАГу (1948-1953 рр.) / Тамара Вронська. – Київ : Темпора, 2019. – 420 с. </w:t>
      </w:r>
    </w:p>
    <w:p w14:paraId="768F22B2" w14:textId="77777777" w:rsidR="002A77C9" w:rsidRPr="002A77C9" w:rsidRDefault="002A77C9" w:rsidP="002A77C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77C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Ґай</w:t>
      </w:r>
      <w:r w:rsidRPr="002A77C9">
        <w:rPr>
          <w:rFonts w:ascii="Times New Roman" w:hAnsi="Times New Roman" w:cs="Times New Roman"/>
          <w:sz w:val="28"/>
          <w:szCs w:val="28"/>
          <w:lang w:val="uk-UA"/>
        </w:rPr>
        <w:t xml:space="preserve"> Светоній Транквілл. Життєписи дванадцяти цезарів / Ґай Светоній Транквілл ; пер з лат. П. Содомори. – Львів : Піраміда, 2019. – 312 с.</w:t>
      </w:r>
    </w:p>
    <w:p w14:paraId="6C33049E" w14:textId="2BC83EBB" w:rsidR="002A77C9" w:rsidRPr="002A77C9" w:rsidRDefault="002A77C9" w:rsidP="002A77C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77C9">
        <w:rPr>
          <w:rFonts w:ascii="Times New Roman" w:hAnsi="Times New Roman" w:cs="Times New Roman"/>
          <w:sz w:val="28"/>
          <w:szCs w:val="28"/>
          <w:lang w:val="uk-UA"/>
        </w:rPr>
        <w:t>Голод 1946-1947 рр. в Україні : колективна пам'ять : збірник свідчень очевидців, спогадів-переказів їхніх рідних, меморіально-публіцистичних статей / упоряд. Василь Марочко ; за мат</w:t>
      </w:r>
      <w:r w:rsidR="002B63C9">
        <w:rPr>
          <w:rFonts w:ascii="Times New Roman" w:hAnsi="Times New Roman" w:cs="Times New Roman"/>
          <w:sz w:val="28"/>
          <w:szCs w:val="28"/>
          <w:lang w:val="uk-UA"/>
        </w:rPr>
        <w:t>еріалами О. М. Веселової, В.</w:t>
      </w:r>
      <w:r w:rsidR="002B63C9">
        <w:t> </w:t>
      </w:r>
      <w:r w:rsidR="002B63C9">
        <w:rPr>
          <w:rFonts w:ascii="Times New Roman" w:hAnsi="Times New Roman" w:cs="Times New Roman"/>
          <w:sz w:val="28"/>
          <w:szCs w:val="28"/>
          <w:lang w:val="uk-UA"/>
        </w:rPr>
        <w:t>Я. </w:t>
      </w:r>
      <w:r w:rsidRPr="002A77C9">
        <w:rPr>
          <w:rFonts w:ascii="Times New Roman" w:hAnsi="Times New Roman" w:cs="Times New Roman"/>
          <w:sz w:val="28"/>
          <w:szCs w:val="28"/>
          <w:lang w:val="uk-UA"/>
        </w:rPr>
        <w:t>Веселова ; наукове ред., передмова, всту</w:t>
      </w:r>
      <w:r w:rsidR="002B63C9">
        <w:rPr>
          <w:rFonts w:ascii="Times New Roman" w:hAnsi="Times New Roman" w:cs="Times New Roman"/>
          <w:sz w:val="28"/>
          <w:szCs w:val="28"/>
          <w:lang w:val="uk-UA"/>
        </w:rPr>
        <w:t>пні статті В. І. Марочко, А.</w:t>
      </w:r>
      <w:r w:rsidR="002B63C9">
        <w:t> </w:t>
      </w:r>
      <w:r w:rsidR="002B63C9">
        <w:rPr>
          <w:rFonts w:ascii="Times New Roman" w:hAnsi="Times New Roman" w:cs="Times New Roman"/>
          <w:sz w:val="28"/>
          <w:szCs w:val="28"/>
          <w:lang w:val="uk-UA"/>
        </w:rPr>
        <w:t>І. </w:t>
      </w:r>
      <w:r w:rsidRPr="002A77C9">
        <w:rPr>
          <w:rFonts w:ascii="Times New Roman" w:hAnsi="Times New Roman" w:cs="Times New Roman"/>
          <w:sz w:val="28"/>
          <w:szCs w:val="28"/>
          <w:lang w:val="uk-UA"/>
        </w:rPr>
        <w:t>Бондарчук. – Київ : Видавець Марко Мельник, 2019. – 1176 с. </w:t>
      </w:r>
    </w:p>
    <w:p w14:paraId="7C450846" w14:textId="05CA02E2" w:rsidR="002A77C9" w:rsidRPr="002A77C9" w:rsidRDefault="002A77C9" w:rsidP="002A77C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77C9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Горобець В.</w:t>
      </w:r>
      <w:r w:rsidRPr="002A77C9">
        <w:rPr>
          <w:rFonts w:ascii="Times New Roman" w:hAnsi="Times New Roman" w:cs="Times New Roman"/>
          <w:sz w:val="28"/>
          <w:szCs w:val="28"/>
          <w:lang w:val="uk-UA"/>
        </w:rPr>
        <w:t xml:space="preserve">  Гетьман Брюховецький. Життя у славі, владі та ганьбі / Віктор Горобець ; НАН України, Ін-т політ</w:t>
      </w:r>
      <w:r w:rsidR="002B63C9">
        <w:rPr>
          <w:rFonts w:ascii="Times New Roman" w:hAnsi="Times New Roman" w:cs="Times New Roman"/>
          <w:sz w:val="28"/>
          <w:szCs w:val="28"/>
          <w:lang w:val="uk-UA"/>
        </w:rPr>
        <w:t>. і етнонац. дослідж. ім. І. Ф. </w:t>
      </w:r>
      <w:r w:rsidRPr="002A77C9">
        <w:rPr>
          <w:rFonts w:ascii="Times New Roman" w:hAnsi="Times New Roman" w:cs="Times New Roman"/>
          <w:sz w:val="28"/>
          <w:szCs w:val="28"/>
          <w:lang w:val="uk-UA"/>
        </w:rPr>
        <w:t>Кураса, Центр іст. політології. – Київ : Парламентське видавництво, 2019. – 440 с. – (Серія "Політичні портрети"). </w:t>
      </w:r>
    </w:p>
    <w:p w14:paraId="7F5B4E67" w14:textId="77777777" w:rsidR="002A77C9" w:rsidRPr="002A77C9" w:rsidRDefault="002A77C9" w:rsidP="002A77C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77C9">
        <w:rPr>
          <w:rFonts w:ascii="Times New Roman" w:hAnsi="Times New Roman" w:cs="Times New Roman"/>
          <w:b/>
          <w:bCs/>
          <w:sz w:val="28"/>
          <w:szCs w:val="28"/>
          <w:lang w:val="uk-UA"/>
        </w:rPr>
        <w:t>Грабовський С.</w:t>
      </w:r>
      <w:r w:rsidRPr="002A77C9">
        <w:rPr>
          <w:rFonts w:ascii="Times New Roman" w:hAnsi="Times New Roman" w:cs="Times New Roman"/>
          <w:sz w:val="28"/>
          <w:szCs w:val="28"/>
          <w:lang w:val="uk-UA"/>
        </w:rPr>
        <w:t xml:space="preserve">  Генії проти ідіотів : алгоритми української історії / Сергій Грабовський ; худож. І. Пилипенко. – Вид. 3-тє, перероб. і допов. – Київ : Стилос, 2019. – 448 с. </w:t>
      </w:r>
    </w:p>
    <w:p w14:paraId="6CDBB1B0" w14:textId="77777777" w:rsidR="002A77C9" w:rsidRPr="002A77C9" w:rsidRDefault="002A77C9" w:rsidP="002A77C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77C9">
        <w:rPr>
          <w:rFonts w:ascii="Times New Roman" w:hAnsi="Times New Roman" w:cs="Times New Roman"/>
          <w:b/>
          <w:bCs/>
          <w:sz w:val="28"/>
          <w:szCs w:val="28"/>
          <w:lang w:val="uk-UA"/>
        </w:rPr>
        <w:t>Грабовський С.</w:t>
      </w:r>
      <w:r w:rsidRPr="002A77C9">
        <w:rPr>
          <w:rFonts w:ascii="Times New Roman" w:hAnsi="Times New Roman" w:cs="Times New Roman"/>
          <w:sz w:val="28"/>
          <w:szCs w:val="28"/>
          <w:lang w:val="uk-UA"/>
        </w:rPr>
        <w:t xml:space="preserve">  Убити Сталіна, інакше його міфи вб'ють нас : соціальна міфологія "найкращого друга фізкультурників" і його послідовників / Сергій Грабовський. – Київ : Стилос, 2019. – 503 с. </w:t>
      </w:r>
    </w:p>
    <w:p w14:paraId="433C98E9" w14:textId="77777777" w:rsidR="002A77C9" w:rsidRPr="002A77C9" w:rsidRDefault="002A77C9" w:rsidP="002A77C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77C9">
        <w:rPr>
          <w:rFonts w:ascii="Times New Roman" w:hAnsi="Times New Roman" w:cs="Times New Roman"/>
          <w:b/>
          <w:bCs/>
          <w:sz w:val="28"/>
          <w:szCs w:val="28"/>
          <w:lang w:val="uk-UA"/>
        </w:rPr>
        <w:t>Гриневич В.</w:t>
      </w:r>
      <w:r w:rsidRPr="002A77C9">
        <w:rPr>
          <w:rFonts w:ascii="Times New Roman" w:hAnsi="Times New Roman" w:cs="Times New Roman"/>
          <w:sz w:val="28"/>
          <w:szCs w:val="28"/>
          <w:lang w:val="uk-UA"/>
        </w:rPr>
        <w:t xml:space="preserve">  Червоний імперіалізм : Друга світова війна і громадська думка Україні, 1939-1941 / Владислав Гриневич. – 2-ге вид., змін. і допов. – Київ : HREC PRESS, 2019. – 492 с. : іл. </w:t>
      </w:r>
    </w:p>
    <w:p w14:paraId="06C2F2BF" w14:textId="77777777" w:rsidR="002A77C9" w:rsidRPr="002A77C9" w:rsidRDefault="002A77C9" w:rsidP="002A77C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77C9">
        <w:rPr>
          <w:rFonts w:ascii="Times New Roman" w:hAnsi="Times New Roman" w:cs="Times New Roman"/>
          <w:b/>
          <w:bCs/>
          <w:sz w:val="28"/>
          <w:szCs w:val="28"/>
          <w:lang w:val="uk-UA"/>
        </w:rPr>
        <w:t>Грицак Я.</w:t>
      </w:r>
      <w:r w:rsidRPr="002A77C9">
        <w:rPr>
          <w:rFonts w:ascii="Times New Roman" w:hAnsi="Times New Roman" w:cs="Times New Roman"/>
          <w:sz w:val="28"/>
          <w:szCs w:val="28"/>
          <w:lang w:val="uk-UA"/>
        </w:rPr>
        <w:t xml:space="preserve">  Нарис історії України : формування модерної нації ХIХ-ХХ століття / Ярослав Грицак. – Київ : Yakaboo publishing, 2019. – 656 с. </w:t>
      </w:r>
    </w:p>
    <w:p w14:paraId="7FE74387" w14:textId="77777777" w:rsidR="002A77C9" w:rsidRPr="002A77C9" w:rsidRDefault="002A77C9" w:rsidP="002A77C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77C9">
        <w:rPr>
          <w:rFonts w:ascii="Times New Roman" w:hAnsi="Times New Roman" w:cs="Times New Roman"/>
          <w:b/>
          <w:bCs/>
          <w:sz w:val="28"/>
          <w:szCs w:val="28"/>
          <w:lang w:val="uk-UA"/>
        </w:rPr>
        <w:t>Громенко С.</w:t>
      </w:r>
      <w:r w:rsidRPr="002A77C9">
        <w:rPr>
          <w:rFonts w:ascii="Times New Roman" w:hAnsi="Times New Roman" w:cs="Times New Roman"/>
          <w:sz w:val="28"/>
          <w:szCs w:val="28"/>
          <w:lang w:val="uk-UA"/>
        </w:rPr>
        <w:t xml:space="preserve">  250 років фальші: російські міфи історії Криму / Сергій Громенко ; худож.-оформ. О.А. Гугалова-Мєшкова. – Харків : Фоліо, 2019. – 255 с. : іл. – (Справжня історія). </w:t>
      </w:r>
    </w:p>
    <w:p w14:paraId="66169072" w14:textId="77777777" w:rsidR="002A77C9" w:rsidRPr="002A77C9" w:rsidRDefault="002A77C9" w:rsidP="002A77C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77C9">
        <w:rPr>
          <w:rFonts w:ascii="Times New Roman" w:hAnsi="Times New Roman" w:cs="Times New Roman"/>
          <w:b/>
          <w:bCs/>
          <w:sz w:val="28"/>
          <w:szCs w:val="28"/>
          <w:lang w:val="uk-UA"/>
        </w:rPr>
        <w:t>Дмитришин І.</w:t>
      </w:r>
      <w:r w:rsidRPr="002A77C9">
        <w:rPr>
          <w:rFonts w:ascii="Times New Roman" w:hAnsi="Times New Roman" w:cs="Times New Roman"/>
          <w:sz w:val="28"/>
          <w:szCs w:val="28"/>
          <w:lang w:val="uk-UA"/>
        </w:rPr>
        <w:t xml:space="preserve"> Григорій Орлик, або Козацька нація у французькій дипломатії / Ірина Дмитришин. – Київ : Темпора, 2019. – 496 с. </w:t>
      </w:r>
    </w:p>
    <w:p w14:paraId="0AB04FBE" w14:textId="77777777" w:rsidR="002A77C9" w:rsidRPr="002A77C9" w:rsidRDefault="002A77C9" w:rsidP="002A77C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77C9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Дорошко М.</w:t>
      </w:r>
      <w:r w:rsidRPr="002A77C9">
        <w:rPr>
          <w:rFonts w:ascii="Times New Roman" w:hAnsi="Times New Roman" w:cs="Times New Roman"/>
          <w:sz w:val="28"/>
          <w:szCs w:val="28"/>
          <w:lang w:val="uk-UA"/>
        </w:rPr>
        <w:t xml:space="preserve"> Неоголошені війни Росії проти України у ХХ - на початку ХХІ ст.: причини і наслідки / Микола Дорошко. – Київ : Ніка-Центр, 2018. – 192 с. </w:t>
      </w:r>
    </w:p>
    <w:p w14:paraId="28EFD5D6" w14:textId="77777777" w:rsidR="002A77C9" w:rsidRPr="002A77C9" w:rsidRDefault="002A77C9" w:rsidP="002A77C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77C9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Журавльов Д.</w:t>
      </w:r>
      <w:r w:rsidRPr="002A77C9">
        <w:rPr>
          <w:rFonts w:ascii="Times New Roman" w:hAnsi="Times New Roman" w:cs="Times New Roman"/>
          <w:sz w:val="28"/>
          <w:szCs w:val="28"/>
          <w:lang w:val="uk-UA"/>
        </w:rPr>
        <w:t xml:space="preserve"> Іван Мазепа / Денис Журавльов. – Харків : СИЦИЯ, 2019. – 121 с. </w:t>
      </w:r>
    </w:p>
    <w:p w14:paraId="13EB33DC" w14:textId="77777777" w:rsidR="002A77C9" w:rsidRPr="002A77C9" w:rsidRDefault="002A77C9" w:rsidP="002A77C9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A77C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Коваль Р.  </w:t>
      </w:r>
      <w:r w:rsidRPr="002A77C9">
        <w:rPr>
          <w:rFonts w:ascii="Times New Roman" w:hAnsi="Times New Roman" w:cs="Times New Roman"/>
          <w:bCs/>
          <w:sz w:val="28"/>
          <w:szCs w:val="28"/>
          <w:lang w:val="uk-UA"/>
        </w:rPr>
        <w:t>Жінки у Визвольній війні : історії, біографії, спогади : 1917-1930 / Роман Коваль ; Б-ка історичного клубу "Холодний Яр" ; Союз Українок Америки. – Київ : Вид-во Марка Мельника, 2020. – 432 с. : іл. – (Серія "Видатні українці" ; кн. 11).</w:t>
      </w:r>
    </w:p>
    <w:p w14:paraId="41312C7B" w14:textId="77777777" w:rsidR="002A77C9" w:rsidRPr="002A77C9" w:rsidRDefault="002A77C9" w:rsidP="002A77C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77C9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Ковба Ж.</w:t>
      </w:r>
      <w:r w:rsidRPr="002A77C9">
        <w:rPr>
          <w:rFonts w:ascii="Times New Roman" w:hAnsi="Times New Roman" w:cs="Times New Roman"/>
          <w:sz w:val="28"/>
          <w:szCs w:val="28"/>
          <w:lang w:val="uk-UA"/>
        </w:rPr>
        <w:t xml:space="preserve">  Людяність у безодні пекла : поведінка місцевого населення Східної Галичини в роки "остаточного розв'язання єврейського питання" / Жанна Ковба. – 4 - вид. випр. і допов. – Київ : Дух і літера, 2019. – 296 с. </w:t>
      </w:r>
    </w:p>
    <w:p w14:paraId="16842EF2" w14:textId="646FEBBE" w:rsidR="002A77C9" w:rsidRPr="002A77C9" w:rsidRDefault="002A77C9" w:rsidP="002A77C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77C9">
        <w:rPr>
          <w:rFonts w:ascii="Times New Roman" w:hAnsi="Times New Roman" w:cs="Times New Roman"/>
          <w:sz w:val="28"/>
          <w:szCs w:val="28"/>
          <w:lang w:val="uk-UA"/>
        </w:rPr>
        <w:t>Коліївщина: право на повстання : зб. наук. і науково-популярних ст., присвячений 250-літтю нац.-визвол. повст</w:t>
      </w:r>
      <w:r w:rsidR="002B63C9">
        <w:rPr>
          <w:rFonts w:ascii="Times New Roman" w:hAnsi="Times New Roman" w:cs="Times New Roman"/>
          <w:sz w:val="28"/>
          <w:szCs w:val="28"/>
          <w:lang w:val="uk-UA"/>
        </w:rPr>
        <w:t>ання 1768-1770 рр. / упоряд. Є. </w:t>
      </w:r>
      <w:r w:rsidRPr="002A77C9">
        <w:rPr>
          <w:rFonts w:ascii="Times New Roman" w:hAnsi="Times New Roman" w:cs="Times New Roman"/>
          <w:sz w:val="28"/>
          <w:szCs w:val="28"/>
          <w:lang w:val="uk-UA"/>
        </w:rPr>
        <w:t>Букет ; Н.-д. ін-т козацтва ім. С. Бандери ; НАЦ "УССД", Іст. клуб "Холодний Яр". – Київ : Видавець Марко Мельник, 2020. – 344 с. </w:t>
      </w:r>
    </w:p>
    <w:p w14:paraId="6809BF98" w14:textId="77777777" w:rsidR="002A77C9" w:rsidRPr="002A77C9" w:rsidRDefault="002A77C9" w:rsidP="002A77C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77C9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Коляда І.</w:t>
      </w:r>
      <w:r w:rsidRPr="002A77C9">
        <w:rPr>
          <w:rFonts w:ascii="Times New Roman" w:hAnsi="Times New Roman" w:cs="Times New Roman"/>
          <w:sz w:val="28"/>
          <w:szCs w:val="28"/>
          <w:lang w:val="uk-UA"/>
        </w:rPr>
        <w:t xml:space="preserve"> Богдан Хмельницький / Ігор Коляда. Походи Богдана Хмельницького / Юрій Сорока. – Харків : СИЦИЯ, 2019. – 224 с.</w:t>
      </w:r>
    </w:p>
    <w:p w14:paraId="59082793" w14:textId="77777777" w:rsidR="002A77C9" w:rsidRPr="002A77C9" w:rsidRDefault="002A77C9" w:rsidP="002A77C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77C9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Коляда І.</w:t>
      </w:r>
      <w:r w:rsidRPr="002A77C9">
        <w:rPr>
          <w:rFonts w:ascii="Times New Roman" w:hAnsi="Times New Roman" w:cs="Times New Roman"/>
          <w:sz w:val="28"/>
          <w:szCs w:val="28"/>
          <w:lang w:val="uk-UA"/>
        </w:rPr>
        <w:t xml:space="preserve"> Пилип Орлик / Ігор Коляда, Світлана Коляда, Олександр Кирієнко ; худож.-оформ. Є. В. Вдовиченко. – Харків : Бібколектор, 2019. – 121 с. </w:t>
      </w:r>
    </w:p>
    <w:p w14:paraId="28E307D3" w14:textId="77777777" w:rsidR="002A77C9" w:rsidRPr="002A77C9" w:rsidRDefault="002A77C9" w:rsidP="002A77C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77C9">
        <w:rPr>
          <w:rFonts w:ascii="Times New Roman" w:hAnsi="Times New Roman" w:cs="Times New Roman"/>
          <w:b/>
          <w:bCs/>
          <w:sz w:val="28"/>
          <w:szCs w:val="28"/>
          <w:lang w:val="uk-UA"/>
        </w:rPr>
        <w:t>Кралюк П.</w:t>
      </w:r>
      <w:r w:rsidRPr="002A77C9">
        <w:rPr>
          <w:rFonts w:ascii="Times New Roman" w:hAnsi="Times New Roman" w:cs="Times New Roman"/>
          <w:sz w:val="28"/>
          <w:szCs w:val="28"/>
          <w:lang w:val="uk-UA"/>
        </w:rPr>
        <w:t xml:space="preserve"> Петро Конашевич-Сагайдачний - творець української нації? / Петро Кралюк. – Харків : Фоліо, 2019. – 170 с. : іл. – (Великий науковий проект). </w:t>
      </w:r>
    </w:p>
    <w:p w14:paraId="28AFDFD4" w14:textId="77777777" w:rsidR="002A77C9" w:rsidRPr="002A77C9" w:rsidRDefault="002A77C9" w:rsidP="002A77C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77C9">
        <w:rPr>
          <w:rFonts w:ascii="Times New Roman" w:hAnsi="Times New Roman" w:cs="Times New Roman"/>
          <w:b/>
          <w:bCs/>
          <w:sz w:val="28"/>
          <w:szCs w:val="28"/>
          <w:lang w:val="uk-UA"/>
        </w:rPr>
        <w:t>Лазуренко В.</w:t>
      </w:r>
      <w:r w:rsidRPr="002A77C9">
        <w:rPr>
          <w:rFonts w:ascii="Times New Roman" w:hAnsi="Times New Roman" w:cs="Times New Roman"/>
          <w:sz w:val="28"/>
          <w:szCs w:val="28"/>
          <w:lang w:val="uk-UA"/>
        </w:rPr>
        <w:t xml:space="preserve">  У пошуках крипти великого державотворця України Богдана Хмельницького : поховання гетьмана України Богдана Хмельницького в Іллінській церкві у с. Суботів: від столітніх досліджень, легенд та міфів до сучасних наукових гіпотез / Валентин Лазуренко. – Черкаси : Вертикаль, 2019. – 76 с. : фото. </w:t>
      </w:r>
    </w:p>
    <w:p w14:paraId="7E2A8800" w14:textId="77777777" w:rsidR="002A77C9" w:rsidRPr="002A77C9" w:rsidRDefault="002A77C9" w:rsidP="002A77C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77C9">
        <w:rPr>
          <w:rFonts w:ascii="Times New Roman" w:hAnsi="Times New Roman" w:cs="Times New Roman"/>
          <w:b/>
          <w:bCs/>
          <w:sz w:val="28"/>
          <w:szCs w:val="28"/>
          <w:lang w:val="uk-UA"/>
        </w:rPr>
        <w:t>Лібер Ю.</w:t>
      </w:r>
      <w:r w:rsidRPr="002A77C9">
        <w:rPr>
          <w:rFonts w:ascii="Times New Roman" w:hAnsi="Times New Roman" w:cs="Times New Roman"/>
          <w:sz w:val="28"/>
          <w:szCs w:val="28"/>
          <w:lang w:val="uk-UA"/>
        </w:rPr>
        <w:t xml:space="preserve">  Тотальні війни : творення модерної України в 1914-1954 роках / Юрій Лібер ; пер. з англ. А. Дейнеки. – Харків : Віват, 2019. – 528 с. : іл. – (Історія та політика). </w:t>
      </w:r>
    </w:p>
    <w:p w14:paraId="40B06CD9" w14:textId="77777777" w:rsidR="002A77C9" w:rsidRPr="002A77C9" w:rsidRDefault="002A77C9" w:rsidP="002A77C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77C9">
        <w:rPr>
          <w:rFonts w:ascii="Times New Roman" w:hAnsi="Times New Roman" w:cs="Times New Roman"/>
          <w:b/>
          <w:bCs/>
          <w:sz w:val="28"/>
          <w:szCs w:val="28"/>
          <w:lang w:val="uk-UA"/>
        </w:rPr>
        <w:t>Литвин С.</w:t>
      </w:r>
      <w:r w:rsidRPr="002A77C9">
        <w:rPr>
          <w:rFonts w:ascii="Times New Roman" w:hAnsi="Times New Roman" w:cs="Times New Roman"/>
          <w:sz w:val="28"/>
          <w:szCs w:val="28"/>
          <w:lang w:val="uk-UA"/>
        </w:rPr>
        <w:t xml:space="preserve">  Симон Петлюра у боротьбі за самостійну Україну / Сергій Литвин. – Київ : Смолоскип, 2018. – 680 с. </w:t>
      </w:r>
    </w:p>
    <w:p w14:paraId="4B4C9C9E" w14:textId="77777777" w:rsidR="002A77C9" w:rsidRPr="002A77C9" w:rsidRDefault="002A77C9" w:rsidP="002A77C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77C9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Михед О.</w:t>
      </w:r>
      <w:r w:rsidRPr="002A77C9">
        <w:rPr>
          <w:rFonts w:ascii="Times New Roman" w:hAnsi="Times New Roman" w:cs="Times New Roman"/>
          <w:sz w:val="28"/>
          <w:szCs w:val="28"/>
          <w:lang w:val="uk-UA"/>
        </w:rPr>
        <w:t xml:space="preserve">  "Я змішаю твою кров із вугіллям" : зрозуміти український Схід / Олександр Михед ; [голов. ред. О. Дубчак]. – Київ : Наш формат, 2020. – 368 с. : іл.</w:t>
      </w:r>
    </w:p>
    <w:p w14:paraId="552146CB" w14:textId="77777777" w:rsidR="002A77C9" w:rsidRPr="002A77C9" w:rsidRDefault="002A77C9" w:rsidP="002A77C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77C9">
        <w:rPr>
          <w:rFonts w:ascii="Times New Roman" w:hAnsi="Times New Roman" w:cs="Times New Roman"/>
          <w:b/>
          <w:bCs/>
          <w:sz w:val="28"/>
          <w:szCs w:val="28"/>
          <w:lang w:val="uk-UA"/>
        </w:rPr>
        <w:t>Мицик Ю.</w:t>
      </w:r>
      <w:r w:rsidRPr="002A77C9">
        <w:rPr>
          <w:rFonts w:ascii="Times New Roman" w:hAnsi="Times New Roman" w:cs="Times New Roman"/>
          <w:sz w:val="28"/>
          <w:szCs w:val="28"/>
          <w:lang w:val="uk-UA"/>
        </w:rPr>
        <w:t xml:space="preserve">  Іван Сірко / Юрій Мицик. – Київ : КЛІО, 2019. – 160 с. </w:t>
      </w:r>
    </w:p>
    <w:p w14:paraId="78A5BB13" w14:textId="77777777" w:rsidR="002A77C9" w:rsidRPr="002A77C9" w:rsidRDefault="002A77C9" w:rsidP="002A77C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77C9">
        <w:rPr>
          <w:rFonts w:ascii="Times New Roman" w:hAnsi="Times New Roman" w:cs="Times New Roman"/>
          <w:b/>
          <w:bCs/>
          <w:sz w:val="28"/>
          <w:szCs w:val="28"/>
          <w:lang w:val="uk-UA"/>
        </w:rPr>
        <w:t>Павленко С.</w:t>
      </w:r>
      <w:r w:rsidRPr="002A77C9">
        <w:rPr>
          <w:rFonts w:ascii="Times New Roman" w:hAnsi="Times New Roman" w:cs="Times New Roman"/>
          <w:sz w:val="28"/>
          <w:szCs w:val="28"/>
          <w:lang w:val="uk-UA"/>
        </w:rPr>
        <w:t xml:space="preserve">  Батуринська фортеця / Сергій Павленко. – Київ : Мистецтво, 2019. – 191 с. : іл. </w:t>
      </w:r>
    </w:p>
    <w:p w14:paraId="0906C63C" w14:textId="77777777" w:rsidR="002A77C9" w:rsidRPr="002A77C9" w:rsidRDefault="002A77C9" w:rsidP="002A77C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77C9"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Пересунько Т.</w:t>
      </w:r>
      <w:r w:rsidRPr="002A77C9">
        <w:rPr>
          <w:rFonts w:ascii="Times New Roman" w:hAnsi="Times New Roman" w:cs="Times New Roman"/>
          <w:sz w:val="28"/>
          <w:szCs w:val="28"/>
          <w:lang w:val="uk-UA"/>
        </w:rPr>
        <w:t xml:space="preserve">  Культурна дипломатія Симона Петлюри: "Щедрик" проти "русского мира". Місія Капели Олександра Кошиця (1919-1924) : до 100-річчя заснування Укр. Респ. Капели : до 140-річчя від дня народження С. Петлюри : до 100-річчя європ. прем'єри "Щедрика" / Тіна Пересунько ; [редкол.: Г. В. Папакін (голова) та ін.] ; НАН України, Ін-т укр. археографії та джерелознавства ім. М. С. Грушевського, Центр. держ. архів вищ. органів влади та упр. України. – Київ : АртЕк, 2019. – 312 с. </w:t>
      </w:r>
    </w:p>
    <w:p w14:paraId="63EFA8DD" w14:textId="77777777" w:rsidR="002A77C9" w:rsidRPr="002A77C9" w:rsidRDefault="002A77C9" w:rsidP="002A77C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77C9">
        <w:rPr>
          <w:rFonts w:ascii="Times New Roman" w:hAnsi="Times New Roman" w:cs="Times New Roman"/>
          <w:b/>
          <w:bCs/>
          <w:sz w:val="28"/>
          <w:szCs w:val="28"/>
          <w:lang w:val="uk-UA"/>
        </w:rPr>
        <w:t>Плохій С.</w:t>
      </w:r>
      <w:r w:rsidRPr="002A77C9">
        <w:rPr>
          <w:rFonts w:ascii="Times New Roman" w:hAnsi="Times New Roman" w:cs="Times New Roman"/>
          <w:sz w:val="28"/>
          <w:szCs w:val="28"/>
          <w:lang w:val="uk-UA"/>
        </w:rPr>
        <w:t xml:space="preserve">  Забуті покидьки Східного фронту / Сергій Плохій ; пер. з англ. Надії Коваль. – Харків : Клуб сімейного дозвілля, 2020. – 320 с. </w:t>
      </w:r>
    </w:p>
    <w:p w14:paraId="7C2E018B" w14:textId="77777777" w:rsidR="002A77C9" w:rsidRPr="002A77C9" w:rsidRDefault="002A77C9" w:rsidP="002A77C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77C9">
        <w:rPr>
          <w:rFonts w:ascii="Times New Roman" w:hAnsi="Times New Roman" w:cs="Times New Roman"/>
          <w:b/>
          <w:bCs/>
          <w:sz w:val="28"/>
          <w:szCs w:val="28"/>
          <w:lang w:val="uk-UA"/>
        </w:rPr>
        <w:t>Плохій С.</w:t>
      </w:r>
      <w:r w:rsidRPr="002A77C9">
        <w:rPr>
          <w:rFonts w:ascii="Times New Roman" w:hAnsi="Times New Roman" w:cs="Times New Roman"/>
          <w:sz w:val="28"/>
          <w:szCs w:val="28"/>
          <w:lang w:val="uk-UA"/>
        </w:rPr>
        <w:t xml:space="preserve">  Остання імперія. Занепад і крах Радянського Союзу / Сергій Плохій ; пер. з англ. Я. Лебеденка, А. Сагана. – Харків : Клуб Сімейного Дозвілля, 2019. – 512 с.</w:t>
      </w:r>
    </w:p>
    <w:p w14:paraId="0BFE3AD8" w14:textId="77777777" w:rsidR="002A77C9" w:rsidRPr="002A77C9" w:rsidRDefault="002A77C9" w:rsidP="002A77C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77C9">
        <w:rPr>
          <w:rFonts w:ascii="Times New Roman" w:hAnsi="Times New Roman" w:cs="Times New Roman"/>
          <w:sz w:val="28"/>
          <w:szCs w:val="28"/>
          <w:lang w:val="uk-UA"/>
        </w:rPr>
        <w:t>Реабілітовані історією. Черкаська область. Кн. 11 / Черк. обл. редкол.: В. В. Коваль, В. Т. Поліщук, П. М. Жук [та ін.] ; НАН України, Ін-т історії ; Нац. спілка краєзнавців ; Черк. обл. краєзн. музей [та ін.]. – Черкаси : ІнтролігаТОР, 2019. – 460 с. – (Науково-документальна серія книг "Реабілітовані історією": у 27 т.). </w:t>
      </w:r>
    </w:p>
    <w:p w14:paraId="332421FF" w14:textId="77777777" w:rsidR="002A77C9" w:rsidRPr="002A77C9" w:rsidRDefault="002A77C9" w:rsidP="002A77C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77C9">
        <w:rPr>
          <w:rFonts w:ascii="Times New Roman" w:hAnsi="Times New Roman" w:cs="Times New Roman"/>
          <w:b/>
          <w:bCs/>
          <w:sz w:val="28"/>
          <w:szCs w:val="28"/>
          <w:lang w:val="uk-UA"/>
        </w:rPr>
        <w:t>Сорока Ю.</w:t>
      </w:r>
      <w:r w:rsidRPr="002A77C9">
        <w:rPr>
          <w:rFonts w:ascii="Times New Roman" w:hAnsi="Times New Roman" w:cs="Times New Roman"/>
          <w:sz w:val="28"/>
          <w:szCs w:val="28"/>
          <w:lang w:val="uk-UA"/>
        </w:rPr>
        <w:t xml:space="preserve">  100 важливих подій історії України / Юрій Сорока. – Харків : Фоліо, 2019. – 205 с. – (Справжня історія). </w:t>
      </w:r>
    </w:p>
    <w:p w14:paraId="0C390FF4" w14:textId="77777777" w:rsidR="002A77C9" w:rsidRPr="002A77C9" w:rsidRDefault="002A77C9" w:rsidP="002A77C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77C9">
        <w:rPr>
          <w:rFonts w:ascii="Times New Roman" w:hAnsi="Times New Roman" w:cs="Times New Roman"/>
          <w:b/>
          <w:bCs/>
          <w:sz w:val="28"/>
          <w:szCs w:val="28"/>
          <w:lang w:val="uk-UA"/>
        </w:rPr>
        <w:t>Стяжкіна О.</w:t>
      </w:r>
      <w:r w:rsidRPr="002A77C9">
        <w:rPr>
          <w:rFonts w:ascii="Times New Roman" w:hAnsi="Times New Roman" w:cs="Times New Roman"/>
          <w:sz w:val="28"/>
          <w:szCs w:val="28"/>
          <w:lang w:val="uk-UA"/>
        </w:rPr>
        <w:t xml:space="preserve">  Стигма окупації: Радянські жінки у самобаченні 1940-х років / Олена Стяжкіна. – Київ : Дух і літера, 2019. – 384 с. – (Бібліотека спротиву, бібліотека надії). </w:t>
      </w:r>
    </w:p>
    <w:p w14:paraId="0425AEBA" w14:textId="7EEC8737" w:rsidR="002A77C9" w:rsidRPr="002A77C9" w:rsidRDefault="002A77C9" w:rsidP="002A77C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77C9">
        <w:rPr>
          <w:rFonts w:ascii="Times New Roman" w:hAnsi="Times New Roman" w:cs="Times New Roman"/>
          <w:sz w:val="28"/>
          <w:szCs w:val="28"/>
          <w:lang w:val="uk-UA"/>
        </w:rPr>
        <w:t>Українська революція 1917-1921 рок</w:t>
      </w:r>
      <w:r w:rsidR="002B63C9">
        <w:rPr>
          <w:rFonts w:ascii="Times New Roman" w:hAnsi="Times New Roman" w:cs="Times New Roman"/>
          <w:sz w:val="28"/>
          <w:szCs w:val="28"/>
          <w:lang w:val="uk-UA"/>
        </w:rPr>
        <w:t>ів в ілюстраціях / упоряд. О. </w:t>
      </w:r>
      <w:r w:rsidRPr="002A77C9">
        <w:rPr>
          <w:rFonts w:ascii="Times New Roman" w:hAnsi="Times New Roman" w:cs="Times New Roman"/>
          <w:sz w:val="28"/>
          <w:szCs w:val="28"/>
          <w:lang w:val="uk-UA"/>
        </w:rPr>
        <w:t>Кучерук. – Київ : Парламентське видавництво, 2019. – 200 с. : іл. </w:t>
      </w:r>
    </w:p>
    <w:p w14:paraId="34ACDA0E" w14:textId="77777777" w:rsidR="002A77C9" w:rsidRPr="002A77C9" w:rsidRDefault="002A77C9" w:rsidP="002A77C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77C9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Ушкалов Л.</w:t>
      </w:r>
      <w:r w:rsidRPr="002A77C9">
        <w:rPr>
          <w:rFonts w:ascii="Times New Roman" w:hAnsi="Times New Roman" w:cs="Times New Roman"/>
          <w:sz w:val="28"/>
          <w:szCs w:val="28"/>
          <w:lang w:val="uk-UA"/>
        </w:rPr>
        <w:t xml:space="preserve">  Чарівність енергії: Михайло Драгоманов / Леонід Ушкалов. – Київ : Дух і літера, 2019. – 600 с. – (Постаті культури). </w:t>
      </w:r>
    </w:p>
    <w:p w14:paraId="663625AC" w14:textId="7A23AA9B" w:rsidR="002A77C9" w:rsidRPr="002A77C9" w:rsidRDefault="002A77C9" w:rsidP="002A77C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77C9">
        <w:rPr>
          <w:rFonts w:ascii="Times New Roman" w:hAnsi="Times New Roman" w:cs="Times New Roman"/>
          <w:b/>
          <w:bCs/>
          <w:sz w:val="28"/>
          <w:szCs w:val="28"/>
          <w:lang w:val="uk-UA"/>
        </w:rPr>
        <w:t>Хавр А.</w:t>
      </w:r>
      <w:r w:rsidRPr="002A77C9">
        <w:rPr>
          <w:rFonts w:ascii="Times New Roman" w:hAnsi="Times New Roman" w:cs="Times New Roman"/>
          <w:sz w:val="28"/>
          <w:szCs w:val="28"/>
          <w:lang w:val="uk-UA"/>
        </w:rPr>
        <w:t xml:space="preserve">  А потім прийшов Цезар</w:t>
      </w:r>
      <w:r w:rsidR="002B63C9">
        <w:rPr>
          <w:rFonts w:ascii="Times New Roman" w:hAnsi="Times New Roman" w:cs="Times New Roman"/>
          <w:sz w:val="28"/>
          <w:szCs w:val="28"/>
          <w:lang w:val="uk-UA"/>
        </w:rPr>
        <w:t>... / Алекс Хавр ; пер. укр. О.</w:t>
      </w:r>
      <w:r w:rsidR="002B63C9">
        <w:t> </w:t>
      </w:r>
      <w:r w:rsidRPr="002A77C9">
        <w:rPr>
          <w:rFonts w:ascii="Times New Roman" w:hAnsi="Times New Roman" w:cs="Times New Roman"/>
          <w:sz w:val="28"/>
          <w:szCs w:val="28"/>
          <w:lang w:val="uk-UA"/>
        </w:rPr>
        <w:t>Кожушко. – Харків : Ранок : Фабула, 2019. – 192 с. : іл. 16 с. </w:t>
      </w:r>
    </w:p>
    <w:p w14:paraId="4650287A" w14:textId="77777777" w:rsidR="002A77C9" w:rsidRPr="002A77C9" w:rsidRDefault="002A77C9" w:rsidP="002A77C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77C9">
        <w:rPr>
          <w:rFonts w:ascii="Times New Roman" w:hAnsi="Times New Roman" w:cs="Times New Roman"/>
          <w:sz w:val="28"/>
          <w:szCs w:val="28"/>
          <w:lang w:val="uk-UA"/>
        </w:rPr>
        <w:t>Чигиринщина в історії України. Зб. 8 : Культурна спадщина Чигиринщини : матеріали Восьмої міжрегіональної історико-краєзнавчої конференції "Чигиринщина в історії України" : 30 квітня 2020 р. / відповідал. ред. В. М. Лазуренко. – Черкаси : Гордієнко Є.І., 2020. – 392 с.</w:t>
      </w:r>
    </w:p>
    <w:p w14:paraId="0C2DA6DE" w14:textId="77777777" w:rsidR="002A77C9" w:rsidRPr="002A77C9" w:rsidRDefault="002A77C9" w:rsidP="002A77C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77C9">
        <w:rPr>
          <w:rFonts w:ascii="Times New Roman" w:hAnsi="Times New Roman" w:cs="Times New Roman"/>
          <w:sz w:val="28"/>
          <w:szCs w:val="28"/>
          <w:lang w:val="uk-UA"/>
        </w:rPr>
        <w:t>Чигиринщина: історія і сьогодення : матеріали VII науково-практичної конференції 21-22 листопада 2019 р. / упоряд.: Я. Л. Діденко., О. І. Трощинська, Л. О. Абашіна ; Мінкультури Укр., Нац. історико-культурний заповідник "Чигирин". – Черкаси : Вертикаль, 2019. – 300 с. : фото.</w:t>
      </w:r>
    </w:p>
    <w:p w14:paraId="4E673E42" w14:textId="77777777" w:rsidR="002A77C9" w:rsidRPr="002A77C9" w:rsidRDefault="002A77C9" w:rsidP="002A77C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77C9">
        <w:rPr>
          <w:rFonts w:ascii="Times New Roman" w:hAnsi="Times New Roman" w:cs="Times New Roman"/>
          <w:b/>
          <w:bCs/>
          <w:sz w:val="28"/>
          <w:szCs w:val="28"/>
          <w:lang w:val="uk-UA"/>
        </w:rPr>
        <w:t>Шурхало Д.</w:t>
      </w:r>
      <w:r w:rsidRPr="002A77C9">
        <w:rPr>
          <w:rFonts w:ascii="Times New Roman" w:hAnsi="Times New Roman" w:cs="Times New Roman"/>
          <w:sz w:val="28"/>
          <w:szCs w:val="28"/>
          <w:lang w:val="uk-UA"/>
        </w:rPr>
        <w:t xml:space="preserve">  Скоропадський, Маннергейм, Врангель: кавалеристи-державники / Дмитро Шурхало. – Вид. 2-ге, допов. – Київ : Залізний тато, 2018. – 332 с.</w:t>
      </w:r>
    </w:p>
    <w:p w14:paraId="69CC38E0" w14:textId="77777777" w:rsidR="002A77C9" w:rsidRDefault="002A77C9" w:rsidP="002A77C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77C9">
        <w:rPr>
          <w:rFonts w:ascii="Times New Roman" w:hAnsi="Times New Roman" w:cs="Times New Roman"/>
          <w:b/>
          <w:bCs/>
          <w:sz w:val="28"/>
          <w:szCs w:val="28"/>
          <w:lang w:val="uk-UA"/>
        </w:rPr>
        <w:t>Юхно Б. Б.</w:t>
      </w:r>
      <w:r w:rsidRPr="002A77C9">
        <w:rPr>
          <w:rFonts w:ascii="Times New Roman" w:hAnsi="Times New Roman" w:cs="Times New Roman"/>
          <w:sz w:val="28"/>
          <w:szCs w:val="28"/>
          <w:lang w:val="uk-UA"/>
        </w:rPr>
        <w:t xml:space="preserve">  Черкаси: пазли / Б. Б. Юхно. – Черкаси : Брама-Україна, 2019. – 480 с. : фото.</w:t>
      </w:r>
    </w:p>
    <w:p w14:paraId="5AAECD7A" w14:textId="77777777" w:rsidR="002D132A" w:rsidRPr="00D33BAB" w:rsidRDefault="002D132A" w:rsidP="002D132A">
      <w:pPr>
        <w:ind w:firstLine="709"/>
        <w:jc w:val="center"/>
        <w:rPr>
          <w:rFonts w:ascii="Arial Black" w:hAnsi="Arial Black" w:cs="Times New Roman"/>
          <w:b/>
          <w:sz w:val="28"/>
          <w:szCs w:val="28"/>
          <w:lang w:val="uk-UA"/>
        </w:rPr>
      </w:pPr>
      <w:r w:rsidRPr="00D33BAB">
        <w:rPr>
          <w:rFonts w:ascii="Arial Black" w:hAnsi="Arial Black" w:cs="Times New Roman"/>
          <w:b/>
          <w:sz w:val="28"/>
          <w:szCs w:val="28"/>
          <w:lang w:val="uk-UA"/>
        </w:rPr>
        <w:t>Літературознавство</w:t>
      </w:r>
    </w:p>
    <w:p w14:paraId="7F0DB4EE" w14:textId="77777777" w:rsidR="002D132A" w:rsidRPr="00862BC5" w:rsidRDefault="002D132A" w:rsidP="008E38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BC5">
        <w:rPr>
          <w:rFonts w:ascii="Times New Roman" w:hAnsi="Times New Roman" w:cs="Times New Roman"/>
          <w:b/>
          <w:sz w:val="28"/>
          <w:szCs w:val="28"/>
        </w:rPr>
        <w:t>Агеєва</w:t>
      </w:r>
      <w:r w:rsidRPr="00862B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</w:t>
      </w:r>
      <w:r w:rsidRPr="00862B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2BC5">
        <w:rPr>
          <w:rFonts w:ascii="Times New Roman" w:hAnsi="Times New Roman" w:cs="Times New Roman"/>
          <w:sz w:val="28"/>
          <w:szCs w:val="28"/>
        </w:rPr>
        <w:t>Візерунок на камені</w:t>
      </w:r>
      <w:proofErr w:type="gramStart"/>
      <w:r w:rsidRPr="00862BC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62BC5">
        <w:rPr>
          <w:rFonts w:ascii="Times New Roman" w:hAnsi="Times New Roman" w:cs="Times New Roman"/>
          <w:sz w:val="28"/>
          <w:szCs w:val="28"/>
        </w:rPr>
        <w:t xml:space="preserve"> Микола Бажан: життєпис (не)радянського поета</w:t>
      </w:r>
      <w:proofErr w:type="gramStart"/>
      <w:r w:rsidRPr="00862BC5">
        <w:rPr>
          <w:rFonts w:ascii="Times New Roman" w:hAnsi="Times New Roman" w:cs="Times New Roman"/>
          <w:sz w:val="28"/>
          <w:szCs w:val="28"/>
        </w:rPr>
        <w:t xml:space="preserve"> / В</w:t>
      </w:r>
      <w:proofErr w:type="gramEnd"/>
      <w:r w:rsidRPr="00862BC5">
        <w:rPr>
          <w:rFonts w:ascii="Times New Roman" w:hAnsi="Times New Roman" w:cs="Times New Roman"/>
          <w:sz w:val="28"/>
          <w:szCs w:val="28"/>
          <w:lang w:val="uk-UA"/>
        </w:rPr>
        <w:t>іра</w:t>
      </w:r>
      <w:r w:rsidRPr="00862BC5">
        <w:rPr>
          <w:rFonts w:ascii="Times New Roman" w:hAnsi="Times New Roman" w:cs="Times New Roman"/>
          <w:sz w:val="28"/>
          <w:szCs w:val="28"/>
        </w:rPr>
        <w:t xml:space="preserve"> Агеєва. – Львів</w:t>
      </w:r>
      <w:proofErr w:type="gramStart"/>
      <w:r w:rsidRPr="00862BC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62BC5">
        <w:rPr>
          <w:rFonts w:ascii="Times New Roman" w:hAnsi="Times New Roman" w:cs="Times New Roman"/>
          <w:sz w:val="28"/>
          <w:szCs w:val="28"/>
        </w:rPr>
        <w:t xml:space="preserve"> Вид-во Старого Лева, 2019. – 496</w:t>
      </w:r>
      <w:r w:rsidRPr="00862B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2BC5">
        <w:rPr>
          <w:rFonts w:ascii="Times New Roman" w:hAnsi="Times New Roman" w:cs="Times New Roman"/>
          <w:sz w:val="28"/>
          <w:szCs w:val="28"/>
        </w:rPr>
        <w:t>с.</w:t>
      </w:r>
    </w:p>
    <w:p w14:paraId="4BE31914" w14:textId="77777777" w:rsidR="002D132A" w:rsidRPr="00862BC5" w:rsidRDefault="002D132A" w:rsidP="008E38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BC5">
        <w:rPr>
          <w:rFonts w:ascii="Times New Roman" w:hAnsi="Times New Roman" w:cs="Times New Roman"/>
          <w:b/>
          <w:sz w:val="28"/>
          <w:szCs w:val="28"/>
        </w:rPr>
        <w:t>Боронь</w:t>
      </w:r>
      <w:r w:rsidRPr="00862B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62BC5">
        <w:rPr>
          <w:rFonts w:ascii="Times New Roman" w:hAnsi="Times New Roman" w:cs="Times New Roman"/>
          <w:b/>
          <w:sz w:val="28"/>
          <w:szCs w:val="28"/>
        </w:rPr>
        <w:t>О</w:t>
      </w:r>
      <w:r w:rsidRPr="00862BC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862B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2BC5">
        <w:rPr>
          <w:rFonts w:ascii="Times New Roman" w:hAnsi="Times New Roman" w:cs="Times New Roman"/>
          <w:sz w:val="28"/>
          <w:szCs w:val="28"/>
        </w:rPr>
        <w:t>Пові</w:t>
      </w:r>
      <w:proofErr w:type="gramStart"/>
      <w:r w:rsidRPr="00862BC5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862BC5">
        <w:rPr>
          <w:rFonts w:ascii="Times New Roman" w:hAnsi="Times New Roman" w:cs="Times New Roman"/>
          <w:sz w:val="28"/>
          <w:szCs w:val="28"/>
        </w:rPr>
        <w:t>і Тараса Шевченка і західноєвропейські літератури : рецепція та інтертекстуальні зв'язки : [монографія] / О</w:t>
      </w:r>
      <w:r w:rsidRPr="00862BC5">
        <w:rPr>
          <w:rFonts w:ascii="Times New Roman" w:hAnsi="Times New Roman" w:cs="Times New Roman"/>
          <w:sz w:val="28"/>
          <w:szCs w:val="28"/>
          <w:lang w:val="uk-UA"/>
        </w:rPr>
        <w:t xml:space="preserve">лександр </w:t>
      </w:r>
      <w:r w:rsidRPr="00862BC5">
        <w:rPr>
          <w:rFonts w:ascii="Times New Roman" w:hAnsi="Times New Roman" w:cs="Times New Roman"/>
          <w:sz w:val="28"/>
          <w:szCs w:val="28"/>
        </w:rPr>
        <w:t>Боронь. – Вид. 2-ге. – Київ</w:t>
      </w:r>
      <w:proofErr w:type="gramStart"/>
      <w:r w:rsidRPr="00862BC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62BC5">
        <w:rPr>
          <w:rFonts w:ascii="Times New Roman" w:hAnsi="Times New Roman" w:cs="Times New Roman"/>
          <w:sz w:val="28"/>
          <w:szCs w:val="28"/>
        </w:rPr>
        <w:t xml:space="preserve"> Критика, 2015. – 160</w:t>
      </w:r>
      <w:r w:rsidRPr="00862B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2BC5">
        <w:rPr>
          <w:rFonts w:ascii="Times New Roman" w:hAnsi="Times New Roman" w:cs="Times New Roman"/>
          <w:sz w:val="28"/>
          <w:szCs w:val="28"/>
        </w:rPr>
        <w:t>с.</w:t>
      </w:r>
    </w:p>
    <w:p w14:paraId="6245EF9A" w14:textId="77777777" w:rsidR="002D132A" w:rsidRPr="00862BC5" w:rsidRDefault="002D132A" w:rsidP="008E38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BC5">
        <w:rPr>
          <w:rFonts w:ascii="Times New Roman" w:hAnsi="Times New Roman" w:cs="Times New Roman"/>
          <w:b/>
          <w:sz w:val="28"/>
          <w:szCs w:val="28"/>
        </w:rPr>
        <w:t>Боронь</w:t>
      </w:r>
      <w:r w:rsidRPr="00862B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</w:t>
      </w:r>
      <w:r w:rsidRPr="00862BC5">
        <w:rPr>
          <w:rFonts w:ascii="Times New Roman" w:hAnsi="Times New Roman" w:cs="Times New Roman"/>
          <w:sz w:val="28"/>
          <w:szCs w:val="28"/>
        </w:rPr>
        <w:t xml:space="preserve">  Спадщина Кобзаря Дармограя</w:t>
      </w:r>
      <w:proofErr w:type="gramStart"/>
      <w:r w:rsidRPr="00862BC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62BC5">
        <w:rPr>
          <w:rFonts w:ascii="Times New Roman" w:hAnsi="Times New Roman" w:cs="Times New Roman"/>
          <w:sz w:val="28"/>
          <w:szCs w:val="28"/>
        </w:rPr>
        <w:t xml:space="preserve"> джерела, типологія та інтертекст Шевченкових повістей : [монографія] / О</w:t>
      </w:r>
      <w:r w:rsidRPr="00862BC5">
        <w:rPr>
          <w:rFonts w:ascii="Times New Roman" w:hAnsi="Times New Roman" w:cs="Times New Roman"/>
          <w:sz w:val="28"/>
          <w:szCs w:val="28"/>
          <w:lang w:val="uk-UA"/>
        </w:rPr>
        <w:t xml:space="preserve">лександр </w:t>
      </w:r>
      <w:r w:rsidRPr="00862BC5">
        <w:rPr>
          <w:rFonts w:ascii="Times New Roman" w:hAnsi="Times New Roman" w:cs="Times New Roman"/>
          <w:sz w:val="28"/>
          <w:szCs w:val="28"/>
        </w:rPr>
        <w:t>Боронь. – Київ</w:t>
      </w:r>
      <w:proofErr w:type="gramStart"/>
      <w:r w:rsidRPr="00862BC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62BC5">
        <w:rPr>
          <w:rFonts w:ascii="Times New Roman" w:hAnsi="Times New Roman" w:cs="Times New Roman"/>
          <w:sz w:val="28"/>
          <w:szCs w:val="28"/>
        </w:rPr>
        <w:t xml:space="preserve"> Критика, 2017. – 496</w:t>
      </w:r>
      <w:r w:rsidRPr="00862B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2BC5">
        <w:rPr>
          <w:rFonts w:ascii="Times New Roman" w:hAnsi="Times New Roman" w:cs="Times New Roman"/>
          <w:sz w:val="28"/>
          <w:szCs w:val="28"/>
        </w:rPr>
        <w:t>с.</w:t>
      </w:r>
    </w:p>
    <w:p w14:paraId="3005D0E5" w14:textId="77777777" w:rsidR="002D132A" w:rsidRPr="00862BC5" w:rsidRDefault="002D132A" w:rsidP="008E38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BC5">
        <w:rPr>
          <w:rFonts w:ascii="Times New Roman" w:hAnsi="Times New Roman" w:cs="Times New Roman"/>
          <w:b/>
          <w:sz w:val="28"/>
          <w:szCs w:val="28"/>
        </w:rPr>
        <w:t>Боронь</w:t>
      </w:r>
      <w:r w:rsidRPr="00862B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</w:t>
      </w:r>
      <w:r w:rsidRPr="00862BC5">
        <w:rPr>
          <w:rFonts w:ascii="Times New Roman" w:hAnsi="Times New Roman" w:cs="Times New Roman"/>
          <w:b/>
          <w:sz w:val="28"/>
          <w:szCs w:val="28"/>
        </w:rPr>
        <w:t>.</w:t>
      </w:r>
      <w:r w:rsidRPr="00862BC5">
        <w:rPr>
          <w:rFonts w:ascii="Times New Roman" w:hAnsi="Times New Roman" w:cs="Times New Roman"/>
          <w:sz w:val="28"/>
          <w:szCs w:val="28"/>
        </w:rPr>
        <w:t xml:space="preserve">  Поет і його проза: генеза, семантика і рецепція Шевченкової творчости / Олександр Боронь. – Київ</w:t>
      </w:r>
      <w:proofErr w:type="gramStart"/>
      <w:r w:rsidRPr="00862BC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62BC5">
        <w:rPr>
          <w:rFonts w:ascii="Times New Roman" w:hAnsi="Times New Roman" w:cs="Times New Roman"/>
          <w:sz w:val="28"/>
          <w:szCs w:val="28"/>
        </w:rPr>
        <w:t xml:space="preserve"> Критика, 2015. – 344</w:t>
      </w:r>
      <w:r w:rsidRPr="00862B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2BC5">
        <w:rPr>
          <w:rFonts w:ascii="Times New Roman" w:hAnsi="Times New Roman" w:cs="Times New Roman"/>
          <w:sz w:val="28"/>
          <w:szCs w:val="28"/>
        </w:rPr>
        <w:t>с.</w:t>
      </w:r>
    </w:p>
    <w:p w14:paraId="6A2BB4E2" w14:textId="77777777" w:rsidR="002D132A" w:rsidRPr="00862BC5" w:rsidRDefault="002D132A" w:rsidP="008E38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BC5">
        <w:rPr>
          <w:rFonts w:ascii="Times New Roman" w:hAnsi="Times New Roman" w:cs="Times New Roman"/>
          <w:b/>
          <w:sz w:val="28"/>
          <w:szCs w:val="28"/>
        </w:rPr>
        <w:lastRenderedPageBreak/>
        <w:t>Бучинський</w:t>
      </w:r>
      <w:r w:rsidRPr="00862B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62BC5">
        <w:rPr>
          <w:rFonts w:ascii="Times New Roman" w:hAnsi="Times New Roman" w:cs="Times New Roman"/>
          <w:b/>
          <w:sz w:val="28"/>
          <w:szCs w:val="28"/>
        </w:rPr>
        <w:t>Д.</w:t>
      </w:r>
      <w:r w:rsidRPr="00862BC5">
        <w:rPr>
          <w:rFonts w:ascii="Times New Roman" w:hAnsi="Times New Roman" w:cs="Times New Roman"/>
          <w:sz w:val="28"/>
          <w:szCs w:val="28"/>
        </w:rPr>
        <w:t xml:space="preserve">  Християнсько-філософська думка Т. Г. Шевченка / Д</w:t>
      </w:r>
      <w:r w:rsidRPr="00862BC5">
        <w:rPr>
          <w:rFonts w:ascii="Times New Roman" w:hAnsi="Times New Roman" w:cs="Times New Roman"/>
          <w:sz w:val="28"/>
          <w:szCs w:val="28"/>
          <w:lang w:val="uk-UA"/>
        </w:rPr>
        <w:t>митро</w:t>
      </w:r>
      <w:r w:rsidRPr="00862BC5">
        <w:rPr>
          <w:rFonts w:ascii="Times New Roman" w:hAnsi="Times New Roman" w:cs="Times New Roman"/>
          <w:sz w:val="28"/>
          <w:szCs w:val="28"/>
        </w:rPr>
        <w:t xml:space="preserve"> Бучинський. – Київ</w:t>
      </w:r>
      <w:proofErr w:type="gramStart"/>
      <w:r w:rsidRPr="00862BC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62BC5">
        <w:rPr>
          <w:rFonts w:ascii="Times New Roman" w:hAnsi="Times New Roman" w:cs="Times New Roman"/>
          <w:sz w:val="28"/>
          <w:szCs w:val="28"/>
        </w:rPr>
        <w:t xml:space="preserve"> Українська видавнича спілка ім. Юрія Липи, 2016. – 295</w:t>
      </w:r>
      <w:r w:rsidRPr="00862B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2BC5">
        <w:rPr>
          <w:rFonts w:ascii="Times New Roman" w:hAnsi="Times New Roman" w:cs="Times New Roman"/>
          <w:sz w:val="28"/>
          <w:szCs w:val="28"/>
        </w:rPr>
        <w:t>с.</w:t>
      </w:r>
    </w:p>
    <w:p w14:paraId="29C73E2F" w14:textId="77777777" w:rsidR="002D132A" w:rsidRPr="00862BC5" w:rsidRDefault="002D132A" w:rsidP="008E38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BC5">
        <w:rPr>
          <w:rFonts w:ascii="Times New Roman" w:hAnsi="Times New Roman" w:cs="Times New Roman"/>
          <w:b/>
          <w:sz w:val="28"/>
          <w:szCs w:val="28"/>
        </w:rPr>
        <w:t>Грабович</w:t>
      </w:r>
      <w:r w:rsidRPr="00862B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Г.</w:t>
      </w:r>
      <w:r w:rsidRPr="00862B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2BC5">
        <w:rPr>
          <w:rFonts w:ascii="Times New Roman" w:hAnsi="Times New Roman" w:cs="Times New Roman"/>
          <w:sz w:val="28"/>
          <w:szCs w:val="28"/>
        </w:rPr>
        <w:t>Шевченко, якого не знаємо</w:t>
      </w:r>
      <w:proofErr w:type="gramStart"/>
      <w:r w:rsidRPr="00862B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2B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862BC5">
        <w:rPr>
          <w:rFonts w:ascii="Times New Roman" w:hAnsi="Times New Roman" w:cs="Times New Roman"/>
          <w:sz w:val="28"/>
          <w:szCs w:val="28"/>
        </w:rPr>
        <w:t xml:space="preserve"> з проблематики символічної автобіографії та сучасної рецепції поета / Григорій Грабович. – Вид. 2-ге, випр. і допов. – Київ : Критика, 2014. – 414</w:t>
      </w:r>
      <w:r w:rsidRPr="00862B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2BC5">
        <w:rPr>
          <w:rFonts w:ascii="Times New Roman" w:hAnsi="Times New Roman" w:cs="Times New Roman"/>
          <w:sz w:val="28"/>
          <w:szCs w:val="28"/>
        </w:rPr>
        <w:t>с. – (Шевченкознавчі праці ; ІІ).</w:t>
      </w:r>
    </w:p>
    <w:p w14:paraId="5BA9631F" w14:textId="77777777" w:rsidR="002D132A" w:rsidRPr="00862BC5" w:rsidRDefault="002D132A" w:rsidP="008E38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BC5">
        <w:rPr>
          <w:rFonts w:ascii="Times New Roman" w:hAnsi="Times New Roman" w:cs="Times New Roman"/>
          <w:b/>
          <w:sz w:val="28"/>
          <w:szCs w:val="28"/>
        </w:rPr>
        <w:t>Грабович</w:t>
      </w:r>
      <w:r w:rsidRPr="00862B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Г.</w:t>
      </w:r>
      <w:r w:rsidRPr="00862B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2BC5">
        <w:rPr>
          <w:rFonts w:ascii="Times New Roman" w:hAnsi="Times New Roman" w:cs="Times New Roman"/>
          <w:sz w:val="28"/>
          <w:szCs w:val="28"/>
        </w:rPr>
        <w:t>Шевченкові "Гайдамаки"</w:t>
      </w:r>
      <w:proofErr w:type="gramStart"/>
      <w:r w:rsidRPr="00862BC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62BC5">
        <w:rPr>
          <w:rFonts w:ascii="Times New Roman" w:hAnsi="Times New Roman" w:cs="Times New Roman"/>
          <w:sz w:val="28"/>
          <w:szCs w:val="28"/>
        </w:rPr>
        <w:t xml:space="preserve"> поема і критика : [кн. 3 коментованого видання "Гайдамаки : факсимільне видання, історія книжки, інтерпретація : у 3-х кн."] / Г</w:t>
      </w:r>
      <w:r w:rsidRPr="00862BC5">
        <w:rPr>
          <w:rFonts w:ascii="Times New Roman" w:hAnsi="Times New Roman" w:cs="Times New Roman"/>
          <w:sz w:val="28"/>
          <w:szCs w:val="28"/>
          <w:lang w:val="uk-UA"/>
        </w:rPr>
        <w:t xml:space="preserve">ригорій </w:t>
      </w:r>
      <w:r w:rsidRPr="00862BC5">
        <w:rPr>
          <w:rFonts w:ascii="Times New Roman" w:hAnsi="Times New Roman" w:cs="Times New Roman"/>
          <w:sz w:val="28"/>
          <w:szCs w:val="28"/>
        </w:rPr>
        <w:t>Грабович. – Київ</w:t>
      </w:r>
      <w:proofErr w:type="gramStart"/>
      <w:r w:rsidRPr="00862BC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62BC5">
        <w:rPr>
          <w:rFonts w:ascii="Times New Roman" w:hAnsi="Times New Roman" w:cs="Times New Roman"/>
          <w:sz w:val="28"/>
          <w:szCs w:val="28"/>
        </w:rPr>
        <w:t xml:space="preserve"> Критика, 2013. – 360</w:t>
      </w:r>
      <w:r w:rsidRPr="00862B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2BC5">
        <w:rPr>
          <w:rFonts w:ascii="Times New Roman" w:hAnsi="Times New Roman" w:cs="Times New Roman"/>
          <w:sz w:val="28"/>
          <w:szCs w:val="28"/>
        </w:rPr>
        <w:t>с. – Кн. у боксі.</w:t>
      </w:r>
    </w:p>
    <w:p w14:paraId="0C4C7222" w14:textId="77777777" w:rsidR="002D132A" w:rsidRPr="00862BC5" w:rsidRDefault="002D132A" w:rsidP="008E38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BC5">
        <w:rPr>
          <w:rFonts w:ascii="Times New Roman" w:hAnsi="Times New Roman" w:cs="Times New Roman"/>
          <w:b/>
          <w:sz w:val="28"/>
          <w:szCs w:val="28"/>
        </w:rPr>
        <w:t>Дзюба</w:t>
      </w:r>
      <w:r w:rsidRPr="00862B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І.</w:t>
      </w:r>
      <w:r w:rsidRPr="00862BC5">
        <w:rPr>
          <w:rFonts w:ascii="Times New Roman" w:hAnsi="Times New Roman" w:cs="Times New Roman"/>
          <w:sz w:val="28"/>
          <w:szCs w:val="28"/>
        </w:rPr>
        <w:t xml:space="preserve"> Є поети для епох</w:t>
      </w:r>
      <w:proofErr w:type="gramStart"/>
      <w:r w:rsidRPr="00862BC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62BC5">
        <w:rPr>
          <w:rFonts w:ascii="Times New Roman" w:hAnsi="Times New Roman" w:cs="Times New Roman"/>
          <w:sz w:val="28"/>
          <w:szCs w:val="28"/>
        </w:rPr>
        <w:t xml:space="preserve"> Ліна Костенко про </w:t>
      </w:r>
      <w:proofErr w:type="gramStart"/>
      <w:r w:rsidRPr="00862BC5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862BC5">
        <w:rPr>
          <w:rFonts w:ascii="Times New Roman" w:hAnsi="Times New Roman" w:cs="Times New Roman"/>
          <w:sz w:val="28"/>
          <w:szCs w:val="28"/>
        </w:rPr>
        <w:t>ій і наш з вами час. І про світове безчасся / І</w:t>
      </w:r>
      <w:r w:rsidRPr="00862BC5">
        <w:rPr>
          <w:rFonts w:ascii="Times New Roman" w:hAnsi="Times New Roman" w:cs="Times New Roman"/>
          <w:sz w:val="28"/>
          <w:szCs w:val="28"/>
          <w:lang w:val="uk-UA"/>
        </w:rPr>
        <w:t xml:space="preserve">ван </w:t>
      </w:r>
      <w:r w:rsidRPr="00862BC5">
        <w:rPr>
          <w:rFonts w:ascii="Times New Roman" w:hAnsi="Times New Roman" w:cs="Times New Roman"/>
          <w:sz w:val="28"/>
          <w:szCs w:val="28"/>
        </w:rPr>
        <w:t>Дзюба. – Київ</w:t>
      </w:r>
      <w:proofErr w:type="gramStart"/>
      <w:r w:rsidRPr="00862BC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62BC5">
        <w:rPr>
          <w:rFonts w:ascii="Times New Roman" w:hAnsi="Times New Roman" w:cs="Times New Roman"/>
          <w:sz w:val="28"/>
          <w:szCs w:val="28"/>
        </w:rPr>
        <w:t xml:space="preserve"> Либідь, 2019. – 144</w:t>
      </w:r>
      <w:r w:rsidRPr="00862B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2BC5">
        <w:rPr>
          <w:rFonts w:ascii="Times New Roman" w:hAnsi="Times New Roman" w:cs="Times New Roman"/>
          <w:sz w:val="28"/>
          <w:szCs w:val="28"/>
        </w:rPr>
        <w:t>с. : іл.</w:t>
      </w:r>
    </w:p>
    <w:p w14:paraId="6BC33BF8" w14:textId="16530C71" w:rsidR="002D132A" w:rsidRPr="00862BC5" w:rsidRDefault="002D132A" w:rsidP="008E38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BC5">
        <w:rPr>
          <w:rFonts w:ascii="Times New Roman" w:hAnsi="Times New Roman" w:cs="Times New Roman"/>
          <w:b/>
          <w:sz w:val="28"/>
          <w:szCs w:val="28"/>
        </w:rPr>
        <w:t>Домонтович</w:t>
      </w:r>
      <w:r w:rsidRPr="00862B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62BC5">
        <w:rPr>
          <w:rFonts w:ascii="Times New Roman" w:hAnsi="Times New Roman" w:cs="Times New Roman"/>
          <w:b/>
          <w:sz w:val="28"/>
          <w:szCs w:val="28"/>
        </w:rPr>
        <w:t>В.</w:t>
      </w:r>
      <w:r w:rsidRPr="00862BC5">
        <w:rPr>
          <w:rFonts w:ascii="Times New Roman" w:hAnsi="Times New Roman" w:cs="Times New Roman"/>
          <w:sz w:val="28"/>
          <w:szCs w:val="28"/>
        </w:rPr>
        <w:t xml:space="preserve">  Роман</w:t>
      </w:r>
      <w:r w:rsidR="002B63C9">
        <w:rPr>
          <w:rFonts w:ascii="Times New Roman" w:hAnsi="Times New Roman" w:cs="Times New Roman"/>
          <w:sz w:val="28"/>
          <w:szCs w:val="28"/>
        </w:rPr>
        <w:t>и Куліша. Мовчуще божество / В. </w:t>
      </w:r>
      <w:r w:rsidRPr="00862BC5">
        <w:rPr>
          <w:rFonts w:ascii="Times New Roman" w:hAnsi="Times New Roman" w:cs="Times New Roman"/>
          <w:sz w:val="28"/>
          <w:szCs w:val="28"/>
        </w:rPr>
        <w:t>Домонтович. – Київ</w:t>
      </w:r>
      <w:proofErr w:type="gramStart"/>
      <w:r w:rsidRPr="00862BC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62BC5">
        <w:rPr>
          <w:rFonts w:ascii="Times New Roman" w:hAnsi="Times New Roman" w:cs="Times New Roman"/>
          <w:sz w:val="28"/>
          <w:szCs w:val="28"/>
        </w:rPr>
        <w:t xml:space="preserve"> Комора, 2020. – 231</w:t>
      </w:r>
      <w:r w:rsidRPr="00862B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2BC5">
        <w:rPr>
          <w:rFonts w:ascii="Times New Roman" w:hAnsi="Times New Roman" w:cs="Times New Roman"/>
          <w:sz w:val="28"/>
          <w:szCs w:val="28"/>
        </w:rPr>
        <w:t>с.</w:t>
      </w:r>
    </w:p>
    <w:p w14:paraId="3BE08D15" w14:textId="77777777" w:rsidR="002D132A" w:rsidRPr="00862BC5" w:rsidRDefault="002D132A" w:rsidP="008E38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BC5">
        <w:rPr>
          <w:rFonts w:ascii="Times New Roman" w:hAnsi="Times New Roman" w:cs="Times New Roman"/>
          <w:b/>
          <w:sz w:val="28"/>
          <w:szCs w:val="28"/>
        </w:rPr>
        <w:t>Дудко</w:t>
      </w:r>
      <w:r w:rsidRPr="00862B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</w:t>
      </w:r>
      <w:r w:rsidRPr="00862B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2BC5">
        <w:rPr>
          <w:rFonts w:ascii="Times New Roman" w:hAnsi="Times New Roman" w:cs="Times New Roman"/>
          <w:sz w:val="28"/>
          <w:szCs w:val="28"/>
        </w:rPr>
        <w:t xml:space="preserve">Тарас Шевченко: джерелознавчі </w:t>
      </w:r>
      <w:proofErr w:type="gramStart"/>
      <w:r w:rsidRPr="00862BC5">
        <w:rPr>
          <w:rFonts w:ascii="Times New Roman" w:hAnsi="Times New Roman" w:cs="Times New Roman"/>
          <w:sz w:val="28"/>
          <w:szCs w:val="28"/>
        </w:rPr>
        <w:t>студ</w:t>
      </w:r>
      <w:proofErr w:type="gramEnd"/>
      <w:r w:rsidRPr="00862BC5">
        <w:rPr>
          <w:rFonts w:ascii="Times New Roman" w:hAnsi="Times New Roman" w:cs="Times New Roman"/>
          <w:sz w:val="28"/>
          <w:szCs w:val="28"/>
        </w:rPr>
        <w:t>ії / В</w:t>
      </w:r>
      <w:r w:rsidRPr="00862BC5">
        <w:rPr>
          <w:rFonts w:ascii="Times New Roman" w:hAnsi="Times New Roman" w:cs="Times New Roman"/>
          <w:sz w:val="28"/>
          <w:szCs w:val="28"/>
          <w:lang w:val="uk-UA"/>
        </w:rPr>
        <w:t>іктор</w:t>
      </w:r>
      <w:r w:rsidRPr="00862BC5">
        <w:rPr>
          <w:rFonts w:ascii="Times New Roman" w:hAnsi="Times New Roman" w:cs="Times New Roman"/>
          <w:sz w:val="28"/>
          <w:szCs w:val="28"/>
        </w:rPr>
        <w:t xml:space="preserve"> Дудко ; наук. ред. Олесь Федорук. – Київ</w:t>
      </w:r>
      <w:proofErr w:type="gramStart"/>
      <w:r w:rsidRPr="00862BC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62BC5">
        <w:rPr>
          <w:rFonts w:ascii="Times New Roman" w:hAnsi="Times New Roman" w:cs="Times New Roman"/>
          <w:sz w:val="28"/>
          <w:szCs w:val="28"/>
        </w:rPr>
        <w:t xml:space="preserve"> Критика, 2014. – 416</w:t>
      </w:r>
      <w:r w:rsidRPr="00862B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2BC5">
        <w:rPr>
          <w:rFonts w:ascii="Times New Roman" w:hAnsi="Times New Roman" w:cs="Times New Roman"/>
          <w:sz w:val="28"/>
          <w:szCs w:val="28"/>
        </w:rPr>
        <w:t>с.</w:t>
      </w:r>
    </w:p>
    <w:p w14:paraId="30913F5D" w14:textId="77777777" w:rsidR="002D132A" w:rsidRPr="00862BC5" w:rsidRDefault="002D132A" w:rsidP="008E38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BC5">
        <w:rPr>
          <w:rFonts w:ascii="Times New Roman" w:hAnsi="Times New Roman" w:cs="Times New Roman"/>
          <w:b/>
          <w:sz w:val="28"/>
          <w:szCs w:val="28"/>
        </w:rPr>
        <w:t>Кобижча</w:t>
      </w:r>
      <w:r w:rsidRPr="00862B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</w:t>
      </w:r>
      <w:r w:rsidRPr="00862B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2BC5">
        <w:rPr>
          <w:rFonts w:ascii="Times New Roman" w:hAnsi="Times New Roman" w:cs="Times New Roman"/>
          <w:sz w:val="28"/>
          <w:szCs w:val="28"/>
        </w:rPr>
        <w:t xml:space="preserve">Культурницька діяльність Бориса Грінченка: </w:t>
      </w:r>
      <w:proofErr w:type="gramStart"/>
      <w:r w:rsidRPr="00862BC5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862BC5">
        <w:rPr>
          <w:rFonts w:ascii="Times New Roman" w:hAnsi="Times New Roman" w:cs="Times New Roman"/>
          <w:sz w:val="28"/>
          <w:szCs w:val="28"/>
        </w:rPr>
        <w:t>ітоглядний аспект : монографія / Н. І. Кобижча ; рец.: Т.О. Долбенко, В.М. Медведева, А.І. Мовчун. – Київ</w:t>
      </w:r>
      <w:proofErr w:type="gramStart"/>
      <w:r w:rsidRPr="00862BC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62BC5">
        <w:rPr>
          <w:rFonts w:ascii="Times New Roman" w:hAnsi="Times New Roman" w:cs="Times New Roman"/>
          <w:sz w:val="28"/>
          <w:szCs w:val="28"/>
        </w:rPr>
        <w:t xml:space="preserve"> Ліра-К, 2017. – 204</w:t>
      </w:r>
      <w:r w:rsidRPr="00862B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2BC5">
        <w:rPr>
          <w:rFonts w:ascii="Times New Roman" w:hAnsi="Times New Roman" w:cs="Times New Roman"/>
          <w:sz w:val="28"/>
          <w:szCs w:val="28"/>
        </w:rPr>
        <w:t>с.</w:t>
      </w:r>
    </w:p>
    <w:p w14:paraId="4F38995E" w14:textId="77777777" w:rsidR="002D132A" w:rsidRPr="00862BC5" w:rsidRDefault="002D132A" w:rsidP="008E38A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BC5">
        <w:rPr>
          <w:rFonts w:ascii="Times New Roman" w:hAnsi="Times New Roman" w:cs="Times New Roman"/>
          <w:b/>
          <w:sz w:val="28"/>
          <w:szCs w:val="28"/>
        </w:rPr>
        <w:t>Ковалевський</w:t>
      </w:r>
      <w:r w:rsidRPr="00862B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</w:t>
      </w:r>
      <w:r w:rsidRPr="00862BC5">
        <w:rPr>
          <w:rFonts w:ascii="Times New Roman" w:hAnsi="Times New Roman" w:cs="Times New Roman"/>
          <w:b/>
          <w:sz w:val="28"/>
          <w:szCs w:val="28"/>
        </w:rPr>
        <w:t>.</w:t>
      </w:r>
      <w:r w:rsidRPr="00862B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</w:t>
      </w:r>
      <w:r w:rsidRPr="00862B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2BC5">
        <w:rPr>
          <w:rFonts w:ascii="Times New Roman" w:hAnsi="Times New Roman" w:cs="Times New Roman"/>
          <w:sz w:val="28"/>
          <w:szCs w:val="28"/>
        </w:rPr>
        <w:t>Бунтівне - бо чисте</w:t>
      </w:r>
      <w:proofErr w:type="gramStart"/>
      <w:r w:rsidRPr="00862BC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62BC5">
        <w:rPr>
          <w:rFonts w:ascii="Times New Roman" w:hAnsi="Times New Roman" w:cs="Times New Roman"/>
          <w:sz w:val="28"/>
          <w:szCs w:val="28"/>
        </w:rPr>
        <w:t xml:space="preserve"> філософія бунту і філософія серця у творчості Ліни Костенко / О. В. Ковалевський. – Київ</w:t>
      </w:r>
      <w:proofErr w:type="gramStart"/>
      <w:r w:rsidRPr="00862BC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62BC5">
        <w:rPr>
          <w:rFonts w:ascii="Times New Roman" w:hAnsi="Times New Roman" w:cs="Times New Roman"/>
          <w:sz w:val="28"/>
          <w:szCs w:val="28"/>
        </w:rPr>
        <w:t xml:space="preserve"> Кондор, 2020. – 260</w:t>
      </w:r>
      <w:r w:rsidRPr="00862B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2BC5">
        <w:rPr>
          <w:rFonts w:ascii="Times New Roman" w:hAnsi="Times New Roman" w:cs="Times New Roman"/>
          <w:sz w:val="28"/>
          <w:szCs w:val="28"/>
        </w:rPr>
        <w:t>с.</w:t>
      </w:r>
    </w:p>
    <w:p w14:paraId="49608909" w14:textId="77777777" w:rsidR="002D132A" w:rsidRPr="00862BC5" w:rsidRDefault="002D132A" w:rsidP="008E38A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BC5">
        <w:rPr>
          <w:rFonts w:ascii="Times New Roman" w:hAnsi="Times New Roman" w:cs="Times New Roman"/>
          <w:sz w:val="28"/>
          <w:szCs w:val="28"/>
          <w:lang w:val="uk-UA"/>
        </w:rPr>
        <w:t>Ліна Костенко: тексти та їх інтерпретація : навч. посіб.-хрестоматія / ідея, впоряд. та інтерпретація творів Григорія Клочека ; рец.: В. Пахаренко, В. Шуляр. – Київ : Український пріоритет, 2019. – 648 с.</w:t>
      </w:r>
    </w:p>
    <w:p w14:paraId="1775E89A" w14:textId="77777777" w:rsidR="002D132A" w:rsidRPr="00862BC5" w:rsidRDefault="002D132A" w:rsidP="008E38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BC5">
        <w:rPr>
          <w:rFonts w:ascii="Times New Roman" w:hAnsi="Times New Roman" w:cs="Times New Roman"/>
          <w:b/>
          <w:sz w:val="28"/>
          <w:szCs w:val="28"/>
        </w:rPr>
        <w:t>Кудрін</w:t>
      </w:r>
      <w:r w:rsidRPr="00862B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</w:t>
      </w:r>
      <w:r w:rsidRPr="00862B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2BC5">
        <w:rPr>
          <w:rFonts w:ascii="Times New Roman" w:hAnsi="Times New Roman" w:cs="Times New Roman"/>
          <w:sz w:val="28"/>
          <w:szCs w:val="28"/>
        </w:rPr>
        <w:t>Ліна Костенко / О</w:t>
      </w:r>
      <w:r w:rsidRPr="00862BC5">
        <w:rPr>
          <w:rFonts w:ascii="Times New Roman" w:hAnsi="Times New Roman" w:cs="Times New Roman"/>
          <w:sz w:val="28"/>
          <w:szCs w:val="28"/>
          <w:lang w:val="uk-UA"/>
        </w:rPr>
        <w:t>лег</w:t>
      </w:r>
      <w:r w:rsidRPr="00862BC5">
        <w:rPr>
          <w:rFonts w:ascii="Times New Roman" w:hAnsi="Times New Roman" w:cs="Times New Roman"/>
          <w:sz w:val="28"/>
          <w:szCs w:val="28"/>
        </w:rPr>
        <w:t xml:space="preserve"> Кудрін</w:t>
      </w:r>
      <w:proofErr w:type="gramStart"/>
      <w:r w:rsidRPr="00862BC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862BC5">
        <w:rPr>
          <w:rFonts w:ascii="Times New Roman" w:hAnsi="Times New Roman" w:cs="Times New Roman"/>
          <w:sz w:val="28"/>
          <w:szCs w:val="28"/>
        </w:rPr>
        <w:t xml:space="preserve"> пер. з рос. В.С. Бойка. – Харків</w:t>
      </w:r>
      <w:proofErr w:type="gramStart"/>
      <w:r w:rsidRPr="00862BC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62BC5">
        <w:rPr>
          <w:rFonts w:ascii="Times New Roman" w:hAnsi="Times New Roman" w:cs="Times New Roman"/>
          <w:sz w:val="28"/>
          <w:szCs w:val="28"/>
        </w:rPr>
        <w:t xml:space="preserve"> Фоліо, 2019. – 120</w:t>
      </w:r>
      <w:r w:rsidRPr="00862B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2BC5">
        <w:rPr>
          <w:rFonts w:ascii="Times New Roman" w:hAnsi="Times New Roman" w:cs="Times New Roman"/>
          <w:sz w:val="28"/>
          <w:szCs w:val="28"/>
        </w:rPr>
        <w:t>с. – (Знамениті українці).</w:t>
      </w:r>
    </w:p>
    <w:p w14:paraId="2169169E" w14:textId="77777777" w:rsidR="002D132A" w:rsidRPr="00862BC5" w:rsidRDefault="002D132A" w:rsidP="008E38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BC5">
        <w:rPr>
          <w:rFonts w:ascii="Times New Roman" w:hAnsi="Times New Roman" w:cs="Times New Roman"/>
          <w:sz w:val="28"/>
          <w:szCs w:val="28"/>
        </w:rPr>
        <w:t>Літургія Поетові</w:t>
      </w:r>
      <w:proofErr w:type="gramStart"/>
      <w:r w:rsidRPr="00862BC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62BC5">
        <w:rPr>
          <w:rFonts w:ascii="Times New Roman" w:hAnsi="Times New Roman" w:cs="Times New Roman"/>
          <w:sz w:val="28"/>
          <w:szCs w:val="28"/>
        </w:rPr>
        <w:t xml:space="preserve"> віршовані присвяти Манолієві Попадюку й відгуки на його творчість / упоряд. В. Джурана, Н. Гладиш, Я. Кузика. – Чернівці</w:t>
      </w:r>
      <w:proofErr w:type="gramStart"/>
      <w:r w:rsidRPr="00862BC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62BC5">
        <w:rPr>
          <w:rFonts w:ascii="Times New Roman" w:hAnsi="Times New Roman" w:cs="Times New Roman"/>
          <w:sz w:val="28"/>
          <w:szCs w:val="28"/>
        </w:rPr>
        <w:t xml:space="preserve"> Букрек, 2020. – 136</w:t>
      </w:r>
      <w:r w:rsidRPr="00862B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2BC5">
        <w:rPr>
          <w:rFonts w:ascii="Times New Roman" w:hAnsi="Times New Roman" w:cs="Times New Roman"/>
          <w:sz w:val="28"/>
          <w:szCs w:val="28"/>
        </w:rPr>
        <w:t>с. – (Серія "Антологія присвяти").</w:t>
      </w:r>
    </w:p>
    <w:p w14:paraId="5795677D" w14:textId="663174B8" w:rsidR="002D132A" w:rsidRPr="00862BC5" w:rsidRDefault="002D132A" w:rsidP="008E38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BC5">
        <w:rPr>
          <w:rFonts w:ascii="Times New Roman" w:hAnsi="Times New Roman" w:cs="Times New Roman"/>
          <w:b/>
          <w:sz w:val="28"/>
          <w:szCs w:val="28"/>
        </w:rPr>
        <w:lastRenderedPageBreak/>
        <w:t>Михайлова</w:t>
      </w:r>
      <w:r w:rsidRPr="00862B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 С.</w:t>
      </w:r>
      <w:r w:rsidRPr="00862B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2BC5">
        <w:rPr>
          <w:rFonts w:ascii="Times New Roman" w:hAnsi="Times New Roman" w:cs="Times New Roman"/>
          <w:sz w:val="28"/>
          <w:szCs w:val="28"/>
        </w:rPr>
        <w:t>Літерат</w:t>
      </w:r>
      <w:r w:rsidR="002B63C9">
        <w:rPr>
          <w:rFonts w:ascii="Times New Roman" w:hAnsi="Times New Roman" w:cs="Times New Roman"/>
          <w:sz w:val="28"/>
          <w:szCs w:val="28"/>
        </w:rPr>
        <w:t>урна біографія Уманщини / Н. С. </w:t>
      </w:r>
      <w:r w:rsidRPr="00862BC5">
        <w:rPr>
          <w:rFonts w:ascii="Times New Roman" w:hAnsi="Times New Roman" w:cs="Times New Roman"/>
          <w:sz w:val="28"/>
          <w:szCs w:val="28"/>
        </w:rPr>
        <w:t>Михайлова. – Черкаси</w:t>
      </w:r>
      <w:proofErr w:type="gramStart"/>
      <w:r w:rsidRPr="00862BC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62BC5">
        <w:rPr>
          <w:rFonts w:ascii="Times New Roman" w:hAnsi="Times New Roman" w:cs="Times New Roman"/>
          <w:sz w:val="28"/>
          <w:szCs w:val="28"/>
        </w:rPr>
        <w:t xml:space="preserve"> Інтроліга</w:t>
      </w:r>
      <w:r w:rsidRPr="00862B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2BC5">
        <w:rPr>
          <w:rFonts w:ascii="Times New Roman" w:hAnsi="Times New Roman" w:cs="Times New Roman"/>
          <w:sz w:val="28"/>
          <w:szCs w:val="28"/>
        </w:rPr>
        <w:t>ТОР, 2017. – 224</w:t>
      </w:r>
      <w:r w:rsidRPr="00862B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2BC5">
        <w:rPr>
          <w:rFonts w:ascii="Times New Roman" w:hAnsi="Times New Roman" w:cs="Times New Roman"/>
          <w:sz w:val="28"/>
          <w:szCs w:val="28"/>
        </w:rPr>
        <w:t>с.</w:t>
      </w:r>
    </w:p>
    <w:p w14:paraId="19B01A2D" w14:textId="77777777" w:rsidR="002D132A" w:rsidRPr="00862BC5" w:rsidRDefault="002D132A" w:rsidP="008E38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BC5">
        <w:rPr>
          <w:rFonts w:ascii="Times New Roman" w:hAnsi="Times New Roman" w:cs="Times New Roman"/>
          <w:b/>
          <w:sz w:val="28"/>
          <w:szCs w:val="28"/>
        </w:rPr>
        <w:t>Могила</w:t>
      </w:r>
      <w:r w:rsidRPr="00862B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62BC5">
        <w:rPr>
          <w:rFonts w:ascii="Times New Roman" w:hAnsi="Times New Roman" w:cs="Times New Roman"/>
          <w:b/>
          <w:sz w:val="28"/>
          <w:szCs w:val="28"/>
        </w:rPr>
        <w:t>Ю. А.</w:t>
      </w:r>
      <w:r w:rsidRPr="00862BC5">
        <w:rPr>
          <w:rFonts w:ascii="Times New Roman" w:hAnsi="Times New Roman" w:cs="Times New Roman"/>
          <w:sz w:val="28"/>
          <w:szCs w:val="28"/>
        </w:rPr>
        <w:t xml:space="preserve">  Народні джерела творчості Степана Васильченка. До питання жанрово-стильових особливостей художнього самовираження : </w:t>
      </w:r>
      <w:proofErr w:type="gramStart"/>
      <w:r w:rsidRPr="00862BC5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862BC5">
        <w:rPr>
          <w:rFonts w:ascii="Times New Roman" w:hAnsi="Times New Roman" w:cs="Times New Roman"/>
          <w:sz w:val="28"/>
          <w:szCs w:val="28"/>
        </w:rPr>
        <w:t>іб. / Ю. А. Могила. – Київ</w:t>
      </w:r>
      <w:proofErr w:type="gramStart"/>
      <w:r w:rsidRPr="00862BC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62BC5">
        <w:rPr>
          <w:rFonts w:ascii="Times New Roman" w:hAnsi="Times New Roman" w:cs="Times New Roman"/>
          <w:sz w:val="28"/>
          <w:szCs w:val="28"/>
        </w:rPr>
        <w:t xml:space="preserve"> Ліра-К, 2019. – 68</w:t>
      </w:r>
      <w:r w:rsidRPr="00862B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2BC5">
        <w:rPr>
          <w:rFonts w:ascii="Times New Roman" w:hAnsi="Times New Roman" w:cs="Times New Roman"/>
          <w:sz w:val="28"/>
          <w:szCs w:val="28"/>
        </w:rPr>
        <w:t>с.</w:t>
      </w:r>
    </w:p>
    <w:p w14:paraId="13E8FC2E" w14:textId="77777777" w:rsidR="002D132A" w:rsidRPr="00862BC5" w:rsidRDefault="002D132A" w:rsidP="008E38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BC5">
        <w:rPr>
          <w:rFonts w:ascii="Times New Roman" w:hAnsi="Times New Roman" w:cs="Times New Roman"/>
          <w:b/>
          <w:sz w:val="28"/>
          <w:szCs w:val="28"/>
        </w:rPr>
        <w:t>Москалець</w:t>
      </w:r>
      <w:r w:rsidRPr="00862B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К.</w:t>
      </w:r>
      <w:r w:rsidRPr="00862B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2BC5">
        <w:rPr>
          <w:rFonts w:ascii="Times New Roman" w:hAnsi="Times New Roman" w:cs="Times New Roman"/>
          <w:sz w:val="28"/>
          <w:szCs w:val="28"/>
        </w:rPr>
        <w:t>Стежачи за текстом</w:t>
      </w:r>
      <w:proofErr w:type="gramStart"/>
      <w:r w:rsidRPr="00862BC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62BC5">
        <w:rPr>
          <w:rFonts w:ascii="Times New Roman" w:hAnsi="Times New Roman" w:cs="Times New Roman"/>
          <w:sz w:val="28"/>
          <w:szCs w:val="28"/>
        </w:rPr>
        <w:t xml:space="preserve"> вибрана критика та есеїсти / Костянтин Москалець. – Львів</w:t>
      </w:r>
      <w:proofErr w:type="gramStart"/>
      <w:r w:rsidRPr="00862BC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62BC5">
        <w:rPr>
          <w:rFonts w:ascii="Times New Roman" w:hAnsi="Times New Roman" w:cs="Times New Roman"/>
          <w:sz w:val="28"/>
          <w:szCs w:val="28"/>
        </w:rPr>
        <w:t xml:space="preserve"> Вид-во Старого Лева, 2019. – 400</w:t>
      </w:r>
      <w:r w:rsidRPr="00862B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2BC5">
        <w:rPr>
          <w:rFonts w:ascii="Times New Roman" w:hAnsi="Times New Roman" w:cs="Times New Roman"/>
          <w:sz w:val="28"/>
          <w:szCs w:val="28"/>
        </w:rPr>
        <w:t>с.</w:t>
      </w:r>
    </w:p>
    <w:p w14:paraId="6C1F1D4A" w14:textId="77777777" w:rsidR="002D132A" w:rsidRPr="00862BC5" w:rsidRDefault="002D132A" w:rsidP="008E38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BC5">
        <w:rPr>
          <w:rFonts w:ascii="Times New Roman" w:hAnsi="Times New Roman" w:cs="Times New Roman"/>
          <w:b/>
          <w:sz w:val="28"/>
          <w:szCs w:val="28"/>
        </w:rPr>
        <w:t>Назаренко</w:t>
      </w:r>
      <w:r w:rsidRPr="00862B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М.</w:t>
      </w:r>
      <w:r w:rsidRPr="00862B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2BC5">
        <w:rPr>
          <w:rFonts w:ascii="Times New Roman" w:hAnsi="Times New Roman" w:cs="Times New Roman"/>
          <w:sz w:val="28"/>
          <w:szCs w:val="28"/>
        </w:rPr>
        <w:t>Поховання на могилі</w:t>
      </w:r>
      <w:proofErr w:type="gramStart"/>
      <w:r w:rsidRPr="00862BC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62BC5">
        <w:rPr>
          <w:rFonts w:ascii="Times New Roman" w:hAnsi="Times New Roman" w:cs="Times New Roman"/>
          <w:sz w:val="28"/>
          <w:szCs w:val="28"/>
        </w:rPr>
        <w:t xml:space="preserve"> Шевченкова біографія </w:t>
      </w:r>
      <w:proofErr w:type="gramStart"/>
      <w:r w:rsidRPr="00862BC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62B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2BC5">
        <w:rPr>
          <w:rFonts w:ascii="Times New Roman" w:hAnsi="Times New Roman" w:cs="Times New Roman"/>
          <w:sz w:val="28"/>
          <w:szCs w:val="28"/>
        </w:rPr>
        <w:t>фольклор</w:t>
      </w:r>
      <w:proofErr w:type="gramEnd"/>
      <w:r w:rsidRPr="00862BC5">
        <w:rPr>
          <w:rFonts w:ascii="Times New Roman" w:hAnsi="Times New Roman" w:cs="Times New Roman"/>
          <w:sz w:val="28"/>
          <w:szCs w:val="28"/>
        </w:rPr>
        <w:t>і та фейклорі / Михайло</w:t>
      </w:r>
      <w:r w:rsidRPr="00862B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2BC5">
        <w:rPr>
          <w:rFonts w:ascii="Times New Roman" w:hAnsi="Times New Roman" w:cs="Times New Roman"/>
          <w:sz w:val="28"/>
          <w:szCs w:val="28"/>
        </w:rPr>
        <w:t>Назаренко. – Вид. 2-ге, випр., допов. – Київ</w:t>
      </w:r>
      <w:proofErr w:type="gramStart"/>
      <w:r w:rsidRPr="00862BC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62BC5">
        <w:rPr>
          <w:rFonts w:ascii="Times New Roman" w:hAnsi="Times New Roman" w:cs="Times New Roman"/>
          <w:sz w:val="28"/>
          <w:szCs w:val="28"/>
        </w:rPr>
        <w:t xml:space="preserve"> Критика, 2017. – 624</w:t>
      </w:r>
      <w:r w:rsidRPr="00862B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2BC5">
        <w:rPr>
          <w:rFonts w:ascii="Times New Roman" w:hAnsi="Times New Roman" w:cs="Times New Roman"/>
          <w:sz w:val="28"/>
          <w:szCs w:val="28"/>
        </w:rPr>
        <w:t>с.</w:t>
      </w:r>
    </w:p>
    <w:p w14:paraId="00B3A303" w14:textId="77777777" w:rsidR="002D132A" w:rsidRPr="00862BC5" w:rsidRDefault="002D132A" w:rsidP="008E38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BC5">
        <w:rPr>
          <w:rFonts w:ascii="Times New Roman" w:hAnsi="Times New Roman" w:cs="Times New Roman"/>
          <w:b/>
          <w:sz w:val="28"/>
          <w:szCs w:val="28"/>
        </w:rPr>
        <w:t>Нахлік</w:t>
      </w:r>
      <w:r w:rsidRPr="00862B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62BC5">
        <w:rPr>
          <w:rFonts w:ascii="Times New Roman" w:hAnsi="Times New Roman" w:cs="Times New Roman"/>
          <w:b/>
          <w:sz w:val="28"/>
          <w:szCs w:val="28"/>
        </w:rPr>
        <w:t>Є</w:t>
      </w:r>
      <w:r w:rsidRPr="00862B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862BC5">
        <w:rPr>
          <w:rFonts w:ascii="Times New Roman" w:hAnsi="Times New Roman" w:cs="Times New Roman"/>
          <w:b/>
          <w:sz w:val="28"/>
          <w:szCs w:val="28"/>
        </w:rPr>
        <w:t>К.</w:t>
      </w:r>
      <w:r w:rsidRPr="00862BC5">
        <w:rPr>
          <w:rFonts w:ascii="Times New Roman" w:hAnsi="Times New Roman" w:cs="Times New Roman"/>
          <w:sz w:val="28"/>
          <w:szCs w:val="28"/>
        </w:rPr>
        <w:t xml:space="preserve">  Подружнє життя і позашлюбні романи Пантелеймона Куліша : докум</w:t>
      </w:r>
      <w:proofErr w:type="gramStart"/>
      <w:r w:rsidRPr="00862BC5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862BC5">
        <w:rPr>
          <w:rFonts w:ascii="Times New Roman" w:hAnsi="Times New Roman" w:cs="Times New Roman"/>
          <w:sz w:val="28"/>
          <w:szCs w:val="28"/>
        </w:rPr>
        <w:t>біогр. студія / Є. К. Нахлік. – Київ : Український письменник, 2006. – 35</w:t>
      </w:r>
      <w:r w:rsidRPr="00862BC5">
        <w:rPr>
          <w:rFonts w:ascii="Times New Roman" w:hAnsi="Times New Roman" w:cs="Times New Roman"/>
          <w:sz w:val="28"/>
          <w:szCs w:val="28"/>
          <w:lang w:val="uk-UA"/>
        </w:rPr>
        <w:t xml:space="preserve">1 </w:t>
      </w:r>
      <w:r w:rsidRPr="00862BC5">
        <w:rPr>
          <w:rFonts w:ascii="Times New Roman" w:hAnsi="Times New Roman" w:cs="Times New Roman"/>
          <w:sz w:val="28"/>
          <w:szCs w:val="28"/>
        </w:rPr>
        <w:t>с. : іл.</w:t>
      </w:r>
    </w:p>
    <w:p w14:paraId="068158C6" w14:textId="19E0B951" w:rsidR="002D132A" w:rsidRPr="00862BC5" w:rsidRDefault="002D132A" w:rsidP="008E38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BC5">
        <w:rPr>
          <w:rFonts w:ascii="Times New Roman" w:hAnsi="Times New Roman" w:cs="Times New Roman"/>
          <w:sz w:val="28"/>
          <w:szCs w:val="28"/>
        </w:rPr>
        <w:t>Отут я походив. Малишко і Об</w:t>
      </w:r>
      <w:r w:rsidR="002B63C9">
        <w:rPr>
          <w:rFonts w:ascii="Times New Roman" w:hAnsi="Times New Roman" w:cs="Times New Roman"/>
          <w:sz w:val="28"/>
          <w:szCs w:val="28"/>
        </w:rPr>
        <w:t>ухівщина / упоряд. і ред. Ю. К.</w:t>
      </w:r>
      <w:r w:rsidR="002B63C9">
        <w:t> </w:t>
      </w:r>
      <w:r w:rsidRPr="00862BC5">
        <w:rPr>
          <w:rFonts w:ascii="Times New Roman" w:hAnsi="Times New Roman" w:cs="Times New Roman"/>
          <w:sz w:val="28"/>
          <w:szCs w:val="28"/>
        </w:rPr>
        <w:t>Домотенко. – [3-тє вид.]. – Київ</w:t>
      </w:r>
      <w:proofErr w:type="gramStart"/>
      <w:r w:rsidRPr="00862BC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62BC5">
        <w:rPr>
          <w:rFonts w:ascii="Times New Roman" w:hAnsi="Times New Roman" w:cs="Times New Roman"/>
          <w:sz w:val="28"/>
          <w:szCs w:val="28"/>
        </w:rPr>
        <w:t xml:space="preserve"> Задруга, 2012. – 128</w:t>
      </w:r>
      <w:r w:rsidRPr="00862B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2BC5">
        <w:rPr>
          <w:rFonts w:ascii="Times New Roman" w:hAnsi="Times New Roman" w:cs="Times New Roman"/>
          <w:sz w:val="28"/>
          <w:szCs w:val="28"/>
        </w:rPr>
        <w:t>с. + 32 іл. вклад.</w:t>
      </w:r>
    </w:p>
    <w:p w14:paraId="2B375DA1" w14:textId="77777777" w:rsidR="002D132A" w:rsidRPr="00862BC5" w:rsidRDefault="002D132A" w:rsidP="008E38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BC5">
        <w:rPr>
          <w:rFonts w:ascii="Times New Roman" w:hAnsi="Times New Roman" w:cs="Times New Roman"/>
          <w:b/>
          <w:sz w:val="28"/>
          <w:szCs w:val="28"/>
        </w:rPr>
        <w:t>Панченко</w:t>
      </w:r>
      <w:r w:rsidRPr="00862B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 Є</w:t>
      </w:r>
      <w:r w:rsidRPr="00862BC5">
        <w:rPr>
          <w:rFonts w:ascii="Times New Roman" w:hAnsi="Times New Roman" w:cs="Times New Roman"/>
          <w:b/>
          <w:sz w:val="28"/>
          <w:szCs w:val="28"/>
        </w:rPr>
        <w:t>.</w:t>
      </w:r>
      <w:r w:rsidRPr="00862B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2BC5">
        <w:rPr>
          <w:rFonts w:ascii="Times New Roman" w:hAnsi="Times New Roman" w:cs="Times New Roman"/>
          <w:sz w:val="28"/>
          <w:szCs w:val="28"/>
        </w:rPr>
        <w:t>Літературний ландшафт України. ХХ століття</w:t>
      </w:r>
      <w:proofErr w:type="gramStart"/>
      <w:r w:rsidRPr="00862BC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62BC5">
        <w:rPr>
          <w:rFonts w:ascii="Times New Roman" w:hAnsi="Times New Roman" w:cs="Times New Roman"/>
          <w:sz w:val="28"/>
          <w:szCs w:val="28"/>
        </w:rPr>
        <w:t xml:space="preserve"> 50 "слайдів" / В. Є. Панченко. – Київ</w:t>
      </w:r>
      <w:proofErr w:type="gramStart"/>
      <w:r w:rsidRPr="00862BC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62BC5">
        <w:rPr>
          <w:rFonts w:ascii="Times New Roman" w:hAnsi="Times New Roman" w:cs="Times New Roman"/>
          <w:sz w:val="28"/>
          <w:szCs w:val="28"/>
        </w:rPr>
        <w:t xml:space="preserve"> Ярославів Вал, 2019. – 528</w:t>
      </w:r>
      <w:r w:rsidRPr="00862B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2BC5">
        <w:rPr>
          <w:rFonts w:ascii="Times New Roman" w:hAnsi="Times New Roman" w:cs="Times New Roman"/>
          <w:sz w:val="28"/>
          <w:szCs w:val="28"/>
        </w:rPr>
        <w:t>с. : іл.</w:t>
      </w:r>
    </w:p>
    <w:p w14:paraId="060FA338" w14:textId="6C2AAB83" w:rsidR="002D132A" w:rsidRPr="00862BC5" w:rsidRDefault="002D132A" w:rsidP="008E38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BC5">
        <w:rPr>
          <w:rFonts w:ascii="Times New Roman" w:hAnsi="Times New Roman" w:cs="Times New Roman"/>
          <w:b/>
          <w:sz w:val="28"/>
          <w:szCs w:val="28"/>
        </w:rPr>
        <w:t>Плющ</w:t>
      </w:r>
      <w:r w:rsidRPr="00862B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Л. І.</w:t>
      </w:r>
      <w:r w:rsidRPr="00862B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2BC5">
        <w:rPr>
          <w:rFonts w:ascii="Times New Roman" w:hAnsi="Times New Roman" w:cs="Times New Roman"/>
          <w:sz w:val="28"/>
          <w:szCs w:val="28"/>
        </w:rPr>
        <w:t>Його</w:t>
      </w:r>
      <w:r w:rsidRPr="00862B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2BC5">
        <w:rPr>
          <w:rFonts w:ascii="Times New Roman" w:hAnsi="Times New Roman" w:cs="Times New Roman"/>
          <w:sz w:val="28"/>
          <w:szCs w:val="28"/>
        </w:rPr>
        <w:t>таємниця, або "Пре</w:t>
      </w:r>
      <w:r w:rsidR="002B63C9">
        <w:rPr>
          <w:rFonts w:ascii="Times New Roman" w:hAnsi="Times New Roman" w:cs="Times New Roman"/>
          <w:sz w:val="28"/>
          <w:szCs w:val="28"/>
        </w:rPr>
        <w:t>красна ложа" Хвильового / Л. І. </w:t>
      </w:r>
      <w:r w:rsidRPr="00862BC5">
        <w:rPr>
          <w:rFonts w:ascii="Times New Roman" w:hAnsi="Times New Roman" w:cs="Times New Roman"/>
          <w:sz w:val="28"/>
          <w:szCs w:val="28"/>
        </w:rPr>
        <w:t>Плющ. – Київ</w:t>
      </w:r>
      <w:proofErr w:type="gramStart"/>
      <w:r w:rsidRPr="00862BC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62BC5">
        <w:rPr>
          <w:rFonts w:ascii="Times New Roman" w:hAnsi="Times New Roman" w:cs="Times New Roman"/>
          <w:sz w:val="28"/>
          <w:szCs w:val="28"/>
        </w:rPr>
        <w:t xml:space="preserve"> Комора, 2018. – 800</w:t>
      </w:r>
      <w:r w:rsidRPr="00862B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2BC5">
        <w:rPr>
          <w:rFonts w:ascii="Times New Roman" w:hAnsi="Times New Roman" w:cs="Times New Roman"/>
          <w:sz w:val="28"/>
          <w:szCs w:val="28"/>
        </w:rPr>
        <w:t>с.</w:t>
      </w:r>
    </w:p>
    <w:p w14:paraId="20F5589A" w14:textId="77777777" w:rsidR="002D132A" w:rsidRPr="00862BC5" w:rsidRDefault="002D132A" w:rsidP="008E38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BC5">
        <w:rPr>
          <w:rFonts w:ascii="Times New Roman" w:hAnsi="Times New Roman" w:cs="Times New Roman"/>
          <w:sz w:val="28"/>
          <w:szCs w:val="28"/>
        </w:rPr>
        <w:t>Максим Рильський</w:t>
      </w:r>
      <w:proofErr w:type="gramStart"/>
      <w:r w:rsidRPr="00862BC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62BC5">
        <w:rPr>
          <w:rFonts w:ascii="Times New Roman" w:hAnsi="Times New Roman" w:cs="Times New Roman"/>
          <w:sz w:val="28"/>
          <w:szCs w:val="28"/>
        </w:rPr>
        <w:t xml:space="preserve"> до 125-річчя з дня народження М. Т. Рильського / Київський літературно-меморіальний музей М.Т. Рильського. – Харків</w:t>
      </w:r>
      <w:proofErr w:type="gramStart"/>
      <w:r w:rsidRPr="00862BC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62BC5">
        <w:rPr>
          <w:rFonts w:ascii="Times New Roman" w:hAnsi="Times New Roman" w:cs="Times New Roman"/>
          <w:sz w:val="28"/>
          <w:szCs w:val="28"/>
        </w:rPr>
        <w:t xml:space="preserve"> Фоліо, 2019. – 379</w:t>
      </w:r>
      <w:r w:rsidRPr="00862B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2BC5">
        <w:rPr>
          <w:rFonts w:ascii="Times New Roman" w:hAnsi="Times New Roman" w:cs="Times New Roman"/>
          <w:sz w:val="28"/>
          <w:szCs w:val="28"/>
        </w:rPr>
        <w:t>с. – (Митці на прицілі).</w:t>
      </w:r>
    </w:p>
    <w:p w14:paraId="7F54BF15" w14:textId="6E89A408" w:rsidR="002D132A" w:rsidRPr="00862BC5" w:rsidRDefault="002D132A" w:rsidP="008E38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BC5">
        <w:rPr>
          <w:rFonts w:ascii="Times New Roman" w:hAnsi="Times New Roman" w:cs="Times New Roman"/>
          <w:b/>
          <w:sz w:val="28"/>
          <w:szCs w:val="28"/>
        </w:rPr>
        <w:t>Рязанцева</w:t>
      </w:r>
      <w:r w:rsidRPr="00862B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Т.</w:t>
      </w:r>
      <w:r w:rsidRPr="00862B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2BC5">
        <w:rPr>
          <w:rFonts w:ascii="Times New Roman" w:hAnsi="Times New Roman" w:cs="Times New Roman"/>
          <w:sz w:val="28"/>
          <w:szCs w:val="28"/>
        </w:rPr>
        <w:t>Бранець вічності</w:t>
      </w:r>
      <w:proofErr w:type="gramStart"/>
      <w:r w:rsidRPr="00862BC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62BC5">
        <w:rPr>
          <w:rFonts w:ascii="Times New Roman" w:hAnsi="Times New Roman" w:cs="Times New Roman"/>
          <w:sz w:val="28"/>
          <w:szCs w:val="28"/>
        </w:rPr>
        <w:t xml:space="preserve"> аспекти поетичної творчості Олекси Стефановича / Т</w:t>
      </w:r>
      <w:r w:rsidRPr="00862BC5">
        <w:rPr>
          <w:rFonts w:ascii="Times New Roman" w:hAnsi="Times New Roman" w:cs="Times New Roman"/>
          <w:sz w:val="28"/>
          <w:szCs w:val="28"/>
          <w:lang w:val="uk-UA"/>
        </w:rPr>
        <w:t xml:space="preserve">етяна </w:t>
      </w:r>
      <w:r w:rsidRPr="00862BC5">
        <w:rPr>
          <w:rFonts w:ascii="Times New Roman" w:hAnsi="Times New Roman" w:cs="Times New Roman"/>
          <w:sz w:val="28"/>
          <w:szCs w:val="28"/>
        </w:rPr>
        <w:t>Рязанцева ; Н</w:t>
      </w:r>
      <w:r w:rsidR="002B63C9">
        <w:rPr>
          <w:rFonts w:ascii="Times New Roman" w:hAnsi="Times New Roman" w:cs="Times New Roman"/>
          <w:sz w:val="28"/>
          <w:szCs w:val="28"/>
        </w:rPr>
        <w:t>АН України, Ін-т літ. ім. Т. Г. </w:t>
      </w:r>
      <w:r w:rsidRPr="00862BC5">
        <w:rPr>
          <w:rFonts w:ascii="Times New Roman" w:hAnsi="Times New Roman" w:cs="Times New Roman"/>
          <w:sz w:val="28"/>
          <w:szCs w:val="28"/>
        </w:rPr>
        <w:t>Шевченка. – Київ</w:t>
      </w:r>
      <w:proofErr w:type="gramStart"/>
      <w:r w:rsidRPr="00862BC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62BC5">
        <w:rPr>
          <w:rFonts w:ascii="Times New Roman" w:hAnsi="Times New Roman" w:cs="Times New Roman"/>
          <w:sz w:val="28"/>
          <w:szCs w:val="28"/>
        </w:rPr>
        <w:t xml:space="preserve"> ВД "Києво-Могилянська академія", 2007. – 106</w:t>
      </w:r>
      <w:r w:rsidRPr="00862B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2BC5">
        <w:rPr>
          <w:rFonts w:ascii="Times New Roman" w:hAnsi="Times New Roman" w:cs="Times New Roman"/>
          <w:sz w:val="28"/>
          <w:szCs w:val="28"/>
        </w:rPr>
        <w:t>с.</w:t>
      </w:r>
    </w:p>
    <w:p w14:paraId="7133747C" w14:textId="77777777" w:rsidR="002D132A" w:rsidRPr="00862BC5" w:rsidRDefault="002D132A" w:rsidP="008E38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BC5">
        <w:rPr>
          <w:rFonts w:ascii="Times New Roman" w:hAnsi="Times New Roman" w:cs="Times New Roman"/>
          <w:b/>
          <w:sz w:val="28"/>
          <w:szCs w:val="28"/>
        </w:rPr>
        <w:t>Саєнко</w:t>
      </w:r>
      <w:r w:rsidRPr="00862B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 П.</w:t>
      </w:r>
      <w:r w:rsidRPr="00862B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2BC5">
        <w:rPr>
          <w:rFonts w:ascii="Times New Roman" w:hAnsi="Times New Roman" w:cs="Times New Roman"/>
          <w:sz w:val="28"/>
          <w:szCs w:val="28"/>
        </w:rPr>
        <w:t>Ліни Костенко: традиція, контекст, художня своє</w:t>
      </w:r>
      <w:proofErr w:type="gramStart"/>
      <w:r w:rsidRPr="00862BC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62BC5">
        <w:rPr>
          <w:rFonts w:ascii="Times New Roman" w:hAnsi="Times New Roman" w:cs="Times New Roman"/>
          <w:sz w:val="28"/>
          <w:szCs w:val="28"/>
        </w:rPr>
        <w:t>ідність : монографія / В. П. Саєнко. – Київ</w:t>
      </w:r>
      <w:proofErr w:type="gramStart"/>
      <w:r w:rsidRPr="00862BC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62BC5">
        <w:rPr>
          <w:rFonts w:ascii="Times New Roman" w:hAnsi="Times New Roman" w:cs="Times New Roman"/>
          <w:sz w:val="28"/>
          <w:szCs w:val="28"/>
        </w:rPr>
        <w:t xml:space="preserve"> Смолоскип, 2020. – 640</w:t>
      </w:r>
      <w:r w:rsidRPr="00862B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2BC5">
        <w:rPr>
          <w:rFonts w:ascii="Times New Roman" w:hAnsi="Times New Roman" w:cs="Times New Roman"/>
          <w:sz w:val="28"/>
          <w:szCs w:val="28"/>
        </w:rPr>
        <w:t>с.</w:t>
      </w:r>
    </w:p>
    <w:p w14:paraId="5E08B833" w14:textId="48271C49" w:rsidR="002D132A" w:rsidRPr="00862BC5" w:rsidRDefault="002D132A" w:rsidP="008E38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BC5">
        <w:rPr>
          <w:rFonts w:ascii="Times New Roman" w:hAnsi="Times New Roman" w:cs="Times New Roman"/>
          <w:b/>
          <w:sz w:val="28"/>
          <w:szCs w:val="28"/>
        </w:rPr>
        <w:t>Скорик</w:t>
      </w:r>
      <w:r w:rsidRPr="00862B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М. Т.</w:t>
      </w:r>
      <w:r w:rsidRPr="00862B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2BC5">
        <w:rPr>
          <w:rFonts w:ascii="Times New Roman" w:hAnsi="Times New Roman" w:cs="Times New Roman"/>
          <w:sz w:val="28"/>
          <w:szCs w:val="28"/>
        </w:rPr>
        <w:t>Сергій Жигалко. Зона непам'яти: приречений повернутися / М. Т. Скорик. – Київ</w:t>
      </w:r>
      <w:proofErr w:type="gramStart"/>
      <w:r w:rsidRPr="00862BC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62BC5">
        <w:rPr>
          <w:rFonts w:ascii="Times New Roman" w:hAnsi="Times New Roman" w:cs="Times New Roman"/>
          <w:sz w:val="28"/>
          <w:szCs w:val="28"/>
        </w:rPr>
        <w:t xml:space="preserve"> Міжнародний освітній </w:t>
      </w:r>
      <w:r w:rsidR="002B63C9">
        <w:rPr>
          <w:rFonts w:ascii="Times New Roman" w:hAnsi="Times New Roman" w:cs="Times New Roman"/>
          <w:sz w:val="28"/>
          <w:szCs w:val="28"/>
        </w:rPr>
        <w:t>фонд ім. Я. </w:t>
      </w:r>
      <w:r w:rsidRPr="00862BC5">
        <w:rPr>
          <w:rFonts w:ascii="Times New Roman" w:hAnsi="Times New Roman" w:cs="Times New Roman"/>
          <w:sz w:val="28"/>
          <w:szCs w:val="28"/>
        </w:rPr>
        <w:t>Мудрого ; Кам'янець-Подільський : Рута, 2020. – 544</w:t>
      </w:r>
      <w:r w:rsidRPr="00862B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2BC5">
        <w:rPr>
          <w:rFonts w:ascii="Times New Roman" w:hAnsi="Times New Roman" w:cs="Times New Roman"/>
          <w:sz w:val="28"/>
          <w:szCs w:val="28"/>
        </w:rPr>
        <w:t>с.</w:t>
      </w:r>
      <w:proofErr w:type="gramStart"/>
      <w:r w:rsidRPr="00862BC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62BC5">
        <w:rPr>
          <w:rFonts w:ascii="Times New Roman" w:hAnsi="Times New Roman" w:cs="Times New Roman"/>
          <w:sz w:val="28"/>
          <w:szCs w:val="28"/>
        </w:rPr>
        <w:t xml:space="preserve"> іл.</w:t>
      </w:r>
    </w:p>
    <w:p w14:paraId="0F8F5FD0" w14:textId="77777777" w:rsidR="002D132A" w:rsidRPr="00862BC5" w:rsidRDefault="002D132A" w:rsidP="008E38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BC5">
        <w:rPr>
          <w:rFonts w:ascii="Times New Roman" w:hAnsi="Times New Roman" w:cs="Times New Roman"/>
          <w:b/>
          <w:sz w:val="28"/>
          <w:szCs w:val="28"/>
        </w:rPr>
        <w:lastRenderedPageBreak/>
        <w:t>Слабошпицький</w:t>
      </w:r>
      <w:r w:rsidRPr="00862B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М.</w:t>
      </w:r>
      <w:r w:rsidRPr="00862B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2BC5">
        <w:rPr>
          <w:rFonts w:ascii="Times New Roman" w:hAnsi="Times New Roman" w:cs="Times New Roman"/>
          <w:sz w:val="28"/>
          <w:szCs w:val="28"/>
        </w:rPr>
        <w:t>Партитура на три голоси (Кисельови) / Михайло</w:t>
      </w:r>
      <w:r w:rsidRPr="00862B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2BC5">
        <w:rPr>
          <w:rFonts w:ascii="Times New Roman" w:hAnsi="Times New Roman" w:cs="Times New Roman"/>
          <w:sz w:val="28"/>
          <w:szCs w:val="28"/>
        </w:rPr>
        <w:t>Слабошпицький. – Київ</w:t>
      </w:r>
      <w:proofErr w:type="gramStart"/>
      <w:r w:rsidRPr="00862BC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62BC5">
        <w:rPr>
          <w:rFonts w:ascii="Times New Roman" w:hAnsi="Times New Roman" w:cs="Times New Roman"/>
          <w:sz w:val="28"/>
          <w:szCs w:val="28"/>
        </w:rPr>
        <w:t xml:space="preserve"> Ярославів Вал, 2019. – 160</w:t>
      </w:r>
      <w:r w:rsidRPr="00862B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2BC5">
        <w:rPr>
          <w:rFonts w:ascii="Times New Roman" w:hAnsi="Times New Roman" w:cs="Times New Roman"/>
          <w:sz w:val="28"/>
          <w:szCs w:val="28"/>
        </w:rPr>
        <w:t>с. : 8 с. ч/б в.</w:t>
      </w:r>
    </w:p>
    <w:p w14:paraId="0A5B5587" w14:textId="77777777" w:rsidR="002D132A" w:rsidRPr="00862BC5" w:rsidRDefault="002D132A" w:rsidP="008E38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BC5">
        <w:rPr>
          <w:rFonts w:ascii="Times New Roman" w:hAnsi="Times New Roman" w:cs="Times New Roman"/>
          <w:sz w:val="28"/>
          <w:szCs w:val="28"/>
        </w:rPr>
        <w:t xml:space="preserve">Справа Василя Стуса : збірка документів з </w:t>
      </w:r>
      <w:proofErr w:type="gramStart"/>
      <w:r w:rsidRPr="00862BC5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862BC5">
        <w:rPr>
          <w:rFonts w:ascii="Times New Roman" w:hAnsi="Times New Roman" w:cs="Times New Roman"/>
          <w:sz w:val="28"/>
          <w:szCs w:val="28"/>
        </w:rPr>
        <w:t>іву колишнього КДБ УРСР / уклад. Вахтанга Кі</w:t>
      </w:r>
      <w:proofErr w:type="gramStart"/>
      <w:r w:rsidRPr="00862BC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62BC5">
        <w:rPr>
          <w:rFonts w:ascii="Times New Roman" w:hAnsi="Times New Roman" w:cs="Times New Roman"/>
          <w:sz w:val="28"/>
          <w:szCs w:val="28"/>
        </w:rPr>
        <w:t>іані ; Б-ка "Історичної правди". – Харків</w:t>
      </w:r>
      <w:proofErr w:type="gramStart"/>
      <w:r w:rsidRPr="00862BC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62BC5">
        <w:rPr>
          <w:rFonts w:ascii="Times New Roman" w:hAnsi="Times New Roman" w:cs="Times New Roman"/>
          <w:sz w:val="28"/>
          <w:szCs w:val="28"/>
        </w:rPr>
        <w:t xml:space="preserve"> Віват, 2020. – 688</w:t>
      </w:r>
      <w:r w:rsidRPr="00862B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2BC5">
        <w:rPr>
          <w:rFonts w:ascii="Times New Roman" w:hAnsi="Times New Roman" w:cs="Times New Roman"/>
          <w:sz w:val="28"/>
          <w:szCs w:val="28"/>
        </w:rPr>
        <w:t>с. : іл. – (Серія "Історія та політика").</w:t>
      </w:r>
    </w:p>
    <w:p w14:paraId="6CECE0E6" w14:textId="77777777" w:rsidR="002D132A" w:rsidRPr="00862BC5" w:rsidRDefault="002D132A" w:rsidP="008E38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BC5">
        <w:rPr>
          <w:rFonts w:ascii="Times New Roman" w:hAnsi="Times New Roman" w:cs="Times New Roman"/>
          <w:b/>
          <w:sz w:val="28"/>
          <w:szCs w:val="28"/>
        </w:rPr>
        <w:t>Ткачук</w:t>
      </w:r>
      <w:r w:rsidRPr="00862B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М. П.</w:t>
      </w:r>
      <w:r w:rsidRPr="00862B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2BC5">
        <w:rPr>
          <w:rFonts w:ascii="Times New Roman" w:hAnsi="Times New Roman" w:cs="Times New Roman"/>
          <w:sz w:val="28"/>
          <w:szCs w:val="28"/>
        </w:rPr>
        <w:t>Романтичний дискурс Левка Боровиковського</w:t>
      </w:r>
      <w:proofErr w:type="gramStart"/>
      <w:r w:rsidRPr="00862BC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62BC5">
        <w:rPr>
          <w:rFonts w:ascii="Times New Roman" w:hAnsi="Times New Roman" w:cs="Times New Roman"/>
          <w:sz w:val="28"/>
          <w:szCs w:val="28"/>
        </w:rPr>
        <w:t xml:space="preserve"> літературний портрет / М. П. Ткачук. – [Вид.2-ге, випр. і доп.]. – Київ</w:t>
      </w:r>
      <w:proofErr w:type="gramStart"/>
      <w:r w:rsidRPr="00862BC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62BC5">
        <w:rPr>
          <w:rFonts w:ascii="Times New Roman" w:hAnsi="Times New Roman" w:cs="Times New Roman"/>
          <w:sz w:val="28"/>
          <w:szCs w:val="28"/>
        </w:rPr>
        <w:t xml:space="preserve"> КНТ, 2018. – 169</w:t>
      </w:r>
      <w:r w:rsidRPr="00862B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2BC5">
        <w:rPr>
          <w:rFonts w:ascii="Times New Roman" w:hAnsi="Times New Roman" w:cs="Times New Roman"/>
          <w:sz w:val="28"/>
          <w:szCs w:val="28"/>
        </w:rPr>
        <w:t>с.</w:t>
      </w:r>
    </w:p>
    <w:p w14:paraId="567CD4FC" w14:textId="77777777" w:rsidR="002D132A" w:rsidRPr="00862BC5" w:rsidRDefault="002D132A" w:rsidP="008E38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BC5">
        <w:rPr>
          <w:rFonts w:ascii="Times New Roman" w:hAnsi="Times New Roman" w:cs="Times New Roman"/>
          <w:b/>
          <w:sz w:val="28"/>
          <w:szCs w:val="28"/>
        </w:rPr>
        <w:t>Українка</w:t>
      </w:r>
      <w:r w:rsidRPr="00862B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Л.</w:t>
      </w:r>
      <w:r w:rsidRPr="00862B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2BC5">
        <w:rPr>
          <w:rFonts w:ascii="Times New Roman" w:hAnsi="Times New Roman" w:cs="Times New Roman"/>
          <w:sz w:val="28"/>
          <w:szCs w:val="28"/>
        </w:rPr>
        <w:t>Апокриф</w:t>
      </w:r>
      <w:proofErr w:type="gramStart"/>
      <w:r w:rsidRPr="00862BC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62BC5">
        <w:rPr>
          <w:rFonts w:ascii="Times New Roman" w:hAnsi="Times New Roman" w:cs="Times New Roman"/>
          <w:sz w:val="28"/>
          <w:szCs w:val="28"/>
        </w:rPr>
        <w:t xml:space="preserve"> вибране. Чотири розмови про Лесю Українку / Л</w:t>
      </w:r>
      <w:r w:rsidRPr="00862BC5">
        <w:rPr>
          <w:rFonts w:ascii="Times New Roman" w:hAnsi="Times New Roman" w:cs="Times New Roman"/>
          <w:sz w:val="28"/>
          <w:szCs w:val="28"/>
          <w:lang w:val="uk-UA"/>
        </w:rPr>
        <w:t xml:space="preserve">еся </w:t>
      </w:r>
      <w:r w:rsidRPr="00862BC5">
        <w:rPr>
          <w:rFonts w:ascii="Times New Roman" w:hAnsi="Times New Roman" w:cs="Times New Roman"/>
          <w:sz w:val="28"/>
          <w:szCs w:val="28"/>
        </w:rPr>
        <w:t>Українка</w:t>
      </w:r>
      <w:proofErr w:type="gramStart"/>
      <w:r w:rsidRPr="00862BC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862BC5">
        <w:rPr>
          <w:rFonts w:ascii="Times New Roman" w:hAnsi="Times New Roman" w:cs="Times New Roman"/>
          <w:sz w:val="28"/>
          <w:szCs w:val="28"/>
        </w:rPr>
        <w:t xml:space="preserve"> Блаженніший Святослав Шевчук, Оксана Забужко. – Київ</w:t>
      </w:r>
      <w:proofErr w:type="gramStart"/>
      <w:r w:rsidRPr="00862BC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62BC5">
        <w:rPr>
          <w:rFonts w:ascii="Times New Roman" w:hAnsi="Times New Roman" w:cs="Times New Roman"/>
          <w:sz w:val="28"/>
          <w:szCs w:val="28"/>
        </w:rPr>
        <w:t xml:space="preserve"> Комора, 2020. – 632</w:t>
      </w:r>
      <w:r w:rsidRPr="00862B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2BC5">
        <w:rPr>
          <w:rFonts w:ascii="Times New Roman" w:hAnsi="Times New Roman" w:cs="Times New Roman"/>
          <w:sz w:val="28"/>
          <w:szCs w:val="28"/>
        </w:rPr>
        <w:t>с.</w:t>
      </w:r>
    </w:p>
    <w:p w14:paraId="0E03A416" w14:textId="77777777" w:rsidR="002D132A" w:rsidRPr="00862BC5" w:rsidRDefault="002D132A" w:rsidP="008E38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BC5">
        <w:rPr>
          <w:rFonts w:ascii="Times New Roman" w:hAnsi="Times New Roman" w:cs="Times New Roman"/>
          <w:b/>
          <w:sz w:val="28"/>
          <w:szCs w:val="28"/>
        </w:rPr>
        <w:t>Ушкалов</w:t>
      </w:r>
      <w:r w:rsidRPr="00862B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Л.</w:t>
      </w:r>
      <w:r w:rsidRPr="00862B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2BC5">
        <w:rPr>
          <w:rFonts w:ascii="Times New Roman" w:hAnsi="Times New Roman" w:cs="Times New Roman"/>
          <w:sz w:val="28"/>
          <w:szCs w:val="28"/>
        </w:rPr>
        <w:t>Григорій Сковорода від А до Я / Л. Ушкалов</w:t>
      </w:r>
      <w:proofErr w:type="gramStart"/>
      <w:r w:rsidRPr="00862BC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862BC5">
        <w:rPr>
          <w:rFonts w:ascii="Times New Roman" w:hAnsi="Times New Roman" w:cs="Times New Roman"/>
          <w:sz w:val="28"/>
          <w:szCs w:val="28"/>
        </w:rPr>
        <w:t xml:space="preserve"> графічне опрац</w:t>
      </w:r>
      <w:r w:rsidRPr="00862BC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62BC5">
        <w:rPr>
          <w:rFonts w:ascii="Times New Roman" w:hAnsi="Times New Roman" w:cs="Times New Roman"/>
          <w:sz w:val="28"/>
          <w:szCs w:val="28"/>
        </w:rPr>
        <w:t xml:space="preserve"> Л</w:t>
      </w:r>
      <w:r w:rsidRPr="00862BC5">
        <w:rPr>
          <w:rFonts w:ascii="Times New Roman" w:hAnsi="Times New Roman" w:cs="Times New Roman"/>
          <w:sz w:val="28"/>
          <w:szCs w:val="28"/>
          <w:lang w:val="uk-UA"/>
        </w:rPr>
        <w:t xml:space="preserve">еонід </w:t>
      </w:r>
      <w:r w:rsidRPr="00862BC5">
        <w:rPr>
          <w:rFonts w:ascii="Times New Roman" w:hAnsi="Times New Roman" w:cs="Times New Roman"/>
          <w:sz w:val="28"/>
          <w:szCs w:val="28"/>
        </w:rPr>
        <w:t>Стецькович, В. Стецькович. – Львів</w:t>
      </w:r>
      <w:proofErr w:type="gramStart"/>
      <w:r w:rsidRPr="00862BC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62BC5">
        <w:rPr>
          <w:rFonts w:ascii="Times New Roman" w:hAnsi="Times New Roman" w:cs="Times New Roman"/>
          <w:sz w:val="28"/>
          <w:szCs w:val="28"/>
        </w:rPr>
        <w:t xml:space="preserve"> Вид-во Старого Лева, 2019. – 71</w:t>
      </w:r>
      <w:r w:rsidRPr="00862B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2BC5">
        <w:rPr>
          <w:rFonts w:ascii="Times New Roman" w:hAnsi="Times New Roman" w:cs="Times New Roman"/>
          <w:sz w:val="28"/>
          <w:szCs w:val="28"/>
        </w:rPr>
        <w:t>с.</w:t>
      </w:r>
    </w:p>
    <w:p w14:paraId="3CBA9FFB" w14:textId="77777777" w:rsidR="002D132A" w:rsidRPr="00862BC5" w:rsidRDefault="002D132A" w:rsidP="008E38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BC5">
        <w:rPr>
          <w:rFonts w:ascii="Times New Roman" w:hAnsi="Times New Roman" w:cs="Times New Roman"/>
          <w:b/>
          <w:sz w:val="28"/>
          <w:szCs w:val="28"/>
        </w:rPr>
        <w:t>Ушкалов</w:t>
      </w:r>
      <w:r w:rsidRPr="00862B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Л.</w:t>
      </w:r>
      <w:r w:rsidRPr="00862B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2BC5">
        <w:rPr>
          <w:rFonts w:ascii="Times New Roman" w:hAnsi="Times New Roman" w:cs="Times New Roman"/>
          <w:sz w:val="28"/>
          <w:szCs w:val="28"/>
        </w:rPr>
        <w:t>Шевченко від А до Я / Леонід Ушкалов</w:t>
      </w:r>
      <w:proofErr w:type="gramStart"/>
      <w:r w:rsidRPr="00862BC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862BC5">
        <w:rPr>
          <w:rFonts w:ascii="Times New Roman" w:hAnsi="Times New Roman" w:cs="Times New Roman"/>
          <w:sz w:val="28"/>
          <w:szCs w:val="28"/>
        </w:rPr>
        <w:t xml:space="preserve"> графічне опрац. Анастасія Стефурак. – Львів</w:t>
      </w:r>
      <w:proofErr w:type="gramStart"/>
      <w:r w:rsidRPr="00862BC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62BC5">
        <w:rPr>
          <w:rFonts w:ascii="Times New Roman" w:hAnsi="Times New Roman" w:cs="Times New Roman"/>
          <w:sz w:val="28"/>
          <w:szCs w:val="28"/>
        </w:rPr>
        <w:t xml:space="preserve"> Вид-во Старого Лева, 2017. – 72</w:t>
      </w:r>
      <w:r w:rsidRPr="00862B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2BC5">
        <w:rPr>
          <w:rFonts w:ascii="Times New Roman" w:hAnsi="Times New Roman" w:cs="Times New Roman"/>
          <w:sz w:val="28"/>
          <w:szCs w:val="28"/>
        </w:rPr>
        <w:t>с. : іл.</w:t>
      </w:r>
    </w:p>
    <w:p w14:paraId="5E983EAB" w14:textId="77777777" w:rsidR="002D132A" w:rsidRPr="00862BC5" w:rsidRDefault="002D132A" w:rsidP="008E38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BC5">
        <w:rPr>
          <w:rFonts w:ascii="Times New Roman" w:hAnsi="Times New Roman" w:cs="Times New Roman"/>
          <w:b/>
          <w:sz w:val="28"/>
          <w:szCs w:val="28"/>
        </w:rPr>
        <w:t>Федорук</w:t>
      </w:r>
      <w:r w:rsidRPr="00862B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</w:t>
      </w:r>
      <w:r w:rsidRPr="00862B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2BC5">
        <w:rPr>
          <w:rFonts w:ascii="Times New Roman" w:hAnsi="Times New Roman" w:cs="Times New Roman"/>
          <w:sz w:val="28"/>
          <w:szCs w:val="28"/>
        </w:rPr>
        <w:t>Перше видання Шевченкових "Гайдамаків"</w:t>
      </w:r>
      <w:proofErr w:type="gramStart"/>
      <w:r w:rsidRPr="00862BC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62BC5">
        <w:rPr>
          <w:rFonts w:ascii="Times New Roman" w:hAnsi="Times New Roman" w:cs="Times New Roman"/>
          <w:sz w:val="28"/>
          <w:szCs w:val="28"/>
        </w:rPr>
        <w:t xml:space="preserve"> історія книжки : [кн. 2 коментованого видання "Гайдамаки : факсимільне видання, історія книжки, інтерпретація : у 3-х кн."] / О</w:t>
      </w:r>
      <w:r w:rsidRPr="00862BC5">
        <w:rPr>
          <w:rFonts w:ascii="Times New Roman" w:hAnsi="Times New Roman" w:cs="Times New Roman"/>
          <w:sz w:val="28"/>
          <w:szCs w:val="28"/>
          <w:lang w:val="uk-UA"/>
        </w:rPr>
        <w:t xml:space="preserve">лесь </w:t>
      </w:r>
      <w:r w:rsidRPr="00862BC5">
        <w:rPr>
          <w:rFonts w:ascii="Times New Roman" w:hAnsi="Times New Roman" w:cs="Times New Roman"/>
          <w:sz w:val="28"/>
          <w:szCs w:val="28"/>
        </w:rPr>
        <w:t>Федорук. – Київ</w:t>
      </w:r>
      <w:proofErr w:type="gramStart"/>
      <w:r w:rsidRPr="00862BC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62BC5">
        <w:rPr>
          <w:rFonts w:ascii="Times New Roman" w:hAnsi="Times New Roman" w:cs="Times New Roman"/>
          <w:sz w:val="28"/>
          <w:szCs w:val="28"/>
        </w:rPr>
        <w:t xml:space="preserve"> Критика, 2013. – 152</w:t>
      </w:r>
      <w:r w:rsidRPr="00862B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2BC5">
        <w:rPr>
          <w:rFonts w:ascii="Times New Roman" w:hAnsi="Times New Roman" w:cs="Times New Roman"/>
          <w:sz w:val="28"/>
          <w:szCs w:val="28"/>
        </w:rPr>
        <w:t>с. – Кн. у боксі.</w:t>
      </w:r>
    </w:p>
    <w:p w14:paraId="11A901D6" w14:textId="77777777" w:rsidR="002D132A" w:rsidRPr="00862BC5" w:rsidRDefault="002D132A" w:rsidP="008E38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BC5">
        <w:rPr>
          <w:rFonts w:ascii="Times New Roman" w:hAnsi="Times New Roman" w:cs="Times New Roman"/>
          <w:b/>
          <w:sz w:val="28"/>
          <w:szCs w:val="28"/>
        </w:rPr>
        <w:t>Харчук</w:t>
      </w:r>
      <w:r w:rsidRPr="00862B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 Б.</w:t>
      </w:r>
      <w:r w:rsidRPr="00862B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2BC5">
        <w:rPr>
          <w:rFonts w:ascii="Times New Roman" w:hAnsi="Times New Roman" w:cs="Times New Roman"/>
          <w:sz w:val="28"/>
          <w:szCs w:val="28"/>
        </w:rPr>
        <w:t>Історична пам'ять Т. Г. Шевченка</w:t>
      </w:r>
      <w:proofErr w:type="gramStart"/>
      <w:r w:rsidRPr="00862BC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62BC5">
        <w:rPr>
          <w:rFonts w:ascii="Times New Roman" w:hAnsi="Times New Roman" w:cs="Times New Roman"/>
          <w:sz w:val="28"/>
          <w:szCs w:val="28"/>
        </w:rPr>
        <w:t xml:space="preserve"> спроба реконструкції : монографія / Р. Б. Харчук. – Київ</w:t>
      </w:r>
      <w:proofErr w:type="gramStart"/>
      <w:r w:rsidRPr="00862BC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62BC5">
        <w:rPr>
          <w:rFonts w:ascii="Times New Roman" w:hAnsi="Times New Roman" w:cs="Times New Roman"/>
          <w:sz w:val="28"/>
          <w:szCs w:val="28"/>
        </w:rPr>
        <w:t xml:space="preserve"> Академія, 2019. – 216</w:t>
      </w:r>
      <w:r w:rsidRPr="00862B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2BC5">
        <w:rPr>
          <w:rFonts w:ascii="Times New Roman" w:hAnsi="Times New Roman" w:cs="Times New Roman"/>
          <w:sz w:val="28"/>
          <w:szCs w:val="28"/>
        </w:rPr>
        <w:t>с. – (Monograf).</w:t>
      </w:r>
    </w:p>
    <w:p w14:paraId="1BB82ECF" w14:textId="77777777" w:rsidR="002D132A" w:rsidRPr="00862BC5" w:rsidRDefault="002D132A" w:rsidP="008E38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BC5">
        <w:rPr>
          <w:rFonts w:ascii="Times New Roman" w:hAnsi="Times New Roman" w:cs="Times New Roman"/>
          <w:b/>
          <w:sz w:val="28"/>
          <w:szCs w:val="28"/>
        </w:rPr>
        <w:t>Чуб</w:t>
      </w:r>
      <w:r w:rsidRPr="00862B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Д.</w:t>
      </w:r>
      <w:r w:rsidRPr="00862B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2BC5">
        <w:rPr>
          <w:rFonts w:ascii="Times New Roman" w:hAnsi="Times New Roman" w:cs="Times New Roman"/>
          <w:sz w:val="28"/>
          <w:szCs w:val="28"/>
        </w:rPr>
        <w:t>Живий Шевченко</w:t>
      </w:r>
      <w:proofErr w:type="gramStart"/>
      <w:r w:rsidRPr="00862BC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62BC5">
        <w:rPr>
          <w:rFonts w:ascii="Times New Roman" w:hAnsi="Times New Roman" w:cs="Times New Roman"/>
          <w:sz w:val="28"/>
          <w:szCs w:val="28"/>
        </w:rPr>
        <w:t xml:space="preserve"> невигадані оповіді / Д</w:t>
      </w:r>
      <w:r w:rsidRPr="00862BC5">
        <w:rPr>
          <w:rFonts w:ascii="Times New Roman" w:hAnsi="Times New Roman" w:cs="Times New Roman"/>
          <w:sz w:val="28"/>
          <w:szCs w:val="28"/>
          <w:lang w:val="uk-UA"/>
        </w:rPr>
        <w:t>митро</w:t>
      </w:r>
      <w:r w:rsidRPr="00862BC5">
        <w:rPr>
          <w:rFonts w:ascii="Times New Roman" w:hAnsi="Times New Roman" w:cs="Times New Roman"/>
          <w:sz w:val="28"/>
          <w:szCs w:val="28"/>
        </w:rPr>
        <w:t xml:space="preserve"> Чуб. – Київ</w:t>
      </w:r>
      <w:proofErr w:type="gramStart"/>
      <w:r w:rsidRPr="00862BC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62BC5">
        <w:rPr>
          <w:rFonts w:ascii="Times New Roman" w:hAnsi="Times New Roman" w:cs="Times New Roman"/>
          <w:sz w:val="28"/>
          <w:szCs w:val="28"/>
        </w:rPr>
        <w:t xml:space="preserve"> Ярославів Вал, 2018. – 272</w:t>
      </w:r>
      <w:r w:rsidRPr="00862B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2BC5">
        <w:rPr>
          <w:rFonts w:ascii="Times New Roman" w:hAnsi="Times New Roman" w:cs="Times New Roman"/>
          <w:sz w:val="28"/>
          <w:szCs w:val="28"/>
        </w:rPr>
        <w:t>с. : іл.</w:t>
      </w:r>
    </w:p>
    <w:p w14:paraId="03E87A4B" w14:textId="77777777" w:rsidR="002D132A" w:rsidRPr="00862BC5" w:rsidRDefault="002D132A" w:rsidP="008E38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BC5">
        <w:rPr>
          <w:rFonts w:ascii="Times New Roman" w:hAnsi="Times New Roman" w:cs="Times New Roman"/>
          <w:sz w:val="28"/>
          <w:szCs w:val="28"/>
        </w:rPr>
        <w:t xml:space="preserve">Шевченків </w:t>
      </w:r>
      <w:proofErr w:type="gramStart"/>
      <w:r w:rsidRPr="00862BC5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862BC5">
        <w:rPr>
          <w:rFonts w:ascii="Times New Roman" w:hAnsi="Times New Roman" w:cs="Times New Roman"/>
          <w:sz w:val="28"/>
          <w:szCs w:val="28"/>
        </w:rPr>
        <w:t>іт : науковий щорічник. Вип. 12 / редкол. Ю. Барабаш та ін.</w:t>
      </w:r>
      <w:proofErr w:type="gramStart"/>
      <w:r w:rsidRPr="00862BC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862BC5">
        <w:rPr>
          <w:rFonts w:ascii="Times New Roman" w:hAnsi="Times New Roman" w:cs="Times New Roman"/>
          <w:sz w:val="28"/>
          <w:szCs w:val="28"/>
        </w:rPr>
        <w:t xml:space="preserve"> ред. В. Поліщук. – Черкаси</w:t>
      </w:r>
      <w:proofErr w:type="gramStart"/>
      <w:r w:rsidRPr="00862BC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62BC5">
        <w:rPr>
          <w:rFonts w:ascii="Times New Roman" w:hAnsi="Times New Roman" w:cs="Times New Roman"/>
          <w:sz w:val="28"/>
          <w:szCs w:val="28"/>
        </w:rPr>
        <w:t xml:space="preserve"> Видавець Чабаненко Ю.А., 2019. – 163</w:t>
      </w:r>
      <w:r w:rsidRPr="00862B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2BC5">
        <w:rPr>
          <w:rFonts w:ascii="Times New Roman" w:hAnsi="Times New Roman" w:cs="Times New Roman"/>
          <w:sz w:val="28"/>
          <w:szCs w:val="28"/>
        </w:rPr>
        <w:t>с.</w:t>
      </w:r>
    </w:p>
    <w:p w14:paraId="08A8407A" w14:textId="77777777" w:rsidR="002D132A" w:rsidRPr="00862BC5" w:rsidRDefault="002D132A" w:rsidP="008E38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BC5">
        <w:rPr>
          <w:rFonts w:ascii="Times New Roman" w:hAnsi="Times New Roman" w:cs="Times New Roman"/>
          <w:b/>
          <w:sz w:val="28"/>
          <w:szCs w:val="28"/>
        </w:rPr>
        <w:t>Шевченко</w:t>
      </w:r>
      <w:r w:rsidRPr="00862B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Т. Г.</w:t>
      </w:r>
      <w:r w:rsidRPr="00862B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2BC5">
        <w:rPr>
          <w:rFonts w:ascii="Times New Roman" w:hAnsi="Times New Roman" w:cs="Times New Roman"/>
          <w:sz w:val="28"/>
          <w:szCs w:val="28"/>
        </w:rPr>
        <w:t>Послані</w:t>
      </w:r>
      <w:proofErr w:type="gramStart"/>
      <w:r w:rsidRPr="00862BC5">
        <w:rPr>
          <w:rFonts w:ascii="Times New Roman" w:hAnsi="Times New Roman" w:cs="Times New Roman"/>
          <w:sz w:val="28"/>
          <w:szCs w:val="28"/>
        </w:rPr>
        <w:t>є :</w:t>
      </w:r>
      <w:proofErr w:type="gramEnd"/>
      <w:r w:rsidRPr="00862BC5">
        <w:rPr>
          <w:rFonts w:ascii="Times New Roman" w:hAnsi="Times New Roman" w:cs="Times New Roman"/>
          <w:sz w:val="28"/>
          <w:szCs w:val="28"/>
        </w:rPr>
        <w:t xml:space="preserve"> І мертвим, і живим, і ненародженним землякам моїм в Україні моє дружнєє посланіє / Т. Г. Шевченко ; авт. проекту В. Пахаренко ; упоряд. : В. Пахаренко, Ю. Гончар. – Черкаси</w:t>
      </w:r>
      <w:proofErr w:type="gramStart"/>
      <w:r w:rsidRPr="00862BC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62BC5">
        <w:rPr>
          <w:rFonts w:ascii="Times New Roman" w:hAnsi="Times New Roman" w:cs="Times New Roman"/>
          <w:sz w:val="28"/>
          <w:szCs w:val="28"/>
        </w:rPr>
        <w:t xml:space="preserve"> </w:t>
      </w:r>
      <w:r w:rsidRPr="00862BC5">
        <w:rPr>
          <w:rFonts w:ascii="Times New Roman" w:hAnsi="Times New Roman" w:cs="Times New Roman"/>
          <w:sz w:val="28"/>
          <w:szCs w:val="28"/>
        </w:rPr>
        <w:lastRenderedPageBreak/>
        <w:t>Видавець Ольга Вовчок, 2018. – 176</w:t>
      </w:r>
      <w:r w:rsidRPr="00862B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2BC5">
        <w:rPr>
          <w:rFonts w:ascii="Times New Roman" w:hAnsi="Times New Roman" w:cs="Times New Roman"/>
          <w:sz w:val="28"/>
          <w:szCs w:val="28"/>
        </w:rPr>
        <w:t>с. – (Тарас Шевченко: текст і контекст).</w:t>
      </w:r>
    </w:p>
    <w:p w14:paraId="39BE48C2" w14:textId="77777777" w:rsidR="002D132A" w:rsidRPr="00862BC5" w:rsidRDefault="002D132A" w:rsidP="008E38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BC5">
        <w:rPr>
          <w:rFonts w:ascii="Times New Roman" w:hAnsi="Times New Roman" w:cs="Times New Roman"/>
          <w:sz w:val="28"/>
          <w:szCs w:val="28"/>
        </w:rPr>
        <w:t>Тарас Шевченко в критиці. Т. І</w:t>
      </w:r>
      <w:proofErr w:type="gramStart"/>
      <w:r w:rsidRPr="00862BC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62BC5">
        <w:rPr>
          <w:rFonts w:ascii="Times New Roman" w:hAnsi="Times New Roman" w:cs="Times New Roman"/>
          <w:sz w:val="28"/>
          <w:szCs w:val="28"/>
        </w:rPr>
        <w:t xml:space="preserve"> Прижиттєва критика (1839 - 1861) / за заг. ред. Григорія Грабовича ; упоряд. Олександра Бороня, Михайла Назаренка</w:t>
      </w:r>
      <w:proofErr w:type="gramStart"/>
      <w:r w:rsidRPr="00862BC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862BC5">
        <w:rPr>
          <w:rFonts w:ascii="Times New Roman" w:hAnsi="Times New Roman" w:cs="Times New Roman"/>
          <w:sz w:val="28"/>
          <w:szCs w:val="28"/>
        </w:rPr>
        <w:t xml:space="preserve"> комент. Олександра</w:t>
      </w:r>
      <w:proofErr w:type="gramStart"/>
      <w:r w:rsidRPr="00862BC5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862BC5">
        <w:rPr>
          <w:rFonts w:ascii="Times New Roman" w:hAnsi="Times New Roman" w:cs="Times New Roman"/>
          <w:sz w:val="28"/>
          <w:szCs w:val="28"/>
        </w:rPr>
        <w:t>ороня, Степана Захаркіна, Михайла Назаренка, Олеся Федорука. – Київ</w:t>
      </w:r>
      <w:proofErr w:type="gramStart"/>
      <w:r w:rsidRPr="00862BC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62BC5">
        <w:rPr>
          <w:rFonts w:ascii="Times New Roman" w:hAnsi="Times New Roman" w:cs="Times New Roman"/>
          <w:sz w:val="28"/>
          <w:szCs w:val="28"/>
        </w:rPr>
        <w:t xml:space="preserve"> Критика, 2013. – 804</w:t>
      </w:r>
      <w:r w:rsidRPr="00862B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2BC5">
        <w:rPr>
          <w:rFonts w:ascii="Times New Roman" w:hAnsi="Times New Roman" w:cs="Times New Roman"/>
          <w:sz w:val="28"/>
          <w:szCs w:val="28"/>
        </w:rPr>
        <w:t>с.</w:t>
      </w:r>
    </w:p>
    <w:p w14:paraId="53FA1C68" w14:textId="77777777" w:rsidR="002D132A" w:rsidRPr="00862BC5" w:rsidRDefault="002D132A" w:rsidP="008E38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BC5">
        <w:rPr>
          <w:rFonts w:ascii="Times New Roman" w:hAnsi="Times New Roman" w:cs="Times New Roman"/>
          <w:sz w:val="28"/>
          <w:szCs w:val="28"/>
        </w:rPr>
        <w:t>Тарас Шевченко в критиці. Т. ІІ</w:t>
      </w:r>
      <w:proofErr w:type="gramStart"/>
      <w:r w:rsidRPr="00862BC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62BC5">
        <w:rPr>
          <w:rFonts w:ascii="Times New Roman" w:hAnsi="Times New Roman" w:cs="Times New Roman"/>
          <w:sz w:val="28"/>
          <w:szCs w:val="28"/>
        </w:rPr>
        <w:t xml:space="preserve"> Посмертна критика (1861) / за заг. ред. Григорія Грабовича ; упоряд. Олександра Бороня, Михайла Назаренка</w:t>
      </w:r>
      <w:proofErr w:type="gramStart"/>
      <w:r w:rsidRPr="00862BC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862BC5">
        <w:rPr>
          <w:rFonts w:ascii="Times New Roman" w:hAnsi="Times New Roman" w:cs="Times New Roman"/>
          <w:sz w:val="28"/>
          <w:szCs w:val="28"/>
        </w:rPr>
        <w:t xml:space="preserve"> комент. Олександра</w:t>
      </w:r>
      <w:proofErr w:type="gramStart"/>
      <w:r w:rsidRPr="00862BC5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862BC5">
        <w:rPr>
          <w:rFonts w:ascii="Times New Roman" w:hAnsi="Times New Roman" w:cs="Times New Roman"/>
          <w:sz w:val="28"/>
          <w:szCs w:val="28"/>
        </w:rPr>
        <w:t>ороня, Михайла Назаренка, Олеся Федорука. – Київ</w:t>
      </w:r>
      <w:proofErr w:type="gramStart"/>
      <w:r w:rsidRPr="00862BC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62BC5">
        <w:rPr>
          <w:rFonts w:ascii="Times New Roman" w:hAnsi="Times New Roman" w:cs="Times New Roman"/>
          <w:sz w:val="28"/>
          <w:szCs w:val="28"/>
        </w:rPr>
        <w:t xml:space="preserve"> Критика, 2016. – 806</w:t>
      </w:r>
      <w:r w:rsidRPr="00862B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2BC5">
        <w:rPr>
          <w:rFonts w:ascii="Times New Roman" w:hAnsi="Times New Roman" w:cs="Times New Roman"/>
          <w:sz w:val="28"/>
          <w:szCs w:val="28"/>
        </w:rPr>
        <w:t>с.</w:t>
      </w:r>
    </w:p>
    <w:p w14:paraId="3D20AB22" w14:textId="2E4B441D" w:rsidR="002D132A" w:rsidRPr="00862BC5" w:rsidRDefault="002D132A" w:rsidP="008E38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BC5">
        <w:rPr>
          <w:rFonts w:ascii="Times New Roman" w:hAnsi="Times New Roman" w:cs="Times New Roman"/>
          <w:sz w:val="28"/>
          <w:szCs w:val="28"/>
        </w:rPr>
        <w:t>Тарас Шевченко і царська цензура : зб. док</w:t>
      </w:r>
      <w:proofErr w:type="gramStart"/>
      <w:r w:rsidRPr="00862BC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62BC5">
        <w:rPr>
          <w:rFonts w:ascii="Times New Roman" w:hAnsi="Times New Roman" w:cs="Times New Roman"/>
          <w:sz w:val="28"/>
          <w:szCs w:val="28"/>
        </w:rPr>
        <w:t xml:space="preserve"> / [</w:t>
      </w:r>
      <w:proofErr w:type="gramStart"/>
      <w:r w:rsidRPr="00862BC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62BC5">
        <w:rPr>
          <w:rFonts w:ascii="Times New Roman" w:hAnsi="Times New Roman" w:cs="Times New Roman"/>
          <w:sz w:val="28"/>
          <w:szCs w:val="28"/>
        </w:rPr>
        <w:t xml:space="preserve">поряд. І. Ковальов ; </w:t>
      </w:r>
      <w:proofErr w:type="gramStart"/>
      <w:r w:rsidRPr="00862BC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62BC5">
        <w:rPr>
          <w:rFonts w:ascii="Times New Roman" w:hAnsi="Times New Roman" w:cs="Times New Roman"/>
          <w:sz w:val="28"/>
          <w:szCs w:val="28"/>
        </w:rPr>
        <w:t xml:space="preserve">ідгот. тексту, ст. І. Брижіцької ; комент.: </w:t>
      </w:r>
      <w:r w:rsidR="002B63C9">
        <w:rPr>
          <w:rFonts w:ascii="Times New Roman" w:hAnsi="Times New Roman" w:cs="Times New Roman"/>
          <w:sz w:val="28"/>
          <w:szCs w:val="28"/>
        </w:rPr>
        <w:t>І. Брижіцької, І. Ковальова, О. </w:t>
      </w:r>
      <w:r w:rsidRPr="00862BC5">
        <w:rPr>
          <w:rFonts w:ascii="Times New Roman" w:hAnsi="Times New Roman" w:cs="Times New Roman"/>
          <w:sz w:val="28"/>
          <w:szCs w:val="28"/>
        </w:rPr>
        <w:t>Федорука ; наук. ред. О. Федорук] ; Ін-т літ. ім. Т. Г. Шевченка НАН України [та ін.]. – Київ : Критика, 2015. – 336</w:t>
      </w:r>
      <w:r w:rsidRPr="00862B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2BC5">
        <w:rPr>
          <w:rFonts w:ascii="Times New Roman" w:hAnsi="Times New Roman" w:cs="Times New Roman"/>
          <w:sz w:val="28"/>
          <w:szCs w:val="28"/>
        </w:rPr>
        <w:t xml:space="preserve">с. – (Відкритий </w:t>
      </w:r>
      <w:proofErr w:type="gramStart"/>
      <w:r w:rsidRPr="00862BC5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862BC5">
        <w:rPr>
          <w:rFonts w:ascii="Times New Roman" w:hAnsi="Times New Roman" w:cs="Times New Roman"/>
          <w:sz w:val="28"/>
          <w:szCs w:val="28"/>
        </w:rPr>
        <w:t>ів : матеріяли та дослідження з історії модерної української культури ; т. 2).</w:t>
      </w:r>
    </w:p>
    <w:p w14:paraId="2951F9AA" w14:textId="77777777" w:rsidR="002D132A" w:rsidRDefault="002D132A" w:rsidP="008E38A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BC5">
        <w:rPr>
          <w:rFonts w:ascii="Times New Roman" w:hAnsi="Times New Roman" w:cs="Times New Roman"/>
          <w:b/>
          <w:sz w:val="28"/>
          <w:szCs w:val="28"/>
        </w:rPr>
        <w:t>Шкандрій</w:t>
      </w:r>
      <w:r w:rsidRPr="00862B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М.</w:t>
      </w:r>
      <w:r w:rsidRPr="00862B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2BC5">
        <w:rPr>
          <w:rFonts w:ascii="Times New Roman" w:hAnsi="Times New Roman" w:cs="Times New Roman"/>
          <w:sz w:val="28"/>
          <w:szCs w:val="28"/>
        </w:rPr>
        <w:t>Євреї в українській літературі. Зображення та ідентичність / Мирослав</w:t>
      </w:r>
      <w:r w:rsidRPr="00862B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2BC5">
        <w:rPr>
          <w:rFonts w:ascii="Times New Roman" w:hAnsi="Times New Roman" w:cs="Times New Roman"/>
          <w:sz w:val="28"/>
          <w:szCs w:val="28"/>
        </w:rPr>
        <w:t>Шкандрій</w:t>
      </w:r>
      <w:proofErr w:type="gramStart"/>
      <w:r w:rsidRPr="00862BC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862BC5">
        <w:rPr>
          <w:rFonts w:ascii="Times New Roman" w:hAnsi="Times New Roman" w:cs="Times New Roman"/>
          <w:sz w:val="28"/>
          <w:szCs w:val="28"/>
        </w:rPr>
        <w:t xml:space="preserve"> пер. з англ. Н. Комарової. – Київ : Дух і літера, 2019. – 352</w:t>
      </w:r>
      <w:r w:rsidRPr="00862B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2BC5">
        <w:rPr>
          <w:rFonts w:ascii="Times New Roman" w:hAnsi="Times New Roman" w:cs="Times New Roman"/>
          <w:sz w:val="28"/>
          <w:szCs w:val="28"/>
        </w:rPr>
        <w:t>с. – (Бібліотека юдаїки).</w:t>
      </w:r>
    </w:p>
    <w:p w14:paraId="48E3BF15" w14:textId="77777777" w:rsidR="00B2563A" w:rsidRDefault="00B2563A" w:rsidP="008E38AE">
      <w:pPr>
        <w:ind w:firstLine="709"/>
        <w:jc w:val="center"/>
        <w:rPr>
          <w:rFonts w:ascii="Arial Black" w:hAnsi="Arial Black" w:cs="Times New Roman"/>
          <w:b/>
          <w:sz w:val="28"/>
          <w:szCs w:val="28"/>
          <w:lang w:val="uk-UA"/>
        </w:rPr>
      </w:pPr>
    </w:p>
    <w:p w14:paraId="642657AD" w14:textId="77777777" w:rsidR="008E38AE" w:rsidRPr="00D33BAB" w:rsidRDefault="008E38AE" w:rsidP="008E38AE">
      <w:pPr>
        <w:ind w:firstLine="709"/>
        <w:jc w:val="center"/>
        <w:rPr>
          <w:rFonts w:ascii="Arial Black" w:hAnsi="Arial Black" w:cs="Times New Roman"/>
          <w:b/>
          <w:sz w:val="28"/>
          <w:szCs w:val="28"/>
          <w:lang w:val="uk-UA"/>
        </w:rPr>
      </w:pPr>
      <w:r w:rsidRPr="00D33BAB">
        <w:rPr>
          <w:rFonts w:ascii="Arial Black" w:hAnsi="Arial Black" w:cs="Times New Roman"/>
          <w:b/>
          <w:sz w:val="28"/>
          <w:szCs w:val="28"/>
          <w:lang w:val="uk-UA"/>
        </w:rPr>
        <w:t>Мовознавство</w:t>
      </w:r>
    </w:p>
    <w:p w14:paraId="2DFE79E4" w14:textId="77777777" w:rsidR="008E38AE" w:rsidRPr="008E38AE" w:rsidRDefault="008E38AE" w:rsidP="008E38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8AE">
        <w:rPr>
          <w:rFonts w:ascii="Times New Roman" w:hAnsi="Times New Roman" w:cs="Times New Roman"/>
          <w:b/>
          <w:sz w:val="28"/>
          <w:szCs w:val="28"/>
        </w:rPr>
        <w:t>Береза</w:t>
      </w:r>
      <w:r w:rsidRPr="008E38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</w:t>
      </w:r>
      <w:r w:rsidRPr="008E38AE">
        <w:rPr>
          <w:rFonts w:ascii="Times New Roman" w:hAnsi="Times New Roman" w:cs="Times New Roman"/>
          <w:b/>
          <w:sz w:val="28"/>
          <w:szCs w:val="28"/>
        </w:rPr>
        <w:t>.</w:t>
      </w:r>
      <w:r w:rsidRPr="008E38AE">
        <w:rPr>
          <w:rFonts w:ascii="Times New Roman" w:hAnsi="Times New Roman" w:cs="Times New Roman"/>
          <w:sz w:val="28"/>
          <w:szCs w:val="28"/>
        </w:rPr>
        <w:t xml:space="preserve">  Скажи мені українською / Тарас</w:t>
      </w:r>
      <w:r w:rsidRPr="008E38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38AE">
        <w:rPr>
          <w:rFonts w:ascii="Times New Roman" w:hAnsi="Times New Roman" w:cs="Times New Roman"/>
          <w:sz w:val="28"/>
          <w:szCs w:val="28"/>
        </w:rPr>
        <w:t xml:space="preserve">Береза. – Львів : </w:t>
      </w:r>
      <w:proofErr w:type="gramStart"/>
      <w:r w:rsidRPr="008E38AE">
        <w:rPr>
          <w:rFonts w:ascii="Times New Roman" w:hAnsi="Times New Roman" w:cs="Times New Roman"/>
          <w:sz w:val="28"/>
          <w:szCs w:val="28"/>
        </w:rPr>
        <w:t>Апр</w:t>
      </w:r>
      <w:proofErr w:type="gramEnd"/>
      <w:r w:rsidRPr="008E38AE">
        <w:rPr>
          <w:rFonts w:ascii="Times New Roman" w:hAnsi="Times New Roman" w:cs="Times New Roman"/>
          <w:sz w:val="28"/>
          <w:szCs w:val="28"/>
        </w:rPr>
        <w:t>іорі, 2019. – 456</w:t>
      </w:r>
      <w:r w:rsidRPr="008E38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38AE">
        <w:rPr>
          <w:rFonts w:ascii="Times New Roman" w:hAnsi="Times New Roman" w:cs="Times New Roman"/>
          <w:sz w:val="28"/>
          <w:szCs w:val="28"/>
        </w:rPr>
        <w:t>с.</w:t>
      </w:r>
    </w:p>
    <w:p w14:paraId="1696E4D7" w14:textId="77777777" w:rsidR="008E38AE" w:rsidRPr="008E38AE" w:rsidRDefault="008E38AE" w:rsidP="008E38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8AE">
        <w:rPr>
          <w:rFonts w:ascii="Times New Roman" w:hAnsi="Times New Roman" w:cs="Times New Roman"/>
          <w:b/>
          <w:sz w:val="28"/>
          <w:szCs w:val="28"/>
        </w:rPr>
        <w:t>Клименко</w:t>
      </w:r>
      <w:r w:rsidRPr="008E38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E38AE">
        <w:rPr>
          <w:rFonts w:ascii="Times New Roman" w:hAnsi="Times New Roman" w:cs="Times New Roman"/>
          <w:b/>
          <w:sz w:val="28"/>
          <w:szCs w:val="28"/>
        </w:rPr>
        <w:t>Н.</w:t>
      </w:r>
      <w:r w:rsidRPr="008E38AE">
        <w:rPr>
          <w:rFonts w:ascii="Times New Roman" w:hAnsi="Times New Roman" w:cs="Times New Roman"/>
          <w:sz w:val="28"/>
          <w:szCs w:val="28"/>
        </w:rPr>
        <w:t xml:space="preserve">  Українська легко! / </w:t>
      </w:r>
      <w:proofErr w:type="gramStart"/>
      <w:r w:rsidRPr="008E38AE">
        <w:rPr>
          <w:rFonts w:ascii="Times New Roman" w:hAnsi="Times New Roman" w:cs="Times New Roman"/>
          <w:sz w:val="28"/>
          <w:szCs w:val="28"/>
        </w:rPr>
        <w:t>Н</w:t>
      </w:r>
      <w:r w:rsidRPr="008E38AE">
        <w:rPr>
          <w:rFonts w:ascii="Times New Roman" w:hAnsi="Times New Roman" w:cs="Times New Roman"/>
          <w:sz w:val="28"/>
          <w:szCs w:val="28"/>
          <w:lang w:val="uk-UA"/>
        </w:rPr>
        <w:t>аталія</w:t>
      </w:r>
      <w:proofErr w:type="gramEnd"/>
      <w:r w:rsidRPr="008E38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Клименко, П</w:t>
      </w:r>
      <w:r>
        <w:rPr>
          <w:rFonts w:ascii="Times New Roman" w:hAnsi="Times New Roman" w:cs="Times New Roman"/>
          <w:sz w:val="28"/>
          <w:szCs w:val="28"/>
          <w:lang w:val="uk-UA"/>
        </w:rPr>
        <w:t>авло</w:t>
      </w:r>
      <w:r w:rsidRPr="008E38AE">
        <w:rPr>
          <w:rFonts w:ascii="Times New Roman" w:hAnsi="Times New Roman" w:cs="Times New Roman"/>
          <w:sz w:val="28"/>
          <w:szCs w:val="28"/>
        </w:rPr>
        <w:t xml:space="preserve"> Мельник-Крисаченко. – 2-ге вид. – Харків : Клуб</w:t>
      </w:r>
      <w:proofErr w:type="gramStart"/>
      <w:r w:rsidRPr="008E38AE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8E38AE">
        <w:rPr>
          <w:rFonts w:ascii="Times New Roman" w:hAnsi="Times New Roman" w:cs="Times New Roman"/>
          <w:sz w:val="28"/>
          <w:szCs w:val="28"/>
        </w:rPr>
        <w:t>імейного Дозвілля, 2019. – 283</w:t>
      </w:r>
      <w:r w:rsidRPr="008E38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38AE">
        <w:rPr>
          <w:rFonts w:ascii="Times New Roman" w:hAnsi="Times New Roman" w:cs="Times New Roman"/>
          <w:sz w:val="28"/>
          <w:szCs w:val="28"/>
        </w:rPr>
        <w:t>с.</w:t>
      </w:r>
    </w:p>
    <w:p w14:paraId="35D5CABF" w14:textId="77777777" w:rsidR="008E38AE" w:rsidRPr="008E38AE" w:rsidRDefault="008E38AE" w:rsidP="008E38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8AE">
        <w:rPr>
          <w:rFonts w:ascii="Times New Roman" w:hAnsi="Times New Roman" w:cs="Times New Roman"/>
          <w:sz w:val="28"/>
          <w:szCs w:val="28"/>
        </w:rPr>
        <w:t>Мовна екологія академічного повсякдення: словник-довідник / уклад.: Калько М., Калько В., Погрібний І. – Черкаси</w:t>
      </w:r>
      <w:proofErr w:type="gramStart"/>
      <w:r w:rsidRPr="008E38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E38AE">
        <w:rPr>
          <w:rFonts w:ascii="Times New Roman" w:hAnsi="Times New Roman" w:cs="Times New Roman"/>
          <w:sz w:val="28"/>
          <w:szCs w:val="28"/>
        </w:rPr>
        <w:t xml:space="preserve"> Чабаненко Ю.</w:t>
      </w:r>
      <w:r w:rsidRPr="008E38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38AE">
        <w:rPr>
          <w:rFonts w:ascii="Times New Roman" w:hAnsi="Times New Roman" w:cs="Times New Roman"/>
          <w:sz w:val="28"/>
          <w:szCs w:val="28"/>
        </w:rPr>
        <w:t>А., 2019. – 356</w:t>
      </w:r>
      <w:r w:rsidRPr="008E38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38AE">
        <w:rPr>
          <w:rFonts w:ascii="Times New Roman" w:hAnsi="Times New Roman" w:cs="Times New Roman"/>
          <w:sz w:val="28"/>
          <w:szCs w:val="28"/>
        </w:rPr>
        <w:t>с.</w:t>
      </w:r>
    </w:p>
    <w:p w14:paraId="65CFD587" w14:textId="77777777" w:rsidR="008E38AE" w:rsidRPr="008E38AE" w:rsidRDefault="008E38AE" w:rsidP="008E38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8AE">
        <w:rPr>
          <w:rFonts w:ascii="Times New Roman" w:hAnsi="Times New Roman" w:cs="Times New Roman"/>
          <w:b/>
          <w:sz w:val="28"/>
          <w:szCs w:val="28"/>
        </w:rPr>
        <w:t>Огієнко</w:t>
      </w:r>
      <w:r w:rsidRPr="008E38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E38AE">
        <w:rPr>
          <w:rFonts w:ascii="Times New Roman" w:hAnsi="Times New Roman" w:cs="Times New Roman"/>
          <w:b/>
          <w:sz w:val="28"/>
          <w:szCs w:val="28"/>
        </w:rPr>
        <w:t>І.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І.</w:t>
      </w:r>
      <w:r w:rsidRPr="008E38AE">
        <w:rPr>
          <w:rFonts w:ascii="Times New Roman" w:hAnsi="Times New Roman" w:cs="Times New Roman"/>
          <w:sz w:val="28"/>
          <w:szCs w:val="28"/>
        </w:rPr>
        <w:t xml:space="preserve">  Про українську мову і книгу / І. І</w:t>
      </w:r>
      <w:r w:rsidRPr="008E38A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8E38AE">
        <w:rPr>
          <w:rFonts w:ascii="Times New Roman" w:hAnsi="Times New Roman" w:cs="Times New Roman"/>
          <w:sz w:val="28"/>
          <w:szCs w:val="28"/>
        </w:rPr>
        <w:t>Огієнко</w:t>
      </w:r>
      <w:proofErr w:type="gramStart"/>
      <w:r w:rsidRPr="008E38A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8E38AE">
        <w:rPr>
          <w:rFonts w:ascii="Times New Roman" w:hAnsi="Times New Roman" w:cs="Times New Roman"/>
          <w:sz w:val="28"/>
          <w:szCs w:val="28"/>
        </w:rPr>
        <w:t xml:space="preserve"> упоряд., авт. передм. М. С. Тимошик. – Київ</w:t>
      </w:r>
      <w:proofErr w:type="gramStart"/>
      <w:r w:rsidRPr="008E38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E38AE">
        <w:rPr>
          <w:rFonts w:ascii="Times New Roman" w:hAnsi="Times New Roman" w:cs="Times New Roman"/>
          <w:sz w:val="28"/>
          <w:szCs w:val="28"/>
        </w:rPr>
        <w:t xml:space="preserve"> Видавець Корбуш, 2016. – 992</w:t>
      </w:r>
      <w:r w:rsidRPr="008E38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38AE">
        <w:rPr>
          <w:rFonts w:ascii="Times New Roman" w:hAnsi="Times New Roman" w:cs="Times New Roman"/>
          <w:sz w:val="28"/>
          <w:szCs w:val="28"/>
        </w:rPr>
        <w:t>с. : іл.</w:t>
      </w:r>
    </w:p>
    <w:p w14:paraId="713F9B91" w14:textId="77777777" w:rsidR="008E38AE" w:rsidRPr="008E38AE" w:rsidRDefault="008E38AE" w:rsidP="008E38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8AE">
        <w:rPr>
          <w:rFonts w:ascii="Times New Roman" w:hAnsi="Times New Roman" w:cs="Times New Roman"/>
          <w:b/>
          <w:sz w:val="28"/>
          <w:szCs w:val="28"/>
        </w:rPr>
        <w:lastRenderedPageBreak/>
        <w:t>Радевич-Винницький</w:t>
      </w:r>
      <w:r w:rsidRPr="008E38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E38AE">
        <w:rPr>
          <w:rFonts w:ascii="Times New Roman" w:hAnsi="Times New Roman" w:cs="Times New Roman"/>
          <w:b/>
          <w:sz w:val="28"/>
          <w:szCs w:val="28"/>
        </w:rPr>
        <w:t>Я.</w:t>
      </w:r>
      <w:r w:rsidRPr="008E38AE">
        <w:rPr>
          <w:rFonts w:ascii="Times New Roman" w:hAnsi="Times New Roman" w:cs="Times New Roman"/>
          <w:sz w:val="28"/>
          <w:szCs w:val="28"/>
        </w:rPr>
        <w:t xml:space="preserve">  Історія української мови: іноетнічні персоналії / Я</w:t>
      </w:r>
      <w:r w:rsidRPr="008E38AE">
        <w:rPr>
          <w:rFonts w:ascii="Times New Roman" w:hAnsi="Times New Roman" w:cs="Times New Roman"/>
          <w:sz w:val="28"/>
          <w:szCs w:val="28"/>
          <w:lang w:val="uk-UA"/>
        </w:rPr>
        <w:t xml:space="preserve">рослав </w:t>
      </w:r>
      <w:r w:rsidRPr="008E38AE">
        <w:rPr>
          <w:rFonts w:ascii="Times New Roman" w:hAnsi="Times New Roman" w:cs="Times New Roman"/>
          <w:sz w:val="28"/>
          <w:szCs w:val="28"/>
        </w:rPr>
        <w:t xml:space="preserve">Радевич-Винницький. – Львів : </w:t>
      </w:r>
      <w:proofErr w:type="gramStart"/>
      <w:r w:rsidRPr="008E38AE">
        <w:rPr>
          <w:rFonts w:ascii="Times New Roman" w:hAnsi="Times New Roman" w:cs="Times New Roman"/>
          <w:sz w:val="28"/>
          <w:szCs w:val="28"/>
        </w:rPr>
        <w:t>Апр</w:t>
      </w:r>
      <w:proofErr w:type="gramEnd"/>
      <w:r w:rsidRPr="008E38AE">
        <w:rPr>
          <w:rFonts w:ascii="Times New Roman" w:hAnsi="Times New Roman" w:cs="Times New Roman"/>
          <w:sz w:val="28"/>
          <w:szCs w:val="28"/>
        </w:rPr>
        <w:t>іорі, 2020. – 260</w:t>
      </w:r>
      <w:r w:rsidRPr="008E38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38AE">
        <w:rPr>
          <w:rFonts w:ascii="Times New Roman" w:hAnsi="Times New Roman" w:cs="Times New Roman"/>
          <w:sz w:val="28"/>
          <w:szCs w:val="28"/>
        </w:rPr>
        <w:t>с.</w:t>
      </w:r>
    </w:p>
    <w:p w14:paraId="30400FB9" w14:textId="2528A00B" w:rsidR="008E38AE" w:rsidRDefault="008E38AE" w:rsidP="008E38A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38AE">
        <w:rPr>
          <w:rFonts w:ascii="Times New Roman" w:hAnsi="Times New Roman" w:cs="Times New Roman"/>
          <w:b/>
          <w:sz w:val="28"/>
          <w:szCs w:val="28"/>
        </w:rPr>
        <w:t>Терлак</w:t>
      </w:r>
      <w:r w:rsidRPr="008E38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E38AE">
        <w:rPr>
          <w:rFonts w:ascii="Times New Roman" w:hAnsi="Times New Roman" w:cs="Times New Roman"/>
          <w:b/>
          <w:sz w:val="28"/>
          <w:szCs w:val="28"/>
        </w:rPr>
        <w:t>З</w:t>
      </w:r>
      <w:r w:rsidRPr="008E38A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8E38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38AE">
        <w:rPr>
          <w:rFonts w:ascii="Times New Roman" w:hAnsi="Times New Roman" w:cs="Times New Roman"/>
          <w:sz w:val="28"/>
          <w:szCs w:val="28"/>
        </w:rPr>
        <w:t>Українська мова для початківців / З</w:t>
      </w:r>
      <w:r w:rsidRPr="008E38AE">
        <w:rPr>
          <w:rFonts w:ascii="Times New Roman" w:hAnsi="Times New Roman" w:cs="Times New Roman"/>
          <w:sz w:val="28"/>
          <w:szCs w:val="28"/>
          <w:lang w:val="uk-UA"/>
        </w:rPr>
        <w:t xml:space="preserve">еновій </w:t>
      </w:r>
      <w:r w:rsidR="002B63C9">
        <w:rPr>
          <w:rFonts w:ascii="Times New Roman" w:hAnsi="Times New Roman" w:cs="Times New Roman"/>
          <w:sz w:val="28"/>
          <w:szCs w:val="28"/>
        </w:rPr>
        <w:t>Терлак, О. </w:t>
      </w:r>
      <w:r w:rsidRPr="008E38AE">
        <w:rPr>
          <w:rFonts w:ascii="Times New Roman" w:hAnsi="Times New Roman" w:cs="Times New Roman"/>
          <w:sz w:val="28"/>
          <w:szCs w:val="28"/>
        </w:rPr>
        <w:t xml:space="preserve">Сербенська. – Вид. 3-є, випр. й допов. – Львів : </w:t>
      </w:r>
      <w:proofErr w:type="gramStart"/>
      <w:r w:rsidRPr="008E38AE">
        <w:rPr>
          <w:rFonts w:ascii="Times New Roman" w:hAnsi="Times New Roman" w:cs="Times New Roman"/>
          <w:sz w:val="28"/>
          <w:szCs w:val="28"/>
        </w:rPr>
        <w:t>Апр</w:t>
      </w:r>
      <w:proofErr w:type="gramEnd"/>
      <w:r w:rsidRPr="008E38AE">
        <w:rPr>
          <w:rFonts w:ascii="Times New Roman" w:hAnsi="Times New Roman" w:cs="Times New Roman"/>
          <w:sz w:val="28"/>
          <w:szCs w:val="28"/>
        </w:rPr>
        <w:t>іорі, 2019. – 268</w:t>
      </w:r>
      <w:r w:rsidRPr="008E38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38AE">
        <w:rPr>
          <w:rFonts w:ascii="Times New Roman" w:hAnsi="Times New Roman" w:cs="Times New Roman"/>
          <w:sz w:val="28"/>
          <w:szCs w:val="28"/>
        </w:rPr>
        <w:t>с.</w:t>
      </w:r>
    </w:p>
    <w:p w14:paraId="24A80466" w14:textId="77777777" w:rsidR="008E38AE" w:rsidRPr="00D33BAB" w:rsidRDefault="008E38AE" w:rsidP="008E38AE">
      <w:pPr>
        <w:ind w:firstLine="709"/>
        <w:jc w:val="center"/>
        <w:rPr>
          <w:rFonts w:ascii="Arial Black" w:hAnsi="Arial Black" w:cs="Times New Roman"/>
          <w:b/>
          <w:sz w:val="28"/>
          <w:szCs w:val="28"/>
          <w:lang w:val="uk-UA"/>
        </w:rPr>
      </w:pPr>
      <w:r w:rsidRPr="00D33BAB">
        <w:rPr>
          <w:rFonts w:ascii="Arial Black" w:hAnsi="Arial Black" w:cs="Times New Roman"/>
          <w:b/>
          <w:sz w:val="28"/>
          <w:szCs w:val="28"/>
          <w:lang w:val="uk-UA"/>
        </w:rPr>
        <w:t>Психологія</w:t>
      </w:r>
    </w:p>
    <w:p w14:paraId="5CBD8EE0" w14:textId="5848F647" w:rsidR="008E38AE" w:rsidRPr="008E38AE" w:rsidRDefault="008E38AE" w:rsidP="008E38A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38AE">
        <w:rPr>
          <w:rFonts w:ascii="Times New Roman" w:hAnsi="Times New Roman" w:cs="Times New Roman"/>
          <w:b/>
          <w:bCs/>
          <w:sz w:val="28"/>
          <w:szCs w:val="28"/>
          <w:lang w:val="uk-UA"/>
        </w:rPr>
        <w:t>Вайнер Е.</w:t>
      </w:r>
      <w:r w:rsidRPr="008E38AE">
        <w:rPr>
          <w:rFonts w:ascii="Times New Roman" w:hAnsi="Times New Roman" w:cs="Times New Roman"/>
          <w:sz w:val="28"/>
          <w:szCs w:val="28"/>
          <w:lang w:val="uk-UA"/>
        </w:rPr>
        <w:t xml:space="preserve">  Географія геніальності : найцікавіші місця світу від Давньої Греції до Кремнієвої долини </w:t>
      </w:r>
      <w:r w:rsidR="002B63C9">
        <w:rPr>
          <w:rFonts w:ascii="Times New Roman" w:hAnsi="Times New Roman" w:cs="Times New Roman"/>
          <w:sz w:val="28"/>
          <w:szCs w:val="28"/>
          <w:lang w:val="uk-UA"/>
        </w:rPr>
        <w:t>/ Ерік Вайнер ; пер. з англ. О.</w:t>
      </w:r>
      <w:r w:rsidR="002B63C9">
        <w:t> </w:t>
      </w:r>
      <w:r w:rsidRPr="008E38AE">
        <w:rPr>
          <w:rFonts w:ascii="Times New Roman" w:hAnsi="Times New Roman" w:cs="Times New Roman"/>
          <w:sz w:val="28"/>
          <w:szCs w:val="28"/>
          <w:lang w:val="uk-UA"/>
        </w:rPr>
        <w:t>Гульоватої. – Харків : Віват, 2021. – 448 с. – (Саморозвиток).</w:t>
      </w:r>
    </w:p>
    <w:p w14:paraId="6F1F0EB3" w14:textId="77777777" w:rsidR="008E38AE" w:rsidRPr="008E38AE" w:rsidRDefault="008E38AE" w:rsidP="008E38A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38AE">
        <w:rPr>
          <w:rFonts w:ascii="Times New Roman" w:hAnsi="Times New Roman" w:cs="Times New Roman"/>
          <w:b/>
          <w:bCs/>
          <w:sz w:val="28"/>
          <w:szCs w:val="28"/>
          <w:lang w:val="uk-UA"/>
        </w:rPr>
        <w:t>Водонаєва А.</w:t>
      </w:r>
      <w:r w:rsidRPr="008E38AE">
        <w:rPr>
          <w:rFonts w:ascii="Times New Roman" w:hAnsi="Times New Roman" w:cs="Times New Roman"/>
          <w:sz w:val="28"/>
          <w:szCs w:val="28"/>
          <w:lang w:val="uk-UA"/>
        </w:rPr>
        <w:t xml:space="preserve">  Гола : правда про те, як бути справжньою жінкою / Альона Водонаєва. – Київ : Форс Україна, 2019. – 240 с.</w:t>
      </w:r>
    </w:p>
    <w:p w14:paraId="1583D560" w14:textId="77777777" w:rsidR="008E38AE" w:rsidRDefault="008E38AE" w:rsidP="008E38A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38AE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Голліс Р.</w:t>
      </w:r>
      <w:r w:rsidRPr="008E38AE">
        <w:rPr>
          <w:rFonts w:ascii="Times New Roman" w:hAnsi="Times New Roman" w:cs="Times New Roman"/>
          <w:sz w:val="28"/>
          <w:szCs w:val="28"/>
          <w:lang w:val="uk-UA"/>
        </w:rPr>
        <w:t xml:space="preserve">  Витри шмарклі, подруго! : припинити вірити в брехню про те, ким ти є, і станеш тією, ким маєш бути / Рейчел Голліс ; з англ. пер. Г. Литвиненко. – Київ : Форс Україна, 2019. – 256 с.</w:t>
      </w:r>
    </w:p>
    <w:p w14:paraId="7D9D9086" w14:textId="77777777" w:rsidR="008E38AE" w:rsidRDefault="008E38AE" w:rsidP="008E38A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38AE">
        <w:rPr>
          <w:rFonts w:ascii="Times New Roman" w:hAnsi="Times New Roman" w:cs="Times New Roman"/>
          <w:b/>
          <w:sz w:val="28"/>
          <w:szCs w:val="28"/>
        </w:rPr>
        <w:t>Гольдштейн Ноа Дж.</w:t>
      </w:r>
      <w:r w:rsidRPr="008E38AE">
        <w:rPr>
          <w:rFonts w:ascii="Times New Roman" w:hAnsi="Times New Roman" w:cs="Times New Roman"/>
          <w:sz w:val="28"/>
          <w:szCs w:val="28"/>
        </w:rPr>
        <w:t xml:space="preserve">  Маленька книга "Так!" Як знайти друзів, </w:t>
      </w:r>
      <w:proofErr w:type="gramStart"/>
      <w:r w:rsidRPr="008E38A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E38AE">
        <w:rPr>
          <w:rFonts w:ascii="Times New Roman" w:hAnsi="Times New Roman" w:cs="Times New Roman"/>
          <w:sz w:val="28"/>
          <w:szCs w:val="28"/>
        </w:rPr>
        <w:t>ідвищити впевненість у собі і розвинути вміння переконувати інших / Ноа Дж. Гольдштейн, Стів Дж. Мартін, Роберт Б. Чалдині ; з англ. пер. Дар'я Лученкова ; під керівництвом Гелен Манкін і Лорен Гордон. – Київ</w:t>
      </w:r>
      <w:proofErr w:type="gramStart"/>
      <w:r w:rsidRPr="008E38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E38AE">
        <w:rPr>
          <w:rFonts w:ascii="Times New Roman" w:hAnsi="Times New Roman" w:cs="Times New Roman"/>
          <w:sz w:val="28"/>
          <w:szCs w:val="28"/>
        </w:rPr>
        <w:t xml:space="preserve"> BOOKCHEF, 2019. – 176</w:t>
      </w:r>
      <w:r w:rsidRPr="008E38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38AE">
        <w:rPr>
          <w:rFonts w:ascii="Times New Roman" w:hAnsi="Times New Roman" w:cs="Times New Roman"/>
          <w:sz w:val="28"/>
          <w:szCs w:val="28"/>
        </w:rPr>
        <w:t>с.</w:t>
      </w:r>
    </w:p>
    <w:p w14:paraId="20BE5DEA" w14:textId="77777777" w:rsidR="008E38AE" w:rsidRDefault="008E38AE" w:rsidP="008E38A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38AE">
        <w:rPr>
          <w:rFonts w:ascii="Times New Roman" w:hAnsi="Times New Roman" w:cs="Times New Roman"/>
          <w:b/>
          <w:sz w:val="28"/>
          <w:szCs w:val="28"/>
        </w:rPr>
        <w:t>Гольдштейн Ноа Дж.</w:t>
      </w:r>
      <w:r w:rsidRPr="008E38AE">
        <w:rPr>
          <w:rFonts w:ascii="Times New Roman" w:hAnsi="Times New Roman" w:cs="Times New Roman"/>
          <w:sz w:val="28"/>
          <w:szCs w:val="28"/>
        </w:rPr>
        <w:t xml:space="preserve">  Так! 60 серкретів із науки переконувати / Ноа Дж. Гольдштейн, </w:t>
      </w:r>
      <w:proofErr w:type="gramStart"/>
      <w:r w:rsidRPr="008E38AE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8E38AE">
        <w:rPr>
          <w:rFonts w:ascii="Times New Roman" w:hAnsi="Times New Roman" w:cs="Times New Roman"/>
          <w:sz w:val="28"/>
          <w:szCs w:val="28"/>
        </w:rPr>
        <w:t>ів Дж. Мартін, Роберт Б. Чалдині ; з англ. пер. Ірина Павленко. – 10-те ювілейне вид. – Київ</w:t>
      </w:r>
      <w:proofErr w:type="gramStart"/>
      <w:r w:rsidRPr="008E38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E38AE">
        <w:rPr>
          <w:rFonts w:ascii="Times New Roman" w:hAnsi="Times New Roman" w:cs="Times New Roman"/>
          <w:sz w:val="28"/>
          <w:szCs w:val="28"/>
        </w:rPr>
        <w:t xml:space="preserve"> Bookchef, 2019. – 304</w:t>
      </w:r>
      <w:r w:rsidRPr="008E38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38AE">
        <w:rPr>
          <w:rFonts w:ascii="Times New Roman" w:hAnsi="Times New Roman" w:cs="Times New Roman"/>
          <w:sz w:val="28"/>
          <w:szCs w:val="28"/>
        </w:rPr>
        <w:t>с.</w:t>
      </w:r>
    </w:p>
    <w:p w14:paraId="4225AFF3" w14:textId="77777777" w:rsidR="008E38AE" w:rsidRPr="008E38AE" w:rsidRDefault="008E38AE" w:rsidP="008E38A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Гончарук-Чолач</w:t>
      </w:r>
      <w:r w:rsidRPr="008E38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Т. В.</w:t>
      </w:r>
      <w:r w:rsidRPr="008E38AE">
        <w:rPr>
          <w:rFonts w:ascii="Times New Roman" w:hAnsi="Times New Roman" w:cs="Times New Roman"/>
          <w:sz w:val="28"/>
          <w:szCs w:val="28"/>
          <w:lang w:val="uk-UA"/>
        </w:rPr>
        <w:t xml:space="preserve">  Теорія та практика політичної пропаганди : підручник / Т. В. Гончарук-Чолач, Н. В. Джугла ; МОН України, Тернопільський нац. екон. ун-т. – Київ : Ліра-К, 2020. – 254 с.</w:t>
      </w:r>
    </w:p>
    <w:p w14:paraId="3ADBE43B" w14:textId="77777777" w:rsidR="008E38AE" w:rsidRPr="008E38AE" w:rsidRDefault="008E38AE" w:rsidP="008E38A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0CF74F1" w14:textId="77777777" w:rsidR="00733113" w:rsidRDefault="00733113" w:rsidP="008E38A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3113">
        <w:rPr>
          <w:rFonts w:ascii="Times New Roman" w:hAnsi="Times New Roman" w:cs="Times New Roman"/>
          <w:b/>
          <w:sz w:val="28"/>
          <w:szCs w:val="28"/>
        </w:rPr>
        <w:t>Ґоттліб Л.</w:t>
      </w:r>
      <w:r w:rsidRPr="00F276C7">
        <w:rPr>
          <w:rFonts w:ascii="Times New Roman" w:hAnsi="Times New Roman" w:cs="Times New Roman"/>
          <w:sz w:val="28"/>
          <w:szCs w:val="28"/>
        </w:rPr>
        <w:t xml:space="preserve">  Хочете про це поговорити?</w:t>
      </w:r>
      <w:proofErr w:type="gramStart"/>
      <w:r w:rsidRPr="00F276C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276C7">
        <w:rPr>
          <w:rFonts w:ascii="Times New Roman" w:hAnsi="Times New Roman" w:cs="Times New Roman"/>
          <w:sz w:val="28"/>
          <w:szCs w:val="28"/>
        </w:rPr>
        <w:t xml:space="preserve"> нотатки </w:t>
      </w:r>
      <w:r>
        <w:rPr>
          <w:rFonts w:ascii="Times New Roman" w:hAnsi="Times New Roman" w:cs="Times New Roman"/>
          <w:sz w:val="28"/>
          <w:szCs w:val="28"/>
        </w:rPr>
        <w:t>психотерапевта в 58 сеансах / Л</w:t>
      </w:r>
      <w:r w:rsidRPr="00F276C7">
        <w:rPr>
          <w:rFonts w:ascii="Times New Roman" w:hAnsi="Times New Roman" w:cs="Times New Roman"/>
          <w:sz w:val="28"/>
          <w:szCs w:val="28"/>
        </w:rPr>
        <w:t>орі Ґоттліб ; пер. з англ. Д. Беззадіної. – Киї</w:t>
      </w:r>
      <w:r>
        <w:rPr>
          <w:rFonts w:ascii="Times New Roman" w:hAnsi="Times New Roman" w:cs="Times New Roman"/>
          <w:sz w:val="28"/>
          <w:szCs w:val="28"/>
        </w:rPr>
        <w:t>в : Форс Україна, 2020. – 560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</w:t>
      </w:r>
    </w:p>
    <w:p w14:paraId="51C5FC4B" w14:textId="77777777" w:rsidR="008E38AE" w:rsidRPr="008E38AE" w:rsidRDefault="008E38AE" w:rsidP="008E38A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38AE">
        <w:rPr>
          <w:rFonts w:ascii="Times New Roman" w:hAnsi="Times New Roman" w:cs="Times New Roman"/>
          <w:b/>
          <w:bCs/>
          <w:sz w:val="28"/>
          <w:szCs w:val="28"/>
          <w:lang w:val="uk-UA"/>
        </w:rPr>
        <w:t>Ґоттліб Л.</w:t>
      </w:r>
      <w:r w:rsidRPr="008E38AE">
        <w:rPr>
          <w:rFonts w:ascii="Times New Roman" w:hAnsi="Times New Roman" w:cs="Times New Roman"/>
          <w:sz w:val="28"/>
          <w:szCs w:val="28"/>
          <w:lang w:val="uk-UA"/>
        </w:rPr>
        <w:t xml:space="preserve">  Як вийти заміж: і чи варте воно того / Лорі Ґоттліб ; пер. з англ. Л. Хлівної. – Харків : Клуб сімейного дозвілля, 2020. – 348 с. – Бестселер The New York Times.</w:t>
      </w:r>
    </w:p>
    <w:p w14:paraId="336CB2AC" w14:textId="77777777" w:rsidR="008E38AE" w:rsidRDefault="008E38AE" w:rsidP="008E38A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38AE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Ґреґорі Д.</w:t>
      </w:r>
      <w:r w:rsidRPr="008E38AE">
        <w:rPr>
          <w:rFonts w:ascii="Times New Roman" w:hAnsi="Times New Roman" w:cs="Times New Roman"/>
          <w:sz w:val="28"/>
          <w:szCs w:val="28"/>
          <w:lang w:val="uk-UA"/>
        </w:rPr>
        <w:t xml:space="preserve">  Стуліть пельку своїй мавпі : як здобути контроль над своїм внутрішнім критиком та запрацювати продуктивніше / Денні Ґреґорі ; пер. з англ. В. Стельмах. – Харків : Ранок : Фабула, 2019. – 160 с.</w:t>
      </w:r>
    </w:p>
    <w:p w14:paraId="6C0F39C3" w14:textId="77777777" w:rsidR="00733113" w:rsidRPr="008E38AE" w:rsidRDefault="008E38AE" w:rsidP="008E38A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3113">
        <w:rPr>
          <w:rFonts w:ascii="Times New Roman" w:hAnsi="Times New Roman" w:cs="Times New Roman"/>
          <w:b/>
          <w:bCs/>
          <w:sz w:val="28"/>
          <w:szCs w:val="28"/>
          <w:lang w:val="uk-UA"/>
        </w:rPr>
        <w:t>Ґоулман Д.</w:t>
      </w:r>
      <w:r w:rsidRPr="00733113">
        <w:rPr>
          <w:rFonts w:ascii="Times New Roman" w:hAnsi="Times New Roman" w:cs="Times New Roman"/>
          <w:sz w:val="28"/>
          <w:szCs w:val="28"/>
          <w:lang w:val="uk-UA"/>
        </w:rPr>
        <w:t xml:space="preserve">  Емоційний інтелект / Деніел Ґоулман ; пер. з англ. Соломії-Любові Гумецької. – Харків : Віват, 2019. – 512 с. – (Саморозвиток).</w:t>
      </w:r>
    </w:p>
    <w:p w14:paraId="1F27E068" w14:textId="77777777" w:rsidR="008E38AE" w:rsidRPr="008E38AE" w:rsidRDefault="008E38AE" w:rsidP="008E38A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38AE">
        <w:rPr>
          <w:rFonts w:ascii="Times New Roman" w:hAnsi="Times New Roman" w:cs="Times New Roman"/>
          <w:b/>
          <w:bCs/>
          <w:sz w:val="28"/>
          <w:szCs w:val="28"/>
          <w:lang w:val="uk-UA"/>
        </w:rPr>
        <w:t>Гресь А.</w:t>
      </w:r>
      <w:r w:rsidRPr="008E38AE">
        <w:rPr>
          <w:rFonts w:ascii="Times New Roman" w:hAnsi="Times New Roman" w:cs="Times New Roman"/>
          <w:sz w:val="28"/>
          <w:szCs w:val="28"/>
          <w:lang w:val="uk-UA"/>
        </w:rPr>
        <w:t xml:space="preserve">  Як пригорнути кактус? : книга для батьків, які хочуть зрозуміти своїх підлітків / Анна Гресь. – Харків : Основа, 2019. – 201 с.</w:t>
      </w:r>
    </w:p>
    <w:p w14:paraId="57D8C547" w14:textId="77777777" w:rsidR="008E38AE" w:rsidRPr="008E38AE" w:rsidRDefault="008E38AE" w:rsidP="008E38A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38AE">
        <w:rPr>
          <w:rFonts w:ascii="Times New Roman" w:hAnsi="Times New Roman" w:cs="Times New Roman"/>
          <w:b/>
          <w:bCs/>
          <w:sz w:val="28"/>
          <w:szCs w:val="28"/>
          <w:lang w:val="uk-UA"/>
        </w:rPr>
        <w:t>Ґроф С.</w:t>
      </w:r>
      <w:r w:rsidRPr="008E38AE">
        <w:rPr>
          <w:rFonts w:ascii="Times New Roman" w:hAnsi="Times New Roman" w:cs="Times New Roman"/>
          <w:sz w:val="28"/>
          <w:szCs w:val="28"/>
          <w:lang w:val="uk-UA"/>
        </w:rPr>
        <w:t xml:space="preserve">  Психологія майбутнього. Уроки сучасних досліджень свідомості / Станіслав Ґроф ; пер. з англ. Я. Винницької та О. Редчиць. – Львів : Terra Incognita, 2019. – 400 с.</w:t>
      </w:r>
    </w:p>
    <w:p w14:paraId="32152A48" w14:textId="77777777" w:rsidR="008E38AE" w:rsidRPr="008E38AE" w:rsidRDefault="008E38AE" w:rsidP="008E38A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38AE">
        <w:rPr>
          <w:rFonts w:ascii="Times New Roman" w:hAnsi="Times New Roman" w:cs="Times New Roman"/>
          <w:b/>
          <w:bCs/>
          <w:sz w:val="28"/>
          <w:szCs w:val="28"/>
          <w:lang w:val="uk-UA"/>
        </w:rPr>
        <w:t>Дестено Д.</w:t>
      </w:r>
      <w:r w:rsidRPr="008E38AE">
        <w:rPr>
          <w:rFonts w:ascii="Times New Roman" w:hAnsi="Times New Roman" w:cs="Times New Roman"/>
          <w:sz w:val="28"/>
          <w:szCs w:val="28"/>
          <w:lang w:val="uk-UA"/>
        </w:rPr>
        <w:t xml:space="preserve">  Емоційний успіх : як отримати бажане та необхідне від життя за допомогою трьох ключових емоцій / Девід Дестено ; пер. з англ. У. Курганова. – Харків : Ранок : Фабула, 2019. – 288 с.</w:t>
      </w:r>
    </w:p>
    <w:p w14:paraId="7103DECD" w14:textId="77777777" w:rsidR="008E38AE" w:rsidRPr="008E38AE" w:rsidRDefault="008E38AE" w:rsidP="008E38A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38AE">
        <w:rPr>
          <w:rFonts w:ascii="Times New Roman" w:hAnsi="Times New Roman" w:cs="Times New Roman"/>
          <w:b/>
          <w:bCs/>
          <w:sz w:val="28"/>
          <w:szCs w:val="28"/>
          <w:lang w:val="uk-UA"/>
        </w:rPr>
        <w:t>Дракермен П.</w:t>
      </w:r>
      <w:r w:rsidRPr="008E38AE">
        <w:rPr>
          <w:rFonts w:ascii="Times New Roman" w:hAnsi="Times New Roman" w:cs="Times New Roman"/>
          <w:sz w:val="28"/>
          <w:szCs w:val="28"/>
          <w:lang w:val="uk-UA"/>
        </w:rPr>
        <w:t xml:space="preserve">  Дорослих не буває. Історія дорослішання на середині життя / Памела Дракермен ; пер. з англ. І. Листопад, А. Оксентюк. – Київ : Yakaboo Publishing, 2019. – 288 с.</w:t>
      </w:r>
    </w:p>
    <w:p w14:paraId="3C8745B9" w14:textId="77777777" w:rsidR="008E38AE" w:rsidRPr="008E38AE" w:rsidRDefault="008E38AE" w:rsidP="008E38A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38AE">
        <w:rPr>
          <w:rFonts w:ascii="Times New Roman" w:hAnsi="Times New Roman" w:cs="Times New Roman"/>
          <w:b/>
          <w:bCs/>
          <w:sz w:val="28"/>
          <w:szCs w:val="28"/>
          <w:lang w:val="uk-UA"/>
        </w:rPr>
        <w:t>Екман П.</w:t>
      </w:r>
      <w:r w:rsidRPr="008E38AE">
        <w:rPr>
          <w:rFonts w:ascii="Times New Roman" w:hAnsi="Times New Roman" w:cs="Times New Roman"/>
          <w:sz w:val="28"/>
          <w:szCs w:val="28"/>
          <w:lang w:val="uk-UA"/>
        </w:rPr>
        <w:t xml:space="preserve">  Чому діти брешуть. Як батьки можуть заохотити дітей бути чесними / Пол Екман ; пер. з англ. Ю. Гордієнка. – Київ : КМ-БУКС, 2018. – 264 с.</w:t>
      </w:r>
    </w:p>
    <w:p w14:paraId="2C8AAFBD" w14:textId="77777777" w:rsidR="008E38AE" w:rsidRPr="008E38AE" w:rsidRDefault="008E38AE" w:rsidP="008E38A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38AE">
        <w:rPr>
          <w:rFonts w:ascii="Times New Roman" w:hAnsi="Times New Roman" w:cs="Times New Roman"/>
          <w:b/>
          <w:bCs/>
          <w:sz w:val="28"/>
          <w:szCs w:val="28"/>
          <w:lang w:val="uk-UA"/>
        </w:rPr>
        <w:t>Еріксон Т.</w:t>
      </w:r>
      <w:r w:rsidRPr="008E38AE">
        <w:rPr>
          <w:rFonts w:ascii="Times New Roman" w:hAnsi="Times New Roman" w:cs="Times New Roman"/>
          <w:sz w:val="28"/>
          <w:szCs w:val="28"/>
          <w:lang w:val="uk-UA"/>
        </w:rPr>
        <w:t xml:space="preserve">  В оточенні ідіотів, або Як зрозуміти тих, кого неможливо зрозуміти / Томас Еріксон ; пер. з англ. В. Махоніна. – Харків : Фоліо, 2019. – 251 с.</w:t>
      </w:r>
    </w:p>
    <w:p w14:paraId="5F849DDB" w14:textId="77777777" w:rsidR="008E38AE" w:rsidRPr="008E38AE" w:rsidRDefault="008E38AE" w:rsidP="008E38A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38AE">
        <w:rPr>
          <w:rFonts w:ascii="Times New Roman" w:hAnsi="Times New Roman" w:cs="Times New Roman"/>
          <w:b/>
          <w:bCs/>
          <w:sz w:val="28"/>
          <w:szCs w:val="28"/>
          <w:lang w:val="uk-UA"/>
        </w:rPr>
        <w:t>Естес К. П.</w:t>
      </w:r>
      <w:r w:rsidRPr="008E38AE">
        <w:rPr>
          <w:rFonts w:ascii="Times New Roman" w:hAnsi="Times New Roman" w:cs="Times New Roman"/>
          <w:sz w:val="28"/>
          <w:szCs w:val="28"/>
          <w:lang w:val="uk-UA"/>
        </w:rPr>
        <w:t xml:space="preserve">  Жінки, що біжать з вовками. Архетип Дикої жінки у міфах та легендах / К. П. Естес ; пер. з англ. Н. Валевської. – Київ : Yakaboo publishing, 2019. – 528 с.</w:t>
      </w:r>
    </w:p>
    <w:p w14:paraId="7DA8BD3C" w14:textId="77777777" w:rsidR="008E38AE" w:rsidRPr="008E38AE" w:rsidRDefault="008E38AE" w:rsidP="008E38A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38AE">
        <w:rPr>
          <w:rFonts w:ascii="Times New Roman" w:hAnsi="Times New Roman" w:cs="Times New Roman"/>
          <w:b/>
          <w:bCs/>
          <w:sz w:val="28"/>
          <w:szCs w:val="28"/>
          <w:lang w:val="uk-UA"/>
        </w:rPr>
        <w:t>Еткофф, Ненсі.</w:t>
      </w:r>
      <w:r w:rsidRPr="008E38AE">
        <w:rPr>
          <w:rFonts w:ascii="Times New Roman" w:hAnsi="Times New Roman" w:cs="Times New Roman"/>
          <w:sz w:val="28"/>
          <w:szCs w:val="28"/>
          <w:lang w:val="uk-UA"/>
        </w:rPr>
        <w:t xml:space="preserve">  Виживання найгарніших : наука краси / Н. Еткофф ; з англ. пер. Любомир Шерстюк. – Київ : Yakaboo publishing, 2019. – 368 с.</w:t>
      </w:r>
    </w:p>
    <w:p w14:paraId="4D70AF77" w14:textId="77777777" w:rsidR="008E38AE" w:rsidRPr="008E38AE" w:rsidRDefault="008E38AE" w:rsidP="008E38A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38AE">
        <w:rPr>
          <w:rFonts w:ascii="Times New Roman" w:hAnsi="Times New Roman" w:cs="Times New Roman"/>
          <w:b/>
          <w:bCs/>
          <w:sz w:val="28"/>
          <w:szCs w:val="28"/>
          <w:lang w:val="uk-UA"/>
        </w:rPr>
        <w:t>Камп П.</w:t>
      </w:r>
      <w:r w:rsidRPr="008E38AE">
        <w:rPr>
          <w:rFonts w:ascii="Times New Roman" w:hAnsi="Times New Roman" w:cs="Times New Roman"/>
          <w:sz w:val="28"/>
          <w:szCs w:val="28"/>
          <w:lang w:val="uk-UA"/>
        </w:rPr>
        <w:t xml:space="preserve">  Прорив у швидкості читання. Книжка за день - це реальність / Пітер Камп ; пер. з англ. В. Глінка. – 2-ге вид. – Київ : Наш формат, 2019. – 336 с.</w:t>
      </w:r>
    </w:p>
    <w:p w14:paraId="77084E0E" w14:textId="77777777" w:rsidR="008E38AE" w:rsidRPr="008E38AE" w:rsidRDefault="008E38AE" w:rsidP="008E38A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38AE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Карпачов Д.</w:t>
      </w:r>
      <w:r w:rsidRPr="008E38AE">
        <w:rPr>
          <w:rFonts w:ascii="Times New Roman" w:hAnsi="Times New Roman" w:cs="Times New Roman"/>
          <w:sz w:val="28"/>
          <w:szCs w:val="28"/>
          <w:lang w:val="uk-UA"/>
        </w:rPr>
        <w:t xml:space="preserve">  Як дати дитині все без грошей і зв'язків / Дмитро Карпачов. – Київ : Іріо, 2019. – 256 с.</w:t>
      </w:r>
    </w:p>
    <w:p w14:paraId="14A76986" w14:textId="77777777" w:rsidR="008E38AE" w:rsidRPr="008E38AE" w:rsidRDefault="008E38AE" w:rsidP="008E38A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38AE">
        <w:rPr>
          <w:rFonts w:ascii="Times New Roman" w:hAnsi="Times New Roman" w:cs="Times New Roman"/>
          <w:b/>
          <w:bCs/>
          <w:sz w:val="28"/>
          <w:szCs w:val="28"/>
          <w:lang w:val="uk-UA"/>
        </w:rPr>
        <w:t>Кілбі Е.</w:t>
      </w:r>
      <w:r w:rsidRPr="008E38AE">
        <w:rPr>
          <w:rFonts w:ascii="Times New Roman" w:hAnsi="Times New Roman" w:cs="Times New Roman"/>
          <w:sz w:val="28"/>
          <w:szCs w:val="28"/>
          <w:lang w:val="uk-UA"/>
        </w:rPr>
        <w:t xml:space="preserve">  Розблоковане батьківство. Як виростити здорових і щасливих дітей в епоху інформаційних технологій / Елізабет Кілбі ; пер. з англ. Р. Ладохіної. – Київ : КМ-БУКС, 2019. – 248 с.</w:t>
      </w:r>
    </w:p>
    <w:p w14:paraId="7587E5A9" w14:textId="77777777" w:rsidR="008E38AE" w:rsidRPr="008E38AE" w:rsidRDefault="008E38AE" w:rsidP="008E38A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38AE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Кох Р.</w:t>
      </w:r>
      <w:r w:rsidRPr="008E38AE">
        <w:rPr>
          <w:rFonts w:ascii="Times New Roman" w:hAnsi="Times New Roman" w:cs="Times New Roman"/>
          <w:sz w:val="28"/>
          <w:szCs w:val="28"/>
          <w:lang w:val="uk-UA"/>
        </w:rPr>
        <w:t xml:space="preserve">  Принцип 80/20. Секрет досягнення більшого за менших витрат / Річард Кох ; пер. з англ. Н. Лобастової. – Оновлене, ювілейне вид. – Київ : КМ-БУКС, 2019. – 400 с. : іл.</w:t>
      </w:r>
    </w:p>
    <w:p w14:paraId="79827622" w14:textId="77777777" w:rsidR="008E38AE" w:rsidRPr="008E38AE" w:rsidRDefault="008E38AE" w:rsidP="008E38A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38AE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Кох Р.</w:t>
      </w:r>
      <w:r w:rsidRPr="008E38AE">
        <w:rPr>
          <w:rFonts w:ascii="Times New Roman" w:hAnsi="Times New Roman" w:cs="Times New Roman"/>
          <w:sz w:val="28"/>
          <w:szCs w:val="28"/>
          <w:lang w:val="uk-UA"/>
        </w:rPr>
        <w:t xml:space="preserve">  Принцип 80/20 та 92 інших фундаментальних закони природи. Наука успіху / Річард Кох ; пер. з англ. О. Лобастової. – Київ : КМ-БУКС, 2019. – 360 с.</w:t>
      </w:r>
    </w:p>
    <w:p w14:paraId="1CFAEC5E" w14:textId="77777777" w:rsidR="008E38AE" w:rsidRPr="008E38AE" w:rsidRDefault="008E38AE" w:rsidP="008E38A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38AE">
        <w:rPr>
          <w:rFonts w:ascii="Times New Roman" w:hAnsi="Times New Roman" w:cs="Times New Roman"/>
          <w:b/>
          <w:bCs/>
          <w:sz w:val="28"/>
          <w:szCs w:val="28"/>
          <w:lang w:val="uk-UA"/>
        </w:rPr>
        <w:t>Лабковський М.</w:t>
      </w:r>
      <w:r w:rsidRPr="008E38AE">
        <w:rPr>
          <w:rFonts w:ascii="Times New Roman" w:hAnsi="Times New Roman" w:cs="Times New Roman"/>
          <w:sz w:val="28"/>
          <w:szCs w:val="28"/>
          <w:lang w:val="uk-UA"/>
        </w:rPr>
        <w:t xml:space="preserve">  Хочу й буду. Прийняти себе, полюбити життя і стати щасливим / Михайло Лабковський ; пер. Тамара Клюкіна. – Київ : Форс Україна, 2020. – 320 с.</w:t>
      </w:r>
    </w:p>
    <w:p w14:paraId="614A88EB" w14:textId="77777777" w:rsidR="008E38AE" w:rsidRPr="008E38AE" w:rsidRDefault="008E38AE" w:rsidP="008E38A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38AE">
        <w:rPr>
          <w:rFonts w:ascii="Times New Roman" w:hAnsi="Times New Roman" w:cs="Times New Roman"/>
          <w:b/>
          <w:bCs/>
          <w:sz w:val="28"/>
          <w:szCs w:val="28"/>
          <w:lang w:val="uk-UA"/>
        </w:rPr>
        <w:t>Леман К.</w:t>
      </w:r>
      <w:r w:rsidRPr="008E38AE">
        <w:rPr>
          <w:rFonts w:ascii="Times New Roman" w:hAnsi="Times New Roman" w:cs="Times New Roman"/>
          <w:sz w:val="28"/>
          <w:szCs w:val="28"/>
          <w:lang w:val="uk-UA"/>
        </w:rPr>
        <w:t xml:space="preserve">  Новий підліток до п'ятниці / Кевін Леман ; пер. з англ. – Київ : Брайт Стар Паблішинг, 2017. – 336 с.</w:t>
      </w:r>
    </w:p>
    <w:p w14:paraId="0373971C" w14:textId="77777777" w:rsidR="008E38AE" w:rsidRPr="008E38AE" w:rsidRDefault="008E38AE" w:rsidP="008E38A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38AE">
        <w:rPr>
          <w:rFonts w:ascii="Times New Roman" w:hAnsi="Times New Roman" w:cs="Times New Roman"/>
          <w:b/>
          <w:bCs/>
          <w:sz w:val="28"/>
          <w:szCs w:val="28"/>
          <w:lang w:val="uk-UA"/>
        </w:rPr>
        <w:t>Літкотт-Гаймс Д.</w:t>
      </w:r>
      <w:r w:rsidRPr="008E38AE">
        <w:rPr>
          <w:rFonts w:ascii="Times New Roman" w:hAnsi="Times New Roman" w:cs="Times New Roman"/>
          <w:sz w:val="28"/>
          <w:szCs w:val="28"/>
          <w:lang w:val="uk-UA"/>
        </w:rPr>
        <w:t xml:space="preserve">  Як виховати дорослого : зламайте батьківські стереотипи та підготуйте свою дитину до успіху / Джулі Літкотт-Гаймс ; пер. з англ. Олена Замойська. – 3-тє вид. – Київ : Наш формат, 2019. – 360 с.</w:t>
      </w:r>
    </w:p>
    <w:p w14:paraId="0478CAB1" w14:textId="77777777" w:rsidR="008E38AE" w:rsidRPr="008E38AE" w:rsidRDefault="008E38AE" w:rsidP="008E38A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38AE">
        <w:rPr>
          <w:rFonts w:ascii="Times New Roman" w:hAnsi="Times New Roman" w:cs="Times New Roman"/>
          <w:b/>
          <w:bCs/>
          <w:sz w:val="28"/>
          <w:szCs w:val="28"/>
          <w:lang w:val="uk-UA"/>
        </w:rPr>
        <w:t>Малихіна М. С.</w:t>
      </w:r>
      <w:r w:rsidRPr="008E38AE">
        <w:rPr>
          <w:rFonts w:ascii="Times New Roman" w:hAnsi="Times New Roman" w:cs="Times New Roman"/>
          <w:sz w:val="28"/>
          <w:szCs w:val="28"/>
          <w:lang w:val="uk-UA"/>
        </w:rPr>
        <w:t xml:space="preserve">  Дитина у світі емоцій / М. С. Малихіна. – Харків : Основа, 2019. – 160 с.</w:t>
      </w:r>
    </w:p>
    <w:p w14:paraId="2904A0A6" w14:textId="1AC9DE99" w:rsidR="008E38AE" w:rsidRPr="008E38AE" w:rsidRDefault="008E38AE" w:rsidP="008E38A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38AE">
        <w:rPr>
          <w:rFonts w:ascii="Times New Roman" w:hAnsi="Times New Roman" w:cs="Times New Roman"/>
          <w:b/>
          <w:bCs/>
          <w:sz w:val="28"/>
          <w:szCs w:val="28"/>
          <w:lang w:val="uk-UA"/>
        </w:rPr>
        <w:t>Мітіна С. В.</w:t>
      </w:r>
      <w:r w:rsidRPr="008E38AE">
        <w:rPr>
          <w:rFonts w:ascii="Times New Roman" w:hAnsi="Times New Roman" w:cs="Times New Roman"/>
          <w:sz w:val="28"/>
          <w:szCs w:val="28"/>
          <w:lang w:val="uk-UA"/>
        </w:rPr>
        <w:t xml:space="preserve">  Психологія особистості : навч.-метод. посіб. для студентів ВНЗ / С. В. Мітіна ; МОН України,</w:t>
      </w:r>
      <w:r w:rsidR="002B63C9">
        <w:rPr>
          <w:rFonts w:ascii="Times New Roman" w:hAnsi="Times New Roman" w:cs="Times New Roman"/>
          <w:sz w:val="28"/>
          <w:szCs w:val="28"/>
          <w:lang w:val="uk-UA"/>
        </w:rPr>
        <w:t xml:space="preserve"> Таврійський нац. ун-т ім. В.І.</w:t>
      </w:r>
      <w:r w:rsidR="002B63C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E38AE">
        <w:rPr>
          <w:rFonts w:ascii="Times New Roman" w:hAnsi="Times New Roman" w:cs="Times New Roman"/>
          <w:sz w:val="28"/>
          <w:szCs w:val="28"/>
          <w:lang w:val="uk-UA"/>
        </w:rPr>
        <w:t>Вернадського. – Київ : Ліра-К, 2020. – 274 с.</w:t>
      </w:r>
    </w:p>
    <w:p w14:paraId="3193CA8F" w14:textId="77777777" w:rsidR="008E38AE" w:rsidRPr="008E38AE" w:rsidRDefault="008E38AE" w:rsidP="008E38A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38AE">
        <w:rPr>
          <w:rFonts w:ascii="Times New Roman" w:hAnsi="Times New Roman" w:cs="Times New Roman"/>
          <w:b/>
          <w:bCs/>
          <w:sz w:val="28"/>
          <w:szCs w:val="28"/>
          <w:lang w:val="uk-UA"/>
        </w:rPr>
        <w:t>Млодінов Л.</w:t>
      </w:r>
      <w:r w:rsidRPr="008E38AE">
        <w:rPr>
          <w:rFonts w:ascii="Times New Roman" w:hAnsi="Times New Roman" w:cs="Times New Roman"/>
          <w:sz w:val="28"/>
          <w:szCs w:val="28"/>
          <w:lang w:val="uk-UA"/>
        </w:rPr>
        <w:t xml:space="preserve">  Гнучкість. Пластичне мислення в епоху змін / Леонард Млодінов ; пер. з англ. М. Гоцацюка. – Київ : КМ-БУКС, 2019. – 272 с. : іл.</w:t>
      </w:r>
    </w:p>
    <w:p w14:paraId="0DCEAA04" w14:textId="77777777" w:rsidR="008E38AE" w:rsidRPr="008E38AE" w:rsidRDefault="008E38AE" w:rsidP="008E38A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38AE">
        <w:rPr>
          <w:rFonts w:ascii="Times New Roman" w:hAnsi="Times New Roman" w:cs="Times New Roman"/>
          <w:b/>
          <w:bCs/>
          <w:sz w:val="28"/>
          <w:szCs w:val="28"/>
          <w:lang w:val="uk-UA"/>
        </w:rPr>
        <w:t>Моґі К.</w:t>
      </w:r>
      <w:r w:rsidRPr="008E38AE">
        <w:rPr>
          <w:rFonts w:ascii="Times New Roman" w:hAnsi="Times New Roman" w:cs="Times New Roman"/>
          <w:sz w:val="28"/>
          <w:szCs w:val="28"/>
          <w:lang w:val="uk-UA"/>
        </w:rPr>
        <w:t xml:space="preserve">  Маленька книжка ікіґай. Секрети щастя по-японському : те, заради чого варто прокидатися вранці / Кен Моґі ; пер. з англ. Оксана Ліпковська. – Київ : Рідна мова, 2019. – 160 с. – (ЕКОBook).</w:t>
      </w:r>
    </w:p>
    <w:p w14:paraId="4C5D1BAB" w14:textId="77777777" w:rsidR="008E38AE" w:rsidRPr="008E38AE" w:rsidRDefault="008E38AE" w:rsidP="008E38A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38AE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Москалець В. П.</w:t>
      </w:r>
      <w:r w:rsidRPr="008E38AE">
        <w:rPr>
          <w:rFonts w:ascii="Times New Roman" w:hAnsi="Times New Roman" w:cs="Times New Roman"/>
          <w:sz w:val="28"/>
          <w:szCs w:val="28"/>
          <w:lang w:val="uk-UA"/>
        </w:rPr>
        <w:t xml:space="preserve">  Психологія релігії : підручник / В. П. Москалець ; МОН України, Прикарпат. нац. ун-т ім. Василя Стефаника. – Київ : Ліра-К, 2020. – 192 с.</w:t>
      </w:r>
    </w:p>
    <w:p w14:paraId="2AFB3C26" w14:textId="77777777" w:rsidR="008E38AE" w:rsidRPr="008E38AE" w:rsidRDefault="008E38AE" w:rsidP="008E38A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38AE">
        <w:rPr>
          <w:rFonts w:ascii="Times New Roman" w:hAnsi="Times New Roman" w:cs="Times New Roman"/>
          <w:b/>
          <w:bCs/>
          <w:sz w:val="28"/>
          <w:szCs w:val="28"/>
          <w:lang w:val="uk-UA"/>
        </w:rPr>
        <w:t>Москалець В. П.</w:t>
      </w:r>
      <w:r w:rsidRPr="008E38AE">
        <w:rPr>
          <w:rFonts w:ascii="Times New Roman" w:hAnsi="Times New Roman" w:cs="Times New Roman"/>
          <w:sz w:val="28"/>
          <w:szCs w:val="28"/>
          <w:lang w:val="uk-UA"/>
        </w:rPr>
        <w:t xml:space="preserve">  Психологія особистості : підручник / В. П. Москалець. – Київ : Ліра-К, 2020. – 364 с.</w:t>
      </w:r>
    </w:p>
    <w:p w14:paraId="033F4D28" w14:textId="77777777" w:rsidR="008E38AE" w:rsidRDefault="008E38AE" w:rsidP="008E38A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38AE"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Перель Е.</w:t>
      </w:r>
      <w:r w:rsidRPr="008E38AE">
        <w:rPr>
          <w:rFonts w:ascii="Times New Roman" w:hAnsi="Times New Roman" w:cs="Times New Roman"/>
          <w:sz w:val="28"/>
          <w:szCs w:val="28"/>
          <w:lang w:val="uk-UA"/>
        </w:rPr>
        <w:t xml:space="preserve">  Скок у гречку: переосмислення подружніх зрад / Естер Перель ; пер. з англ. Любов Пилаєва ; за заг. ред. Євгена Плясецького. – Київ : Форс Україна, 2018. – 384 с.</w:t>
      </w:r>
    </w:p>
    <w:p w14:paraId="2E7FB8B8" w14:textId="77777777" w:rsidR="00733113" w:rsidRDefault="00733113" w:rsidP="008E38A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3113">
        <w:rPr>
          <w:rFonts w:ascii="Times New Roman" w:hAnsi="Times New Roman" w:cs="Times New Roman"/>
          <w:b/>
          <w:sz w:val="28"/>
          <w:szCs w:val="28"/>
        </w:rPr>
        <w:t xml:space="preserve">Сіліґ Т. </w:t>
      </w:r>
      <w:r w:rsidRPr="00733113">
        <w:rPr>
          <w:rFonts w:ascii="Times New Roman" w:hAnsi="Times New Roman" w:cs="Times New Roman"/>
          <w:sz w:val="28"/>
          <w:szCs w:val="28"/>
        </w:rPr>
        <w:t xml:space="preserve"> Що варто знати у свої 20</w:t>
      </w:r>
      <w:proofErr w:type="gramStart"/>
      <w:r w:rsidRPr="0073311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33113">
        <w:rPr>
          <w:rFonts w:ascii="Times New Roman" w:hAnsi="Times New Roman" w:cs="Times New Roman"/>
          <w:sz w:val="28"/>
          <w:szCs w:val="28"/>
        </w:rPr>
        <w:t xml:space="preserve"> дозволь собі бути не таким, як усі / Тіна Сіліґ ; пер. з англ. Олена Ломакіна. – Київ</w:t>
      </w:r>
      <w:proofErr w:type="gramStart"/>
      <w:r w:rsidRPr="0073311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33113">
        <w:rPr>
          <w:rFonts w:ascii="Times New Roman" w:hAnsi="Times New Roman" w:cs="Times New Roman"/>
          <w:sz w:val="28"/>
          <w:szCs w:val="28"/>
        </w:rPr>
        <w:t xml:space="preserve"> Наш формат, 2019. – 192</w:t>
      </w:r>
      <w:r w:rsidRPr="007331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3113">
        <w:rPr>
          <w:rFonts w:ascii="Times New Roman" w:hAnsi="Times New Roman" w:cs="Times New Roman"/>
          <w:sz w:val="28"/>
          <w:szCs w:val="28"/>
        </w:rPr>
        <w:t>с.</w:t>
      </w:r>
    </w:p>
    <w:p w14:paraId="74DE45BB" w14:textId="30CC4709" w:rsidR="00733113" w:rsidRPr="00733113" w:rsidRDefault="00733113" w:rsidP="008E38A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3113">
        <w:rPr>
          <w:rFonts w:ascii="Times New Roman" w:hAnsi="Times New Roman" w:cs="Times New Roman"/>
          <w:b/>
          <w:sz w:val="28"/>
          <w:szCs w:val="28"/>
        </w:rPr>
        <w:t>Тараріна О</w:t>
      </w:r>
      <w:r w:rsidRPr="0073311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733113">
        <w:rPr>
          <w:rFonts w:ascii="Times New Roman" w:hAnsi="Times New Roman" w:cs="Times New Roman"/>
          <w:b/>
          <w:sz w:val="28"/>
          <w:szCs w:val="28"/>
        </w:rPr>
        <w:t xml:space="preserve"> В.</w:t>
      </w:r>
      <w:r w:rsidRPr="00733113">
        <w:rPr>
          <w:rFonts w:ascii="Times New Roman" w:hAnsi="Times New Roman" w:cs="Times New Roman"/>
          <w:sz w:val="28"/>
          <w:szCs w:val="28"/>
        </w:rPr>
        <w:t xml:space="preserve">  Бути собою. 10 ґадже</w:t>
      </w:r>
      <w:r w:rsidR="002B63C9">
        <w:rPr>
          <w:rFonts w:ascii="Times New Roman" w:hAnsi="Times New Roman" w:cs="Times New Roman"/>
          <w:sz w:val="28"/>
          <w:szCs w:val="28"/>
        </w:rPr>
        <w:t>ті</w:t>
      </w:r>
      <w:proofErr w:type="gramStart"/>
      <w:r w:rsidR="002B63C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B63C9">
        <w:rPr>
          <w:rFonts w:ascii="Times New Roman" w:hAnsi="Times New Roman" w:cs="Times New Roman"/>
          <w:sz w:val="28"/>
          <w:szCs w:val="28"/>
        </w:rPr>
        <w:t xml:space="preserve"> для щастя / О. В.</w:t>
      </w:r>
      <w:r w:rsidR="002B63C9">
        <w:rPr>
          <w:lang w:val="en-US"/>
        </w:rPr>
        <w:t> </w:t>
      </w:r>
      <w:r w:rsidR="002B63C9">
        <w:rPr>
          <w:rFonts w:ascii="Times New Roman" w:hAnsi="Times New Roman" w:cs="Times New Roman"/>
          <w:sz w:val="28"/>
          <w:szCs w:val="28"/>
        </w:rPr>
        <w:t>Тараріна.</w:t>
      </w:r>
      <w:r w:rsidR="002B63C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33113">
        <w:rPr>
          <w:rFonts w:ascii="Times New Roman" w:hAnsi="Times New Roman" w:cs="Times New Roman"/>
          <w:sz w:val="28"/>
          <w:szCs w:val="28"/>
        </w:rPr>
        <w:t>– Київ : І</w:t>
      </w:r>
      <w:proofErr w:type="gramStart"/>
      <w:r w:rsidRPr="0073311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3113">
        <w:rPr>
          <w:rFonts w:ascii="Times New Roman" w:hAnsi="Times New Roman" w:cs="Times New Roman"/>
          <w:sz w:val="28"/>
          <w:szCs w:val="28"/>
        </w:rPr>
        <w:t>ІО, 2020. – 152</w:t>
      </w:r>
      <w:r w:rsidRPr="007331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3113">
        <w:rPr>
          <w:rFonts w:ascii="Times New Roman" w:hAnsi="Times New Roman" w:cs="Times New Roman"/>
          <w:sz w:val="28"/>
          <w:szCs w:val="28"/>
        </w:rPr>
        <w:t>с.</w:t>
      </w:r>
    </w:p>
    <w:p w14:paraId="0E261471" w14:textId="77777777" w:rsidR="008E38AE" w:rsidRPr="008E38AE" w:rsidRDefault="008E38AE" w:rsidP="008E38A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38AE">
        <w:rPr>
          <w:rFonts w:ascii="Times New Roman" w:hAnsi="Times New Roman" w:cs="Times New Roman"/>
          <w:b/>
          <w:bCs/>
          <w:sz w:val="28"/>
          <w:szCs w:val="28"/>
          <w:lang w:val="uk-UA"/>
        </w:rPr>
        <w:t>Франкл В.</w:t>
      </w:r>
      <w:r w:rsidRPr="008E38AE">
        <w:rPr>
          <w:rFonts w:ascii="Times New Roman" w:hAnsi="Times New Roman" w:cs="Times New Roman"/>
          <w:sz w:val="28"/>
          <w:szCs w:val="28"/>
          <w:lang w:val="uk-UA"/>
        </w:rPr>
        <w:t xml:space="preserve">  Людина в пошуках справжнього сенсу. Психолог у концтаборі / Віктор Франкл ; пер. з англ. О. Замойської. – 3-тє вид. – Харків : Клуб Сімейного Дозвілля, 2019. – 160 с.</w:t>
      </w:r>
    </w:p>
    <w:p w14:paraId="65EAF01E" w14:textId="339DF5F6" w:rsidR="008E38AE" w:rsidRPr="008E38AE" w:rsidRDefault="008E38AE" w:rsidP="008E38A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38AE">
        <w:rPr>
          <w:rFonts w:ascii="Times New Roman" w:hAnsi="Times New Roman" w:cs="Times New Roman"/>
          <w:b/>
          <w:bCs/>
          <w:sz w:val="28"/>
          <w:szCs w:val="28"/>
          <w:lang w:val="uk-UA"/>
        </w:rPr>
        <w:t>Фромм Е.</w:t>
      </w:r>
      <w:r w:rsidRPr="008E38AE">
        <w:rPr>
          <w:rFonts w:ascii="Times New Roman" w:hAnsi="Times New Roman" w:cs="Times New Roman"/>
          <w:sz w:val="28"/>
          <w:szCs w:val="28"/>
          <w:lang w:val="uk-UA"/>
        </w:rPr>
        <w:t xml:space="preserve">  Втеча від свободи</w:t>
      </w:r>
      <w:r w:rsidR="002B63C9">
        <w:rPr>
          <w:rFonts w:ascii="Times New Roman" w:hAnsi="Times New Roman" w:cs="Times New Roman"/>
          <w:sz w:val="28"/>
          <w:szCs w:val="28"/>
          <w:lang w:val="uk-UA"/>
        </w:rPr>
        <w:t xml:space="preserve"> / Еріх Фромм ; пер. з англ. М.</w:t>
      </w:r>
      <w:r w:rsidR="002B63C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E38AE">
        <w:rPr>
          <w:rFonts w:ascii="Times New Roman" w:hAnsi="Times New Roman" w:cs="Times New Roman"/>
          <w:sz w:val="28"/>
          <w:szCs w:val="28"/>
          <w:lang w:val="uk-UA"/>
        </w:rPr>
        <w:t>Яковлєва. – Харків : Клуб Сімейного Дозвілля, 2019. – 288 с.</w:t>
      </w:r>
    </w:p>
    <w:p w14:paraId="010A8A2A" w14:textId="60E19525" w:rsidR="008E38AE" w:rsidRPr="008E38AE" w:rsidRDefault="008E38AE" w:rsidP="008E38A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38AE">
        <w:rPr>
          <w:rFonts w:ascii="Times New Roman" w:hAnsi="Times New Roman" w:cs="Times New Roman"/>
          <w:b/>
          <w:bCs/>
          <w:sz w:val="28"/>
          <w:szCs w:val="28"/>
          <w:lang w:val="uk-UA"/>
        </w:rPr>
        <w:t>Хей Л.</w:t>
      </w:r>
      <w:r w:rsidRPr="008E38AE">
        <w:rPr>
          <w:rFonts w:ascii="Times New Roman" w:hAnsi="Times New Roman" w:cs="Times New Roman"/>
          <w:sz w:val="28"/>
          <w:szCs w:val="28"/>
          <w:lang w:val="uk-UA"/>
        </w:rPr>
        <w:t xml:space="preserve">  Зціли своє тіло та полюби йог</w:t>
      </w:r>
      <w:r w:rsidR="002B63C9">
        <w:rPr>
          <w:rFonts w:ascii="Times New Roman" w:hAnsi="Times New Roman" w:cs="Times New Roman"/>
          <w:sz w:val="28"/>
          <w:szCs w:val="28"/>
          <w:lang w:val="uk-UA"/>
        </w:rPr>
        <w:t>о / Луїза Хей ; пер. з англ. Н.</w:t>
      </w:r>
      <w:r w:rsidR="002B63C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E38AE">
        <w:rPr>
          <w:rFonts w:ascii="Times New Roman" w:hAnsi="Times New Roman" w:cs="Times New Roman"/>
          <w:sz w:val="28"/>
          <w:szCs w:val="28"/>
          <w:lang w:val="uk-UA"/>
        </w:rPr>
        <w:t>Третякової. – Харків : Клуб сімейного дозвілля, 2019. – 222 с.</w:t>
      </w:r>
    </w:p>
    <w:p w14:paraId="0C6329E1" w14:textId="4A9F848C" w:rsidR="008E38AE" w:rsidRPr="008E38AE" w:rsidRDefault="008E38AE" w:rsidP="008E38A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38AE">
        <w:rPr>
          <w:rFonts w:ascii="Times New Roman" w:hAnsi="Times New Roman" w:cs="Times New Roman"/>
          <w:b/>
          <w:bCs/>
          <w:sz w:val="28"/>
          <w:szCs w:val="28"/>
          <w:lang w:val="uk-UA"/>
        </w:rPr>
        <w:t>Хей Л.</w:t>
      </w:r>
      <w:r w:rsidRPr="008E38AE">
        <w:rPr>
          <w:rFonts w:ascii="Times New Roman" w:hAnsi="Times New Roman" w:cs="Times New Roman"/>
          <w:sz w:val="28"/>
          <w:szCs w:val="28"/>
          <w:lang w:val="uk-UA"/>
        </w:rPr>
        <w:t xml:space="preserve">  Ти можеш зцілити своє житт</w:t>
      </w:r>
      <w:r w:rsidR="002B63C9">
        <w:rPr>
          <w:rFonts w:ascii="Times New Roman" w:hAnsi="Times New Roman" w:cs="Times New Roman"/>
          <w:sz w:val="28"/>
          <w:szCs w:val="28"/>
          <w:lang w:val="uk-UA"/>
        </w:rPr>
        <w:t>я / Луїза Хей ; пер. з англ. О.</w:t>
      </w:r>
      <w:r w:rsidR="002B63C9">
        <w:rPr>
          <w:lang w:val="en-US"/>
        </w:rPr>
        <w:t> </w:t>
      </w:r>
      <w:r w:rsidRPr="008E38AE">
        <w:rPr>
          <w:rFonts w:ascii="Times New Roman" w:hAnsi="Times New Roman" w:cs="Times New Roman"/>
          <w:sz w:val="28"/>
          <w:szCs w:val="28"/>
          <w:lang w:val="uk-UA"/>
        </w:rPr>
        <w:t>Марченко. – Київ : Сім кольорів, 2018. – 256 с.</w:t>
      </w:r>
    </w:p>
    <w:p w14:paraId="534A4E31" w14:textId="77777777" w:rsidR="008E38AE" w:rsidRDefault="008E38AE" w:rsidP="008E38A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38AE">
        <w:rPr>
          <w:rFonts w:ascii="Times New Roman" w:hAnsi="Times New Roman" w:cs="Times New Roman"/>
          <w:b/>
          <w:bCs/>
          <w:sz w:val="28"/>
          <w:szCs w:val="28"/>
          <w:lang w:val="uk-UA"/>
        </w:rPr>
        <w:t>Хей Л.</w:t>
      </w:r>
      <w:r w:rsidRPr="008E38AE">
        <w:rPr>
          <w:rFonts w:ascii="Times New Roman" w:hAnsi="Times New Roman" w:cs="Times New Roman"/>
          <w:sz w:val="28"/>
          <w:szCs w:val="28"/>
          <w:lang w:val="uk-UA"/>
        </w:rPr>
        <w:t xml:space="preserve">  Зціли себе сам / Луїза Хей. – Харків : Клуб Сімейного Дозвілля, 2019. – 192 с.</w:t>
      </w:r>
    </w:p>
    <w:p w14:paraId="64A68EA5" w14:textId="77777777" w:rsidR="00733113" w:rsidRPr="008E38AE" w:rsidRDefault="00733113" w:rsidP="008E38A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3113">
        <w:rPr>
          <w:rFonts w:ascii="Times New Roman" w:hAnsi="Times New Roman" w:cs="Times New Roman"/>
          <w:b/>
          <w:sz w:val="28"/>
          <w:szCs w:val="28"/>
          <w:lang w:val="uk-UA"/>
        </w:rPr>
        <w:t>Шер Б.</w:t>
      </w:r>
      <w:r w:rsidRPr="00733113">
        <w:rPr>
          <w:rFonts w:ascii="Times New Roman" w:hAnsi="Times New Roman" w:cs="Times New Roman"/>
          <w:sz w:val="28"/>
          <w:szCs w:val="28"/>
          <w:lang w:val="uk-UA"/>
        </w:rPr>
        <w:t xml:space="preserve">  Мрій правильно : як зрозуміти, чого ти насправді бажаєш і як цього досягти / Барбара Шер, Барбара Сміт ; пер. з англ. </w:t>
      </w:r>
      <w:r w:rsidRPr="00733113">
        <w:rPr>
          <w:rFonts w:ascii="Times New Roman" w:hAnsi="Times New Roman" w:cs="Times New Roman"/>
          <w:sz w:val="28"/>
          <w:szCs w:val="28"/>
        </w:rPr>
        <w:t>Оксани Зосімової. – 2-ге вид. – Харків : Клуб</w:t>
      </w:r>
      <w:proofErr w:type="gramStart"/>
      <w:r w:rsidRPr="00733113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733113">
        <w:rPr>
          <w:rFonts w:ascii="Times New Roman" w:hAnsi="Times New Roman" w:cs="Times New Roman"/>
          <w:sz w:val="28"/>
          <w:szCs w:val="28"/>
        </w:rPr>
        <w:t>імейного Дозвілля, 2019. – 432</w:t>
      </w:r>
      <w:r w:rsidRPr="007331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3113">
        <w:rPr>
          <w:rFonts w:ascii="Times New Roman" w:hAnsi="Times New Roman" w:cs="Times New Roman"/>
          <w:sz w:val="28"/>
          <w:szCs w:val="28"/>
        </w:rPr>
        <w:t>с.</w:t>
      </w:r>
    </w:p>
    <w:p w14:paraId="64BB3432" w14:textId="77777777" w:rsidR="008E38AE" w:rsidRPr="008E38AE" w:rsidRDefault="008E38AE" w:rsidP="008E38A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38AE">
        <w:rPr>
          <w:rFonts w:ascii="Times New Roman" w:hAnsi="Times New Roman" w:cs="Times New Roman"/>
          <w:b/>
          <w:bCs/>
          <w:sz w:val="28"/>
          <w:szCs w:val="28"/>
          <w:lang w:val="uk-UA"/>
        </w:rPr>
        <w:t>Штайнер К.</w:t>
      </w:r>
      <w:r w:rsidRPr="008E38AE">
        <w:rPr>
          <w:rFonts w:ascii="Times New Roman" w:hAnsi="Times New Roman" w:cs="Times New Roman"/>
          <w:sz w:val="28"/>
          <w:szCs w:val="28"/>
          <w:lang w:val="uk-UA"/>
        </w:rPr>
        <w:t xml:space="preserve">  Сценарії життя людей : школа Еріка Берна / К</w:t>
      </w:r>
      <w:r w:rsidRPr="008E38AE">
        <w:rPr>
          <w:rFonts w:ascii="Times New Roman" w:hAnsi="Times New Roman" w:cs="Times New Roman"/>
          <w:bCs/>
          <w:sz w:val="28"/>
          <w:szCs w:val="28"/>
          <w:lang w:val="uk-UA"/>
        </w:rPr>
        <w:t>лод</w:t>
      </w:r>
      <w:r w:rsidRPr="008E38AE">
        <w:rPr>
          <w:rFonts w:ascii="Times New Roman" w:hAnsi="Times New Roman" w:cs="Times New Roman"/>
          <w:sz w:val="28"/>
          <w:szCs w:val="28"/>
          <w:lang w:val="uk-UA"/>
        </w:rPr>
        <w:t> Штайнер ; пер. з англ. Я. Машико. – Харків : Ранок : Фабула, 2019. – 448 с.</w:t>
      </w:r>
    </w:p>
    <w:p w14:paraId="7CCE3D59" w14:textId="77777777" w:rsidR="008E38AE" w:rsidRPr="008E38AE" w:rsidRDefault="008E38AE" w:rsidP="008E38A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38AE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Штраус Н.</w:t>
      </w:r>
      <w:r w:rsidRPr="008E38AE">
        <w:rPr>
          <w:rFonts w:ascii="Times New Roman" w:hAnsi="Times New Roman" w:cs="Times New Roman"/>
          <w:sz w:val="28"/>
          <w:szCs w:val="28"/>
          <w:lang w:val="uk-UA"/>
        </w:rPr>
        <w:t xml:space="preserve">  Гірка правда про стосунки / Ніл Штраус ; пер. з англ. Ірина Павленко. – Київ : Наш формат, 2018. – 408 с.</w:t>
      </w:r>
    </w:p>
    <w:p w14:paraId="0F1481B6" w14:textId="77777777" w:rsidR="008E38AE" w:rsidRDefault="008E38AE" w:rsidP="008E38A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38AE">
        <w:rPr>
          <w:rFonts w:ascii="Times New Roman" w:hAnsi="Times New Roman" w:cs="Times New Roman"/>
          <w:b/>
          <w:bCs/>
          <w:sz w:val="28"/>
          <w:szCs w:val="28"/>
          <w:lang w:val="uk-UA"/>
        </w:rPr>
        <w:t>Юнґ К Ґ.</w:t>
      </w:r>
      <w:r w:rsidRPr="008E38AE">
        <w:rPr>
          <w:rFonts w:ascii="Times New Roman" w:hAnsi="Times New Roman" w:cs="Times New Roman"/>
          <w:sz w:val="28"/>
          <w:szCs w:val="28"/>
          <w:lang w:val="uk-UA"/>
        </w:rPr>
        <w:t xml:space="preserve">  Архетипи і колективне несвідоме / К. Ґ. Юнґ ; пер. з нім. К. Котюк ; наук ред. укр. вид. О. Фешовець. – 2-ге опрац. вид. – Львів : Астролябія, 2018. – 608</w:t>
      </w:r>
      <w:r w:rsidRPr="008E38AE">
        <w:rPr>
          <w:rFonts w:ascii="Times New Roman" w:hAnsi="Times New Roman" w:cs="Times New Roman"/>
          <w:sz w:val="28"/>
          <w:szCs w:val="28"/>
        </w:rPr>
        <w:t xml:space="preserve"> </w:t>
      </w:r>
      <w:r w:rsidRPr="008E38AE">
        <w:rPr>
          <w:rFonts w:ascii="Times New Roman" w:hAnsi="Times New Roman" w:cs="Times New Roman"/>
          <w:sz w:val="28"/>
          <w:szCs w:val="28"/>
          <w:lang w:val="uk-UA"/>
        </w:rPr>
        <w:t>с.</w:t>
      </w:r>
    </w:p>
    <w:p w14:paraId="20C0D8B1" w14:textId="77777777" w:rsidR="00733113" w:rsidRPr="00D33BAB" w:rsidRDefault="00733113" w:rsidP="00733113">
      <w:pPr>
        <w:ind w:firstLine="709"/>
        <w:jc w:val="center"/>
        <w:rPr>
          <w:rFonts w:ascii="Arial Black" w:hAnsi="Arial Black" w:cs="Times New Roman"/>
          <w:b/>
          <w:bCs/>
          <w:sz w:val="28"/>
          <w:szCs w:val="28"/>
          <w:lang w:val="uk-UA"/>
        </w:rPr>
      </w:pPr>
      <w:r w:rsidRPr="00D33BAB">
        <w:rPr>
          <w:rFonts w:ascii="Arial Black" w:hAnsi="Arial Black" w:cs="Times New Roman"/>
          <w:b/>
          <w:bCs/>
          <w:sz w:val="28"/>
          <w:szCs w:val="28"/>
          <w:lang w:val="uk-UA"/>
        </w:rPr>
        <w:t>Релігія</w:t>
      </w:r>
    </w:p>
    <w:p w14:paraId="2145D346" w14:textId="77777777" w:rsidR="00733113" w:rsidRPr="00733113" w:rsidRDefault="00733113" w:rsidP="0073311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3113">
        <w:rPr>
          <w:rFonts w:ascii="Times New Roman" w:hAnsi="Times New Roman" w:cs="Times New Roman"/>
          <w:b/>
          <w:bCs/>
          <w:sz w:val="28"/>
          <w:szCs w:val="28"/>
          <w:lang w:val="uk-UA"/>
        </w:rPr>
        <w:t>Гайова О.</w:t>
      </w:r>
      <w:r w:rsidRPr="00733113">
        <w:rPr>
          <w:rFonts w:ascii="Times New Roman" w:hAnsi="Times New Roman" w:cs="Times New Roman"/>
          <w:sz w:val="28"/>
          <w:szCs w:val="28"/>
          <w:lang w:val="uk-UA"/>
        </w:rPr>
        <w:t xml:space="preserve">  На скелі віри. Митрополит Андрей Шептицький / Оксана Гайова, Михайло Перун. – Львів : Артос, 2019. – 568 с. : іл.</w:t>
      </w:r>
    </w:p>
    <w:p w14:paraId="0EC6D729" w14:textId="77777777" w:rsidR="00733113" w:rsidRPr="00733113" w:rsidRDefault="00733113" w:rsidP="0073311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3113">
        <w:rPr>
          <w:rFonts w:ascii="Times New Roman" w:hAnsi="Times New Roman" w:cs="Times New Roman"/>
          <w:b/>
          <w:bCs/>
          <w:sz w:val="28"/>
          <w:szCs w:val="28"/>
          <w:lang w:val="uk-UA"/>
        </w:rPr>
        <w:t>Історія Української Православної Церкви</w:t>
      </w:r>
      <w:r w:rsidRPr="00733113">
        <w:rPr>
          <w:rFonts w:ascii="Times New Roman" w:hAnsi="Times New Roman" w:cs="Times New Roman"/>
          <w:sz w:val="28"/>
          <w:szCs w:val="28"/>
          <w:lang w:val="uk-UA"/>
        </w:rPr>
        <w:t xml:space="preserve"> / худож.-оформлювач М. С. Мендор. – Харків : Фоліо, 2019. – 244 с. : іл. – (Великий науковий проект).</w:t>
      </w:r>
    </w:p>
    <w:p w14:paraId="7D38F23E" w14:textId="77777777" w:rsidR="00733113" w:rsidRPr="00733113" w:rsidRDefault="00733113" w:rsidP="0073311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3113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Королевський К.</w:t>
      </w:r>
      <w:r w:rsidRPr="00733113">
        <w:rPr>
          <w:rFonts w:ascii="Times New Roman" w:hAnsi="Times New Roman" w:cs="Times New Roman"/>
          <w:sz w:val="28"/>
          <w:szCs w:val="28"/>
          <w:lang w:val="uk-UA"/>
        </w:rPr>
        <w:t xml:space="preserve">  Митрополит Андрей Шептицький : 1865-1944 / Кирило Королевський ; із фр. пер. Ярема Кравець ; пер. опрац. Юрій Дубленич. – Вид. 2-ге, випр. – Львів : Свічадо, 2016. – 512 с. : фото.</w:t>
      </w:r>
    </w:p>
    <w:p w14:paraId="0CB23720" w14:textId="77777777" w:rsidR="00733113" w:rsidRPr="00733113" w:rsidRDefault="00733113" w:rsidP="0073311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3113">
        <w:rPr>
          <w:rFonts w:ascii="Times New Roman" w:hAnsi="Times New Roman" w:cs="Times New Roman"/>
          <w:b/>
          <w:bCs/>
          <w:sz w:val="28"/>
          <w:szCs w:val="28"/>
          <w:lang w:val="uk-UA"/>
        </w:rPr>
        <w:t>Кучерук О. С.</w:t>
      </w:r>
      <w:r w:rsidRPr="00733113">
        <w:rPr>
          <w:rFonts w:ascii="Times New Roman" w:hAnsi="Times New Roman" w:cs="Times New Roman"/>
          <w:sz w:val="28"/>
          <w:szCs w:val="28"/>
          <w:lang w:val="uk-UA"/>
        </w:rPr>
        <w:t xml:space="preserve">  Петро Могила : дослідження та спостереження / О. С. Кучерук. – Київ : Парламентське видавництво, 2019. – 168 с. – (Серія "Славетні постаті України").</w:t>
      </w:r>
    </w:p>
    <w:p w14:paraId="2BF9912E" w14:textId="77777777" w:rsidR="00733113" w:rsidRPr="00733113" w:rsidRDefault="00733113" w:rsidP="0073311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3113">
        <w:rPr>
          <w:rFonts w:ascii="Times New Roman" w:hAnsi="Times New Roman" w:cs="Times New Roman"/>
          <w:b/>
          <w:bCs/>
          <w:sz w:val="28"/>
          <w:szCs w:val="28"/>
          <w:lang w:val="uk-UA"/>
        </w:rPr>
        <w:t>Липківський В. (митрополит).</w:t>
      </w:r>
      <w:r w:rsidRPr="00733113">
        <w:rPr>
          <w:rFonts w:ascii="Times New Roman" w:hAnsi="Times New Roman" w:cs="Times New Roman"/>
          <w:sz w:val="28"/>
          <w:szCs w:val="28"/>
          <w:lang w:val="uk-UA"/>
        </w:rPr>
        <w:t xml:space="preserve">  Відродження церкви в Україні 1917-1930 / Митрополит Василь Липківський ; упоряд. О.С. Мазуренко, І.О. Прилуцька. – Черкаси : ІнтролігаТОР, 2020. – 488 с. : іл., фото.</w:t>
      </w:r>
    </w:p>
    <w:p w14:paraId="20436149" w14:textId="77777777" w:rsidR="00733113" w:rsidRPr="00733113" w:rsidRDefault="00733113" w:rsidP="0073311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3113">
        <w:rPr>
          <w:rFonts w:ascii="Times New Roman" w:hAnsi="Times New Roman" w:cs="Times New Roman"/>
          <w:b/>
          <w:bCs/>
          <w:sz w:val="28"/>
          <w:szCs w:val="28"/>
          <w:lang w:val="uk-UA"/>
        </w:rPr>
        <w:t>Маринович М. Ф.</w:t>
      </w:r>
      <w:r w:rsidRPr="00733113">
        <w:rPr>
          <w:rFonts w:ascii="Times New Roman" w:hAnsi="Times New Roman" w:cs="Times New Roman"/>
          <w:sz w:val="28"/>
          <w:szCs w:val="28"/>
          <w:lang w:val="uk-UA"/>
        </w:rPr>
        <w:t xml:space="preserve">  Митрополит Андрей Шептицький і принцип "позитивної суми" / М. Ф. Маринович. – Львів : Вид-во Старого Лева, 2019. – 248 с.</w:t>
      </w:r>
    </w:p>
    <w:p w14:paraId="53F8039C" w14:textId="77777777" w:rsidR="00733113" w:rsidRPr="00733113" w:rsidRDefault="00733113" w:rsidP="0073311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3113">
        <w:rPr>
          <w:rFonts w:ascii="Times New Roman" w:hAnsi="Times New Roman" w:cs="Times New Roman"/>
          <w:b/>
          <w:bCs/>
          <w:sz w:val="28"/>
          <w:szCs w:val="28"/>
          <w:lang w:val="uk-UA"/>
        </w:rPr>
        <w:t>Мариновський Ю. Ю.</w:t>
      </w:r>
      <w:r w:rsidRPr="00733113">
        <w:rPr>
          <w:rFonts w:ascii="Times New Roman" w:hAnsi="Times New Roman" w:cs="Times New Roman"/>
          <w:sz w:val="28"/>
          <w:szCs w:val="28"/>
          <w:lang w:val="uk-UA"/>
        </w:rPr>
        <w:t xml:space="preserve">  Черкаська минувшина. Кн. II : Православні монастирі на терені сучасної Черкаської області після 1917 року / Ю. Ю. Мариновський. – Черкаси : Відлуння-Плюс, 2002. – 480 с. : фото.</w:t>
      </w:r>
    </w:p>
    <w:p w14:paraId="6CAF6C8F" w14:textId="77777777" w:rsidR="00733113" w:rsidRPr="00733113" w:rsidRDefault="00733113" w:rsidP="0073311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311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Олександр (Драбинко, митрополит Переяслав-Хмельницький і Вишневський). </w:t>
      </w:r>
      <w:r w:rsidRPr="00733113">
        <w:rPr>
          <w:rFonts w:ascii="Times New Roman" w:hAnsi="Times New Roman" w:cs="Times New Roman"/>
          <w:sz w:val="28"/>
          <w:szCs w:val="28"/>
          <w:lang w:val="uk-UA"/>
        </w:rPr>
        <w:t>Українська Церква: шлях до автокефалії : до дискусій навколо канонічного статусу, богослужбової мови та історії Української Церкви / Митрополит Олександр (Драбинко). – Київ : Дух і літера : Фонд пам’яті Блаженнішого Митрополита Володимира, 2018. – 684 с.</w:t>
      </w:r>
    </w:p>
    <w:p w14:paraId="20E49194" w14:textId="4D55E7CF" w:rsidR="00733113" w:rsidRPr="00733113" w:rsidRDefault="00733113" w:rsidP="0073311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3113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Орищенко Р.</w:t>
      </w:r>
      <w:r w:rsidRPr="00733113">
        <w:rPr>
          <w:rFonts w:ascii="Times New Roman" w:hAnsi="Times New Roman" w:cs="Times New Roman"/>
          <w:sz w:val="28"/>
          <w:szCs w:val="28"/>
          <w:lang w:val="uk-UA"/>
        </w:rPr>
        <w:t xml:space="preserve">  Релігійний світ українських селян другої половини XIX - першої третини XX ст. /</w:t>
      </w:r>
      <w:r w:rsidR="002B63C9">
        <w:rPr>
          <w:rFonts w:ascii="Times New Roman" w:hAnsi="Times New Roman" w:cs="Times New Roman"/>
          <w:sz w:val="28"/>
          <w:szCs w:val="28"/>
          <w:lang w:val="uk-UA"/>
        </w:rPr>
        <w:t> Роман Орищенко ; наук. ред. Ю.</w:t>
      </w:r>
      <w:r w:rsidR="002B63C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33113">
        <w:rPr>
          <w:rFonts w:ascii="Times New Roman" w:hAnsi="Times New Roman" w:cs="Times New Roman"/>
          <w:sz w:val="28"/>
          <w:szCs w:val="28"/>
          <w:lang w:val="uk-UA"/>
        </w:rPr>
        <w:t>Присяжнюк. – Черкаси : Вертикаль, 2019. – 80 с. – (Історія і історик).</w:t>
      </w:r>
    </w:p>
    <w:p w14:paraId="7BB19655" w14:textId="77777777" w:rsidR="00733113" w:rsidRPr="00733113" w:rsidRDefault="00733113" w:rsidP="0073311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3113"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Перепелиця А. І.</w:t>
      </w:r>
      <w:r w:rsidRPr="00733113">
        <w:rPr>
          <w:rFonts w:ascii="Times New Roman" w:hAnsi="Times New Roman" w:cs="Times New Roman"/>
          <w:sz w:val="28"/>
          <w:szCs w:val="28"/>
          <w:lang w:val="uk-UA"/>
        </w:rPr>
        <w:t xml:space="preserve">  Православні святині Чигиринщини / А. І. Перепелиця. – Черкаси : Вертикаль, 2019. – 220 с. – Анот., вступ парал. англ.</w:t>
      </w:r>
    </w:p>
    <w:p w14:paraId="66E1243A" w14:textId="77777777" w:rsidR="00733113" w:rsidRPr="00733113" w:rsidRDefault="00733113" w:rsidP="0073311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3113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Побиванець В. Г.</w:t>
      </w:r>
      <w:r w:rsidRPr="00733113">
        <w:rPr>
          <w:rFonts w:ascii="Times New Roman" w:hAnsi="Times New Roman" w:cs="Times New Roman"/>
          <w:sz w:val="28"/>
          <w:szCs w:val="28"/>
          <w:lang w:val="uk-UA"/>
        </w:rPr>
        <w:t xml:space="preserve">  Храм при дорозі : [Золотоніський Свято-Успенський собор] : історико-худож. нарис / В. Г. Побиванець, В. Г. Побиванець. – Черкаси : Видавець Чабаненко Ю., 2019. – 148 с. : іл.</w:t>
      </w:r>
    </w:p>
    <w:p w14:paraId="6637ADE5" w14:textId="249381BE" w:rsidR="00733113" w:rsidRPr="00733113" w:rsidRDefault="00733113" w:rsidP="0073311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3113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Реймське Євангеліє</w:t>
      </w:r>
      <w:r w:rsidRPr="00733113">
        <w:rPr>
          <w:rFonts w:ascii="Times New Roman" w:hAnsi="Times New Roman" w:cs="Times New Roman"/>
          <w:sz w:val="28"/>
          <w:szCs w:val="28"/>
          <w:lang w:val="uk-UA"/>
        </w:rPr>
        <w:t> : [вид. факсим. типу : дослідження : у 2 т.]. [Т.1] : Факсиміле / [упоряд. В</w:t>
      </w:r>
      <w:r w:rsidRPr="00733113">
        <w:rPr>
          <w:rFonts w:ascii="Times New Roman" w:hAnsi="Times New Roman" w:cs="Times New Roman"/>
          <w:sz w:val="28"/>
          <w:szCs w:val="28"/>
        </w:rPr>
        <w:t>’</w:t>
      </w:r>
      <w:r w:rsidRPr="00733113">
        <w:rPr>
          <w:rFonts w:ascii="Times New Roman" w:hAnsi="Times New Roman" w:cs="Times New Roman"/>
          <w:sz w:val="28"/>
          <w:szCs w:val="28"/>
          <w:lang w:val="uk-UA"/>
        </w:rPr>
        <w:t xml:space="preserve">ячеслав Корнієнко ; Укр. культурний фонд]. – Київ : Горобець, 2019. – 120 с. – Кн. у боксі. </w:t>
      </w:r>
      <w:r w:rsidR="00043F61" w:rsidRPr="00043F61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043F61" w:rsidRPr="002B63C9">
        <w:rPr>
          <w:rFonts w:ascii="Times New Roman" w:hAnsi="Times New Roman" w:cs="Times New Roman"/>
          <w:sz w:val="28"/>
          <w:szCs w:val="28"/>
        </w:rPr>
        <w:t xml:space="preserve"> </w:t>
      </w:r>
      <w:r w:rsidRPr="00733113">
        <w:rPr>
          <w:rFonts w:ascii="Times New Roman" w:hAnsi="Times New Roman" w:cs="Times New Roman"/>
          <w:sz w:val="28"/>
          <w:szCs w:val="28"/>
          <w:lang w:val="uk-UA"/>
        </w:rPr>
        <w:t>Анот. франц., чеською, англ.</w:t>
      </w:r>
    </w:p>
    <w:p w14:paraId="01170875" w14:textId="720D833E" w:rsidR="00733113" w:rsidRPr="00733113" w:rsidRDefault="00733113" w:rsidP="0073311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3113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Реймське Євангеліє</w:t>
      </w:r>
      <w:r w:rsidRPr="00733113">
        <w:rPr>
          <w:rFonts w:ascii="Times New Roman" w:hAnsi="Times New Roman" w:cs="Times New Roman"/>
          <w:sz w:val="28"/>
          <w:szCs w:val="28"/>
          <w:lang w:val="uk-UA"/>
        </w:rPr>
        <w:t> : [вид. факсим. типу : дослідження : у 2 т.]. [Т.2] : Дослідження / [В. В. Корнієнко, Н</w:t>
      </w:r>
      <w:r w:rsidR="00043F61">
        <w:rPr>
          <w:rFonts w:ascii="Times New Roman" w:hAnsi="Times New Roman" w:cs="Times New Roman"/>
          <w:sz w:val="28"/>
          <w:szCs w:val="28"/>
          <w:lang w:val="uk-UA"/>
        </w:rPr>
        <w:t>. М. Нікітенко, Л. Гнатенко, Є.</w:t>
      </w:r>
      <w:r w:rsidR="00043F6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33113">
        <w:rPr>
          <w:rFonts w:ascii="Times New Roman" w:hAnsi="Times New Roman" w:cs="Times New Roman"/>
          <w:sz w:val="28"/>
          <w:szCs w:val="28"/>
          <w:lang w:val="uk-UA"/>
        </w:rPr>
        <w:t>Луняк , В. Мойсієнко  та ін. ; упоряд. В</w:t>
      </w:r>
      <w:r w:rsidRPr="00733113">
        <w:rPr>
          <w:rFonts w:ascii="Times New Roman" w:hAnsi="Times New Roman" w:cs="Times New Roman"/>
          <w:sz w:val="28"/>
          <w:szCs w:val="28"/>
        </w:rPr>
        <w:t>’</w:t>
      </w:r>
      <w:r w:rsidRPr="00733113">
        <w:rPr>
          <w:rFonts w:ascii="Times New Roman" w:hAnsi="Times New Roman" w:cs="Times New Roman"/>
          <w:sz w:val="28"/>
          <w:szCs w:val="28"/>
          <w:lang w:val="uk-UA"/>
        </w:rPr>
        <w:t>ячеслав Корнієнко ; Укр. культурного фонду]. – Київ : Горобець, 2019. – 148 с. – Кн. у боксі.</w:t>
      </w:r>
      <w:r w:rsidR="00043F61" w:rsidRPr="00043F61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733113">
        <w:rPr>
          <w:rFonts w:ascii="Times New Roman" w:hAnsi="Times New Roman" w:cs="Times New Roman"/>
          <w:sz w:val="28"/>
          <w:szCs w:val="28"/>
          <w:lang w:val="uk-UA"/>
        </w:rPr>
        <w:t xml:space="preserve"> Анот. франц., чеською, англ.</w:t>
      </w:r>
    </w:p>
    <w:p w14:paraId="6BAC10F2" w14:textId="77777777" w:rsidR="00733113" w:rsidRPr="00733113" w:rsidRDefault="00733113" w:rsidP="0073311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3113">
        <w:rPr>
          <w:rFonts w:ascii="Times New Roman" w:hAnsi="Times New Roman" w:cs="Times New Roman"/>
          <w:b/>
          <w:bCs/>
          <w:sz w:val="28"/>
          <w:szCs w:val="28"/>
          <w:lang w:val="uk-UA"/>
        </w:rPr>
        <w:t>Християнська абетка</w:t>
      </w:r>
      <w:r w:rsidRPr="00733113">
        <w:rPr>
          <w:rFonts w:ascii="Times New Roman" w:hAnsi="Times New Roman" w:cs="Times New Roman"/>
          <w:sz w:val="28"/>
          <w:szCs w:val="28"/>
          <w:lang w:val="uk-UA"/>
        </w:rPr>
        <w:t xml:space="preserve"> / Українська Православна церква Київського Патріархату. – Київ : Книга, [2005]. – </w:t>
      </w:r>
      <w:r w:rsidRPr="00733113">
        <w:rPr>
          <w:rFonts w:ascii="Times New Roman" w:hAnsi="Times New Roman" w:cs="Times New Roman"/>
          <w:sz w:val="28"/>
          <w:szCs w:val="28"/>
        </w:rPr>
        <w:t>[80]</w:t>
      </w:r>
      <w:r w:rsidRPr="00733113">
        <w:rPr>
          <w:rFonts w:ascii="Times New Roman" w:hAnsi="Times New Roman" w:cs="Times New Roman"/>
          <w:sz w:val="28"/>
          <w:szCs w:val="28"/>
          <w:lang w:val="uk-UA"/>
        </w:rPr>
        <w:t>с. : іл.</w:t>
      </w:r>
    </w:p>
    <w:p w14:paraId="431306B5" w14:textId="77777777" w:rsidR="00733113" w:rsidRPr="00733113" w:rsidRDefault="00733113" w:rsidP="0073311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3113">
        <w:rPr>
          <w:rFonts w:ascii="Times New Roman" w:hAnsi="Times New Roman" w:cs="Times New Roman"/>
          <w:b/>
          <w:bCs/>
          <w:sz w:val="28"/>
          <w:szCs w:val="28"/>
          <w:lang w:val="uk-UA"/>
        </w:rPr>
        <w:t>Шептицький А. (митрополит).</w:t>
      </w:r>
      <w:r w:rsidRPr="00733113">
        <w:rPr>
          <w:rFonts w:ascii="Times New Roman" w:hAnsi="Times New Roman" w:cs="Times New Roman"/>
          <w:sz w:val="28"/>
          <w:szCs w:val="28"/>
          <w:lang w:val="uk-UA"/>
        </w:rPr>
        <w:t xml:space="preserve">  Пастирські послання : [в 4 томах]. Т. ІІ : Пастирські послання 1918-1939 / Митрополит Андрей Шептицький; редкол.: С. Гринчишин та ін. ; упоряд.: О. Гайова, Р. Тереховський ; пер.: Ю. Дубленич, Р. Тереховський ; Постуляція для справи беатифікації і канонізації слуги Божого Андрея Шептицького, Рим-Львів, Центр. держ. іст. архів України, Львів. – Львів : Фундація "Андрей" : Артос, 2009. – ХІІ+1248 с. – (Документи і Матеріали 1899-1944).</w:t>
      </w:r>
    </w:p>
    <w:p w14:paraId="4BF51742" w14:textId="7356D547" w:rsidR="00733113" w:rsidRPr="00733113" w:rsidRDefault="00733113" w:rsidP="0073311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3113">
        <w:rPr>
          <w:rFonts w:ascii="Times New Roman" w:hAnsi="Times New Roman" w:cs="Times New Roman"/>
          <w:b/>
          <w:bCs/>
          <w:sz w:val="28"/>
          <w:szCs w:val="28"/>
          <w:lang w:val="uk-UA"/>
        </w:rPr>
        <w:t>Шептицький А. (митрополит).</w:t>
      </w:r>
      <w:r w:rsidRPr="00733113">
        <w:rPr>
          <w:rFonts w:ascii="Times New Roman" w:hAnsi="Times New Roman" w:cs="Times New Roman"/>
          <w:sz w:val="28"/>
          <w:szCs w:val="28"/>
          <w:lang w:val="uk-UA"/>
        </w:rPr>
        <w:t xml:space="preserve">  Пастирські послання : [в 4 томах]. Т. ІІІ : Пастирські послання 1939-1944 / Митрополит Андрей Шептицький) ; редкол.: С. Гринчишин </w:t>
      </w:r>
      <w:r w:rsidR="00043F61">
        <w:rPr>
          <w:rFonts w:ascii="Times New Roman" w:hAnsi="Times New Roman" w:cs="Times New Roman"/>
          <w:sz w:val="28"/>
          <w:szCs w:val="28"/>
          <w:lang w:val="uk-UA"/>
        </w:rPr>
        <w:t>та ін. ; упоряд.: О. Гайова, Р.</w:t>
      </w:r>
      <w:r w:rsidR="00043F61">
        <w:rPr>
          <w:lang w:val="en-US"/>
        </w:rPr>
        <w:t> </w:t>
      </w:r>
      <w:r w:rsidRPr="00733113">
        <w:rPr>
          <w:rFonts w:ascii="Times New Roman" w:hAnsi="Times New Roman" w:cs="Times New Roman"/>
          <w:sz w:val="28"/>
          <w:szCs w:val="28"/>
          <w:lang w:val="uk-UA"/>
        </w:rPr>
        <w:t>Тереховський ; пер. Р. Тереховський ; Постуляція для справи беатифікації і канонізації слуги Божого Андрея Шептицького, Рим-Львів, Центр. держ. іст. архів України, Львів. – Львів : Фундація "Андрей" : Артос, 2010. – ХХХІІ+828 с. – (Документи і Матеріали 1899-1944).</w:t>
      </w:r>
    </w:p>
    <w:p w14:paraId="148A2016" w14:textId="656CDCE9" w:rsidR="00733113" w:rsidRPr="009555F7" w:rsidRDefault="00733113" w:rsidP="009555F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3113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Шептицький А. (митрополит).</w:t>
      </w:r>
      <w:r w:rsidRPr="00733113">
        <w:rPr>
          <w:rFonts w:ascii="Times New Roman" w:hAnsi="Times New Roman" w:cs="Times New Roman"/>
          <w:sz w:val="28"/>
          <w:szCs w:val="28"/>
          <w:lang w:val="uk-UA"/>
        </w:rPr>
        <w:t xml:space="preserve">  Пастирські послання : [в 4 томах]. Т. ІV : Спільні пастирські послання 1905-1944 / Митрополит Андрей Шептицький ; редкол.: С. Гринчишин </w:t>
      </w:r>
      <w:r w:rsidR="00043F61">
        <w:rPr>
          <w:rFonts w:ascii="Times New Roman" w:hAnsi="Times New Roman" w:cs="Times New Roman"/>
          <w:sz w:val="28"/>
          <w:szCs w:val="28"/>
          <w:lang w:val="uk-UA"/>
        </w:rPr>
        <w:t>та ін. ; упоряд.: О. Гайова, Р.</w:t>
      </w:r>
      <w:r w:rsidR="00043F61">
        <w:rPr>
          <w:lang w:val="en-US"/>
        </w:rPr>
        <w:t> </w:t>
      </w:r>
      <w:r w:rsidRPr="00733113">
        <w:rPr>
          <w:rFonts w:ascii="Times New Roman" w:hAnsi="Times New Roman" w:cs="Times New Roman"/>
          <w:sz w:val="28"/>
          <w:szCs w:val="28"/>
          <w:lang w:val="uk-UA"/>
        </w:rPr>
        <w:t>Тереховський ; пер.: Р. Тереховський, Н. Федорак, М. Мицан ; Постуляція для справи беатифікації і канонізації слуги Божого Андрея Шептицького, Рим-Львів, Центр. держ. іст. архів України, Львів. – Львів : Фундація "Андрей" : Артос, 2013. – ХІV+1194 с. – (Документи і Матеріали 1899-1944).</w:t>
      </w:r>
    </w:p>
    <w:p w14:paraId="11FDAF0E" w14:textId="77777777" w:rsidR="00733113" w:rsidRPr="00733113" w:rsidRDefault="00733113" w:rsidP="0073311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C31755E" w14:textId="77777777" w:rsidR="00733113" w:rsidRPr="00D33BAB" w:rsidRDefault="00733113" w:rsidP="00733113">
      <w:pPr>
        <w:ind w:firstLine="709"/>
        <w:jc w:val="center"/>
        <w:rPr>
          <w:rFonts w:ascii="Arial Black" w:hAnsi="Arial Black" w:cs="Times New Roman"/>
          <w:b/>
          <w:sz w:val="28"/>
          <w:szCs w:val="28"/>
          <w:lang w:val="uk-UA"/>
        </w:rPr>
      </w:pPr>
      <w:r w:rsidRPr="00D33BAB">
        <w:rPr>
          <w:rFonts w:ascii="Arial Black" w:hAnsi="Arial Black" w:cs="Times New Roman"/>
          <w:b/>
          <w:sz w:val="28"/>
          <w:szCs w:val="28"/>
          <w:lang w:val="uk-UA"/>
        </w:rPr>
        <w:t>Філософія</w:t>
      </w:r>
    </w:p>
    <w:p w14:paraId="2070635A" w14:textId="77777777" w:rsidR="00733113" w:rsidRPr="009555F7" w:rsidRDefault="00733113" w:rsidP="009555F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3113">
        <w:rPr>
          <w:rFonts w:ascii="Times New Roman" w:hAnsi="Times New Roman" w:cs="Times New Roman"/>
          <w:b/>
          <w:bCs/>
          <w:sz w:val="28"/>
          <w:szCs w:val="28"/>
          <w:lang w:val="uk-UA"/>
        </w:rPr>
        <w:t>Батлер-Боудон Т.</w:t>
      </w:r>
      <w:r w:rsidRPr="00733113">
        <w:rPr>
          <w:rFonts w:ascii="Times New Roman" w:hAnsi="Times New Roman" w:cs="Times New Roman"/>
          <w:sz w:val="28"/>
          <w:szCs w:val="28"/>
          <w:lang w:val="uk-UA"/>
        </w:rPr>
        <w:t xml:space="preserve">  50 видатних творів. Філософія : ваш короткий шлях до найважливіших ідей буття, істини та сенсу / Том Батлер-Боудон ; пер. з англ. Н. Лавської. – Київ : КМ-БУКС, 2019. – 456 с.</w:t>
      </w:r>
    </w:p>
    <w:p w14:paraId="12A0431F" w14:textId="58BA2B7A" w:rsidR="00733113" w:rsidRPr="009555F7" w:rsidRDefault="00733113" w:rsidP="009555F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3113">
        <w:rPr>
          <w:rFonts w:ascii="Times New Roman" w:hAnsi="Times New Roman" w:cs="Times New Roman"/>
          <w:b/>
          <w:bCs/>
          <w:sz w:val="28"/>
          <w:szCs w:val="28"/>
          <w:lang w:val="uk-UA"/>
        </w:rPr>
        <w:t>Вюллер Т.</w:t>
      </w:r>
      <w:r w:rsidRPr="00733113">
        <w:rPr>
          <w:rFonts w:ascii="Times New Roman" w:hAnsi="Times New Roman" w:cs="Times New Roman"/>
          <w:sz w:val="28"/>
          <w:szCs w:val="28"/>
          <w:lang w:val="uk-UA"/>
        </w:rPr>
        <w:t xml:space="preserve">  Що таке час / Т</w:t>
      </w:r>
      <w:r w:rsidR="00043F61">
        <w:rPr>
          <w:rFonts w:ascii="Times New Roman" w:hAnsi="Times New Roman" w:cs="Times New Roman"/>
          <w:sz w:val="28"/>
          <w:szCs w:val="28"/>
          <w:lang w:val="uk-UA"/>
        </w:rPr>
        <w:t>рюльс  Вюллер ; пер. з норв. С.</w:t>
      </w:r>
      <w:r w:rsidR="00043F6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33113">
        <w:rPr>
          <w:rFonts w:ascii="Times New Roman" w:hAnsi="Times New Roman" w:cs="Times New Roman"/>
          <w:sz w:val="28"/>
          <w:szCs w:val="28"/>
          <w:lang w:val="uk-UA"/>
        </w:rPr>
        <w:t>Волковецька. – Київ : Ніка-Центр, 2018. – 160 с.</w:t>
      </w:r>
    </w:p>
    <w:p w14:paraId="293BC46B" w14:textId="77777777" w:rsidR="00733113" w:rsidRPr="00733113" w:rsidRDefault="00733113" w:rsidP="009555F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3113">
        <w:rPr>
          <w:rFonts w:ascii="Times New Roman" w:hAnsi="Times New Roman" w:cs="Times New Roman"/>
          <w:b/>
          <w:bCs/>
          <w:sz w:val="28"/>
          <w:szCs w:val="28"/>
          <w:lang w:val="uk-UA"/>
        </w:rPr>
        <w:t>Далай-Лама.</w:t>
      </w:r>
      <w:r w:rsidRPr="00733113">
        <w:rPr>
          <w:rFonts w:ascii="Times New Roman" w:hAnsi="Times New Roman" w:cs="Times New Roman"/>
          <w:sz w:val="28"/>
          <w:szCs w:val="28"/>
          <w:lang w:val="uk-UA"/>
        </w:rPr>
        <w:t xml:space="preserve">  Книга радості : вічне щастя в мінливому світі / Далай-Лама, Десмонд Туту, Дуглас  Абрамс ; пер. з англ. Т. Микитюк.  – 2-ге вид. – Харків : Клуб Сімейного Дозвілля, 2019. – 400 с.</w:t>
      </w:r>
    </w:p>
    <w:p w14:paraId="74EB13A3" w14:textId="77777777" w:rsidR="00733113" w:rsidRPr="009555F7" w:rsidRDefault="00733113" w:rsidP="009555F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3113">
        <w:rPr>
          <w:rFonts w:ascii="Times New Roman" w:hAnsi="Times New Roman" w:cs="Times New Roman"/>
          <w:b/>
          <w:bCs/>
          <w:sz w:val="28"/>
          <w:szCs w:val="28"/>
          <w:lang w:val="uk-UA"/>
        </w:rPr>
        <w:t>Джексон А.</w:t>
      </w:r>
      <w:r w:rsidRPr="00733113">
        <w:rPr>
          <w:rFonts w:ascii="Times New Roman" w:hAnsi="Times New Roman" w:cs="Times New Roman"/>
          <w:sz w:val="28"/>
          <w:szCs w:val="28"/>
          <w:lang w:val="uk-UA"/>
        </w:rPr>
        <w:t xml:space="preserve">  Десять секретів багатства, щастя, кохання. 3 в 1 / Адам Джексон ; пер. з англ. Н. Третякової. – Харків : Клуб Сімейного Дозвілля, 2020. – 288 с.</w:t>
      </w:r>
    </w:p>
    <w:p w14:paraId="795D3B17" w14:textId="6CD5CD69" w:rsidR="00733113" w:rsidRPr="009555F7" w:rsidRDefault="00733113" w:rsidP="009555F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3113">
        <w:rPr>
          <w:rFonts w:ascii="Times New Roman" w:hAnsi="Times New Roman" w:cs="Times New Roman"/>
          <w:b/>
          <w:bCs/>
          <w:sz w:val="28"/>
          <w:szCs w:val="28"/>
          <w:lang w:val="uk-UA"/>
        </w:rPr>
        <w:t>Кайку М.</w:t>
      </w:r>
      <w:r w:rsidRPr="00733113">
        <w:rPr>
          <w:rFonts w:ascii="Times New Roman" w:hAnsi="Times New Roman" w:cs="Times New Roman"/>
          <w:sz w:val="28"/>
          <w:szCs w:val="28"/>
          <w:lang w:val="uk-UA"/>
        </w:rPr>
        <w:t xml:space="preserve">  Гіперпростір : наукова одіссея крізь паралельні світи, викривлений простір-час і десятий вимір </w:t>
      </w:r>
      <w:r w:rsidR="00043F61">
        <w:rPr>
          <w:rFonts w:ascii="Times New Roman" w:hAnsi="Times New Roman" w:cs="Times New Roman"/>
          <w:sz w:val="28"/>
          <w:szCs w:val="28"/>
          <w:lang w:val="uk-UA"/>
        </w:rPr>
        <w:t>/ Мічіо Кайку ; пер. з англ. А.</w:t>
      </w:r>
      <w:r w:rsidR="00043F61">
        <w:rPr>
          <w:lang w:val="en-US"/>
        </w:rPr>
        <w:t> </w:t>
      </w:r>
      <w:r w:rsidRPr="00733113">
        <w:rPr>
          <w:rFonts w:ascii="Times New Roman" w:hAnsi="Times New Roman" w:cs="Times New Roman"/>
          <w:sz w:val="28"/>
          <w:szCs w:val="28"/>
          <w:lang w:val="uk-UA"/>
        </w:rPr>
        <w:t>Кам'янець. – 2-е вид. – Львів : Літопис, 2019. – 400 с.</w:t>
      </w:r>
    </w:p>
    <w:p w14:paraId="08B0CA55" w14:textId="77777777" w:rsidR="00733113" w:rsidRPr="00733113" w:rsidRDefault="00733113" w:rsidP="009555F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3113">
        <w:rPr>
          <w:rFonts w:ascii="Times New Roman" w:hAnsi="Times New Roman" w:cs="Times New Roman"/>
          <w:b/>
          <w:bCs/>
          <w:sz w:val="28"/>
          <w:szCs w:val="28"/>
          <w:lang w:val="uk-UA"/>
        </w:rPr>
        <w:t>Карнегі Д. Д.</w:t>
      </w:r>
      <w:r w:rsidRPr="00733113">
        <w:rPr>
          <w:rFonts w:ascii="Times New Roman" w:hAnsi="Times New Roman" w:cs="Times New Roman"/>
          <w:sz w:val="28"/>
          <w:szCs w:val="28"/>
          <w:lang w:val="uk-UA"/>
        </w:rPr>
        <w:t xml:space="preserve">  Як здобувати друзів і впливати на людей : посіб. для дівчат / Донна Дейл Карнегі ; [худож. Е. Коген ; пер. з англ. Н. Лавської]. – Київ : КМ-БУКС, 2019. – 208 с.</w:t>
      </w:r>
    </w:p>
    <w:p w14:paraId="014EE4CB" w14:textId="77777777" w:rsidR="00733113" w:rsidRPr="00733113" w:rsidRDefault="00733113" w:rsidP="009555F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3113">
        <w:rPr>
          <w:rFonts w:ascii="Times New Roman" w:hAnsi="Times New Roman" w:cs="Times New Roman"/>
          <w:b/>
          <w:bCs/>
          <w:sz w:val="28"/>
          <w:szCs w:val="28"/>
          <w:lang w:val="uk-UA"/>
        </w:rPr>
        <w:t>Ошо.</w:t>
      </w:r>
      <w:r w:rsidRPr="00733113">
        <w:rPr>
          <w:rFonts w:ascii="Times New Roman" w:hAnsi="Times New Roman" w:cs="Times New Roman"/>
          <w:sz w:val="28"/>
          <w:szCs w:val="28"/>
          <w:lang w:val="uk-UA"/>
        </w:rPr>
        <w:t xml:space="preserve">  Життя. Любов. Сміх: свято твоєї присутності : пер. з англ. Ярини Бурбан / Ошо. – Вид. 2-ге, випр. – Львів : Terra Incognita, 2020. – 240 с.</w:t>
      </w:r>
    </w:p>
    <w:p w14:paraId="4AABDEEA" w14:textId="07F101DE" w:rsidR="00733113" w:rsidRPr="00733113" w:rsidRDefault="00733113" w:rsidP="009555F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3113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Ошо.</w:t>
      </w:r>
      <w:r w:rsidRPr="00733113">
        <w:rPr>
          <w:rFonts w:ascii="Times New Roman" w:hAnsi="Times New Roman" w:cs="Times New Roman"/>
          <w:sz w:val="28"/>
          <w:szCs w:val="28"/>
          <w:lang w:val="uk-UA"/>
        </w:rPr>
        <w:t xml:space="preserve">  Сексуальні питання. Від сексу до надсвідомості = Osho Sex Matters: from sex to superconsciousness / Ош</w:t>
      </w:r>
      <w:r w:rsidR="00043F61">
        <w:rPr>
          <w:rFonts w:ascii="Times New Roman" w:hAnsi="Times New Roman" w:cs="Times New Roman"/>
          <w:sz w:val="28"/>
          <w:szCs w:val="28"/>
          <w:lang w:val="uk-UA"/>
        </w:rPr>
        <w:t>о ; пер. з англ.: У. Кирчів, В.</w:t>
      </w:r>
      <w:r w:rsidR="00043F6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33113">
        <w:rPr>
          <w:rFonts w:ascii="Times New Roman" w:hAnsi="Times New Roman" w:cs="Times New Roman"/>
          <w:sz w:val="28"/>
          <w:szCs w:val="28"/>
          <w:lang w:val="uk-UA"/>
        </w:rPr>
        <w:t>Станкевич. – Львів : Terra Incognita, 2020. – 376 с.</w:t>
      </w:r>
    </w:p>
    <w:p w14:paraId="3E93A66E" w14:textId="77777777" w:rsidR="00733113" w:rsidRPr="009555F7" w:rsidRDefault="00733113" w:rsidP="009555F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3113">
        <w:rPr>
          <w:rFonts w:ascii="Times New Roman" w:hAnsi="Times New Roman" w:cs="Times New Roman"/>
          <w:b/>
          <w:bCs/>
          <w:sz w:val="28"/>
          <w:szCs w:val="28"/>
          <w:lang w:val="uk-UA"/>
        </w:rPr>
        <w:t>Ошо.</w:t>
      </w:r>
      <w:r w:rsidRPr="00733113">
        <w:rPr>
          <w:rFonts w:ascii="Times New Roman" w:hAnsi="Times New Roman" w:cs="Times New Roman"/>
          <w:sz w:val="28"/>
          <w:szCs w:val="28"/>
          <w:lang w:val="uk-UA"/>
        </w:rPr>
        <w:t xml:space="preserve">  Пошук. Розкрий свою внутрішню силу, свій прихований потенціал.Десять биків дзену = Osho the search finding your inner power, your potential on the ten bulls of zen / Ошо ; пер. з англ. О. Жовтенецького. – Львів : Tera Incognita, 2019. – 264 с.</w:t>
      </w:r>
    </w:p>
    <w:p w14:paraId="41648CB9" w14:textId="77777777" w:rsidR="00733113" w:rsidRPr="00733113" w:rsidRDefault="00733113" w:rsidP="009555F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3113">
        <w:rPr>
          <w:rFonts w:ascii="Times New Roman" w:hAnsi="Times New Roman" w:cs="Times New Roman"/>
          <w:b/>
          <w:bCs/>
          <w:sz w:val="28"/>
          <w:szCs w:val="28"/>
          <w:lang w:val="uk-UA"/>
        </w:rPr>
        <w:t>Партико З. В.</w:t>
      </w:r>
      <w:r w:rsidRPr="00733113">
        <w:rPr>
          <w:rFonts w:ascii="Times New Roman" w:hAnsi="Times New Roman" w:cs="Times New Roman"/>
          <w:sz w:val="28"/>
          <w:szCs w:val="28"/>
          <w:lang w:val="uk-UA"/>
        </w:rPr>
        <w:t xml:space="preserve">  Логіка : теоретичні основи та прикладне застосування в мас-медіа : підруч. / З. В. Партико. – Київ : Ліра-К, 2018. – 332 с.</w:t>
      </w:r>
    </w:p>
    <w:p w14:paraId="497768FA" w14:textId="78CA62FD" w:rsidR="00733113" w:rsidRPr="00733113" w:rsidRDefault="00733113" w:rsidP="0073311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3113">
        <w:rPr>
          <w:rFonts w:ascii="Times New Roman" w:hAnsi="Times New Roman" w:cs="Times New Roman"/>
          <w:b/>
          <w:bCs/>
          <w:sz w:val="28"/>
          <w:szCs w:val="28"/>
          <w:lang w:val="uk-UA"/>
        </w:rPr>
        <w:t>Сенека Л. А.</w:t>
      </w:r>
      <w:r w:rsidRPr="00733113">
        <w:rPr>
          <w:rFonts w:ascii="Times New Roman" w:hAnsi="Times New Roman" w:cs="Times New Roman"/>
          <w:sz w:val="28"/>
          <w:szCs w:val="28"/>
          <w:lang w:val="uk-UA"/>
        </w:rPr>
        <w:t xml:space="preserve">  Діалоги / Луці</w:t>
      </w:r>
      <w:r w:rsidR="00043F61">
        <w:rPr>
          <w:rFonts w:ascii="Times New Roman" w:hAnsi="Times New Roman" w:cs="Times New Roman"/>
          <w:sz w:val="28"/>
          <w:szCs w:val="28"/>
          <w:lang w:val="uk-UA"/>
        </w:rPr>
        <w:t>й Анней Сенека ; пер. з лат. А.</w:t>
      </w:r>
      <w:r w:rsidR="00043F61">
        <w:rPr>
          <w:lang w:val="en-US"/>
        </w:rPr>
        <w:t> </w:t>
      </w:r>
      <w:r w:rsidRPr="00733113">
        <w:rPr>
          <w:rFonts w:ascii="Times New Roman" w:hAnsi="Times New Roman" w:cs="Times New Roman"/>
          <w:sz w:val="28"/>
          <w:szCs w:val="28"/>
          <w:lang w:val="uk-UA"/>
        </w:rPr>
        <w:t>Содомора. – Львів : Апріорі, 2019. – 310 с.</w:t>
      </w:r>
    </w:p>
    <w:p w14:paraId="05031B83" w14:textId="77777777" w:rsidR="00733113" w:rsidRPr="00733113" w:rsidRDefault="00733113" w:rsidP="0073311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3113">
        <w:rPr>
          <w:rFonts w:ascii="Times New Roman" w:hAnsi="Times New Roman" w:cs="Times New Roman"/>
          <w:b/>
          <w:bCs/>
          <w:sz w:val="28"/>
          <w:szCs w:val="28"/>
          <w:lang w:val="uk-UA"/>
        </w:rPr>
        <w:t>Сучасна культурологія: актуалізація теоретико-практичних вимірів</w:t>
      </w:r>
      <w:r w:rsidRPr="00733113">
        <w:rPr>
          <w:rFonts w:ascii="Times New Roman" w:hAnsi="Times New Roman" w:cs="Times New Roman"/>
          <w:sz w:val="28"/>
          <w:szCs w:val="28"/>
          <w:lang w:val="uk-UA"/>
        </w:rPr>
        <w:t> : колективна монографія / МОН України, Маріупольський державний ун-т ; за заг. ред. проф. Ю. С. Сабадаш. – Київ : Ліра-К, 2019. – 308 с.</w:t>
      </w:r>
      <w:r w:rsidRPr="00733113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63431826" w14:textId="77777777" w:rsidR="00733113" w:rsidRPr="00733113" w:rsidRDefault="00733113" w:rsidP="0073311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3113">
        <w:rPr>
          <w:rFonts w:ascii="Times New Roman" w:hAnsi="Times New Roman" w:cs="Times New Roman"/>
          <w:b/>
          <w:bCs/>
          <w:sz w:val="28"/>
          <w:szCs w:val="28"/>
          <w:lang w:val="uk-UA"/>
        </w:rPr>
        <w:t>Трансформація української національної ідеї</w:t>
      </w:r>
      <w:r w:rsidRPr="00733113">
        <w:rPr>
          <w:rFonts w:ascii="Times New Roman" w:hAnsi="Times New Roman" w:cs="Times New Roman"/>
          <w:sz w:val="28"/>
          <w:szCs w:val="28"/>
          <w:lang w:val="uk-UA"/>
        </w:rPr>
        <w:t xml:space="preserve"> / упоряд. О. Доній. – Київ : Наш формат, 2019. – 464 с.</w:t>
      </w:r>
    </w:p>
    <w:p w14:paraId="2002666A" w14:textId="77777777" w:rsidR="00733113" w:rsidRPr="00733113" w:rsidRDefault="00733113" w:rsidP="0073311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3113">
        <w:rPr>
          <w:rFonts w:ascii="Times New Roman" w:hAnsi="Times New Roman" w:cs="Times New Roman"/>
          <w:b/>
          <w:bCs/>
          <w:sz w:val="28"/>
          <w:szCs w:val="28"/>
          <w:lang w:val="uk-UA"/>
        </w:rPr>
        <w:t>Ціцерон.</w:t>
      </w:r>
      <w:r w:rsidRPr="00733113">
        <w:rPr>
          <w:rFonts w:ascii="Times New Roman" w:hAnsi="Times New Roman" w:cs="Times New Roman"/>
          <w:sz w:val="28"/>
          <w:szCs w:val="28"/>
          <w:lang w:val="uk-UA"/>
        </w:rPr>
        <w:t xml:space="preserve">  Про старість = Marcus Tullius Cicero. De Senectute / Ціцерон ; пер. з лат. В. Литвинова. – Київ : Дніпро, 2018. – 64 с.</w:t>
      </w:r>
    </w:p>
    <w:p w14:paraId="171FA69C" w14:textId="77777777" w:rsidR="00733113" w:rsidRDefault="00733113" w:rsidP="0073311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3113">
        <w:rPr>
          <w:rFonts w:ascii="Times New Roman" w:hAnsi="Times New Roman" w:cs="Times New Roman"/>
          <w:b/>
          <w:bCs/>
          <w:sz w:val="28"/>
          <w:szCs w:val="28"/>
          <w:lang w:val="uk-UA"/>
        </w:rPr>
        <w:t>Чеповий В. В.</w:t>
      </w:r>
      <w:r w:rsidRPr="00733113">
        <w:rPr>
          <w:rFonts w:ascii="Times New Roman" w:hAnsi="Times New Roman" w:cs="Times New Roman"/>
          <w:sz w:val="28"/>
          <w:szCs w:val="28"/>
          <w:lang w:val="uk-UA"/>
        </w:rPr>
        <w:t xml:space="preserve">  Твоє щастя. Вибір нової цивілізації : розшифроване "Перехрестя" / В. В. Чеповий. – Київ : Лотос, 2012. – 160 с.</w:t>
      </w:r>
    </w:p>
    <w:p w14:paraId="344767B1" w14:textId="77777777" w:rsidR="00D33BAB" w:rsidRDefault="00D33BAB" w:rsidP="0073311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261D3E8" w14:textId="77777777" w:rsidR="00D33BAB" w:rsidRDefault="00D33BAB" w:rsidP="0073311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E0B469E" w14:textId="77777777" w:rsidR="00D33BAB" w:rsidRDefault="00D33BAB" w:rsidP="0073311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1A10559" w14:textId="77777777" w:rsidR="00D33BAB" w:rsidRDefault="00D33BAB" w:rsidP="0073311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956FB2D" w14:textId="77777777" w:rsidR="00D33BAB" w:rsidRDefault="00D33BAB" w:rsidP="0073311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EED100" w14:textId="77777777" w:rsidR="00D33BAB" w:rsidRDefault="00D33BAB" w:rsidP="0073311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CD4DD2A" w14:textId="77777777" w:rsidR="00D33BAB" w:rsidRDefault="00D33BAB" w:rsidP="0073311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3A82678" w14:textId="77777777" w:rsidR="00D33BAB" w:rsidRPr="008002E7" w:rsidRDefault="00D33BAB" w:rsidP="000B485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4D8AC0D" w14:textId="77777777" w:rsidR="007243CE" w:rsidRDefault="007243CE" w:rsidP="007243CE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Cs/>
          <w:sz w:val="32"/>
          <w:szCs w:val="32"/>
          <w:lang w:val="uk-UA"/>
        </w:rPr>
        <w:lastRenderedPageBreak/>
        <w:t>ДЛЯ НОТАТОК</w:t>
      </w:r>
    </w:p>
    <w:p w14:paraId="274D3C20" w14:textId="77777777" w:rsidR="007243CE" w:rsidRDefault="007243CE" w:rsidP="007243CE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  <w:lang w:val="uk-UA"/>
        </w:rPr>
      </w:pPr>
    </w:p>
    <w:p w14:paraId="59086374" w14:textId="77777777" w:rsidR="007243CE" w:rsidRDefault="007243CE" w:rsidP="007243CE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  <w:lang w:val="uk-UA"/>
        </w:rPr>
      </w:pPr>
    </w:p>
    <w:p w14:paraId="31DC2C16" w14:textId="77777777" w:rsidR="007243CE" w:rsidRDefault="007243CE" w:rsidP="007243CE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  <w:lang w:val="uk-UA"/>
        </w:rPr>
      </w:pPr>
    </w:p>
    <w:p w14:paraId="669424C0" w14:textId="77777777" w:rsidR="007243CE" w:rsidRDefault="007243CE" w:rsidP="007243CE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  <w:lang w:val="uk-UA"/>
        </w:rPr>
      </w:pPr>
    </w:p>
    <w:p w14:paraId="5C52D501" w14:textId="77777777" w:rsidR="007243CE" w:rsidRDefault="007243CE" w:rsidP="007243CE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  <w:lang w:val="uk-UA"/>
        </w:rPr>
      </w:pPr>
    </w:p>
    <w:p w14:paraId="70C27FD8" w14:textId="77777777" w:rsidR="007243CE" w:rsidRDefault="007243CE" w:rsidP="007243CE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  <w:lang w:val="uk-UA"/>
        </w:rPr>
      </w:pPr>
    </w:p>
    <w:p w14:paraId="70AF84AA" w14:textId="77777777" w:rsidR="007243CE" w:rsidRDefault="007243CE" w:rsidP="007243CE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  <w:lang w:val="uk-UA"/>
        </w:rPr>
      </w:pPr>
    </w:p>
    <w:p w14:paraId="18817010" w14:textId="77777777" w:rsidR="007243CE" w:rsidRDefault="007243CE" w:rsidP="007243CE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  <w:lang w:val="uk-UA"/>
        </w:rPr>
      </w:pPr>
    </w:p>
    <w:p w14:paraId="38B4C47E" w14:textId="77777777" w:rsidR="007243CE" w:rsidRDefault="007243CE" w:rsidP="007243CE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  <w:lang w:val="uk-UA"/>
        </w:rPr>
      </w:pPr>
    </w:p>
    <w:p w14:paraId="09E2F5D6" w14:textId="77777777" w:rsidR="007243CE" w:rsidRDefault="007243CE" w:rsidP="007243CE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  <w:lang w:val="uk-UA"/>
        </w:rPr>
      </w:pPr>
    </w:p>
    <w:p w14:paraId="62FDC0F9" w14:textId="77777777" w:rsidR="007243CE" w:rsidRDefault="007243CE" w:rsidP="007243CE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  <w:lang w:val="uk-UA"/>
        </w:rPr>
      </w:pPr>
    </w:p>
    <w:p w14:paraId="3BE0ED12" w14:textId="77777777" w:rsidR="007243CE" w:rsidRDefault="007243CE" w:rsidP="007243CE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  <w:lang w:val="uk-UA"/>
        </w:rPr>
      </w:pPr>
    </w:p>
    <w:p w14:paraId="3EF3927F" w14:textId="77777777" w:rsidR="007243CE" w:rsidRDefault="007243CE" w:rsidP="007243CE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  <w:lang w:val="uk-UA"/>
        </w:rPr>
      </w:pPr>
    </w:p>
    <w:p w14:paraId="2147EC81" w14:textId="77777777" w:rsidR="007243CE" w:rsidRDefault="007243CE" w:rsidP="007243CE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  <w:lang w:val="uk-UA"/>
        </w:rPr>
      </w:pPr>
    </w:p>
    <w:p w14:paraId="5F48C696" w14:textId="77777777" w:rsidR="007243CE" w:rsidRDefault="007243CE" w:rsidP="007243CE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  <w:lang w:val="uk-UA"/>
        </w:rPr>
      </w:pPr>
    </w:p>
    <w:p w14:paraId="05F74B67" w14:textId="77777777" w:rsidR="007243CE" w:rsidRDefault="007243CE" w:rsidP="007243CE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  <w:lang w:val="uk-UA"/>
        </w:rPr>
      </w:pPr>
    </w:p>
    <w:p w14:paraId="7B1458E6" w14:textId="77777777" w:rsidR="007243CE" w:rsidRDefault="007243CE" w:rsidP="007243CE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  <w:lang w:val="uk-UA"/>
        </w:rPr>
      </w:pPr>
    </w:p>
    <w:p w14:paraId="56A36F62" w14:textId="77777777" w:rsidR="007243CE" w:rsidRDefault="007243CE" w:rsidP="007243CE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  <w:lang w:val="uk-UA"/>
        </w:rPr>
      </w:pPr>
    </w:p>
    <w:p w14:paraId="56F4D7F2" w14:textId="77777777" w:rsidR="007243CE" w:rsidRDefault="007243CE" w:rsidP="007243CE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  <w:lang w:val="uk-UA"/>
        </w:rPr>
      </w:pPr>
    </w:p>
    <w:p w14:paraId="0A0D347C" w14:textId="77777777" w:rsidR="007243CE" w:rsidRDefault="007243CE" w:rsidP="007243CE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  <w:lang w:val="uk-UA"/>
        </w:rPr>
      </w:pPr>
    </w:p>
    <w:p w14:paraId="37A33D28" w14:textId="77777777" w:rsidR="007243CE" w:rsidRDefault="007243CE" w:rsidP="007243CE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  <w:lang w:val="uk-UA"/>
        </w:rPr>
      </w:pPr>
    </w:p>
    <w:p w14:paraId="0C6E05A5" w14:textId="77777777" w:rsidR="007243CE" w:rsidRDefault="007243CE" w:rsidP="007243CE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  <w:lang w:val="uk-UA"/>
        </w:rPr>
      </w:pPr>
    </w:p>
    <w:p w14:paraId="73DB43CF" w14:textId="77777777" w:rsidR="007243CE" w:rsidRDefault="007243CE" w:rsidP="007243CE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  <w:lang w:val="uk-UA"/>
        </w:rPr>
      </w:pPr>
    </w:p>
    <w:p w14:paraId="3DC5573B" w14:textId="77777777" w:rsidR="007243CE" w:rsidRDefault="007243CE" w:rsidP="007243CE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  <w:lang w:val="uk-UA"/>
        </w:rPr>
      </w:pPr>
    </w:p>
    <w:p w14:paraId="56B05629" w14:textId="77777777" w:rsidR="007243CE" w:rsidRDefault="007243CE" w:rsidP="007243CE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  <w:lang w:val="uk-UA"/>
        </w:rPr>
      </w:pPr>
    </w:p>
    <w:p w14:paraId="45E65A08" w14:textId="77777777" w:rsidR="007243CE" w:rsidRDefault="007243CE" w:rsidP="007243CE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  <w:lang w:val="uk-UA"/>
        </w:rPr>
      </w:pPr>
    </w:p>
    <w:p w14:paraId="3118B767" w14:textId="77777777" w:rsidR="007243CE" w:rsidRDefault="007243CE" w:rsidP="007243CE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  <w:lang w:val="uk-UA"/>
        </w:rPr>
      </w:pPr>
    </w:p>
    <w:p w14:paraId="1C40C3BC" w14:textId="77777777" w:rsidR="007243CE" w:rsidRDefault="007243CE" w:rsidP="007243CE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  <w:lang w:val="uk-UA"/>
        </w:rPr>
      </w:pPr>
    </w:p>
    <w:p w14:paraId="7BA1CA8D" w14:textId="77777777" w:rsidR="007243CE" w:rsidRDefault="007243CE" w:rsidP="007243CE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  <w:lang w:val="uk-UA"/>
        </w:rPr>
      </w:pPr>
    </w:p>
    <w:p w14:paraId="08E47977" w14:textId="77777777" w:rsidR="007243CE" w:rsidRDefault="007243CE" w:rsidP="007243CE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  <w:lang w:val="uk-UA"/>
        </w:rPr>
      </w:pPr>
    </w:p>
    <w:p w14:paraId="40146F9F" w14:textId="77777777" w:rsidR="007243CE" w:rsidRDefault="007243CE" w:rsidP="007243CE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  <w:lang w:val="uk-UA"/>
        </w:rPr>
      </w:pPr>
    </w:p>
    <w:p w14:paraId="6B0AF2BD" w14:textId="77777777" w:rsidR="007243CE" w:rsidRDefault="007243CE" w:rsidP="007243CE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  <w:lang w:val="uk-UA"/>
        </w:rPr>
      </w:pPr>
    </w:p>
    <w:p w14:paraId="1E0F1D8B" w14:textId="77777777" w:rsidR="007243CE" w:rsidRDefault="007243CE" w:rsidP="007243CE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  <w:lang w:val="uk-UA"/>
        </w:rPr>
      </w:pPr>
    </w:p>
    <w:p w14:paraId="44ED3217" w14:textId="77777777" w:rsidR="007243CE" w:rsidRPr="007243CE" w:rsidRDefault="007243CE" w:rsidP="007243CE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  <w:lang w:val="uk-UA"/>
        </w:rPr>
      </w:pPr>
      <w:r w:rsidRPr="007243CE">
        <w:rPr>
          <w:rFonts w:ascii="Times New Roman" w:hAnsi="Times New Roman" w:cs="Times New Roman"/>
          <w:bCs/>
          <w:sz w:val="32"/>
          <w:szCs w:val="32"/>
          <w:lang w:val="uk-UA"/>
        </w:rPr>
        <w:t>ДЛЯ НОТАТОК</w:t>
      </w:r>
    </w:p>
    <w:p w14:paraId="5AA778F7" w14:textId="77777777" w:rsidR="007243CE" w:rsidRDefault="007243CE" w:rsidP="007243CE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  <w:lang w:val="uk-UA"/>
        </w:rPr>
      </w:pPr>
    </w:p>
    <w:p w14:paraId="65D8890D" w14:textId="77777777" w:rsidR="007243CE" w:rsidRDefault="007243CE" w:rsidP="007243CE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  <w:lang w:val="uk-UA"/>
        </w:rPr>
      </w:pPr>
    </w:p>
    <w:p w14:paraId="3F0E9216" w14:textId="77777777" w:rsidR="007243CE" w:rsidRDefault="007243CE" w:rsidP="007243CE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  <w:lang w:val="uk-UA"/>
        </w:rPr>
      </w:pPr>
    </w:p>
    <w:p w14:paraId="2D073215" w14:textId="77777777" w:rsidR="007243CE" w:rsidRDefault="007243CE" w:rsidP="007243CE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  <w:lang w:val="uk-UA"/>
        </w:rPr>
      </w:pPr>
    </w:p>
    <w:p w14:paraId="08190C2D" w14:textId="77777777" w:rsidR="007243CE" w:rsidRDefault="007243CE" w:rsidP="007243CE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  <w:lang w:val="uk-UA"/>
        </w:rPr>
      </w:pPr>
    </w:p>
    <w:p w14:paraId="43F4C4D5" w14:textId="77777777" w:rsidR="007243CE" w:rsidRDefault="007243CE" w:rsidP="007243CE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  <w:lang w:val="uk-UA"/>
        </w:rPr>
      </w:pPr>
    </w:p>
    <w:p w14:paraId="202FF8D8" w14:textId="77777777" w:rsidR="007243CE" w:rsidRDefault="007243CE" w:rsidP="007243CE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  <w:lang w:val="uk-UA"/>
        </w:rPr>
      </w:pPr>
    </w:p>
    <w:p w14:paraId="6B6A4BA9" w14:textId="77777777" w:rsidR="007243CE" w:rsidRDefault="007243CE" w:rsidP="007243CE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  <w:lang w:val="uk-UA"/>
        </w:rPr>
      </w:pPr>
    </w:p>
    <w:p w14:paraId="67E58063" w14:textId="77777777" w:rsidR="007243CE" w:rsidRDefault="007243CE" w:rsidP="007243CE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  <w:lang w:val="uk-UA"/>
        </w:rPr>
      </w:pPr>
    </w:p>
    <w:p w14:paraId="6A7B48AE" w14:textId="77777777" w:rsidR="007243CE" w:rsidRDefault="007243CE" w:rsidP="007243CE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  <w:lang w:val="uk-UA"/>
        </w:rPr>
      </w:pPr>
    </w:p>
    <w:p w14:paraId="16A01893" w14:textId="77777777" w:rsidR="007243CE" w:rsidRDefault="007243CE" w:rsidP="007243CE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  <w:lang w:val="uk-UA"/>
        </w:rPr>
      </w:pPr>
    </w:p>
    <w:p w14:paraId="16DB7F52" w14:textId="77777777" w:rsidR="007243CE" w:rsidRDefault="007243CE" w:rsidP="007243CE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  <w:lang w:val="uk-UA"/>
        </w:rPr>
      </w:pPr>
    </w:p>
    <w:p w14:paraId="7DB01DF0" w14:textId="77777777" w:rsidR="007243CE" w:rsidRDefault="007243CE" w:rsidP="007243CE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  <w:lang w:val="uk-UA"/>
        </w:rPr>
      </w:pPr>
    </w:p>
    <w:p w14:paraId="68798662" w14:textId="77777777" w:rsidR="007243CE" w:rsidRDefault="007243CE" w:rsidP="007243CE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  <w:lang w:val="uk-UA"/>
        </w:rPr>
      </w:pPr>
    </w:p>
    <w:p w14:paraId="192543BB" w14:textId="77777777" w:rsidR="007243CE" w:rsidRDefault="007243CE" w:rsidP="007243CE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  <w:lang w:val="uk-UA"/>
        </w:rPr>
      </w:pPr>
    </w:p>
    <w:p w14:paraId="45A42683" w14:textId="77777777" w:rsidR="007243CE" w:rsidRDefault="007243CE" w:rsidP="007243CE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  <w:lang w:val="uk-UA"/>
        </w:rPr>
      </w:pPr>
    </w:p>
    <w:p w14:paraId="456657AA" w14:textId="77777777" w:rsidR="007243CE" w:rsidRDefault="007243CE" w:rsidP="007243CE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  <w:lang w:val="uk-UA"/>
        </w:rPr>
      </w:pPr>
    </w:p>
    <w:p w14:paraId="023DFA11" w14:textId="77777777" w:rsidR="007243CE" w:rsidRDefault="007243CE" w:rsidP="007243CE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  <w:lang w:val="uk-UA"/>
        </w:rPr>
      </w:pPr>
    </w:p>
    <w:p w14:paraId="1EAF0178" w14:textId="77777777" w:rsidR="007243CE" w:rsidRDefault="007243CE" w:rsidP="007243CE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  <w:lang w:val="uk-UA"/>
        </w:rPr>
      </w:pPr>
    </w:p>
    <w:p w14:paraId="3AD82147" w14:textId="77777777" w:rsidR="007243CE" w:rsidRDefault="007243CE" w:rsidP="007243CE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  <w:lang w:val="uk-UA"/>
        </w:rPr>
      </w:pPr>
    </w:p>
    <w:p w14:paraId="1081729E" w14:textId="77777777" w:rsidR="007243CE" w:rsidRDefault="007243CE" w:rsidP="007243CE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  <w:lang w:val="uk-UA"/>
        </w:rPr>
      </w:pPr>
    </w:p>
    <w:p w14:paraId="5116D85C" w14:textId="77777777" w:rsidR="007243CE" w:rsidRDefault="007243CE" w:rsidP="007243CE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  <w:lang w:val="uk-UA"/>
        </w:rPr>
      </w:pPr>
    </w:p>
    <w:p w14:paraId="74772DC4" w14:textId="77777777" w:rsidR="007243CE" w:rsidRDefault="007243CE" w:rsidP="007243CE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  <w:lang w:val="uk-UA"/>
        </w:rPr>
      </w:pPr>
    </w:p>
    <w:p w14:paraId="1B23AB12" w14:textId="77777777" w:rsidR="007243CE" w:rsidRDefault="007243CE" w:rsidP="007243CE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  <w:lang w:val="uk-UA"/>
        </w:rPr>
      </w:pPr>
    </w:p>
    <w:p w14:paraId="4266968C" w14:textId="77777777" w:rsidR="007243CE" w:rsidRDefault="007243CE" w:rsidP="007243CE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  <w:lang w:val="uk-UA"/>
        </w:rPr>
      </w:pPr>
    </w:p>
    <w:p w14:paraId="74AA5DDC" w14:textId="77777777" w:rsidR="007243CE" w:rsidRDefault="007243CE" w:rsidP="007243CE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  <w:lang w:val="uk-UA"/>
        </w:rPr>
      </w:pPr>
    </w:p>
    <w:p w14:paraId="46DFBB6E" w14:textId="77777777" w:rsidR="007243CE" w:rsidRDefault="007243CE" w:rsidP="007243CE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  <w:lang w:val="uk-UA"/>
        </w:rPr>
      </w:pPr>
    </w:p>
    <w:p w14:paraId="10264434" w14:textId="77777777" w:rsidR="007243CE" w:rsidRDefault="007243CE" w:rsidP="007243CE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  <w:lang w:val="uk-UA"/>
        </w:rPr>
      </w:pPr>
    </w:p>
    <w:p w14:paraId="27133F2E" w14:textId="77777777" w:rsidR="007243CE" w:rsidRDefault="007243CE" w:rsidP="007243CE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  <w:lang w:val="uk-UA"/>
        </w:rPr>
      </w:pPr>
    </w:p>
    <w:p w14:paraId="286B9BB5" w14:textId="77777777" w:rsidR="007243CE" w:rsidRDefault="007243CE" w:rsidP="007243CE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  <w:lang w:val="uk-UA"/>
        </w:rPr>
      </w:pPr>
    </w:p>
    <w:p w14:paraId="206CFFFE" w14:textId="77777777" w:rsidR="002C5CED" w:rsidRPr="008002E7" w:rsidRDefault="002C5CED" w:rsidP="00631F3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0A57E94" w14:textId="77777777" w:rsidR="002C5CED" w:rsidRPr="00631F3F" w:rsidRDefault="002C5CED" w:rsidP="002C5CED">
      <w:pPr>
        <w:ind w:firstLine="709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631F3F">
        <w:rPr>
          <w:rFonts w:ascii="Times New Roman" w:hAnsi="Times New Roman" w:cs="Times New Roman"/>
          <w:sz w:val="40"/>
          <w:szCs w:val="40"/>
          <w:lang w:val="uk-UA"/>
        </w:rPr>
        <w:lastRenderedPageBreak/>
        <w:t>Бібліографічне видання</w:t>
      </w:r>
    </w:p>
    <w:p w14:paraId="37F5BC4C" w14:textId="77777777" w:rsidR="002C5CED" w:rsidRPr="00D33BAB" w:rsidRDefault="002C5CED" w:rsidP="002C5CED">
      <w:pPr>
        <w:ind w:firstLine="709"/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14:paraId="694582DA" w14:textId="77777777" w:rsidR="002C5CED" w:rsidRPr="008E38AE" w:rsidRDefault="002C5CED" w:rsidP="002C5CE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AB9DDD5" w14:textId="77777777" w:rsidR="002C5CED" w:rsidRPr="000B485B" w:rsidRDefault="002C5CED" w:rsidP="002C5CED">
      <w:pPr>
        <w:ind w:firstLine="709"/>
        <w:jc w:val="center"/>
        <w:rPr>
          <w:rFonts w:ascii="Arial Black" w:hAnsi="Arial Black" w:cs="Times New Roman"/>
          <w:b/>
          <w:bCs/>
          <w:sz w:val="44"/>
          <w:szCs w:val="44"/>
        </w:rPr>
      </w:pPr>
    </w:p>
    <w:p w14:paraId="377FF8CA" w14:textId="77777777" w:rsidR="002C5CED" w:rsidRPr="000B485B" w:rsidRDefault="002C5CED" w:rsidP="002C5CED">
      <w:pPr>
        <w:ind w:firstLine="709"/>
        <w:jc w:val="center"/>
        <w:rPr>
          <w:rFonts w:ascii="Arial Black" w:hAnsi="Arial Black" w:cs="Times New Roman"/>
          <w:b/>
          <w:bCs/>
          <w:sz w:val="44"/>
          <w:szCs w:val="44"/>
        </w:rPr>
      </w:pPr>
      <w:r w:rsidRPr="00551DA8">
        <w:rPr>
          <w:rFonts w:ascii="Arial Black" w:hAnsi="Arial Black" w:cs="Times New Roman"/>
          <w:b/>
          <w:bCs/>
          <w:sz w:val="44"/>
          <w:szCs w:val="44"/>
          <w:lang w:val="uk-UA"/>
        </w:rPr>
        <w:t>Новинки літератури – 2020</w:t>
      </w:r>
    </w:p>
    <w:p w14:paraId="43783101" w14:textId="77777777" w:rsidR="002C5CED" w:rsidRPr="00631F3F" w:rsidRDefault="002C5CED" w:rsidP="002C5CED">
      <w:pPr>
        <w:pStyle w:val="a3"/>
        <w:ind w:left="0"/>
        <w:jc w:val="center"/>
        <w:rPr>
          <w:rFonts w:ascii="Times New Roman" w:hAnsi="Times New Roman" w:cs="Times New Roman"/>
          <w:bCs/>
          <w:sz w:val="40"/>
          <w:szCs w:val="40"/>
          <w:lang w:val="uk-UA"/>
        </w:rPr>
      </w:pPr>
      <w:r w:rsidRPr="00631F3F">
        <w:rPr>
          <w:rFonts w:ascii="Times New Roman" w:hAnsi="Times New Roman" w:cs="Times New Roman"/>
          <w:bCs/>
          <w:sz w:val="40"/>
          <w:szCs w:val="40"/>
          <w:lang w:val="uk-UA"/>
        </w:rPr>
        <w:t>Бібліографічний покажчик</w:t>
      </w:r>
    </w:p>
    <w:p w14:paraId="74FCC21C" w14:textId="77777777" w:rsidR="002C5CED" w:rsidRDefault="002C5CED" w:rsidP="002C5CED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FAFA8B4" w14:textId="77777777" w:rsidR="002C5CED" w:rsidRDefault="002C5CED" w:rsidP="002C5CED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0E7D709" w14:textId="77777777" w:rsidR="002C5CED" w:rsidRDefault="002C5CED" w:rsidP="002C5CED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9313F59" w14:textId="77777777" w:rsidR="002C5CED" w:rsidRDefault="002C5CED" w:rsidP="002C5CED">
      <w:pPr>
        <w:pStyle w:val="a3"/>
        <w:ind w:left="0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</w:p>
    <w:p w14:paraId="01581353" w14:textId="77777777" w:rsidR="002C5CED" w:rsidRDefault="002C5CED" w:rsidP="002C5CED">
      <w:pPr>
        <w:pStyle w:val="a3"/>
        <w:ind w:left="0"/>
        <w:jc w:val="both"/>
        <w:rPr>
          <w:rFonts w:ascii="Times New Roman" w:hAnsi="Times New Roman" w:cs="Times New Roman"/>
          <w:bCs/>
          <w:sz w:val="32"/>
          <w:szCs w:val="32"/>
          <w:lang w:val="en-US"/>
        </w:rPr>
      </w:pPr>
    </w:p>
    <w:p w14:paraId="1B526AEF" w14:textId="77777777" w:rsidR="008002E7" w:rsidRPr="008002E7" w:rsidRDefault="008002E7" w:rsidP="002C5CED">
      <w:pPr>
        <w:pStyle w:val="a3"/>
        <w:ind w:left="0"/>
        <w:jc w:val="both"/>
        <w:rPr>
          <w:rFonts w:ascii="Times New Roman" w:hAnsi="Times New Roman" w:cs="Times New Roman"/>
          <w:bCs/>
          <w:sz w:val="32"/>
          <w:szCs w:val="32"/>
          <w:lang w:val="en-US"/>
        </w:rPr>
      </w:pPr>
    </w:p>
    <w:p w14:paraId="2AEA1066" w14:textId="77777777" w:rsidR="002C5CED" w:rsidRPr="00631F3F" w:rsidRDefault="002C5CED" w:rsidP="002C5CED">
      <w:pPr>
        <w:pStyle w:val="a3"/>
        <w:ind w:left="0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  <w:r w:rsidRPr="00631F3F">
        <w:rPr>
          <w:rFonts w:ascii="Times New Roman" w:hAnsi="Times New Roman" w:cs="Times New Roman"/>
          <w:bCs/>
          <w:sz w:val="32"/>
          <w:szCs w:val="32"/>
          <w:lang w:val="uk-UA"/>
        </w:rPr>
        <w:t>Укладачки: Галина Миколаївна Бондаренко, Діана Олександрівна Джулай, Марина Анатоліївна Пипка</w:t>
      </w:r>
    </w:p>
    <w:p w14:paraId="7083EA33" w14:textId="77777777" w:rsidR="002C5CED" w:rsidRPr="00631F3F" w:rsidRDefault="002C5CED" w:rsidP="002C5CED">
      <w:pPr>
        <w:pStyle w:val="a3"/>
        <w:ind w:left="0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  <w:r w:rsidRPr="00631F3F">
        <w:rPr>
          <w:rFonts w:ascii="Times New Roman" w:hAnsi="Times New Roman" w:cs="Times New Roman"/>
          <w:bCs/>
          <w:sz w:val="32"/>
          <w:szCs w:val="32"/>
          <w:lang w:val="uk-UA"/>
        </w:rPr>
        <w:t>Комп</w:t>
      </w:r>
      <w:r w:rsidRPr="006123E7">
        <w:rPr>
          <w:rFonts w:ascii="Times New Roman" w:hAnsi="Times New Roman" w:cs="Times New Roman"/>
          <w:bCs/>
          <w:sz w:val="32"/>
          <w:szCs w:val="32"/>
        </w:rPr>
        <w:t>’</w:t>
      </w:r>
      <w:r w:rsidRPr="00631F3F">
        <w:rPr>
          <w:rFonts w:ascii="Times New Roman" w:hAnsi="Times New Roman" w:cs="Times New Roman"/>
          <w:bCs/>
          <w:sz w:val="32"/>
          <w:szCs w:val="32"/>
          <w:lang w:val="uk-UA"/>
        </w:rPr>
        <w:t>ютерний набір М. Пипка</w:t>
      </w:r>
    </w:p>
    <w:p w14:paraId="536D948B" w14:textId="2640B452" w:rsidR="002C5CED" w:rsidRPr="008002E7" w:rsidRDefault="002C5CED" w:rsidP="002C5CED">
      <w:pPr>
        <w:pStyle w:val="a3"/>
        <w:ind w:left="0"/>
        <w:jc w:val="both"/>
        <w:rPr>
          <w:rFonts w:ascii="Times New Roman" w:hAnsi="Times New Roman" w:cs="Times New Roman"/>
          <w:bCs/>
          <w:sz w:val="32"/>
          <w:szCs w:val="32"/>
          <w:lang w:val="en-US"/>
        </w:rPr>
      </w:pPr>
      <w:r w:rsidRPr="00631F3F">
        <w:rPr>
          <w:rFonts w:ascii="Times New Roman" w:hAnsi="Times New Roman" w:cs="Times New Roman"/>
          <w:bCs/>
          <w:sz w:val="32"/>
          <w:szCs w:val="32"/>
          <w:lang w:val="uk-UA"/>
        </w:rPr>
        <w:t>Обкладинка Н. Іваніцька</w:t>
      </w:r>
    </w:p>
    <w:p w14:paraId="2DE878B5" w14:textId="77777777" w:rsidR="002C5CED" w:rsidRDefault="002C5CED" w:rsidP="002C5CED">
      <w:pPr>
        <w:pStyle w:val="a3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A6B73EC" w14:textId="77777777" w:rsidR="002C5CED" w:rsidRDefault="002C5CED" w:rsidP="002C5CED">
      <w:pPr>
        <w:pStyle w:val="a3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74AF91B" w14:textId="77777777" w:rsidR="002C5CED" w:rsidRDefault="002C5CED" w:rsidP="002C5CE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</w:p>
    <w:p w14:paraId="32434884" w14:textId="77777777" w:rsidR="002C5CED" w:rsidRDefault="002C5CED" w:rsidP="002C5CE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</w:p>
    <w:p w14:paraId="5A41C346" w14:textId="77777777" w:rsidR="002C5CED" w:rsidRDefault="002C5CED" w:rsidP="002C5CE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32"/>
          <w:szCs w:val="32"/>
          <w:lang w:val="en-US"/>
        </w:rPr>
      </w:pPr>
    </w:p>
    <w:p w14:paraId="407366EF" w14:textId="77777777" w:rsidR="008002E7" w:rsidRPr="008002E7" w:rsidRDefault="008002E7" w:rsidP="002C5CE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32"/>
          <w:szCs w:val="32"/>
          <w:lang w:val="en-US"/>
        </w:rPr>
      </w:pPr>
    </w:p>
    <w:p w14:paraId="27ED2DAC" w14:textId="77777777" w:rsidR="002C5CED" w:rsidRPr="00631F3F" w:rsidRDefault="002C5CED" w:rsidP="002C5CE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  <w:r w:rsidRPr="00631F3F">
        <w:rPr>
          <w:rFonts w:ascii="Times New Roman" w:hAnsi="Times New Roman" w:cs="Times New Roman"/>
          <w:bCs/>
          <w:sz w:val="32"/>
          <w:szCs w:val="32"/>
          <w:lang w:val="uk-UA"/>
        </w:rPr>
        <w:t>Підписано до друку 21.04.2021 р.</w:t>
      </w:r>
    </w:p>
    <w:p w14:paraId="50FDDFC6" w14:textId="77777777" w:rsidR="002C5CED" w:rsidRPr="00631F3F" w:rsidRDefault="002C5CED" w:rsidP="002C5CED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  <w:r w:rsidRPr="00631F3F">
        <w:rPr>
          <w:rFonts w:ascii="Times New Roman" w:hAnsi="Times New Roman" w:cs="Times New Roman"/>
          <w:bCs/>
          <w:sz w:val="32"/>
          <w:szCs w:val="32"/>
          <w:lang w:val="uk-UA"/>
        </w:rPr>
        <w:t>Видавець:</w:t>
      </w:r>
      <w:r>
        <w:rPr>
          <w:rFonts w:ascii="Times New Roman" w:hAnsi="Times New Roman" w:cs="Times New Roman"/>
          <w:bCs/>
          <w:sz w:val="32"/>
          <w:szCs w:val="32"/>
          <w:lang w:val="uk-UA"/>
        </w:rPr>
        <w:t xml:space="preserve"> </w:t>
      </w:r>
      <w:r w:rsidRPr="00631F3F">
        <w:rPr>
          <w:rFonts w:ascii="Times New Roman" w:hAnsi="Times New Roman" w:cs="Times New Roman"/>
          <w:bCs/>
          <w:sz w:val="32"/>
          <w:szCs w:val="32"/>
          <w:lang w:val="uk-UA"/>
        </w:rPr>
        <w:t>Комунальний заклад «Обласна бібліотека для юнацтва</w:t>
      </w:r>
    </w:p>
    <w:p w14:paraId="367E82ED" w14:textId="77777777" w:rsidR="002C5CED" w:rsidRPr="00631F3F" w:rsidRDefault="002C5CED" w:rsidP="002C5CE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  <w:r w:rsidRPr="00631F3F">
        <w:rPr>
          <w:rFonts w:ascii="Times New Roman" w:hAnsi="Times New Roman" w:cs="Times New Roman"/>
          <w:bCs/>
          <w:sz w:val="32"/>
          <w:szCs w:val="32"/>
          <w:lang w:val="uk-UA"/>
        </w:rPr>
        <w:t>імені Василя Симоненка» Черкаськ</w:t>
      </w:r>
      <w:r>
        <w:rPr>
          <w:rFonts w:ascii="Times New Roman" w:hAnsi="Times New Roman" w:cs="Times New Roman"/>
          <w:bCs/>
          <w:sz w:val="32"/>
          <w:szCs w:val="32"/>
          <w:lang w:val="uk-UA"/>
        </w:rPr>
        <w:t>ої обласної ради</w:t>
      </w:r>
    </w:p>
    <w:p w14:paraId="2E718954" w14:textId="77777777" w:rsidR="002C5CED" w:rsidRPr="00631F3F" w:rsidRDefault="002C5CED" w:rsidP="002C5CE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  <w:r w:rsidRPr="00631F3F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18000 м. Черкаси, </w:t>
      </w:r>
    </w:p>
    <w:p w14:paraId="54AE1D14" w14:textId="77777777" w:rsidR="002C5CED" w:rsidRPr="00631F3F" w:rsidRDefault="002C5CED" w:rsidP="002C5CE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  <w:r w:rsidRPr="00631F3F">
        <w:rPr>
          <w:rFonts w:ascii="Times New Roman" w:hAnsi="Times New Roman" w:cs="Times New Roman"/>
          <w:bCs/>
          <w:sz w:val="32"/>
          <w:szCs w:val="32"/>
          <w:lang w:val="uk-UA"/>
        </w:rPr>
        <w:t>вул. Надпільна, 285</w:t>
      </w:r>
    </w:p>
    <w:p w14:paraId="369E5FA2" w14:textId="77777777" w:rsidR="002C5CED" w:rsidRPr="00631F3F" w:rsidRDefault="002C5CED" w:rsidP="002C5CED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  <w:r w:rsidRPr="00631F3F">
        <w:rPr>
          <w:rFonts w:ascii="Times New Roman" w:hAnsi="Times New Roman" w:cs="Times New Roman"/>
          <w:bCs/>
          <w:sz w:val="32"/>
          <w:szCs w:val="32"/>
          <w:lang w:val="uk-UA"/>
        </w:rPr>
        <w:t>Е-mail:</w:t>
      </w:r>
      <w:r w:rsidRPr="00631F3F">
        <w:rPr>
          <w:rFonts w:ascii="Times New Roman" w:hAnsi="Times New Roman" w:cs="Times New Roman"/>
          <w:bCs/>
          <w:sz w:val="32"/>
          <w:szCs w:val="32"/>
          <w:lang w:val="uk-UA"/>
        </w:rPr>
        <w:tab/>
        <w:t>oub_symonenko@ukr.net</w:t>
      </w:r>
    </w:p>
    <w:p w14:paraId="74C79BBF" w14:textId="77777777" w:rsidR="002C5CED" w:rsidRPr="007F1AEB" w:rsidRDefault="002C5CED" w:rsidP="002C5CED">
      <w:pPr>
        <w:spacing w:after="0"/>
        <w:ind w:left="708" w:firstLine="708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  <w:r w:rsidRPr="007F1AEB">
        <w:rPr>
          <w:rFonts w:ascii="Times New Roman" w:hAnsi="Times New Roman" w:cs="Times New Roman"/>
          <w:bCs/>
          <w:sz w:val="32"/>
          <w:szCs w:val="32"/>
          <w:lang w:val="uk-UA"/>
        </w:rPr>
        <w:t>oub_metod@ukr.net</w:t>
      </w:r>
    </w:p>
    <w:p w14:paraId="6F3F8090" w14:textId="43DD0EB1" w:rsidR="002C5CED" w:rsidRPr="008002E7" w:rsidRDefault="002C5CED" w:rsidP="008002E7">
      <w:pPr>
        <w:spacing w:after="0"/>
        <w:ind w:left="708" w:firstLine="708"/>
        <w:jc w:val="both"/>
        <w:rPr>
          <w:rFonts w:ascii="Times New Roman" w:hAnsi="Times New Roman" w:cs="Times New Roman"/>
          <w:bCs/>
          <w:sz w:val="32"/>
          <w:szCs w:val="32"/>
          <w:lang w:val="en-US"/>
        </w:rPr>
      </w:pPr>
      <w:r w:rsidRPr="007F1AEB">
        <w:rPr>
          <w:rFonts w:ascii="Times New Roman" w:hAnsi="Times New Roman" w:cs="Times New Roman"/>
          <w:bCs/>
          <w:sz w:val="32"/>
          <w:szCs w:val="32"/>
          <w:lang w:val="uk-UA"/>
        </w:rPr>
        <w:t>www.symonenkolib.ck.ua</w:t>
      </w:r>
    </w:p>
    <w:sectPr w:rsidR="002C5CED" w:rsidRPr="008002E7" w:rsidSect="009C0A49">
      <w:footerReference w:type="defaul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D4924D" w14:textId="77777777" w:rsidR="008664BD" w:rsidRDefault="008664BD" w:rsidP="007F1AEB">
      <w:pPr>
        <w:spacing w:after="0" w:line="240" w:lineRule="auto"/>
      </w:pPr>
      <w:r>
        <w:separator/>
      </w:r>
    </w:p>
  </w:endnote>
  <w:endnote w:type="continuationSeparator" w:id="0">
    <w:p w14:paraId="56CC51D6" w14:textId="77777777" w:rsidR="008664BD" w:rsidRDefault="008664BD" w:rsidP="007F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0001304"/>
      <w:docPartObj>
        <w:docPartGallery w:val="Page Numbers (Bottom of Page)"/>
        <w:docPartUnique/>
      </w:docPartObj>
    </w:sdtPr>
    <w:sdtEndPr/>
    <w:sdtContent>
      <w:p w14:paraId="7EAE5B3F" w14:textId="77777777" w:rsidR="007F1AEB" w:rsidRDefault="007F1AE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63C9">
          <w:rPr>
            <w:noProof/>
          </w:rPr>
          <w:t>2</w:t>
        </w:r>
        <w:r>
          <w:fldChar w:fldCharType="end"/>
        </w:r>
      </w:p>
    </w:sdtContent>
  </w:sdt>
  <w:p w14:paraId="01EF6E7C" w14:textId="77777777" w:rsidR="007F1AEB" w:rsidRDefault="007F1AE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AD95B5" w14:textId="77777777" w:rsidR="008664BD" w:rsidRDefault="008664BD" w:rsidP="007F1AEB">
      <w:pPr>
        <w:spacing w:after="0" w:line="240" w:lineRule="auto"/>
      </w:pPr>
      <w:r>
        <w:separator/>
      </w:r>
    </w:p>
  </w:footnote>
  <w:footnote w:type="continuationSeparator" w:id="0">
    <w:p w14:paraId="61947CCF" w14:textId="77777777" w:rsidR="008664BD" w:rsidRDefault="008664BD" w:rsidP="007F1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41DA"/>
    <w:multiLevelType w:val="hybridMultilevel"/>
    <w:tmpl w:val="FDA2EA90"/>
    <w:lvl w:ilvl="0" w:tplc="AEF68372">
      <w:start w:val="1"/>
      <w:numFmt w:val="decimal"/>
      <w:lvlText w:val="%1."/>
      <w:lvlJc w:val="left"/>
      <w:pPr>
        <w:ind w:left="2528" w:hanging="11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DA612F"/>
    <w:multiLevelType w:val="hybridMultilevel"/>
    <w:tmpl w:val="72CC5912"/>
    <w:lvl w:ilvl="0" w:tplc="4AD074E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F809DE"/>
    <w:multiLevelType w:val="hybridMultilevel"/>
    <w:tmpl w:val="6226D81E"/>
    <w:lvl w:ilvl="0" w:tplc="239EDE82">
      <w:start w:val="1"/>
      <w:numFmt w:val="decimal"/>
      <w:lvlText w:val="%1."/>
      <w:lvlJc w:val="left"/>
      <w:pPr>
        <w:ind w:left="249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7BF327A"/>
    <w:multiLevelType w:val="hybridMultilevel"/>
    <w:tmpl w:val="628C00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69F3C1E"/>
    <w:multiLevelType w:val="hybridMultilevel"/>
    <w:tmpl w:val="157474BC"/>
    <w:lvl w:ilvl="0" w:tplc="AEF68372">
      <w:start w:val="1"/>
      <w:numFmt w:val="decimal"/>
      <w:lvlText w:val="%1."/>
      <w:lvlJc w:val="left"/>
      <w:pPr>
        <w:ind w:left="1819" w:hanging="11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0165BE0"/>
    <w:multiLevelType w:val="hybridMultilevel"/>
    <w:tmpl w:val="B6321392"/>
    <w:lvl w:ilvl="0" w:tplc="4AD074EE">
      <w:start w:val="1"/>
      <w:numFmt w:val="decimal"/>
      <w:lvlText w:val="%1.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C52261E"/>
    <w:multiLevelType w:val="hybridMultilevel"/>
    <w:tmpl w:val="9CA612AA"/>
    <w:lvl w:ilvl="0" w:tplc="0A70B5F2">
      <w:start w:val="1"/>
      <w:numFmt w:val="decimal"/>
      <w:lvlText w:val="%1."/>
      <w:lvlJc w:val="left"/>
      <w:pPr>
        <w:ind w:left="1744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B5C0127"/>
    <w:multiLevelType w:val="hybridMultilevel"/>
    <w:tmpl w:val="D15E78CA"/>
    <w:lvl w:ilvl="0" w:tplc="239EDE8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D7E3D2D"/>
    <w:multiLevelType w:val="hybridMultilevel"/>
    <w:tmpl w:val="4EB04DC8"/>
    <w:lvl w:ilvl="0" w:tplc="CC2C638E">
      <w:start w:val="1"/>
      <w:numFmt w:val="decimal"/>
      <w:lvlText w:val="%1."/>
      <w:lvlJc w:val="left"/>
      <w:pPr>
        <w:ind w:left="257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384663C"/>
    <w:multiLevelType w:val="hybridMultilevel"/>
    <w:tmpl w:val="C16836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C1750CA"/>
    <w:multiLevelType w:val="hybridMultilevel"/>
    <w:tmpl w:val="955EA50E"/>
    <w:lvl w:ilvl="0" w:tplc="CC2C638E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4"/>
  </w:num>
  <w:num w:numId="9">
    <w:abstractNumId w:val="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7C9"/>
    <w:rsid w:val="00027F97"/>
    <w:rsid w:val="00043F61"/>
    <w:rsid w:val="000B485B"/>
    <w:rsid w:val="00154694"/>
    <w:rsid w:val="002A77C9"/>
    <w:rsid w:val="002B63C9"/>
    <w:rsid w:val="002C5CED"/>
    <w:rsid w:val="002D132A"/>
    <w:rsid w:val="00365113"/>
    <w:rsid w:val="003859F8"/>
    <w:rsid w:val="00457D84"/>
    <w:rsid w:val="005143C9"/>
    <w:rsid w:val="00551DA8"/>
    <w:rsid w:val="005801A5"/>
    <w:rsid w:val="005E00F5"/>
    <w:rsid w:val="006123E7"/>
    <w:rsid w:val="00621AB2"/>
    <w:rsid w:val="00631F3F"/>
    <w:rsid w:val="007243CE"/>
    <w:rsid w:val="00733113"/>
    <w:rsid w:val="007F1AEB"/>
    <w:rsid w:val="008002E7"/>
    <w:rsid w:val="00862BC5"/>
    <w:rsid w:val="008664BD"/>
    <w:rsid w:val="008E38AE"/>
    <w:rsid w:val="00914EC0"/>
    <w:rsid w:val="009555F7"/>
    <w:rsid w:val="009C0A49"/>
    <w:rsid w:val="00A03FDD"/>
    <w:rsid w:val="00B2563A"/>
    <w:rsid w:val="00B62A34"/>
    <w:rsid w:val="00B93E07"/>
    <w:rsid w:val="00BB3720"/>
    <w:rsid w:val="00D101B0"/>
    <w:rsid w:val="00D33BAB"/>
    <w:rsid w:val="00DA2C14"/>
    <w:rsid w:val="00DD7EFB"/>
    <w:rsid w:val="00F9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1E7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DA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BC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F1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1AEB"/>
  </w:style>
  <w:style w:type="paragraph" w:styleId="a6">
    <w:name w:val="footer"/>
    <w:basedOn w:val="a"/>
    <w:link w:val="a7"/>
    <w:uiPriority w:val="99"/>
    <w:unhideWhenUsed/>
    <w:rsid w:val="007F1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1A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DA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BC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F1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1AEB"/>
  </w:style>
  <w:style w:type="paragraph" w:styleId="a6">
    <w:name w:val="footer"/>
    <w:basedOn w:val="a"/>
    <w:link w:val="a7"/>
    <w:uiPriority w:val="99"/>
    <w:unhideWhenUsed/>
    <w:rsid w:val="007F1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1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ck-oda.gov.ua/upravlinnya-kultury-ta-vzajemozvyazkiv-z-hromadskisty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24</Pages>
  <Words>5015</Words>
  <Characters>28587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16</cp:revision>
  <dcterms:created xsi:type="dcterms:W3CDTF">2021-04-30T08:13:00Z</dcterms:created>
  <dcterms:modified xsi:type="dcterms:W3CDTF">2021-12-22T10:08:00Z</dcterms:modified>
</cp:coreProperties>
</file>