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39" w:rsidRDefault="000E1139" w:rsidP="000E1139">
      <w:pPr>
        <w:rPr>
          <w:sz w:val="32"/>
          <w:szCs w:val="32"/>
          <w:lang w:val="en-US"/>
        </w:rPr>
      </w:pPr>
    </w:p>
    <w:p w:rsidR="000E1139" w:rsidRDefault="000E1139" w:rsidP="000E1139">
      <w:pPr>
        <w:rPr>
          <w:sz w:val="36"/>
          <w:szCs w:val="36"/>
          <w:lang w:val="uk-UA"/>
        </w:rPr>
      </w:pPr>
      <w:r>
        <w:rPr>
          <w:noProof/>
        </w:rPr>
        <w:drawing>
          <wp:anchor distT="0" distB="0" distL="114300" distR="114300" simplePos="0" relativeHeight="251659264" behindDoc="0" locked="0" layoutInCell="1" allowOverlap="1" wp14:anchorId="6B6AD8B6" wp14:editId="7D08ACDC">
            <wp:simplePos x="0" y="0"/>
            <wp:positionH relativeFrom="column">
              <wp:posOffset>0</wp:posOffset>
            </wp:positionH>
            <wp:positionV relativeFrom="paragraph">
              <wp:posOffset>0</wp:posOffset>
            </wp:positionV>
            <wp:extent cx="1485900" cy="1275715"/>
            <wp:effectExtent l="0" t="0" r="0" b="635"/>
            <wp:wrapSquare wrapText="bothSides"/>
            <wp:docPr id="1"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75715"/>
                    </a:xfrm>
                    <a:prstGeom prst="rect">
                      <a:avLst/>
                    </a:prstGeom>
                    <a:noFill/>
                  </pic:spPr>
                </pic:pic>
              </a:graphicData>
            </a:graphic>
            <wp14:sizeRelH relativeFrom="page">
              <wp14:pctWidth>0</wp14:pctWidth>
            </wp14:sizeRelH>
            <wp14:sizeRelV relativeFrom="page">
              <wp14:pctHeight>0</wp14:pctHeight>
            </wp14:sizeRelV>
          </wp:anchor>
        </w:drawing>
      </w:r>
      <w:r>
        <w:rPr>
          <w:sz w:val="38"/>
          <w:szCs w:val="38"/>
          <w:lang w:val="uk-UA"/>
        </w:rPr>
        <w:t xml:space="preserve">                        </w:t>
      </w:r>
      <w:r>
        <w:rPr>
          <w:sz w:val="36"/>
          <w:szCs w:val="36"/>
          <w:lang w:val="uk-UA"/>
        </w:rPr>
        <w:t xml:space="preserve">Управління культури </w:t>
      </w:r>
    </w:p>
    <w:p w:rsidR="000E1139" w:rsidRDefault="000E1139" w:rsidP="000E1139">
      <w:pPr>
        <w:rPr>
          <w:sz w:val="36"/>
          <w:szCs w:val="36"/>
          <w:lang w:val="uk-UA"/>
        </w:rPr>
      </w:pPr>
      <w:r>
        <w:rPr>
          <w:sz w:val="36"/>
          <w:szCs w:val="36"/>
          <w:lang w:val="uk-UA"/>
        </w:rPr>
        <w:t xml:space="preserve">              Черкаської облдержадміністрації</w:t>
      </w:r>
    </w:p>
    <w:p w:rsidR="000E1139" w:rsidRDefault="000E1139" w:rsidP="000E1139">
      <w:pPr>
        <w:rPr>
          <w:sz w:val="36"/>
          <w:szCs w:val="36"/>
          <w:lang w:val="uk-UA"/>
        </w:rPr>
      </w:pPr>
      <w:r>
        <w:rPr>
          <w:sz w:val="36"/>
          <w:szCs w:val="36"/>
          <w:lang w:val="uk-UA"/>
        </w:rPr>
        <w:t xml:space="preserve">                          Комунальний заклад </w:t>
      </w:r>
    </w:p>
    <w:p w:rsidR="000E1139" w:rsidRDefault="000E1139" w:rsidP="000E1139">
      <w:pPr>
        <w:rPr>
          <w:sz w:val="36"/>
          <w:szCs w:val="36"/>
          <w:lang w:val="uk-UA"/>
        </w:rPr>
      </w:pPr>
      <w:r>
        <w:rPr>
          <w:sz w:val="36"/>
          <w:szCs w:val="36"/>
          <w:lang w:val="uk-UA"/>
        </w:rPr>
        <w:t xml:space="preserve">              "Обласна бібліотека для юнацтва </w:t>
      </w:r>
    </w:p>
    <w:p w:rsidR="000E1139" w:rsidRDefault="000E1139" w:rsidP="000E1139">
      <w:pPr>
        <w:rPr>
          <w:sz w:val="36"/>
          <w:szCs w:val="36"/>
          <w:lang w:val="uk-UA"/>
        </w:rPr>
      </w:pPr>
      <w:r>
        <w:rPr>
          <w:sz w:val="36"/>
          <w:szCs w:val="36"/>
          <w:lang w:val="uk-UA"/>
        </w:rPr>
        <w:t xml:space="preserve">                       імені Василя Симоненка"</w:t>
      </w:r>
    </w:p>
    <w:p w:rsidR="000E1139" w:rsidRDefault="000E1139" w:rsidP="000E1139">
      <w:pPr>
        <w:rPr>
          <w:sz w:val="36"/>
          <w:szCs w:val="36"/>
          <w:lang w:val="uk-UA"/>
        </w:rPr>
      </w:pPr>
      <w:r>
        <w:rPr>
          <w:sz w:val="36"/>
          <w:szCs w:val="36"/>
          <w:lang w:val="uk-UA"/>
        </w:rPr>
        <w:t xml:space="preserve">                                                  Черкаської обласної ради</w:t>
      </w:r>
    </w:p>
    <w:p w:rsidR="000E1139" w:rsidRDefault="000E1139" w:rsidP="000E1139">
      <w:pPr>
        <w:spacing w:line="360" w:lineRule="auto"/>
        <w:jc w:val="center"/>
        <w:rPr>
          <w:sz w:val="36"/>
          <w:szCs w:val="36"/>
          <w:lang w:val="uk-UA"/>
        </w:rPr>
      </w:pPr>
    </w:p>
    <w:p w:rsidR="000E1139" w:rsidRDefault="000E1139" w:rsidP="000E1139">
      <w:pPr>
        <w:jc w:val="center"/>
        <w:rPr>
          <w:b/>
          <w:sz w:val="56"/>
          <w:szCs w:val="56"/>
          <w:lang w:val="uk-UA"/>
        </w:rPr>
      </w:pPr>
    </w:p>
    <w:p w:rsidR="000E1139" w:rsidRDefault="000E1139" w:rsidP="000E1139">
      <w:pPr>
        <w:jc w:val="center"/>
        <w:rPr>
          <w:b/>
          <w:sz w:val="20"/>
          <w:szCs w:val="20"/>
          <w:lang w:val="uk-UA"/>
        </w:rPr>
      </w:pPr>
    </w:p>
    <w:p w:rsidR="000E1139" w:rsidRPr="002948CE" w:rsidRDefault="000E1139" w:rsidP="000E1139">
      <w:pPr>
        <w:jc w:val="center"/>
        <w:rPr>
          <w:rFonts w:ascii="Impact" w:hAnsi="Impact"/>
          <w:sz w:val="72"/>
          <w:szCs w:val="72"/>
          <w:lang w:val="uk-UA"/>
        </w:rPr>
      </w:pPr>
      <w:r w:rsidRPr="002948CE">
        <w:rPr>
          <w:rFonts w:ascii="Impact" w:hAnsi="Impact"/>
          <w:sz w:val="72"/>
          <w:szCs w:val="72"/>
          <w:lang w:val="uk-UA"/>
        </w:rPr>
        <w:t>ВЧЕН</w:t>
      </w:r>
      <w:r w:rsidRPr="002948CE">
        <w:rPr>
          <w:rFonts w:ascii="Impact" w:hAnsi="Impact"/>
          <w:sz w:val="72"/>
          <w:szCs w:val="72"/>
          <w:lang w:val="en-US"/>
        </w:rPr>
        <w:t>I</w:t>
      </w:r>
      <w:r w:rsidRPr="002948CE">
        <w:rPr>
          <w:rFonts w:ascii="Impact" w:hAnsi="Impact"/>
          <w:sz w:val="72"/>
          <w:szCs w:val="72"/>
          <w:lang w:val="uk-UA"/>
        </w:rPr>
        <w:t xml:space="preserve">  ЧЕРКАСЬКОГО  КРАЮ</w:t>
      </w:r>
    </w:p>
    <w:p w:rsidR="000E1139" w:rsidRPr="002948CE" w:rsidRDefault="000E1139" w:rsidP="000E1139">
      <w:pPr>
        <w:jc w:val="center"/>
        <w:rPr>
          <w:sz w:val="28"/>
          <w:szCs w:val="28"/>
          <w:lang w:val="uk-UA"/>
        </w:rPr>
      </w:pPr>
    </w:p>
    <w:p w:rsidR="000E1139" w:rsidRPr="002948CE" w:rsidRDefault="000E1139" w:rsidP="000E1139">
      <w:pPr>
        <w:jc w:val="center"/>
        <w:rPr>
          <w:rFonts w:ascii="Verdana" w:hAnsi="Verdana"/>
          <w:b/>
          <w:sz w:val="44"/>
          <w:szCs w:val="44"/>
          <w:lang w:val="uk-UA"/>
        </w:rPr>
      </w:pPr>
      <w:r w:rsidRPr="002948CE">
        <w:rPr>
          <w:rFonts w:ascii="Verdana" w:hAnsi="Verdana"/>
          <w:b/>
          <w:sz w:val="44"/>
          <w:szCs w:val="44"/>
          <w:lang w:val="uk-UA"/>
        </w:rPr>
        <w:t>Біобібліографічні нариси</w:t>
      </w:r>
    </w:p>
    <w:p w:rsidR="000E1139" w:rsidRPr="002F5EB3" w:rsidRDefault="000E1139" w:rsidP="000E1139">
      <w:pPr>
        <w:jc w:val="center"/>
        <w:rPr>
          <w:rFonts w:ascii="Verdana" w:hAnsi="Verdana"/>
          <w:i/>
          <w:sz w:val="40"/>
          <w:szCs w:val="40"/>
          <w:lang w:val="uk-UA"/>
        </w:rPr>
      </w:pPr>
    </w:p>
    <w:p w:rsidR="000E1139" w:rsidRDefault="000E1139" w:rsidP="000E1139">
      <w:pPr>
        <w:jc w:val="center"/>
        <w:rPr>
          <w:rFonts w:ascii="Verdana" w:hAnsi="Verdana"/>
          <w:i/>
          <w:sz w:val="40"/>
          <w:szCs w:val="40"/>
          <w:lang w:val="uk-UA"/>
        </w:rPr>
      </w:pPr>
    </w:p>
    <w:p w:rsidR="000E1139" w:rsidRPr="002F5EB3" w:rsidRDefault="000E1139" w:rsidP="000E1139">
      <w:pPr>
        <w:jc w:val="center"/>
        <w:rPr>
          <w:rFonts w:ascii="Verdana" w:hAnsi="Verdana"/>
          <w:i/>
          <w:sz w:val="40"/>
          <w:szCs w:val="40"/>
          <w:lang w:val="uk-UA"/>
        </w:rPr>
      </w:pPr>
    </w:p>
    <w:p w:rsidR="000E1139" w:rsidRPr="00726BC8" w:rsidRDefault="000E1139" w:rsidP="000E1139">
      <w:pPr>
        <w:jc w:val="center"/>
        <w:rPr>
          <w:rFonts w:ascii="Verdana" w:hAnsi="Verdana"/>
          <w:i/>
          <w:sz w:val="40"/>
          <w:szCs w:val="40"/>
          <w:lang w:val="uk-UA"/>
        </w:rPr>
      </w:pPr>
      <w:r w:rsidRPr="00726BC8">
        <w:rPr>
          <w:rFonts w:ascii="Verdana" w:hAnsi="Verdana"/>
          <w:i/>
          <w:sz w:val="40"/>
          <w:szCs w:val="40"/>
          <w:lang w:val="uk-UA"/>
        </w:rPr>
        <w:t>Випуск 4</w:t>
      </w:r>
    </w:p>
    <w:p w:rsidR="000E1139" w:rsidRPr="002948CE" w:rsidRDefault="000E1139" w:rsidP="000E1139">
      <w:pPr>
        <w:jc w:val="center"/>
        <w:rPr>
          <w:rFonts w:ascii="Verdana" w:hAnsi="Verdana"/>
          <w:sz w:val="52"/>
          <w:szCs w:val="52"/>
          <w:lang w:val="uk-UA"/>
        </w:rPr>
      </w:pPr>
      <w:r w:rsidRPr="002948CE">
        <w:rPr>
          <w:rFonts w:ascii="Verdana" w:hAnsi="Verdana"/>
          <w:sz w:val="52"/>
          <w:szCs w:val="52"/>
          <w:lang w:val="uk-UA"/>
        </w:rPr>
        <w:t>Суспільні й гуманітарні науки</w:t>
      </w:r>
    </w:p>
    <w:p w:rsidR="000E1139" w:rsidRPr="004A5A11" w:rsidRDefault="000E1139" w:rsidP="000E1139">
      <w:pPr>
        <w:jc w:val="center"/>
        <w:rPr>
          <w:sz w:val="20"/>
          <w:szCs w:val="20"/>
          <w:lang w:val="uk-UA"/>
        </w:rPr>
      </w:pPr>
    </w:p>
    <w:p w:rsidR="000E1139" w:rsidRDefault="000E1139" w:rsidP="000E1139">
      <w:pPr>
        <w:jc w:val="center"/>
        <w:rPr>
          <w:rFonts w:ascii="Verdana" w:hAnsi="Verdana"/>
          <w:sz w:val="20"/>
          <w:szCs w:val="20"/>
          <w:lang w:val="uk-UA"/>
        </w:rPr>
      </w:pPr>
    </w:p>
    <w:p w:rsidR="000E1139" w:rsidRPr="00814F07" w:rsidRDefault="000E1139" w:rsidP="000E1139">
      <w:pPr>
        <w:jc w:val="center"/>
        <w:rPr>
          <w:rFonts w:ascii="Verdana" w:hAnsi="Verdana"/>
          <w:i/>
          <w:sz w:val="36"/>
          <w:szCs w:val="36"/>
        </w:rPr>
      </w:pPr>
      <w:r>
        <w:rPr>
          <w:rFonts w:ascii="Verdana" w:hAnsi="Verdana"/>
          <w:i/>
          <w:sz w:val="36"/>
          <w:szCs w:val="36"/>
          <w:lang w:val="uk-UA"/>
        </w:rPr>
        <w:t xml:space="preserve">Частина </w:t>
      </w:r>
      <w:r w:rsidRPr="00814F07">
        <w:rPr>
          <w:rFonts w:ascii="Verdana" w:hAnsi="Verdana"/>
          <w:i/>
          <w:sz w:val="36"/>
          <w:szCs w:val="36"/>
        </w:rPr>
        <w:t>3</w:t>
      </w:r>
    </w:p>
    <w:p w:rsidR="000E1139" w:rsidRPr="007160C7" w:rsidRDefault="000E1139" w:rsidP="000E1139">
      <w:pPr>
        <w:jc w:val="center"/>
        <w:rPr>
          <w:sz w:val="52"/>
          <w:szCs w:val="52"/>
          <w:lang w:val="uk-UA"/>
        </w:rPr>
      </w:pPr>
      <w:r>
        <w:rPr>
          <w:rFonts w:ascii="Verdana" w:hAnsi="Verdana"/>
          <w:b/>
          <w:sz w:val="52"/>
          <w:szCs w:val="52"/>
          <w:lang w:val="uk-UA"/>
        </w:rPr>
        <w:t>Правники</w:t>
      </w:r>
    </w:p>
    <w:p w:rsidR="000E1139" w:rsidRPr="00B93315" w:rsidRDefault="000E1139" w:rsidP="000E1139">
      <w:pPr>
        <w:rPr>
          <w:sz w:val="36"/>
          <w:szCs w:val="36"/>
        </w:rPr>
      </w:pPr>
    </w:p>
    <w:p w:rsidR="000E1139" w:rsidRDefault="000E1139" w:rsidP="000E1139">
      <w:pPr>
        <w:jc w:val="center"/>
        <w:rPr>
          <w:sz w:val="36"/>
          <w:szCs w:val="36"/>
          <w:lang w:val="uk-UA"/>
        </w:rPr>
      </w:pPr>
    </w:p>
    <w:p w:rsidR="000E1139" w:rsidRPr="00814F07" w:rsidRDefault="000E1139" w:rsidP="000E1139">
      <w:pPr>
        <w:rPr>
          <w:sz w:val="36"/>
          <w:szCs w:val="36"/>
        </w:rPr>
      </w:pPr>
    </w:p>
    <w:p w:rsidR="000E1139" w:rsidRPr="004E4E15" w:rsidRDefault="000E1139" w:rsidP="000E1139">
      <w:pPr>
        <w:rPr>
          <w:sz w:val="36"/>
          <w:szCs w:val="36"/>
        </w:rPr>
      </w:pPr>
    </w:p>
    <w:p w:rsidR="000E1139" w:rsidRPr="004E4E15" w:rsidRDefault="000E1139" w:rsidP="000E1139">
      <w:pPr>
        <w:rPr>
          <w:sz w:val="36"/>
          <w:szCs w:val="36"/>
        </w:rPr>
      </w:pPr>
    </w:p>
    <w:p w:rsidR="000E1139" w:rsidRPr="001E7002" w:rsidRDefault="000E1139" w:rsidP="000E1139">
      <w:pPr>
        <w:jc w:val="center"/>
        <w:rPr>
          <w:sz w:val="36"/>
          <w:szCs w:val="36"/>
          <w:lang w:val="uk-UA"/>
        </w:rPr>
      </w:pPr>
    </w:p>
    <w:p w:rsidR="000E1139" w:rsidRDefault="000E1139" w:rsidP="000E1139">
      <w:pPr>
        <w:widowControl w:val="0"/>
        <w:tabs>
          <w:tab w:val="left" w:pos="180"/>
          <w:tab w:val="left" w:pos="6300"/>
        </w:tabs>
        <w:autoSpaceDE w:val="0"/>
        <w:autoSpaceDN w:val="0"/>
        <w:adjustRightInd w:val="0"/>
        <w:ind w:right="-5"/>
        <w:jc w:val="center"/>
        <w:rPr>
          <w:sz w:val="36"/>
          <w:szCs w:val="36"/>
          <w:lang w:val="uk-UA"/>
        </w:rPr>
      </w:pPr>
      <w:r>
        <w:rPr>
          <w:sz w:val="36"/>
          <w:szCs w:val="36"/>
          <w:lang w:val="uk-UA"/>
        </w:rPr>
        <w:t>Черкаси</w:t>
      </w:r>
    </w:p>
    <w:p w:rsidR="000E1139" w:rsidRPr="00F93FA8" w:rsidRDefault="000E1139" w:rsidP="000E1139">
      <w:pPr>
        <w:widowControl w:val="0"/>
        <w:tabs>
          <w:tab w:val="left" w:pos="180"/>
          <w:tab w:val="left" w:pos="6300"/>
        </w:tabs>
        <w:autoSpaceDE w:val="0"/>
        <w:autoSpaceDN w:val="0"/>
        <w:adjustRightInd w:val="0"/>
        <w:ind w:right="-5"/>
        <w:jc w:val="center"/>
        <w:rPr>
          <w:sz w:val="36"/>
          <w:szCs w:val="36"/>
        </w:rPr>
      </w:pPr>
      <w:r>
        <w:rPr>
          <w:sz w:val="36"/>
          <w:szCs w:val="36"/>
          <w:lang w:val="uk-UA"/>
        </w:rPr>
        <w:t>2015</w:t>
      </w:r>
    </w:p>
    <w:p w:rsidR="000E1139" w:rsidRPr="00F93FA8" w:rsidRDefault="000E1139" w:rsidP="000E1139">
      <w:pPr>
        <w:spacing w:after="200" w:line="276" w:lineRule="auto"/>
        <w:rPr>
          <w:sz w:val="36"/>
          <w:szCs w:val="36"/>
        </w:rPr>
      </w:pPr>
      <w:r>
        <w:rPr>
          <w:sz w:val="36"/>
          <w:szCs w:val="36"/>
          <w:lang w:val="uk-UA"/>
        </w:rPr>
        <w:br w:type="page"/>
      </w:r>
    </w:p>
    <w:p w:rsidR="000E1139" w:rsidRPr="00165382" w:rsidRDefault="000E1139" w:rsidP="000E1139">
      <w:pPr>
        <w:widowControl w:val="0"/>
        <w:tabs>
          <w:tab w:val="left" w:pos="180"/>
          <w:tab w:val="left" w:pos="3375"/>
        </w:tabs>
        <w:autoSpaceDE w:val="0"/>
        <w:autoSpaceDN w:val="0"/>
        <w:adjustRightInd w:val="0"/>
        <w:ind w:right="-5"/>
        <w:rPr>
          <w:rFonts w:ascii="Times New Roman CYR" w:hAnsi="Times New Roman CYR" w:cs="Times New Roman CYR"/>
          <w:sz w:val="28"/>
          <w:szCs w:val="28"/>
          <w:lang w:val="uk-UA"/>
        </w:rPr>
      </w:pPr>
      <w:r w:rsidRPr="00165382">
        <w:rPr>
          <w:rFonts w:ascii="Times New Roman CYR" w:hAnsi="Times New Roman CYR" w:cs="Times New Roman CYR"/>
          <w:sz w:val="28"/>
          <w:szCs w:val="28"/>
          <w:lang w:val="az-Cyrl-AZ"/>
        </w:rPr>
        <w:lastRenderedPageBreak/>
        <w:t xml:space="preserve">ББК </w:t>
      </w:r>
      <w:r w:rsidRPr="00165382">
        <w:rPr>
          <w:rFonts w:ascii="Times New Roman CYR" w:hAnsi="Times New Roman CYR" w:cs="Times New Roman CYR"/>
          <w:sz w:val="28"/>
          <w:szCs w:val="28"/>
          <w:lang w:val="uk-UA"/>
        </w:rPr>
        <w:t>72.3(4УКР-4ЧЕК)</w:t>
      </w:r>
      <w:r>
        <w:rPr>
          <w:rFonts w:ascii="Times New Roman CYR" w:hAnsi="Times New Roman CYR" w:cs="Times New Roman CYR"/>
          <w:sz w:val="28"/>
          <w:szCs w:val="28"/>
          <w:lang w:val="uk-UA"/>
        </w:rPr>
        <w:t>я1</w:t>
      </w:r>
    </w:p>
    <w:p w:rsidR="000E1139" w:rsidRPr="00165382" w:rsidRDefault="000E1139" w:rsidP="000E1139">
      <w:pPr>
        <w:widowControl w:val="0"/>
        <w:tabs>
          <w:tab w:val="left" w:pos="180"/>
          <w:tab w:val="left" w:pos="3375"/>
        </w:tabs>
        <w:autoSpaceDE w:val="0"/>
        <w:autoSpaceDN w:val="0"/>
        <w:adjustRightInd w:val="0"/>
        <w:ind w:right="-5"/>
        <w:rPr>
          <w:rFonts w:ascii="Times New Roman CYR" w:hAnsi="Times New Roman CYR" w:cs="Times New Roman CYR"/>
          <w:sz w:val="28"/>
          <w:szCs w:val="28"/>
          <w:lang w:val="uk-UA"/>
        </w:rPr>
      </w:pPr>
      <w:r w:rsidRPr="00165382">
        <w:rPr>
          <w:rFonts w:ascii="Times New Roman CYR" w:hAnsi="Times New Roman CYR" w:cs="Times New Roman CYR"/>
          <w:sz w:val="28"/>
          <w:szCs w:val="28"/>
          <w:lang w:val="uk-UA"/>
        </w:rPr>
        <w:t>В 90</w:t>
      </w:r>
    </w:p>
    <w:p w:rsidR="000E1139" w:rsidRPr="00165382" w:rsidRDefault="000E1139" w:rsidP="000E1139">
      <w:pPr>
        <w:widowControl w:val="0"/>
        <w:tabs>
          <w:tab w:val="left" w:pos="180"/>
          <w:tab w:val="left" w:pos="3375"/>
        </w:tabs>
        <w:autoSpaceDE w:val="0"/>
        <w:autoSpaceDN w:val="0"/>
        <w:adjustRightInd w:val="0"/>
        <w:ind w:right="-5"/>
        <w:jc w:val="right"/>
        <w:rPr>
          <w:rFonts w:ascii="Times New Roman CYR" w:hAnsi="Times New Roman CYR" w:cs="Times New Roman CYR"/>
          <w:sz w:val="28"/>
          <w:szCs w:val="28"/>
          <w:lang w:val="uk-UA"/>
        </w:rPr>
      </w:pPr>
    </w:p>
    <w:p w:rsidR="000E1139" w:rsidRPr="00165382" w:rsidRDefault="000E1139" w:rsidP="000E1139">
      <w:pPr>
        <w:widowControl w:val="0"/>
        <w:tabs>
          <w:tab w:val="left" w:pos="180"/>
          <w:tab w:val="left" w:pos="3375"/>
        </w:tabs>
        <w:autoSpaceDE w:val="0"/>
        <w:autoSpaceDN w:val="0"/>
        <w:adjustRightInd w:val="0"/>
        <w:ind w:firstLine="709"/>
        <w:jc w:val="both"/>
        <w:rPr>
          <w:rFonts w:ascii="Times New Roman CYR" w:hAnsi="Times New Roman CYR" w:cs="Times New Roman CYR"/>
          <w:sz w:val="28"/>
          <w:szCs w:val="28"/>
          <w:lang w:val="uk-UA"/>
        </w:rPr>
      </w:pPr>
      <w:r w:rsidRPr="00165382">
        <w:rPr>
          <w:rFonts w:ascii="Times New Roman CYR" w:hAnsi="Times New Roman CYR" w:cs="Times New Roman CYR"/>
          <w:b/>
          <w:sz w:val="28"/>
          <w:szCs w:val="28"/>
          <w:lang w:val="az-Cyrl-AZ"/>
        </w:rPr>
        <w:t>Вчені Черкаського краю</w:t>
      </w:r>
      <w:r w:rsidRPr="00165382">
        <w:rPr>
          <w:rFonts w:ascii="Times New Roman CYR" w:hAnsi="Times New Roman CYR" w:cs="Times New Roman CYR"/>
          <w:sz w:val="28"/>
          <w:szCs w:val="28"/>
          <w:lang w:val="uk-UA"/>
        </w:rPr>
        <w:t xml:space="preserve"> </w:t>
      </w:r>
      <w:r w:rsidRPr="00165382">
        <w:rPr>
          <w:rFonts w:ascii="Times New Roman CYR" w:hAnsi="Times New Roman CYR" w:cs="Times New Roman CYR"/>
          <w:sz w:val="28"/>
          <w:szCs w:val="28"/>
          <w:lang w:val="az-Cyrl-AZ"/>
        </w:rPr>
        <w:t>: біобібліогр. нариси.</w:t>
      </w:r>
      <w:r w:rsidRPr="00165382">
        <w:rPr>
          <w:rFonts w:ascii="Times New Roman CYR" w:hAnsi="Times New Roman CYR" w:cs="Times New Roman CYR"/>
          <w:sz w:val="28"/>
          <w:szCs w:val="28"/>
          <w:lang w:val="uk-UA"/>
        </w:rPr>
        <w:t xml:space="preserve"> </w:t>
      </w:r>
      <w:r w:rsidRPr="00165382">
        <w:rPr>
          <w:rFonts w:ascii="Times New Roman CYR" w:hAnsi="Times New Roman CYR" w:cs="Times New Roman CYR"/>
          <w:sz w:val="28"/>
          <w:szCs w:val="28"/>
          <w:lang w:val="az-Cyrl-AZ"/>
        </w:rPr>
        <w:t xml:space="preserve">Вип. 4 : Суспільні й </w:t>
      </w:r>
      <w:r>
        <w:rPr>
          <w:rFonts w:ascii="Times New Roman CYR" w:hAnsi="Times New Roman CYR" w:cs="Times New Roman CYR"/>
          <w:sz w:val="28"/>
          <w:szCs w:val="28"/>
          <w:lang w:val="az-Cyrl-AZ"/>
        </w:rPr>
        <w:t>гуманітарні науки, ч. 3</w:t>
      </w:r>
      <w:r w:rsidRPr="00165382">
        <w:rPr>
          <w:rFonts w:ascii="Times New Roman CYR" w:hAnsi="Times New Roman CYR" w:cs="Times New Roman CYR"/>
          <w:sz w:val="28"/>
          <w:szCs w:val="28"/>
          <w:lang w:val="az-Cyrl-AZ"/>
        </w:rPr>
        <w:t xml:space="preserve"> : </w:t>
      </w:r>
      <w:r>
        <w:rPr>
          <w:sz w:val="28"/>
          <w:szCs w:val="28"/>
          <w:lang w:val="uk-UA"/>
        </w:rPr>
        <w:t xml:space="preserve">Правники </w:t>
      </w:r>
      <w:r w:rsidRPr="00165382">
        <w:rPr>
          <w:rFonts w:ascii="Times New Roman CYR" w:hAnsi="Times New Roman CYR" w:cs="Times New Roman CYR"/>
          <w:sz w:val="28"/>
          <w:szCs w:val="28"/>
          <w:lang w:val="az-Cyrl-AZ"/>
        </w:rPr>
        <w:t xml:space="preserve">/ </w:t>
      </w:r>
      <w:r w:rsidRPr="00165382">
        <w:rPr>
          <w:rFonts w:ascii="Times New Roman CYR" w:hAnsi="Times New Roman CYR" w:cs="Times New Roman CYR"/>
          <w:bCs/>
          <w:sz w:val="28"/>
          <w:szCs w:val="28"/>
          <w:lang w:val="az-Cyrl-AZ"/>
        </w:rPr>
        <w:t>Комун. закл. "Обл. б-ка для юнацтва ім. В. Симоненка"</w:t>
      </w:r>
      <w:r w:rsidRPr="00165382">
        <w:rPr>
          <w:rFonts w:ascii="Times New Roman CYR" w:hAnsi="Times New Roman CYR" w:cs="Times New Roman CYR"/>
          <w:sz w:val="28"/>
          <w:szCs w:val="28"/>
          <w:lang w:val="uk-UA"/>
        </w:rPr>
        <w:t xml:space="preserve"> </w:t>
      </w:r>
      <w:r w:rsidRPr="00165382">
        <w:rPr>
          <w:rFonts w:ascii="Times New Roman CYR" w:hAnsi="Times New Roman CYR" w:cs="Times New Roman CYR"/>
          <w:bCs/>
          <w:sz w:val="28"/>
          <w:szCs w:val="28"/>
          <w:lang w:val="az-Cyrl-AZ"/>
        </w:rPr>
        <w:t xml:space="preserve">Черкас. облради ; </w:t>
      </w:r>
      <w:r w:rsidRPr="00C22906">
        <w:rPr>
          <w:rFonts w:ascii="Times New Roman CYR" w:hAnsi="Times New Roman CYR" w:cs="Times New Roman CYR"/>
          <w:bCs/>
          <w:sz w:val="28"/>
          <w:szCs w:val="28"/>
        </w:rPr>
        <w:t>[</w:t>
      </w:r>
      <w:r>
        <w:rPr>
          <w:rFonts w:ascii="Times New Roman CYR" w:hAnsi="Times New Roman CYR" w:cs="Times New Roman CYR"/>
          <w:bCs/>
          <w:sz w:val="28"/>
          <w:szCs w:val="28"/>
          <w:lang w:val="az-Cyrl-AZ"/>
        </w:rPr>
        <w:t>уклад. О.</w:t>
      </w:r>
      <w:r>
        <w:rPr>
          <w:rFonts w:ascii="Times New Roman CYR" w:hAnsi="Times New Roman CYR" w:cs="Times New Roman CYR"/>
          <w:bCs/>
          <w:sz w:val="28"/>
          <w:szCs w:val="28"/>
          <w:lang w:val="en-US"/>
        </w:rPr>
        <w:t> </w:t>
      </w:r>
      <w:r>
        <w:rPr>
          <w:rFonts w:ascii="Times New Roman CYR" w:hAnsi="Times New Roman CYR" w:cs="Times New Roman CYR"/>
          <w:bCs/>
          <w:sz w:val="28"/>
          <w:szCs w:val="28"/>
          <w:lang w:val="az-Cyrl-AZ"/>
        </w:rPr>
        <w:t>А.</w:t>
      </w:r>
      <w:r>
        <w:rPr>
          <w:rFonts w:ascii="Times New Roman CYR" w:hAnsi="Times New Roman CYR" w:cs="Times New Roman CYR"/>
          <w:bCs/>
          <w:sz w:val="28"/>
          <w:szCs w:val="28"/>
          <w:lang w:val="en-US"/>
        </w:rPr>
        <w:t> </w:t>
      </w:r>
      <w:r>
        <w:rPr>
          <w:rFonts w:ascii="Times New Roman CYR" w:hAnsi="Times New Roman CYR" w:cs="Times New Roman CYR"/>
          <w:bCs/>
          <w:sz w:val="28"/>
          <w:szCs w:val="28"/>
          <w:lang w:val="az-Cyrl-AZ"/>
        </w:rPr>
        <w:t xml:space="preserve">Забєліна </w:t>
      </w:r>
      <w:r w:rsidRPr="00165382">
        <w:rPr>
          <w:rFonts w:ascii="Times New Roman CYR" w:hAnsi="Times New Roman CYR" w:cs="Times New Roman CYR"/>
          <w:sz w:val="28"/>
          <w:szCs w:val="28"/>
          <w:lang w:val="az-Cyrl-AZ"/>
        </w:rPr>
        <w:t>;</w:t>
      </w:r>
      <w:r w:rsidRPr="00165382">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az-Cyrl-AZ"/>
        </w:rPr>
        <w:t>ред. Н. С. </w:t>
      </w:r>
      <w:r w:rsidRPr="00165382">
        <w:rPr>
          <w:rFonts w:ascii="Times New Roman CYR" w:hAnsi="Times New Roman CYR" w:cs="Times New Roman CYR"/>
          <w:sz w:val="28"/>
          <w:szCs w:val="28"/>
          <w:lang w:val="az-Cyrl-AZ"/>
        </w:rPr>
        <w:t>Сім’яниста</w:t>
      </w:r>
      <w:r w:rsidRPr="000E1139">
        <w:rPr>
          <w:rFonts w:ascii="Times New Roman CYR" w:hAnsi="Times New Roman CYR" w:cs="Times New Roman CYR"/>
          <w:sz w:val="28"/>
          <w:szCs w:val="28"/>
        </w:rPr>
        <w:t>]</w:t>
      </w:r>
      <w:r w:rsidRPr="00165382">
        <w:rPr>
          <w:rFonts w:ascii="Times New Roman CYR" w:hAnsi="Times New Roman CYR" w:cs="Times New Roman CYR"/>
          <w:sz w:val="28"/>
          <w:szCs w:val="28"/>
          <w:lang w:val="uk-UA"/>
        </w:rPr>
        <w:t xml:space="preserve">. – Черкаси : </w:t>
      </w:r>
      <w:r w:rsidRPr="00486E79">
        <w:rPr>
          <w:rFonts w:ascii="Times New Roman CYR" w:hAnsi="Times New Roman CYR" w:cs="Times New Roman CYR"/>
          <w:sz w:val="28"/>
          <w:szCs w:val="28"/>
          <w:lang w:val="az-Cyrl-AZ"/>
        </w:rPr>
        <w:t>[</w:t>
      </w:r>
      <w:r>
        <w:rPr>
          <w:rFonts w:ascii="Times New Roman CYR" w:hAnsi="Times New Roman CYR" w:cs="Times New Roman CYR"/>
          <w:sz w:val="28"/>
          <w:szCs w:val="28"/>
          <w:lang w:val="uk-UA"/>
        </w:rPr>
        <w:t>б</w:t>
      </w:r>
      <w:r w:rsidRPr="00165382">
        <w:rPr>
          <w:rFonts w:ascii="Times New Roman CYR" w:hAnsi="Times New Roman CYR" w:cs="Times New Roman CYR"/>
          <w:sz w:val="28"/>
          <w:szCs w:val="28"/>
          <w:lang w:val="uk-UA"/>
        </w:rPr>
        <w:t>. в.</w:t>
      </w:r>
      <w:r w:rsidRPr="00486E79">
        <w:rPr>
          <w:rFonts w:ascii="Times New Roman CYR" w:hAnsi="Times New Roman CYR" w:cs="Times New Roman CYR"/>
          <w:sz w:val="28"/>
          <w:szCs w:val="28"/>
          <w:lang w:val="az-Cyrl-AZ"/>
        </w:rPr>
        <w:t>]</w:t>
      </w:r>
      <w:r>
        <w:rPr>
          <w:rFonts w:ascii="Times New Roman CYR" w:hAnsi="Times New Roman CYR" w:cs="Times New Roman CYR"/>
          <w:sz w:val="28"/>
          <w:szCs w:val="28"/>
          <w:lang w:val="uk-UA"/>
        </w:rPr>
        <w:t>, 2015</w:t>
      </w:r>
      <w:r w:rsidRPr="00165382">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az-Cyrl-AZ"/>
        </w:rPr>
        <w:t>53</w:t>
      </w:r>
      <w:r w:rsidRPr="00165382">
        <w:rPr>
          <w:rFonts w:ascii="Times New Roman CYR" w:hAnsi="Times New Roman CYR" w:cs="Times New Roman CYR"/>
          <w:sz w:val="28"/>
          <w:szCs w:val="28"/>
          <w:lang w:val="az-Cyrl-AZ"/>
        </w:rPr>
        <w:t xml:space="preserve"> </w:t>
      </w:r>
      <w:r w:rsidRPr="00165382">
        <w:rPr>
          <w:rFonts w:ascii="Times New Roman CYR" w:hAnsi="Times New Roman CYR" w:cs="Times New Roman CYR"/>
          <w:sz w:val="28"/>
          <w:szCs w:val="28"/>
          <w:lang w:val="uk-UA"/>
        </w:rPr>
        <w:t xml:space="preserve">с. : </w:t>
      </w:r>
      <w:r w:rsidRPr="00165382">
        <w:rPr>
          <w:rFonts w:ascii="Times New Roman CYR" w:hAnsi="Times New Roman CYR" w:cs="Times New Roman CYR"/>
          <w:sz w:val="28"/>
          <w:szCs w:val="28"/>
          <w:lang w:val="az-Cyrl-AZ"/>
        </w:rPr>
        <w:t>іл.</w:t>
      </w:r>
    </w:p>
    <w:p w:rsidR="000E1139" w:rsidRPr="00165382" w:rsidRDefault="000E1139" w:rsidP="000E1139">
      <w:pPr>
        <w:widowControl w:val="0"/>
        <w:tabs>
          <w:tab w:val="left" w:pos="180"/>
          <w:tab w:val="left" w:pos="6300"/>
        </w:tabs>
        <w:autoSpaceDE w:val="0"/>
        <w:autoSpaceDN w:val="0"/>
        <w:adjustRightInd w:val="0"/>
        <w:ind w:firstLine="709"/>
        <w:jc w:val="both"/>
        <w:rPr>
          <w:rFonts w:ascii="Times New Roman CYR" w:hAnsi="Times New Roman CYR" w:cs="Times New Roman CYR"/>
          <w:sz w:val="28"/>
          <w:szCs w:val="28"/>
          <w:lang w:val="az-Cyrl-AZ"/>
        </w:rPr>
      </w:pPr>
    </w:p>
    <w:p w:rsidR="000E1139" w:rsidRPr="00961B32" w:rsidRDefault="000E1139" w:rsidP="000E1139">
      <w:pPr>
        <w:ind w:firstLine="709"/>
        <w:jc w:val="both"/>
        <w:rPr>
          <w:rFonts w:ascii="Times New Roman CYR" w:hAnsi="Times New Roman CYR" w:cs="Times New Roman CYR"/>
          <w:sz w:val="28"/>
          <w:szCs w:val="28"/>
          <w:lang w:val="az-Cyrl-AZ"/>
        </w:rPr>
      </w:pPr>
    </w:p>
    <w:p w:rsidR="000E1139" w:rsidRDefault="000E1139" w:rsidP="000E1139">
      <w:pPr>
        <w:ind w:firstLine="709"/>
        <w:jc w:val="both"/>
        <w:rPr>
          <w:rFonts w:ascii="Times New Roman CYR" w:hAnsi="Times New Roman CYR" w:cs="Times New Roman CYR"/>
          <w:sz w:val="28"/>
          <w:szCs w:val="28"/>
          <w:lang w:val="uk-UA"/>
        </w:rPr>
      </w:pPr>
    </w:p>
    <w:p w:rsidR="000E1139" w:rsidRDefault="000E1139" w:rsidP="000E1139">
      <w:pPr>
        <w:ind w:firstLine="709"/>
        <w:jc w:val="both"/>
        <w:rPr>
          <w:rFonts w:ascii="Times New Roman CYR" w:hAnsi="Times New Roman CYR" w:cs="Times New Roman CYR"/>
          <w:sz w:val="28"/>
          <w:szCs w:val="28"/>
          <w:lang w:val="uk-UA"/>
        </w:rPr>
      </w:pPr>
    </w:p>
    <w:p w:rsidR="000E1139" w:rsidRPr="00E14EBB" w:rsidRDefault="000E1139" w:rsidP="000E1139">
      <w:pPr>
        <w:ind w:firstLine="709"/>
        <w:jc w:val="both"/>
        <w:rPr>
          <w:lang w:val="uk-UA"/>
        </w:rPr>
      </w:pPr>
      <w:r>
        <w:rPr>
          <w:sz w:val="28"/>
          <w:szCs w:val="28"/>
          <w:lang w:val="uk-UA"/>
        </w:rPr>
        <w:t xml:space="preserve">Четвертий випуск біобібліографічних нарисів </w:t>
      </w:r>
      <w:r w:rsidRPr="004D648C">
        <w:rPr>
          <w:sz w:val="28"/>
          <w:szCs w:val="28"/>
          <w:lang w:val="uk-UA"/>
        </w:rPr>
        <w:t>"</w:t>
      </w:r>
      <w:r w:rsidRPr="004D648C">
        <w:rPr>
          <w:rFonts w:ascii="Times New Roman CYR" w:hAnsi="Times New Roman CYR" w:cs="Times New Roman CYR"/>
          <w:sz w:val="28"/>
          <w:szCs w:val="28"/>
          <w:lang w:val="az-Cyrl-AZ"/>
        </w:rPr>
        <w:t>Вчені Черкаського краю</w:t>
      </w:r>
      <w:r w:rsidRPr="004D648C">
        <w:rPr>
          <w:sz w:val="28"/>
          <w:szCs w:val="28"/>
          <w:lang w:val="uk-UA"/>
        </w:rPr>
        <w:t>"</w:t>
      </w:r>
      <w:r>
        <w:rPr>
          <w:sz w:val="28"/>
          <w:szCs w:val="28"/>
          <w:lang w:val="uk-UA"/>
        </w:rPr>
        <w:t xml:space="preserve">  присвячений суспільним і гуманітарним наукам. </w:t>
      </w:r>
    </w:p>
    <w:p w:rsidR="000E1139" w:rsidRDefault="000E1139" w:rsidP="000E1139">
      <w:pPr>
        <w:ind w:firstLine="709"/>
        <w:jc w:val="both"/>
        <w:rPr>
          <w:sz w:val="28"/>
          <w:szCs w:val="28"/>
          <w:lang w:val="uk-UA"/>
        </w:rPr>
      </w:pPr>
      <w:r>
        <w:rPr>
          <w:sz w:val="28"/>
          <w:szCs w:val="28"/>
          <w:lang w:val="uk-UA"/>
        </w:rPr>
        <w:t xml:space="preserve">У третій частині зібрані відомості про вчених-правознавців – уродженців Черкащини і тих, чия діяльність пов’язана з краєм. </w:t>
      </w:r>
    </w:p>
    <w:p w:rsidR="000E1139" w:rsidRPr="009F0443" w:rsidRDefault="000E1139" w:rsidP="000E1139">
      <w:pPr>
        <w:ind w:firstLine="709"/>
        <w:jc w:val="both"/>
        <w:rPr>
          <w:sz w:val="28"/>
          <w:szCs w:val="28"/>
          <w:lang w:val="uk-UA"/>
        </w:rPr>
      </w:pPr>
      <w:r>
        <w:rPr>
          <w:sz w:val="28"/>
          <w:szCs w:val="28"/>
          <w:lang w:val="uk-UA"/>
        </w:rPr>
        <w:t>До посібника включено довідки про життя і наукову діяльність десятьох учених. Персоналії розміщені за абеткою, а бібліографічні записи в межах персоналій – в зворотно хронологічній послідовності.</w:t>
      </w:r>
      <w:r>
        <w:rPr>
          <w:lang w:val="uk-UA"/>
        </w:rPr>
        <w:t xml:space="preserve"> </w:t>
      </w:r>
    </w:p>
    <w:p w:rsidR="000E1139" w:rsidRPr="008A0D4E" w:rsidRDefault="000E1139" w:rsidP="000E1139">
      <w:pPr>
        <w:ind w:firstLine="709"/>
        <w:jc w:val="both"/>
        <w:rPr>
          <w:lang w:val="uk-UA"/>
        </w:rPr>
      </w:pPr>
      <w:r>
        <w:rPr>
          <w:sz w:val="28"/>
          <w:szCs w:val="28"/>
          <w:lang w:val="uk-UA"/>
        </w:rPr>
        <w:t>Видання частково анотоване.</w:t>
      </w:r>
    </w:p>
    <w:p w:rsidR="000E1139" w:rsidRPr="00B76842" w:rsidRDefault="000E1139" w:rsidP="000E1139">
      <w:pPr>
        <w:ind w:firstLine="709"/>
        <w:jc w:val="both"/>
        <w:rPr>
          <w:sz w:val="28"/>
          <w:szCs w:val="28"/>
          <w:lang w:val="uk-UA"/>
        </w:rPr>
      </w:pPr>
      <w:r>
        <w:rPr>
          <w:sz w:val="28"/>
          <w:szCs w:val="28"/>
          <w:lang w:val="uk-UA"/>
        </w:rPr>
        <w:t>Біобібліографічний посібник адресований широкому колу користувачів – юнацькій аудиторії, викладачам навчальних закладів, бібліотечним працівникам і всім, хто цікавиться історією і сьогоденням краю.</w:t>
      </w:r>
    </w:p>
    <w:p w:rsidR="000E1139" w:rsidRPr="00EC6440" w:rsidRDefault="000E1139" w:rsidP="000E1139">
      <w:pPr>
        <w:jc w:val="both"/>
        <w:rPr>
          <w:sz w:val="28"/>
          <w:szCs w:val="28"/>
          <w:lang w:val="uk-UA"/>
        </w:rPr>
      </w:pPr>
    </w:p>
    <w:p w:rsidR="000E1139" w:rsidRDefault="000E1139" w:rsidP="000E1139">
      <w:pPr>
        <w:widowControl w:val="0"/>
        <w:tabs>
          <w:tab w:val="left" w:pos="180"/>
          <w:tab w:val="left" w:pos="6300"/>
        </w:tabs>
        <w:autoSpaceDE w:val="0"/>
        <w:autoSpaceDN w:val="0"/>
        <w:adjustRightInd w:val="0"/>
        <w:ind w:right="-5"/>
        <w:jc w:val="both"/>
        <w:rPr>
          <w:rFonts w:ascii="Times New Roman CYR" w:hAnsi="Times New Roman CYR" w:cs="Times New Roman CYR"/>
          <w:sz w:val="28"/>
          <w:szCs w:val="28"/>
          <w:lang w:val="uk-UA"/>
        </w:rPr>
      </w:pPr>
    </w:p>
    <w:p w:rsidR="000E1139" w:rsidRPr="00E070DF" w:rsidRDefault="000E1139" w:rsidP="000E1139">
      <w:pPr>
        <w:widowControl w:val="0"/>
        <w:tabs>
          <w:tab w:val="left" w:pos="180"/>
          <w:tab w:val="left" w:pos="6300"/>
        </w:tabs>
        <w:autoSpaceDE w:val="0"/>
        <w:autoSpaceDN w:val="0"/>
        <w:adjustRightInd w:val="0"/>
        <w:ind w:right="-5"/>
        <w:jc w:val="both"/>
        <w:rPr>
          <w:rFonts w:ascii="Times New Roman CYR" w:hAnsi="Times New Roman CYR" w:cs="Times New Roman CYR"/>
          <w:sz w:val="28"/>
          <w:szCs w:val="28"/>
          <w:lang w:val="uk-UA"/>
        </w:rPr>
      </w:pPr>
    </w:p>
    <w:p w:rsidR="000E1139" w:rsidRPr="00E070DF" w:rsidRDefault="000E1139" w:rsidP="000E1139">
      <w:pPr>
        <w:widowControl w:val="0"/>
        <w:tabs>
          <w:tab w:val="left" w:pos="180"/>
          <w:tab w:val="left" w:pos="6300"/>
        </w:tabs>
        <w:autoSpaceDE w:val="0"/>
        <w:autoSpaceDN w:val="0"/>
        <w:adjustRightInd w:val="0"/>
        <w:ind w:right="-5"/>
        <w:jc w:val="both"/>
        <w:rPr>
          <w:rFonts w:ascii="Times New Roman CYR" w:hAnsi="Times New Roman CYR" w:cs="Times New Roman CYR"/>
          <w:sz w:val="28"/>
          <w:szCs w:val="28"/>
          <w:lang w:val="az-Cyrl-AZ"/>
        </w:rPr>
      </w:pPr>
    </w:p>
    <w:p w:rsidR="000E1139" w:rsidRPr="00E070DF" w:rsidRDefault="000E1139" w:rsidP="000E1139">
      <w:pPr>
        <w:widowControl w:val="0"/>
        <w:tabs>
          <w:tab w:val="left" w:pos="180"/>
          <w:tab w:val="left" w:pos="6300"/>
        </w:tabs>
        <w:autoSpaceDE w:val="0"/>
        <w:autoSpaceDN w:val="0"/>
        <w:adjustRightInd w:val="0"/>
        <w:ind w:right="-5"/>
        <w:jc w:val="both"/>
        <w:rPr>
          <w:rFonts w:ascii="Times New Roman CYR" w:hAnsi="Times New Roman CYR" w:cs="Times New Roman CYR"/>
          <w:sz w:val="28"/>
          <w:szCs w:val="28"/>
          <w:lang w:val="az-Cyrl-AZ"/>
        </w:rPr>
      </w:pPr>
      <w:r w:rsidRPr="00E070DF">
        <w:rPr>
          <w:rFonts w:ascii="Times New Roman CYR" w:hAnsi="Times New Roman CYR" w:cs="Times New Roman CYR"/>
          <w:sz w:val="28"/>
          <w:szCs w:val="28"/>
          <w:lang w:val="az-Cyrl-AZ"/>
        </w:rPr>
        <w:t>Укладач :</w:t>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sidRPr="00E070DF">
        <w:rPr>
          <w:rFonts w:ascii="Times New Roman CYR" w:hAnsi="Times New Roman CYR" w:cs="Times New Roman CYR"/>
          <w:sz w:val="28"/>
          <w:szCs w:val="28"/>
          <w:lang w:val="az-Cyrl-AZ"/>
        </w:rPr>
        <w:t>О</w:t>
      </w:r>
      <w:r w:rsidRPr="00E070DF">
        <w:rPr>
          <w:rFonts w:ascii="Times New Roman CYR" w:hAnsi="Times New Roman CYR" w:cs="Times New Roman CYR"/>
          <w:sz w:val="28"/>
          <w:szCs w:val="28"/>
          <w:lang w:val="uk-UA"/>
        </w:rPr>
        <w:t>.</w:t>
      </w:r>
      <w:r w:rsidRPr="00D16EBF">
        <w:rPr>
          <w:rFonts w:ascii="Times New Roman CYR" w:hAnsi="Times New Roman CYR" w:cs="Times New Roman CYR"/>
          <w:sz w:val="28"/>
          <w:szCs w:val="28"/>
          <w:lang w:val="az-Cyrl-AZ"/>
        </w:rPr>
        <w:t> </w:t>
      </w:r>
      <w:r>
        <w:rPr>
          <w:rFonts w:ascii="Times New Roman CYR" w:hAnsi="Times New Roman CYR" w:cs="Times New Roman CYR"/>
          <w:sz w:val="28"/>
          <w:szCs w:val="28"/>
          <w:lang w:val="az-Cyrl-AZ"/>
        </w:rPr>
        <w:t>А.</w:t>
      </w:r>
      <w:r w:rsidRPr="00D16EBF">
        <w:rPr>
          <w:rFonts w:ascii="Times New Roman CYR" w:hAnsi="Times New Roman CYR" w:cs="Times New Roman CYR"/>
          <w:sz w:val="28"/>
          <w:szCs w:val="28"/>
          <w:lang w:val="az-Cyrl-AZ"/>
        </w:rPr>
        <w:t> </w:t>
      </w:r>
      <w:r w:rsidRPr="00E070DF">
        <w:rPr>
          <w:rFonts w:ascii="Times New Roman CYR" w:hAnsi="Times New Roman CYR" w:cs="Times New Roman CYR"/>
          <w:sz w:val="28"/>
          <w:szCs w:val="28"/>
          <w:lang w:val="az-Cyrl-AZ"/>
        </w:rPr>
        <w:t>Забєліна</w:t>
      </w:r>
    </w:p>
    <w:p w:rsidR="000E1139" w:rsidRPr="00D16EBF" w:rsidRDefault="000E1139" w:rsidP="000E1139">
      <w:pPr>
        <w:widowControl w:val="0"/>
        <w:tabs>
          <w:tab w:val="left" w:pos="180"/>
          <w:tab w:val="left" w:pos="6840"/>
        </w:tabs>
        <w:autoSpaceDE w:val="0"/>
        <w:autoSpaceDN w:val="0"/>
        <w:adjustRightInd w:val="0"/>
        <w:ind w:right="-5"/>
        <w:jc w:val="both"/>
        <w:rPr>
          <w:rFonts w:ascii="Times New Roman CYR" w:hAnsi="Times New Roman CYR" w:cs="Times New Roman CYR"/>
          <w:sz w:val="28"/>
          <w:szCs w:val="28"/>
          <w:lang w:val="az-Cyrl-AZ"/>
        </w:rPr>
      </w:pPr>
      <w:r w:rsidRPr="00E070DF">
        <w:rPr>
          <w:rFonts w:ascii="Times New Roman CYR" w:hAnsi="Times New Roman CYR" w:cs="Times New Roman CYR"/>
          <w:sz w:val="28"/>
          <w:szCs w:val="28"/>
          <w:lang w:val="az-Cyrl-AZ"/>
        </w:rPr>
        <w:t xml:space="preserve">Редактор </w:t>
      </w:r>
      <w:r w:rsidRPr="00E070DF">
        <w:rPr>
          <w:rFonts w:ascii="Times New Roman CYR" w:hAnsi="Times New Roman CYR" w:cs="Times New Roman CYR"/>
          <w:sz w:val="28"/>
          <w:szCs w:val="28"/>
          <w:lang w:val="uk-UA"/>
        </w:rPr>
        <w:t>:</w:t>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Pr>
          <w:rFonts w:ascii="Times New Roman CYR" w:hAnsi="Times New Roman CYR" w:cs="Times New Roman CYR"/>
          <w:sz w:val="28"/>
          <w:szCs w:val="28"/>
          <w:lang w:val="uk-UA"/>
        </w:rPr>
        <w:t>Н.</w:t>
      </w:r>
      <w:r w:rsidRPr="00D16EBF">
        <w:rPr>
          <w:rFonts w:ascii="Times New Roman CYR" w:hAnsi="Times New Roman CYR" w:cs="Times New Roman CYR"/>
          <w:sz w:val="28"/>
          <w:szCs w:val="28"/>
          <w:lang w:val="az-Cyrl-AZ"/>
        </w:rPr>
        <w:t> </w:t>
      </w:r>
      <w:r>
        <w:rPr>
          <w:rFonts w:ascii="Times New Roman CYR" w:hAnsi="Times New Roman CYR" w:cs="Times New Roman CYR"/>
          <w:sz w:val="28"/>
          <w:szCs w:val="28"/>
          <w:lang w:val="uk-UA"/>
        </w:rPr>
        <w:t>С.</w:t>
      </w:r>
      <w:r w:rsidRPr="00D16EBF">
        <w:rPr>
          <w:rFonts w:ascii="Times New Roman CYR" w:hAnsi="Times New Roman CYR" w:cs="Times New Roman CYR"/>
          <w:sz w:val="28"/>
          <w:szCs w:val="28"/>
          <w:lang w:val="az-Cyrl-AZ"/>
        </w:rPr>
        <w:t> </w:t>
      </w:r>
      <w:r w:rsidRPr="00D16EBF">
        <w:rPr>
          <w:rFonts w:ascii="Times New Roman CYR" w:hAnsi="Times New Roman CYR" w:cs="Times New Roman CYR"/>
          <w:sz w:val="28"/>
          <w:szCs w:val="28"/>
          <w:lang w:val="uk-UA"/>
        </w:rPr>
        <w:t>Сім'яниста</w:t>
      </w:r>
    </w:p>
    <w:p w:rsidR="000E1139" w:rsidRPr="00E070DF" w:rsidRDefault="000E1139" w:rsidP="000E1139">
      <w:pPr>
        <w:widowControl w:val="0"/>
        <w:tabs>
          <w:tab w:val="left" w:pos="180"/>
          <w:tab w:val="left" w:pos="6840"/>
        </w:tabs>
        <w:autoSpaceDE w:val="0"/>
        <w:autoSpaceDN w:val="0"/>
        <w:adjustRightInd w:val="0"/>
        <w:ind w:right="-5"/>
        <w:jc w:val="both"/>
        <w:rPr>
          <w:rFonts w:ascii="Times New Roman CYR" w:hAnsi="Times New Roman CYR" w:cs="Times New Roman CYR"/>
          <w:sz w:val="28"/>
          <w:szCs w:val="28"/>
          <w:lang w:val="uk-UA"/>
        </w:rPr>
      </w:pPr>
      <w:r>
        <w:rPr>
          <w:rFonts w:ascii="Times New Roman CYR" w:hAnsi="Times New Roman CYR" w:cs="Times New Roman CYR"/>
          <w:sz w:val="28"/>
          <w:szCs w:val="28"/>
          <w:lang w:val="az-Cyrl-AZ"/>
        </w:rPr>
        <w:t xml:space="preserve">Художнє оформлення: </w:t>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Н.</w:t>
      </w:r>
      <w:r w:rsidRPr="00D16EBF">
        <w:rPr>
          <w:rFonts w:ascii="Times New Roman CYR" w:hAnsi="Times New Roman CYR" w:cs="Times New Roman CYR"/>
          <w:sz w:val="28"/>
          <w:szCs w:val="28"/>
          <w:lang w:val="az-Cyrl-AZ"/>
        </w:rPr>
        <w:t> </w:t>
      </w:r>
      <w:r>
        <w:rPr>
          <w:rFonts w:ascii="Times New Roman CYR" w:hAnsi="Times New Roman CYR" w:cs="Times New Roman CYR"/>
          <w:sz w:val="28"/>
          <w:szCs w:val="28"/>
          <w:lang w:val="az-Cyrl-AZ"/>
        </w:rPr>
        <w:t>І.</w:t>
      </w:r>
      <w:r w:rsidRPr="00D16EBF">
        <w:rPr>
          <w:rFonts w:ascii="Times New Roman CYR" w:hAnsi="Times New Roman CYR" w:cs="Times New Roman CYR"/>
          <w:sz w:val="28"/>
          <w:szCs w:val="28"/>
          <w:lang w:val="az-Cyrl-AZ"/>
        </w:rPr>
        <w:t> Іваницька</w:t>
      </w:r>
      <w:r>
        <w:rPr>
          <w:rFonts w:ascii="Times New Roman CYR" w:hAnsi="Times New Roman CYR" w:cs="Times New Roman CYR"/>
          <w:sz w:val="28"/>
          <w:szCs w:val="28"/>
          <w:lang w:val="az-Cyrl-AZ"/>
        </w:rPr>
        <w:t xml:space="preserve"> </w:t>
      </w:r>
    </w:p>
    <w:p w:rsidR="000E1139" w:rsidRPr="005D549B" w:rsidRDefault="000E1139" w:rsidP="000E1139">
      <w:pPr>
        <w:widowControl w:val="0"/>
        <w:tabs>
          <w:tab w:val="left" w:pos="180"/>
        </w:tabs>
        <w:autoSpaceDE w:val="0"/>
        <w:autoSpaceDN w:val="0"/>
        <w:adjustRightInd w:val="0"/>
        <w:ind w:right="-5"/>
        <w:jc w:val="both"/>
        <w:rPr>
          <w:rFonts w:ascii="Times New Roman CYR" w:hAnsi="Times New Roman CYR" w:cs="Times New Roman CYR"/>
          <w:sz w:val="28"/>
          <w:szCs w:val="28"/>
        </w:rPr>
      </w:pPr>
    </w:p>
    <w:p w:rsidR="000E1139" w:rsidRPr="00E070DF" w:rsidRDefault="000E1139" w:rsidP="000E1139">
      <w:pPr>
        <w:widowControl w:val="0"/>
        <w:tabs>
          <w:tab w:val="left" w:pos="180"/>
        </w:tabs>
        <w:autoSpaceDE w:val="0"/>
        <w:autoSpaceDN w:val="0"/>
        <w:adjustRightInd w:val="0"/>
        <w:ind w:right="-5"/>
        <w:jc w:val="both"/>
        <w:rPr>
          <w:rFonts w:ascii="Times New Roman CYR" w:hAnsi="Times New Roman CYR" w:cs="Times New Roman CYR"/>
          <w:sz w:val="28"/>
          <w:szCs w:val="28"/>
          <w:lang w:val="az-Cyrl-AZ"/>
        </w:rPr>
      </w:pPr>
      <w:r w:rsidRPr="00E070DF">
        <w:rPr>
          <w:rFonts w:ascii="Times New Roman CYR" w:hAnsi="Times New Roman CYR" w:cs="Times New Roman CYR"/>
          <w:sz w:val="28"/>
          <w:szCs w:val="28"/>
          <w:lang w:val="az-Cyrl-AZ"/>
        </w:rPr>
        <w:t>Відповідальна з</w:t>
      </w:r>
      <w:r>
        <w:rPr>
          <w:rFonts w:ascii="Times New Roman CYR" w:hAnsi="Times New Roman CYR" w:cs="Times New Roman CYR"/>
          <w:sz w:val="28"/>
          <w:szCs w:val="28"/>
          <w:lang w:val="az-Cyrl-AZ"/>
        </w:rPr>
        <w:t>а випуск :</w:t>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sidRPr="00D16EBF">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В.</w:t>
      </w:r>
      <w:r w:rsidRPr="00D16EBF">
        <w:rPr>
          <w:rFonts w:ascii="Times New Roman CYR" w:hAnsi="Times New Roman CYR" w:cs="Times New Roman CYR"/>
          <w:sz w:val="28"/>
          <w:szCs w:val="28"/>
          <w:lang w:val="az-Cyrl-AZ"/>
        </w:rPr>
        <w:t> </w:t>
      </w:r>
      <w:r>
        <w:rPr>
          <w:rFonts w:ascii="Times New Roman CYR" w:hAnsi="Times New Roman CYR" w:cs="Times New Roman CYR"/>
          <w:sz w:val="28"/>
          <w:szCs w:val="28"/>
          <w:lang w:val="az-Cyrl-AZ"/>
        </w:rPr>
        <w:t>М.</w:t>
      </w:r>
      <w:r w:rsidRPr="00D16EBF">
        <w:rPr>
          <w:rFonts w:ascii="Times New Roman CYR" w:hAnsi="Times New Roman CYR" w:cs="Times New Roman CYR"/>
          <w:sz w:val="28"/>
          <w:szCs w:val="28"/>
          <w:lang w:val="az-Cyrl-AZ"/>
        </w:rPr>
        <w:t> </w:t>
      </w:r>
      <w:r w:rsidRPr="00E070DF">
        <w:rPr>
          <w:rFonts w:ascii="Times New Roman CYR" w:hAnsi="Times New Roman CYR" w:cs="Times New Roman CYR"/>
          <w:sz w:val="28"/>
          <w:szCs w:val="28"/>
          <w:lang w:val="az-Cyrl-AZ"/>
        </w:rPr>
        <w:t>Чорнобривець</w:t>
      </w:r>
    </w:p>
    <w:p w:rsidR="000E1139" w:rsidRDefault="000E1139" w:rsidP="000E1139">
      <w:pPr>
        <w:widowControl w:val="0"/>
        <w:tabs>
          <w:tab w:val="left" w:pos="180"/>
        </w:tabs>
        <w:autoSpaceDE w:val="0"/>
        <w:autoSpaceDN w:val="0"/>
        <w:adjustRightInd w:val="0"/>
        <w:ind w:right="-5"/>
        <w:jc w:val="both"/>
        <w:rPr>
          <w:rFonts w:ascii="Times New Roman CYR" w:hAnsi="Times New Roman CYR" w:cs="Times New Roman CYR"/>
          <w:sz w:val="28"/>
          <w:szCs w:val="28"/>
          <w:lang w:val="az-Cyrl-AZ"/>
        </w:rPr>
      </w:pPr>
    </w:p>
    <w:p w:rsidR="000E1139" w:rsidRPr="004E583E" w:rsidRDefault="000E1139" w:rsidP="000E1139">
      <w:pPr>
        <w:widowControl w:val="0"/>
        <w:tabs>
          <w:tab w:val="left" w:pos="180"/>
        </w:tabs>
        <w:autoSpaceDE w:val="0"/>
        <w:autoSpaceDN w:val="0"/>
        <w:adjustRightInd w:val="0"/>
        <w:ind w:right="-5"/>
        <w:jc w:val="right"/>
        <w:rPr>
          <w:rFonts w:ascii="Times New Roman CYR" w:hAnsi="Times New Roman CYR" w:cs="Times New Roman CYR"/>
          <w:sz w:val="28"/>
          <w:szCs w:val="28"/>
          <w:lang w:val="az-Cyrl-AZ"/>
        </w:rPr>
      </w:pPr>
    </w:p>
    <w:p w:rsidR="000E1139" w:rsidRPr="004E583E" w:rsidRDefault="000E1139" w:rsidP="000E1139">
      <w:pPr>
        <w:widowControl w:val="0"/>
        <w:tabs>
          <w:tab w:val="left" w:pos="180"/>
        </w:tabs>
        <w:autoSpaceDE w:val="0"/>
        <w:autoSpaceDN w:val="0"/>
        <w:adjustRightInd w:val="0"/>
        <w:ind w:right="-5"/>
        <w:jc w:val="right"/>
        <w:rPr>
          <w:rFonts w:ascii="Times New Roman CYR" w:hAnsi="Times New Roman CYR" w:cs="Times New Roman CYR"/>
          <w:sz w:val="28"/>
          <w:szCs w:val="28"/>
          <w:lang w:val="uk-UA"/>
        </w:rPr>
      </w:pPr>
    </w:p>
    <w:p w:rsidR="000E1139" w:rsidRDefault="000E1139" w:rsidP="000E1139">
      <w:pPr>
        <w:widowControl w:val="0"/>
        <w:tabs>
          <w:tab w:val="left" w:pos="180"/>
        </w:tabs>
        <w:autoSpaceDE w:val="0"/>
        <w:autoSpaceDN w:val="0"/>
        <w:adjustRightInd w:val="0"/>
        <w:ind w:right="-5"/>
        <w:jc w:val="right"/>
        <w:rPr>
          <w:rFonts w:ascii="Times New Roman CYR" w:hAnsi="Times New Roman CYR" w:cs="Times New Roman CYR"/>
          <w:sz w:val="28"/>
          <w:szCs w:val="28"/>
          <w:lang w:val="uk-UA"/>
        </w:rPr>
      </w:pPr>
    </w:p>
    <w:p w:rsidR="000E1139" w:rsidRPr="000E1139" w:rsidRDefault="000E1139" w:rsidP="000E1139">
      <w:pPr>
        <w:widowControl w:val="0"/>
        <w:tabs>
          <w:tab w:val="left" w:pos="180"/>
        </w:tabs>
        <w:autoSpaceDE w:val="0"/>
        <w:autoSpaceDN w:val="0"/>
        <w:adjustRightInd w:val="0"/>
        <w:ind w:right="-5"/>
        <w:rPr>
          <w:rFonts w:ascii="Times New Roman CYR" w:hAnsi="Times New Roman CYR" w:cs="Times New Roman CYR"/>
          <w:sz w:val="28"/>
          <w:szCs w:val="28"/>
          <w:lang w:val="en-US"/>
        </w:rPr>
      </w:pPr>
    </w:p>
    <w:p w:rsidR="000E1139" w:rsidRPr="00D16EBF" w:rsidRDefault="000E1139" w:rsidP="000E1139">
      <w:pPr>
        <w:widowControl w:val="0"/>
        <w:tabs>
          <w:tab w:val="left" w:pos="180"/>
        </w:tabs>
        <w:autoSpaceDE w:val="0"/>
        <w:autoSpaceDN w:val="0"/>
        <w:adjustRightInd w:val="0"/>
        <w:ind w:right="-5"/>
        <w:jc w:val="right"/>
        <w:rPr>
          <w:rFonts w:ascii="Times New Roman CYR" w:hAnsi="Times New Roman CYR" w:cs="Times New Roman CYR"/>
          <w:sz w:val="28"/>
          <w:szCs w:val="28"/>
          <w:lang w:val="az-Cyrl-AZ"/>
        </w:rPr>
      </w:pPr>
    </w:p>
    <w:p w:rsidR="000E1139" w:rsidRPr="009E30A6" w:rsidRDefault="000E1139" w:rsidP="000E1139">
      <w:pPr>
        <w:widowControl w:val="0"/>
        <w:tabs>
          <w:tab w:val="left" w:pos="180"/>
          <w:tab w:val="left" w:pos="6300"/>
        </w:tabs>
        <w:autoSpaceDE w:val="0"/>
        <w:autoSpaceDN w:val="0"/>
        <w:adjustRightInd w:val="0"/>
        <w:ind w:right="-5"/>
        <w:jc w:val="right"/>
        <w:rPr>
          <w:rFonts w:ascii="Times New Roman CYR" w:hAnsi="Times New Roman CYR" w:cs="Times New Roman CYR"/>
          <w:sz w:val="28"/>
          <w:szCs w:val="28"/>
          <w:lang w:val="uk-UA"/>
        </w:rPr>
      </w:pPr>
      <w:r w:rsidRPr="00E070DF">
        <w:rPr>
          <w:rFonts w:ascii="Times New Roman CYR" w:hAnsi="Times New Roman CYR" w:cs="Times New Roman CYR"/>
          <w:sz w:val="28"/>
          <w:szCs w:val="28"/>
          <w:lang w:val="az-Cyrl-AZ"/>
        </w:rPr>
        <w:t>©</w:t>
      </w:r>
      <w:r w:rsidRPr="009E30A6">
        <w:rPr>
          <w:rFonts w:ascii="Times New Roman CYR" w:hAnsi="Times New Roman CYR" w:cs="Times New Roman CYR"/>
          <w:sz w:val="28"/>
          <w:szCs w:val="28"/>
          <w:lang w:val="uk-UA"/>
        </w:rPr>
        <w:t xml:space="preserve"> </w:t>
      </w:r>
      <w:r w:rsidRPr="00E070DF">
        <w:rPr>
          <w:rFonts w:ascii="Times New Roman CYR" w:hAnsi="Times New Roman CYR" w:cs="Times New Roman CYR"/>
          <w:sz w:val="28"/>
          <w:szCs w:val="28"/>
          <w:lang w:val="az-Cyrl-AZ"/>
        </w:rPr>
        <w:t>О. А. Забєліна</w:t>
      </w:r>
      <w:r>
        <w:rPr>
          <w:rFonts w:ascii="Times New Roman CYR" w:hAnsi="Times New Roman CYR" w:cs="Times New Roman CYR"/>
          <w:sz w:val="28"/>
          <w:szCs w:val="28"/>
          <w:lang w:val="az-Cyrl-AZ"/>
        </w:rPr>
        <w:t>, 2015</w:t>
      </w:r>
    </w:p>
    <w:p w:rsidR="000E1139" w:rsidRDefault="000E1139" w:rsidP="000E1139">
      <w:pPr>
        <w:widowControl w:val="0"/>
        <w:tabs>
          <w:tab w:val="left" w:pos="180"/>
        </w:tabs>
        <w:autoSpaceDE w:val="0"/>
        <w:autoSpaceDN w:val="0"/>
        <w:adjustRightInd w:val="0"/>
        <w:ind w:right="-5"/>
        <w:jc w:val="right"/>
        <w:rPr>
          <w:rFonts w:ascii="Times New Roman CYR" w:hAnsi="Times New Roman CYR" w:cs="Times New Roman CYR"/>
          <w:sz w:val="28"/>
          <w:szCs w:val="28"/>
          <w:lang w:val="az-Cyrl-AZ"/>
        </w:rPr>
      </w:pPr>
      <w:r>
        <w:rPr>
          <w:rFonts w:ascii="Times New Roman CYR" w:hAnsi="Times New Roman CYR" w:cs="Times New Roman CYR"/>
          <w:sz w:val="28"/>
          <w:szCs w:val="28"/>
          <w:lang w:val="az-Cyrl-AZ"/>
        </w:rPr>
        <w:t>© Комунальний заклад</w:t>
      </w:r>
    </w:p>
    <w:p w:rsidR="000E1139" w:rsidRDefault="000E1139" w:rsidP="000E1139">
      <w:pPr>
        <w:widowControl w:val="0"/>
        <w:tabs>
          <w:tab w:val="left" w:pos="180"/>
        </w:tabs>
        <w:autoSpaceDE w:val="0"/>
        <w:autoSpaceDN w:val="0"/>
        <w:adjustRightInd w:val="0"/>
        <w:ind w:right="-5"/>
        <w:jc w:val="right"/>
        <w:rPr>
          <w:rFonts w:ascii="Times New Roman CYR" w:hAnsi="Times New Roman CYR" w:cs="Times New Roman CYR"/>
          <w:sz w:val="28"/>
          <w:szCs w:val="28"/>
          <w:lang w:val="az-Cyrl-AZ"/>
        </w:rPr>
      </w:pPr>
      <w:r w:rsidRPr="00E070DF">
        <w:rPr>
          <w:rFonts w:ascii="Times New Roman CYR" w:hAnsi="Times New Roman CYR" w:cs="Times New Roman CYR"/>
          <w:sz w:val="28"/>
          <w:szCs w:val="28"/>
          <w:lang w:val="az-Cyrl-AZ"/>
        </w:rPr>
        <w:t>"Обласна бібліотека для юнацтва</w:t>
      </w:r>
      <w:r>
        <w:rPr>
          <w:rFonts w:ascii="Times New Roman CYR" w:hAnsi="Times New Roman CYR" w:cs="Times New Roman CYR"/>
          <w:sz w:val="28"/>
          <w:szCs w:val="28"/>
          <w:lang w:val="az-Cyrl-AZ"/>
        </w:rPr>
        <w:t xml:space="preserve"> імені Василя</w:t>
      </w:r>
      <w:r w:rsidRPr="00E070DF">
        <w:rPr>
          <w:rFonts w:ascii="Times New Roman CYR" w:hAnsi="Times New Roman CYR" w:cs="Times New Roman CYR"/>
          <w:sz w:val="28"/>
          <w:szCs w:val="28"/>
          <w:lang w:val="az-Cyrl-AZ"/>
        </w:rPr>
        <w:t xml:space="preserve"> </w:t>
      </w:r>
      <w:r>
        <w:rPr>
          <w:rFonts w:ascii="Times New Roman CYR" w:hAnsi="Times New Roman CYR" w:cs="Times New Roman CYR"/>
          <w:sz w:val="28"/>
          <w:szCs w:val="28"/>
          <w:lang w:val="az-Cyrl-AZ"/>
        </w:rPr>
        <w:t>Симоненка"</w:t>
      </w:r>
    </w:p>
    <w:p w:rsidR="000E1139" w:rsidRDefault="000E1139" w:rsidP="000E1139">
      <w:pPr>
        <w:jc w:val="right"/>
        <w:rPr>
          <w:rFonts w:ascii="Times New Roman CYR" w:hAnsi="Times New Roman CYR" w:cs="Times New Roman CYR"/>
          <w:sz w:val="28"/>
          <w:szCs w:val="28"/>
          <w:lang w:val="az-Cyrl-AZ"/>
        </w:rPr>
      </w:pPr>
      <w:r>
        <w:rPr>
          <w:rFonts w:ascii="Times New Roman CYR" w:hAnsi="Times New Roman CYR" w:cs="Times New Roman CYR"/>
          <w:sz w:val="28"/>
          <w:szCs w:val="28"/>
          <w:lang w:val="az-Cyrl-AZ"/>
        </w:rPr>
        <w:t>Черкаської обласної ради, 2015</w:t>
      </w:r>
    </w:p>
    <w:p w:rsidR="000E1139" w:rsidRDefault="000E1139">
      <w:pPr>
        <w:spacing w:after="200" w:line="276" w:lineRule="auto"/>
        <w:rPr>
          <w:rFonts w:ascii="Arial" w:hAnsi="Arial" w:cs="Arial"/>
          <w:b/>
          <w:sz w:val="28"/>
          <w:szCs w:val="28"/>
          <w:lang w:val="uk-UA"/>
        </w:rPr>
      </w:pPr>
      <w:r>
        <w:rPr>
          <w:rFonts w:ascii="Arial" w:hAnsi="Arial" w:cs="Arial"/>
          <w:b/>
          <w:sz w:val="28"/>
          <w:szCs w:val="28"/>
          <w:lang w:val="uk-UA"/>
        </w:rPr>
        <w:br w:type="page"/>
      </w:r>
    </w:p>
    <w:p w:rsidR="000E1139" w:rsidRPr="000E1139" w:rsidRDefault="000E1139" w:rsidP="000E1139">
      <w:pPr>
        <w:ind w:firstLine="709"/>
        <w:jc w:val="both"/>
        <w:rPr>
          <w:rFonts w:ascii="Arial" w:hAnsi="Arial" w:cs="Arial"/>
          <w:b/>
          <w:sz w:val="28"/>
          <w:szCs w:val="28"/>
          <w:lang w:val="uk-UA"/>
        </w:rPr>
      </w:pPr>
    </w:p>
    <w:p w:rsidR="000E1139" w:rsidRPr="000E1139" w:rsidRDefault="000E1139" w:rsidP="000E1139">
      <w:pPr>
        <w:ind w:firstLine="709"/>
        <w:jc w:val="both"/>
        <w:rPr>
          <w:rFonts w:ascii="Arial" w:hAnsi="Arial" w:cs="Arial"/>
          <w:b/>
          <w:sz w:val="28"/>
          <w:szCs w:val="28"/>
          <w:lang w:val="uk-UA"/>
        </w:rPr>
      </w:pPr>
    </w:p>
    <w:p w:rsidR="000E1139" w:rsidRPr="000E1139" w:rsidRDefault="000E1139" w:rsidP="000E1139">
      <w:pPr>
        <w:ind w:firstLine="709"/>
        <w:jc w:val="both"/>
        <w:rPr>
          <w:rFonts w:ascii="Arial" w:hAnsi="Arial" w:cs="Arial"/>
          <w:b/>
          <w:sz w:val="28"/>
          <w:szCs w:val="28"/>
          <w:lang w:val="uk-UA"/>
        </w:rPr>
      </w:pPr>
    </w:p>
    <w:p w:rsidR="000E1139" w:rsidRPr="000E1139" w:rsidRDefault="000E1139" w:rsidP="000E1139">
      <w:pPr>
        <w:ind w:firstLine="709"/>
        <w:jc w:val="both"/>
        <w:rPr>
          <w:rFonts w:ascii="Arial" w:hAnsi="Arial" w:cs="Arial"/>
          <w:b/>
          <w:sz w:val="28"/>
          <w:szCs w:val="28"/>
          <w:lang w:val="uk-UA"/>
        </w:rPr>
      </w:pPr>
    </w:p>
    <w:p w:rsidR="000E1139" w:rsidRPr="000E1139" w:rsidRDefault="000E1139" w:rsidP="000E1139">
      <w:pPr>
        <w:ind w:firstLine="709"/>
        <w:jc w:val="both"/>
        <w:rPr>
          <w:rFonts w:ascii="Arial" w:hAnsi="Arial" w:cs="Arial"/>
          <w:b/>
          <w:sz w:val="28"/>
          <w:szCs w:val="28"/>
          <w:lang w:val="uk-UA"/>
        </w:rPr>
      </w:pPr>
      <w:r w:rsidRPr="000E1139">
        <w:rPr>
          <w:rFonts w:ascii="Arial" w:hAnsi="Arial" w:cs="Arial"/>
          <w:b/>
          <w:sz w:val="28"/>
          <w:szCs w:val="28"/>
          <w:lang w:val="uk-UA"/>
        </w:rPr>
        <w:t>ВІД УКЛАДАЧА</w:t>
      </w:r>
    </w:p>
    <w:p w:rsidR="000E1139" w:rsidRPr="000E1139" w:rsidRDefault="000E1139" w:rsidP="000E1139">
      <w:pPr>
        <w:ind w:firstLine="709"/>
        <w:jc w:val="both"/>
        <w:rPr>
          <w:b/>
          <w:sz w:val="28"/>
          <w:szCs w:val="28"/>
          <w:lang w:val="uk-UA"/>
        </w:rPr>
      </w:pPr>
    </w:p>
    <w:p w:rsidR="000E1139" w:rsidRPr="000E1139" w:rsidRDefault="000E1139" w:rsidP="000E1139">
      <w:pPr>
        <w:ind w:firstLine="709"/>
        <w:jc w:val="both"/>
        <w:rPr>
          <w:i/>
          <w:sz w:val="28"/>
          <w:szCs w:val="28"/>
          <w:lang w:val="uk-UA"/>
        </w:rPr>
      </w:pPr>
      <w:r w:rsidRPr="000E1139">
        <w:rPr>
          <w:sz w:val="28"/>
          <w:szCs w:val="28"/>
          <w:lang w:val="uk-UA"/>
        </w:rPr>
        <w:t xml:space="preserve">Ці біобібліографічні нариси є продовженням серії </w:t>
      </w:r>
      <w:r w:rsidRPr="000E1139">
        <w:rPr>
          <w:b/>
          <w:sz w:val="28"/>
          <w:szCs w:val="28"/>
          <w:lang w:val="uk-UA"/>
        </w:rPr>
        <w:t>«Вчені Черкаського краю».</w:t>
      </w:r>
      <w:r w:rsidRPr="000E1139">
        <w:rPr>
          <w:sz w:val="28"/>
          <w:szCs w:val="28"/>
          <w:lang w:val="uk-UA"/>
        </w:rPr>
        <w:t xml:space="preserve"> Перші три випуски були присвячені великій групі науковців-природодослідників </w:t>
      </w:r>
      <w:r w:rsidRPr="000E1139">
        <w:rPr>
          <w:i/>
          <w:sz w:val="28"/>
          <w:szCs w:val="28"/>
          <w:lang w:val="uk-UA"/>
        </w:rPr>
        <w:t>(«Природничі науки», 2004),</w:t>
      </w:r>
      <w:r w:rsidRPr="000E1139">
        <w:rPr>
          <w:sz w:val="28"/>
          <w:szCs w:val="28"/>
          <w:lang w:val="uk-UA"/>
        </w:rPr>
        <w:t xml:space="preserve"> техніків, аграрників та лісівників </w:t>
      </w:r>
      <w:r w:rsidRPr="000E1139">
        <w:rPr>
          <w:i/>
          <w:sz w:val="28"/>
          <w:szCs w:val="28"/>
          <w:lang w:val="uk-UA"/>
        </w:rPr>
        <w:t xml:space="preserve">(«Технічні, сільськогосподарські та лісогосподарські науки», 2005), </w:t>
      </w:r>
      <w:r w:rsidRPr="000E1139">
        <w:rPr>
          <w:sz w:val="28"/>
          <w:szCs w:val="28"/>
          <w:lang w:val="uk-UA"/>
        </w:rPr>
        <w:t>медиків</w:t>
      </w:r>
      <w:r w:rsidRPr="000E1139">
        <w:rPr>
          <w:i/>
          <w:sz w:val="28"/>
          <w:szCs w:val="28"/>
          <w:lang w:val="uk-UA"/>
        </w:rPr>
        <w:t xml:space="preserve"> («Медичні науки», 2005). </w:t>
      </w:r>
    </w:p>
    <w:p w:rsidR="000E1139" w:rsidRPr="000E1139" w:rsidRDefault="000E1139" w:rsidP="000E1139">
      <w:pPr>
        <w:ind w:firstLine="709"/>
        <w:jc w:val="both"/>
        <w:rPr>
          <w:i/>
          <w:sz w:val="28"/>
          <w:szCs w:val="28"/>
          <w:lang w:val="uk-UA"/>
        </w:rPr>
      </w:pPr>
      <w:r w:rsidRPr="000E1139">
        <w:rPr>
          <w:sz w:val="28"/>
          <w:szCs w:val="28"/>
          <w:lang w:val="uk-UA"/>
        </w:rPr>
        <w:t xml:space="preserve">Четвертий випуск </w:t>
      </w:r>
      <w:r w:rsidRPr="000E1139">
        <w:rPr>
          <w:i/>
          <w:sz w:val="28"/>
          <w:szCs w:val="28"/>
          <w:lang w:val="uk-UA"/>
        </w:rPr>
        <w:t>«Суспільні й гуманітарні науки»</w:t>
      </w:r>
      <w:r w:rsidRPr="000E1139">
        <w:rPr>
          <w:sz w:val="28"/>
          <w:szCs w:val="28"/>
          <w:lang w:val="uk-UA"/>
        </w:rPr>
        <w:t xml:space="preserve"> виходить окремими частинами. Перша частина</w:t>
      </w:r>
      <w:r w:rsidRPr="000E1139">
        <w:rPr>
          <w:sz w:val="28"/>
          <w:szCs w:val="28"/>
        </w:rPr>
        <w:t xml:space="preserve"> у трьох книгах</w:t>
      </w:r>
      <w:r w:rsidRPr="000E1139">
        <w:rPr>
          <w:sz w:val="28"/>
          <w:szCs w:val="28"/>
          <w:lang w:val="uk-UA"/>
        </w:rPr>
        <w:t xml:space="preserve"> присвячена вченим у царині історії (</w:t>
      </w:r>
      <w:r w:rsidRPr="000E1139">
        <w:rPr>
          <w:i/>
          <w:sz w:val="28"/>
          <w:szCs w:val="28"/>
          <w:lang w:val="uk-UA"/>
        </w:rPr>
        <w:t xml:space="preserve">«Історики. Археологи. Етнографи. Фольклористи. Краєзнавці», 2010-2013). </w:t>
      </w:r>
      <w:r w:rsidRPr="000E1139">
        <w:rPr>
          <w:sz w:val="28"/>
          <w:szCs w:val="28"/>
          <w:lang w:val="uk-UA"/>
        </w:rPr>
        <w:t xml:space="preserve">Друга частина має назву </w:t>
      </w:r>
      <w:r w:rsidRPr="000E1139">
        <w:rPr>
          <w:i/>
          <w:sz w:val="28"/>
          <w:szCs w:val="28"/>
          <w:lang w:val="uk-UA"/>
        </w:rPr>
        <w:t>«Економісти» (2015).</w:t>
      </w:r>
    </w:p>
    <w:p w:rsidR="000E1139" w:rsidRPr="000E1139" w:rsidRDefault="000E1139" w:rsidP="000E1139">
      <w:pPr>
        <w:ind w:firstLine="709"/>
        <w:jc w:val="both"/>
        <w:rPr>
          <w:sz w:val="28"/>
          <w:szCs w:val="28"/>
          <w:lang w:val="uk-UA"/>
        </w:rPr>
      </w:pPr>
      <w:r w:rsidRPr="000E1139">
        <w:rPr>
          <w:sz w:val="28"/>
          <w:szCs w:val="28"/>
          <w:lang w:val="uk-UA"/>
        </w:rPr>
        <w:t>У пропонованій третій частині четвертого випуску «Вчені Черкаського краю»  зібрані відомості про вчених у галузі права і юридичних наук – уродженців нашого краю і тих, хто народились поза його межами, але нині проживають на Черкащині.</w:t>
      </w:r>
    </w:p>
    <w:p w:rsidR="000E1139" w:rsidRPr="000E1139" w:rsidRDefault="000E1139" w:rsidP="000E1139">
      <w:pPr>
        <w:ind w:firstLine="709"/>
        <w:jc w:val="both"/>
        <w:rPr>
          <w:sz w:val="28"/>
          <w:szCs w:val="28"/>
        </w:rPr>
      </w:pPr>
      <w:r w:rsidRPr="000E1139">
        <w:rPr>
          <w:sz w:val="28"/>
          <w:szCs w:val="28"/>
          <w:lang w:val="uk-UA"/>
        </w:rPr>
        <w:t>Видання містить довідки про життя і наукову діяльність 10 вчених, 255 бібліографічних записів, які в межах персоналій розміщені в зворотно хронологічній послідовності. Окремими блоками виділено вебліографію.</w:t>
      </w:r>
    </w:p>
    <w:p w:rsidR="000E1139" w:rsidRPr="000E1139" w:rsidRDefault="000E1139" w:rsidP="000E1139">
      <w:pPr>
        <w:ind w:firstLine="709"/>
        <w:jc w:val="both"/>
        <w:rPr>
          <w:sz w:val="28"/>
          <w:szCs w:val="28"/>
          <w:lang w:val="uk-UA"/>
        </w:rPr>
      </w:pPr>
      <w:r w:rsidRPr="000E1139">
        <w:rPr>
          <w:sz w:val="28"/>
          <w:szCs w:val="28"/>
          <w:lang w:val="uk-UA"/>
        </w:rPr>
        <w:t>Посібник частково анотований, ілюстрований фотопортретами науковців.</w:t>
      </w:r>
    </w:p>
    <w:p w:rsidR="000E1139" w:rsidRPr="000E1139" w:rsidRDefault="000E1139" w:rsidP="000E1139">
      <w:pPr>
        <w:ind w:firstLine="709"/>
        <w:jc w:val="both"/>
        <w:rPr>
          <w:sz w:val="28"/>
          <w:szCs w:val="28"/>
          <w:lang w:val="uk-UA"/>
        </w:rPr>
      </w:pPr>
      <w:r w:rsidRPr="000E1139">
        <w:rPr>
          <w:sz w:val="28"/>
          <w:szCs w:val="28"/>
          <w:lang w:val="uk-UA"/>
        </w:rPr>
        <w:t xml:space="preserve">Документи з неповним бібліографічним описом та які не вдалось опрацювати </w:t>
      </w:r>
      <w:r w:rsidRPr="000E1139">
        <w:rPr>
          <w:i/>
          <w:sz w:val="28"/>
          <w:szCs w:val="28"/>
          <w:lang w:val="uk-UA"/>
        </w:rPr>
        <w:t>de visu,</w:t>
      </w:r>
      <w:r w:rsidRPr="000E1139">
        <w:rPr>
          <w:sz w:val="28"/>
          <w:szCs w:val="28"/>
          <w:lang w:val="uk-UA"/>
        </w:rPr>
        <w:t xml:space="preserve"> позначено астериском.</w:t>
      </w:r>
    </w:p>
    <w:p w:rsidR="000E1139" w:rsidRPr="000E1139" w:rsidRDefault="000E1139" w:rsidP="000E1139">
      <w:pPr>
        <w:ind w:firstLine="709"/>
        <w:jc w:val="both"/>
        <w:rPr>
          <w:sz w:val="28"/>
          <w:szCs w:val="28"/>
          <w:lang w:val="uk-UA"/>
        </w:rPr>
      </w:pPr>
      <w:r w:rsidRPr="000E1139">
        <w:rPr>
          <w:sz w:val="28"/>
          <w:szCs w:val="28"/>
          <w:lang w:val="uk-UA"/>
        </w:rPr>
        <w:t xml:space="preserve">Допоміжний апарат біобібліографічного посібника складають: </w:t>
      </w:r>
      <w:r w:rsidRPr="000E1139">
        <w:rPr>
          <w:i/>
          <w:sz w:val="28"/>
          <w:szCs w:val="28"/>
          <w:lang w:val="uk-UA"/>
        </w:rPr>
        <w:t>«Іменний покажчик», «Список скорочень назв періодичних видань» та «Зміст</w:t>
      </w:r>
      <w:r w:rsidRPr="000E1139">
        <w:rPr>
          <w:sz w:val="28"/>
          <w:szCs w:val="28"/>
          <w:lang w:val="uk-UA"/>
        </w:rPr>
        <w:t>».</w:t>
      </w:r>
    </w:p>
    <w:p w:rsidR="000E1139" w:rsidRPr="000E1139" w:rsidRDefault="000E1139" w:rsidP="000E1139">
      <w:pPr>
        <w:ind w:firstLine="709"/>
        <w:jc w:val="both"/>
        <w:rPr>
          <w:sz w:val="28"/>
          <w:szCs w:val="28"/>
          <w:lang w:val="uk-UA"/>
        </w:rPr>
      </w:pPr>
      <w:r w:rsidRPr="000E1139">
        <w:rPr>
          <w:sz w:val="28"/>
          <w:szCs w:val="28"/>
          <w:lang w:val="uk-UA"/>
        </w:rPr>
        <w:t xml:space="preserve">Дане видання є рекомендаційним бібліографічним посібником і не претендує на повноту й вичерпність фактографічної та бібліографічної інформації. При його підготовці використані фонд і довідковий апарат обласної бібліотеки для юнацтва імені Василя Симоненка, прикнижкова та пристатейна бібліографія, електронні каталоги бібліотек України. </w:t>
      </w:r>
    </w:p>
    <w:p w:rsidR="000E1139" w:rsidRPr="000E1139" w:rsidRDefault="000E1139" w:rsidP="000E1139">
      <w:pPr>
        <w:ind w:firstLine="709"/>
        <w:jc w:val="both"/>
        <w:rPr>
          <w:sz w:val="28"/>
          <w:szCs w:val="28"/>
        </w:rPr>
      </w:pPr>
      <w:r w:rsidRPr="000E1139">
        <w:rPr>
          <w:sz w:val="28"/>
          <w:szCs w:val="28"/>
          <w:lang w:val="uk-UA"/>
        </w:rPr>
        <w:t>Хронологічні рамки добору документів: 1984–2015 рр. Відбір матеріалу закінчено у грудні 2015 року.</w:t>
      </w:r>
    </w:p>
    <w:p w:rsidR="000E1139" w:rsidRPr="000E1139" w:rsidRDefault="000E1139" w:rsidP="000E1139">
      <w:pPr>
        <w:ind w:firstLine="709"/>
        <w:jc w:val="both"/>
        <w:rPr>
          <w:sz w:val="28"/>
          <w:szCs w:val="28"/>
          <w:lang w:val="uk-UA"/>
        </w:rPr>
      </w:pPr>
      <w:r w:rsidRPr="000E1139">
        <w:rPr>
          <w:sz w:val="28"/>
          <w:szCs w:val="28"/>
          <w:lang w:val="uk-UA"/>
        </w:rPr>
        <w:t>Біобібліографічні нариси адресовані юнацькій аудиторії, а також викладачам навчальних закладів, бібліотечним працівникам і всім хто цікавиться історією і сьогоденням краю.</w:t>
      </w:r>
    </w:p>
    <w:p w:rsidR="000E1139" w:rsidRPr="000E1139" w:rsidRDefault="000E1139" w:rsidP="000E1139">
      <w:pPr>
        <w:jc w:val="center"/>
        <w:rPr>
          <w:b/>
          <w:sz w:val="28"/>
          <w:szCs w:val="28"/>
          <w:lang w:val="uk-UA"/>
        </w:rPr>
      </w:pPr>
    </w:p>
    <w:p w:rsidR="000E1139" w:rsidRPr="000E1139" w:rsidRDefault="000E1139" w:rsidP="000E1139">
      <w:pPr>
        <w:spacing w:after="200" w:line="276" w:lineRule="auto"/>
        <w:jc w:val="center"/>
        <w:rPr>
          <w:b/>
          <w:sz w:val="28"/>
          <w:szCs w:val="28"/>
          <w:lang w:val="uk-UA"/>
        </w:rPr>
      </w:pPr>
      <w:r w:rsidRPr="000E1139">
        <w:rPr>
          <w:b/>
          <w:sz w:val="28"/>
          <w:szCs w:val="28"/>
          <w:lang w:val="uk-UA"/>
        </w:rPr>
        <w:br w:type="page"/>
      </w:r>
    </w:p>
    <w:p w:rsidR="000E1139" w:rsidRPr="000E1139" w:rsidRDefault="000E1139" w:rsidP="000E1139">
      <w:pPr>
        <w:ind w:firstLine="709"/>
        <w:jc w:val="center"/>
        <w:rPr>
          <w:b/>
          <w:sz w:val="28"/>
          <w:szCs w:val="28"/>
          <w:lang w:val="uk-UA"/>
        </w:rPr>
      </w:pPr>
      <w:r w:rsidRPr="000E1139">
        <w:rPr>
          <w:rFonts w:ascii="AGReverance" w:hAnsi="AGReverance"/>
          <w:b/>
          <w:noProof/>
          <w:sz w:val="56"/>
          <w:szCs w:val="56"/>
        </w:rPr>
        <w:lastRenderedPageBreak/>
        <w:drawing>
          <wp:inline distT="0" distB="0" distL="0" distR="0" wp14:anchorId="680CC016" wp14:editId="4C320A3F">
            <wp:extent cx="3622040" cy="926465"/>
            <wp:effectExtent l="0" t="0" r="0" b="6985"/>
            <wp:docPr id="2" name="Рисунок 6" descr="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orn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2040" cy="926465"/>
                    </a:xfrm>
                    <a:prstGeom prst="rect">
                      <a:avLst/>
                    </a:prstGeom>
                    <a:noFill/>
                    <a:ln>
                      <a:noFill/>
                    </a:ln>
                  </pic:spPr>
                </pic:pic>
              </a:graphicData>
            </a:graphic>
          </wp:inline>
        </w:drawing>
      </w:r>
    </w:p>
    <w:p w:rsidR="000E1139" w:rsidRPr="000E1139" w:rsidRDefault="000E1139" w:rsidP="000E1139">
      <w:pPr>
        <w:jc w:val="center"/>
        <w:rPr>
          <w:b/>
          <w:sz w:val="28"/>
          <w:szCs w:val="28"/>
          <w:lang w:val="uk-UA"/>
        </w:rPr>
      </w:pPr>
    </w:p>
    <w:p w:rsidR="000E1139" w:rsidRPr="000E1139" w:rsidRDefault="000E1139" w:rsidP="000E1139">
      <w:pPr>
        <w:jc w:val="center"/>
        <w:rPr>
          <w:rFonts w:ascii="Arial" w:eastAsia="Arial Unicode MS" w:hAnsi="Arial" w:cs="Arial"/>
          <w:b/>
          <w:sz w:val="28"/>
          <w:szCs w:val="28"/>
          <w:lang w:val="uk-UA"/>
        </w:rPr>
      </w:pPr>
      <w:r w:rsidRPr="000E1139">
        <w:rPr>
          <w:rFonts w:ascii="Arial" w:eastAsia="Arial Unicode MS" w:hAnsi="Arial" w:cs="Arial"/>
          <w:b/>
          <w:sz w:val="28"/>
          <w:szCs w:val="28"/>
          <w:lang w:val="uk-UA"/>
        </w:rPr>
        <w:t>П Р А В Н И К И</w:t>
      </w:r>
    </w:p>
    <w:p w:rsidR="000E1139" w:rsidRPr="000E1139" w:rsidRDefault="000E1139" w:rsidP="000E1139">
      <w:pPr>
        <w:jc w:val="center"/>
        <w:rPr>
          <w:rFonts w:ascii="Arial" w:eastAsia="Arial Unicode MS" w:hAnsi="Arial" w:cs="Arial"/>
          <w:b/>
          <w:sz w:val="28"/>
          <w:szCs w:val="28"/>
          <w:lang w:val="uk-UA"/>
        </w:rPr>
      </w:pPr>
    </w:p>
    <w:p w:rsidR="000E1139" w:rsidRPr="000E1139" w:rsidRDefault="000E1139" w:rsidP="000E1139">
      <w:pPr>
        <w:jc w:val="both"/>
        <w:rPr>
          <w:sz w:val="28"/>
          <w:szCs w:val="28"/>
          <w:lang w:val="uk-UA"/>
        </w:rPr>
      </w:pPr>
    </w:p>
    <w:p w:rsidR="000E1139" w:rsidRPr="000E1139" w:rsidRDefault="000E1139" w:rsidP="000E1139">
      <w:pPr>
        <w:ind w:firstLine="709"/>
        <w:jc w:val="both"/>
        <w:rPr>
          <w:rFonts w:ascii="Arial" w:eastAsia="Arial Unicode MS" w:hAnsi="Arial" w:cs="Arial"/>
          <w:b/>
          <w:sz w:val="28"/>
          <w:szCs w:val="28"/>
          <w:lang w:val="uk-UA"/>
        </w:rPr>
      </w:pPr>
      <w:r w:rsidRPr="000E1139">
        <w:rPr>
          <w:sz w:val="28"/>
          <w:szCs w:val="28"/>
        </w:rPr>
        <w:t xml:space="preserve">Термін </w:t>
      </w:r>
      <w:r w:rsidRPr="000E1139">
        <w:rPr>
          <w:sz w:val="28"/>
          <w:szCs w:val="28"/>
          <w:lang w:val="uk-UA"/>
        </w:rPr>
        <w:t>«</w:t>
      </w:r>
      <w:r w:rsidRPr="000E1139">
        <w:rPr>
          <w:sz w:val="28"/>
          <w:szCs w:val="28"/>
        </w:rPr>
        <w:t>право</w:t>
      </w:r>
      <w:r w:rsidRPr="000E1139">
        <w:rPr>
          <w:sz w:val="28"/>
          <w:szCs w:val="28"/>
          <w:lang w:val="uk-UA"/>
        </w:rPr>
        <w:t>»</w:t>
      </w:r>
      <w:r w:rsidRPr="000E1139">
        <w:rPr>
          <w:sz w:val="28"/>
          <w:szCs w:val="28"/>
        </w:rPr>
        <w:t xml:space="preserve"> </w:t>
      </w:r>
      <w:r w:rsidRPr="000E1139">
        <w:rPr>
          <w:sz w:val="28"/>
          <w:szCs w:val="28"/>
          <w:lang w:val="uk-UA"/>
        </w:rPr>
        <w:t xml:space="preserve">ми </w:t>
      </w:r>
      <w:r w:rsidRPr="000E1139">
        <w:rPr>
          <w:sz w:val="28"/>
          <w:szCs w:val="28"/>
        </w:rPr>
        <w:t>вживає</w:t>
      </w:r>
      <w:r w:rsidRPr="000E1139">
        <w:rPr>
          <w:sz w:val="28"/>
          <w:szCs w:val="28"/>
          <w:lang w:val="uk-UA"/>
        </w:rPr>
        <w:t>мо</w:t>
      </w:r>
      <w:r w:rsidRPr="000E1139">
        <w:rPr>
          <w:sz w:val="28"/>
          <w:szCs w:val="28"/>
        </w:rPr>
        <w:t xml:space="preserve"> у процесі спілкування досить часто, відображуючи при цьому </w:t>
      </w:r>
      <w:proofErr w:type="gramStart"/>
      <w:r w:rsidRPr="000E1139">
        <w:rPr>
          <w:sz w:val="28"/>
          <w:szCs w:val="28"/>
        </w:rPr>
        <w:t>р</w:t>
      </w:r>
      <w:proofErr w:type="gramEnd"/>
      <w:r w:rsidRPr="000E1139">
        <w:rPr>
          <w:sz w:val="28"/>
          <w:szCs w:val="28"/>
        </w:rPr>
        <w:t>ізні аспекти суспільного життя</w:t>
      </w:r>
      <w:r w:rsidRPr="000E1139">
        <w:rPr>
          <w:sz w:val="28"/>
          <w:szCs w:val="28"/>
          <w:lang w:val="uk-UA"/>
        </w:rPr>
        <w:t>.</w:t>
      </w:r>
    </w:p>
    <w:p w:rsidR="000E1139" w:rsidRPr="000E1139" w:rsidRDefault="000E1139" w:rsidP="000E1139">
      <w:pPr>
        <w:ind w:firstLine="709"/>
        <w:jc w:val="both"/>
        <w:rPr>
          <w:sz w:val="28"/>
          <w:szCs w:val="28"/>
          <w:lang w:val="uk-UA"/>
        </w:rPr>
      </w:pPr>
      <w:r w:rsidRPr="000E1139">
        <w:rPr>
          <w:sz w:val="28"/>
          <w:szCs w:val="28"/>
        </w:rPr>
        <w:t xml:space="preserve">Багатозначність </w:t>
      </w:r>
      <w:r w:rsidRPr="000E1139">
        <w:rPr>
          <w:sz w:val="28"/>
          <w:szCs w:val="28"/>
          <w:lang w:val="uk-UA"/>
        </w:rPr>
        <w:t xml:space="preserve">цього </w:t>
      </w:r>
      <w:r w:rsidRPr="000E1139">
        <w:rPr>
          <w:sz w:val="28"/>
          <w:szCs w:val="28"/>
        </w:rPr>
        <w:t>слова зумовлюється тим, що воно започаткован</w:t>
      </w:r>
      <w:r w:rsidRPr="000E1139">
        <w:rPr>
          <w:sz w:val="28"/>
          <w:szCs w:val="28"/>
          <w:lang w:val="uk-UA"/>
        </w:rPr>
        <w:t>е</w:t>
      </w:r>
      <w:r w:rsidRPr="000E1139">
        <w:rPr>
          <w:sz w:val="28"/>
          <w:szCs w:val="28"/>
        </w:rPr>
        <w:t xml:space="preserve"> від слова </w:t>
      </w:r>
      <w:r w:rsidRPr="000E1139">
        <w:rPr>
          <w:sz w:val="28"/>
          <w:szCs w:val="28"/>
          <w:lang w:val="uk-UA"/>
        </w:rPr>
        <w:t>«</w:t>
      </w:r>
      <w:r w:rsidRPr="000E1139">
        <w:rPr>
          <w:sz w:val="28"/>
          <w:szCs w:val="28"/>
        </w:rPr>
        <w:t>правда</w:t>
      </w:r>
      <w:r w:rsidRPr="000E1139">
        <w:rPr>
          <w:sz w:val="28"/>
          <w:szCs w:val="28"/>
          <w:lang w:val="uk-UA"/>
        </w:rPr>
        <w:t>»</w:t>
      </w:r>
      <w:r w:rsidRPr="000E1139">
        <w:rPr>
          <w:sz w:val="28"/>
          <w:szCs w:val="28"/>
        </w:rPr>
        <w:t xml:space="preserve">, корінь </w:t>
      </w:r>
      <w:r w:rsidRPr="000E1139">
        <w:rPr>
          <w:sz w:val="28"/>
          <w:szCs w:val="28"/>
          <w:lang w:val="uk-UA"/>
        </w:rPr>
        <w:t>«</w:t>
      </w:r>
      <w:r w:rsidRPr="000E1139">
        <w:rPr>
          <w:sz w:val="28"/>
          <w:szCs w:val="28"/>
        </w:rPr>
        <w:t>прав</w:t>
      </w:r>
      <w:r w:rsidRPr="000E1139">
        <w:rPr>
          <w:sz w:val="28"/>
          <w:szCs w:val="28"/>
          <w:lang w:val="uk-UA"/>
        </w:rPr>
        <w:t>»</w:t>
      </w:r>
      <w:r w:rsidRPr="000E1139">
        <w:rPr>
          <w:sz w:val="28"/>
          <w:szCs w:val="28"/>
        </w:rPr>
        <w:t xml:space="preserve"> є основою багатьох слів,</w:t>
      </w:r>
      <w:r w:rsidRPr="000E1139">
        <w:rPr>
          <w:sz w:val="28"/>
          <w:szCs w:val="28"/>
          <w:lang w:val="en-US"/>
        </w:rPr>
        <w:t> </w:t>
      </w:r>
      <w:r w:rsidRPr="000E1139">
        <w:rPr>
          <w:sz w:val="28"/>
          <w:szCs w:val="28"/>
        </w:rPr>
        <w:t>зокрема</w:t>
      </w:r>
      <w:r w:rsidRPr="000E1139">
        <w:rPr>
          <w:sz w:val="28"/>
          <w:szCs w:val="28"/>
          <w:lang w:val="uk-UA"/>
        </w:rPr>
        <w:t xml:space="preserve"> –</w:t>
      </w:r>
      <w:r w:rsidRPr="000E1139">
        <w:rPr>
          <w:sz w:val="28"/>
          <w:szCs w:val="28"/>
        </w:rPr>
        <w:t xml:space="preserve"> </w:t>
      </w:r>
      <w:r w:rsidRPr="000E1139">
        <w:rPr>
          <w:sz w:val="28"/>
          <w:szCs w:val="28"/>
          <w:lang w:val="uk-UA"/>
        </w:rPr>
        <w:t>«</w:t>
      </w:r>
      <w:r w:rsidRPr="000E1139">
        <w:rPr>
          <w:sz w:val="28"/>
          <w:szCs w:val="28"/>
        </w:rPr>
        <w:t>правий</w:t>
      </w:r>
      <w:r w:rsidRPr="000E1139">
        <w:rPr>
          <w:sz w:val="28"/>
          <w:szCs w:val="28"/>
          <w:lang w:val="uk-UA"/>
        </w:rPr>
        <w:t>»</w:t>
      </w:r>
      <w:r w:rsidRPr="000E1139">
        <w:rPr>
          <w:sz w:val="28"/>
          <w:szCs w:val="28"/>
        </w:rPr>
        <w:t xml:space="preserve">, </w:t>
      </w:r>
      <w:r w:rsidRPr="000E1139">
        <w:rPr>
          <w:sz w:val="28"/>
          <w:szCs w:val="28"/>
          <w:lang w:val="uk-UA"/>
        </w:rPr>
        <w:t>«</w:t>
      </w:r>
      <w:r w:rsidRPr="000E1139">
        <w:rPr>
          <w:sz w:val="28"/>
          <w:szCs w:val="28"/>
        </w:rPr>
        <w:t>справедливий</w:t>
      </w:r>
      <w:r w:rsidRPr="000E1139">
        <w:rPr>
          <w:sz w:val="28"/>
          <w:szCs w:val="28"/>
          <w:lang w:val="uk-UA"/>
        </w:rPr>
        <w:t>»</w:t>
      </w:r>
      <w:r w:rsidRPr="000E1139">
        <w:rPr>
          <w:sz w:val="28"/>
          <w:szCs w:val="28"/>
        </w:rPr>
        <w:t xml:space="preserve">, </w:t>
      </w:r>
      <w:r w:rsidRPr="000E1139">
        <w:rPr>
          <w:sz w:val="28"/>
          <w:szCs w:val="28"/>
          <w:lang w:val="uk-UA"/>
        </w:rPr>
        <w:t>«</w:t>
      </w:r>
      <w:r w:rsidRPr="000E1139">
        <w:rPr>
          <w:sz w:val="28"/>
          <w:szCs w:val="28"/>
        </w:rPr>
        <w:t>правило</w:t>
      </w:r>
      <w:r w:rsidRPr="000E1139">
        <w:rPr>
          <w:sz w:val="28"/>
          <w:szCs w:val="28"/>
          <w:lang w:val="uk-UA"/>
        </w:rPr>
        <w:t>»</w:t>
      </w:r>
      <w:r w:rsidRPr="000E1139">
        <w:rPr>
          <w:sz w:val="28"/>
          <w:szCs w:val="28"/>
        </w:rPr>
        <w:t xml:space="preserve">, </w:t>
      </w:r>
      <w:r w:rsidRPr="000E1139">
        <w:rPr>
          <w:sz w:val="28"/>
          <w:szCs w:val="28"/>
          <w:lang w:val="uk-UA"/>
        </w:rPr>
        <w:t>«</w:t>
      </w:r>
      <w:r w:rsidRPr="000E1139">
        <w:rPr>
          <w:sz w:val="28"/>
          <w:szCs w:val="28"/>
        </w:rPr>
        <w:t>правдивий</w:t>
      </w:r>
      <w:r w:rsidRPr="000E1139">
        <w:rPr>
          <w:sz w:val="28"/>
          <w:szCs w:val="28"/>
          <w:lang w:val="uk-UA"/>
        </w:rPr>
        <w:t>»</w:t>
      </w:r>
      <w:r w:rsidRPr="000E1139">
        <w:rPr>
          <w:sz w:val="28"/>
          <w:szCs w:val="28"/>
        </w:rPr>
        <w:t xml:space="preserve">, </w:t>
      </w:r>
      <w:r w:rsidRPr="000E1139">
        <w:rPr>
          <w:sz w:val="28"/>
          <w:szCs w:val="28"/>
          <w:lang w:val="uk-UA"/>
        </w:rPr>
        <w:t>«</w:t>
      </w:r>
      <w:r w:rsidRPr="000E1139">
        <w:rPr>
          <w:sz w:val="28"/>
          <w:szCs w:val="28"/>
        </w:rPr>
        <w:t>правильний</w:t>
      </w:r>
      <w:r w:rsidRPr="000E1139">
        <w:rPr>
          <w:sz w:val="28"/>
          <w:szCs w:val="28"/>
          <w:lang w:val="uk-UA"/>
        </w:rPr>
        <w:t>»</w:t>
      </w:r>
      <w:r w:rsidRPr="000E1139">
        <w:rPr>
          <w:sz w:val="28"/>
          <w:szCs w:val="28"/>
        </w:rPr>
        <w:t xml:space="preserve">, </w:t>
      </w:r>
      <w:r w:rsidRPr="000E1139">
        <w:rPr>
          <w:sz w:val="28"/>
          <w:szCs w:val="28"/>
          <w:lang w:val="uk-UA"/>
        </w:rPr>
        <w:t>«</w:t>
      </w:r>
      <w:r w:rsidRPr="000E1139">
        <w:rPr>
          <w:sz w:val="28"/>
          <w:szCs w:val="28"/>
        </w:rPr>
        <w:t>правити</w:t>
      </w:r>
      <w:r w:rsidRPr="000E1139">
        <w:rPr>
          <w:sz w:val="28"/>
          <w:szCs w:val="28"/>
          <w:lang w:val="uk-UA"/>
        </w:rPr>
        <w:t>»</w:t>
      </w:r>
      <w:r w:rsidRPr="000E1139">
        <w:rPr>
          <w:sz w:val="28"/>
          <w:szCs w:val="28"/>
        </w:rPr>
        <w:t xml:space="preserve"> і т. ін.</w:t>
      </w:r>
      <w:r w:rsidRPr="000E1139">
        <w:rPr>
          <w:sz w:val="28"/>
          <w:szCs w:val="28"/>
          <w:lang w:val="uk-UA"/>
        </w:rPr>
        <w:t xml:space="preserve"> </w:t>
      </w:r>
      <w:r w:rsidRPr="000E1139">
        <w:rPr>
          <w:color w:val="000000"/>
          <w:sz w:val="28"/>
          <w:szCs w:val="28"/>
          <w:shd w:val="clear" w:color="auto" w:fill="FFFFFF"/>
        </w:rPr>
        <w:t>Право є юридичною основою для виникнення держави. Держава</w:t>
      </w:r>
      <w:r w:rsidRPr="000E1139">
        <w:rPr>
          <w:color w:val="000000"/>
          <w:sz w:val="28"/>
          <w:szCs w:val="28"/>
          <w:shd w:val="clear" w:color="auto" w:fill="FFFFFF"/>
          <w:lang w:val="uk-UA"/>
        </w:rPr>
        <w:t>, натомість,</w:t>
      </w:r>
      <w:r w:rsidRPr="000E1139">
        <w:rPr>
          <w:color w:val="000000"/>
          <w:sz w:val="28"/>
          <w:szCs w:val="28"/>
          <w:shd w:val="clear" w:color="auto" w:fill="FFFFFF"/>
        </w:rPr>
        <w:t xml:space="preserve"> не може існувати без права.</w:t>
      </w:r>
    </w:p>
    <w:p w:rsidR="000E1139" w:rsidRPr="000E1139" w:rsidRDefault="000E1139" w:rsidP="000E1139">
      <w:pPr>
        <w:ind w:firstLine="709"/>
        <w:jc w:val="both"/>
        <w:rPr>
          <w:sz w:val="28"/>
          <w:szCs w:val="28"/>
          <w:lang w:val="uk-UA"/>
        </w:rPr>
      </w:pPr>
      <w:r w:rsidRPr="000E1139">
        <w:rPr>
          <w:sz w:val="28"/>
          <w:szCs w:val="28"/>
          <w:lang w:val="uk-UA"/>
        </w:rPr>
        <w:t xml:space="preserve">Юридична наука вивчає об'єктивні закономірності виникнення, розвитку і функціонування права і держави в їхній структурній єдності, їхнє місце і роль у суспільному житті. Як самостійна галузь </w:t>
      </w:r>
      <w:hyperlink r:id="rId10" w:tooltip="Суспільні науки" w:history="1">
        <w:r w:rsidRPr="000E1139">
          <w:rPr>
            <w:sz w:val="28"/>
            <w:szCs w:val="28"/>
            <w:lang w:val="uk-UA"/>
          </w:rPr>
          <w:t>суспільствознавства</w:t>
        </w:r>
      </w:hyperlink>
      <w:r w:rsidRPr="000E1139">
        <w:rPr>
          <w:sz w:val="28"/>
          <w:szCs w:val="28"/>
          <w:lang w:val="uk-UA"/>
        </w:rPr>
        <w:t xml:space="preserve"> юриспруденція виникла в </w:t>
      </w:r>
      <w:hyperlink r:id="rId11" w:tooltip="Стародавній Рим" w:history="1">
        <w:r w:rsidRPr="000E1139">
          <w:rPr>
            <w:sz w:val="28"/>
            <w:szCs w:val="28"/>
            <w:lang w:val="uk-UA"/>
          </w:rPr>
          <w:t>Стародавньому Римі</w:t>
        </w:r>
      </w:hyperlink>
      <w:r w:rsidRPr="000E1139">
        <w:rPr>
          <w:sz w:val="28"/>
          <w:szCs w:val="28"/>
          <w:lang w:val="uk-UA"/>
        </w:rPr>
        <w:t>. Але впродовж усього розвитку на кожному історичному етапі були її яскраві представники</w:t>
      </w:r>
      <w:r w:rsidRPr="000E1139">
        <w:rPr>
          <w:sz w:val="28"/>
          <w:szCs w:val="28"/>
        </w:rPr>
        <w:t xml:space="preserve"> – </w:t>
      </w:r>
      <w:r w:rsidRPr="000E1139">
        <w:rPr>
          <w:sz w:val="28"/>
          <w:szCs w:val="28"/>
          <w:lang w:val="uk-UA"/>
        </w:rPr>
        <w:t xml:space="preserve">науковці, серед яких чимало наших краян. </w:t>
      </w:r>
    </w:p>
    <w:p w:rsidR="000E1139" w:rsidRPr="000E1139" w:rsidRDefault="000E1139" w:rsidP="000E1139">
      <w:pPr>
        <w:ind w:firstLine="709"/>
        <w:jc w:val="both"/>
        <w:rPr>
          <w:sz w:val="28"/>
          <w:szCs w:val="28"/>
          <w:lang w:val="uk-UA"/>
        </w:rPr>
      </w:pPr>
      <w:r w:rsidRPr="000E1139">
        <w:rPr>
          <w:sz w:val="28"/>
          <w:szCs w:val="28"/>
          <w:lang w:val="uk-UA"/>
        </w:rPr>
        <w:t>Вчені-правники – як уродженці Черкащини, так і ті, кого доля привела до Черкас, докладали й продовжують докладати зусиль, аби науковими здобутками</w:t>
      </w:r>
      <w:r w:rsidRPr="000E1139">
        <w:rPr>
          <w:color w:val="FF0000"/>
          <w:sz w:val="28"/>
          <w:szCs w:val="28"/>
          <w:lang w:val="uk-UA"/>
        </w:rPr>
        <w:t xml:space="preserve"> </w:t>
      </w:r>
      <w:r w:rsidRPr="000E1139">
        <w:rPr>
          <w:sz w:val="28"/>
          <w:szCs w:val="28"/>
          <w:lang w:val="uk-UA"/>
        </w:rPr>
        <w:t>уславити</w:t>
      </w:r>
      <w:r w:rsidRPr="000E1139">
        <w:rPr>
          <w:color w:val="FF0000"/>
          <w:sz w:val="28"/>
          <w:szCs w:val="28"/>
          <w:lang w:val="uk-UA"/>
        </w:rPr>
        <w:t xml:space="preserve"> </w:t>
      </w:r>
      <w:r w:rsidRPr="000E1139">
        <w:rPr>
          <w:sz w:val="28"/>
          <w:szCs w:val="28"/>
          <w:lang w:val="uk-UA"/>
        </w:rPr>
        <w:t>не лише своє ім’я, а й свою малу батьківщину та Україну в цілому.</w:t>
      </w:r>
    </w:p>
    <w:p w:rsidR="000E1139" w:rsidRPr="000E1139" w:rsidRDefault="000E1139" w:rsidP="000E1139">
      <w:pPr>
        <w:ind w:firstLine="709"/>
        <w:jc w:val="both"/>
        <w:rPr>
          <w:sz w:val="28"/>
          <w:szCs w:val="28"/>
          <w:lang w:val="uk-UA"/>
        </w:rPr>
      </w:pPr>
      <w:r w:rsidRPr="000E1139">
        <w:rPr>
          <w:sz w:val="28"/>
          <w:szCs w:val="28"/>
          <w:lang w:val="uk-UA"/>
        </w:rPr>
        <w:t xml:space="preserve">Один із відомих вітчизняних правознавців </w:t>
      </w:r>
      <w:r w:rsidRPr="000E1139">
        <w:rPr>
          <w:b/>
          <w:sz w:val="28"/>
          <w:szCs w:val="28"/>
          <w:lang w:val="uk-UA"/>
        </w:rPr>
        <w:t>Олександр Бандурка</w:t>
      </w:r>
      <w:r w:rsidRPr="000E1139">
        <w:rPr>
          <w:sz w:val="28"/>
          <w:szCs w:val="28"/>
          <w:lang w:val="uk-UA"/>
        </w:rPr>
        <w:t xml:space="preserve"> –</w:t>
      </w:r>
      <w:r w:rsidRPr="000E1139">
        <w:rPr>
          <w:sz w:val="28"/>
          <w:szCs w:val="28"/>
        </w:rPr>
        <w:t xml:space="preserve"> </w:t>
      </w:r>
      <w:r w:rsidRPr="000E1139">
        <w:rPr>
          <w:sz w:val="28"/>
          <w:szCs w:val="28"/>
          <w:lang w:val="uk-UA"/>
        </w:rPr>
        <w:t xml:space="preserve">людина шанована і знана як у нашій державі, так і далеко за її межами. Він став засновником Харківського державного інституту внутрішніх справ (нині – Національний університет внутрішніх справ) – </w:t>
      </w:r>
      <w:r w:rsidRPr="000E1139">
        <w:rPr>
          <w:sz w:val="28"/>
          <w:szCs w:val="28"/>
          <w:shd w:val="clear" w:color="auto" w:fill="FFFFFF"/>
          <w:lang w:val="uk-UA"/>
        </w:rPr>
        <w:t>одного із провідних вишів системи МВС України,</w:t>
      </w:r>
      <w:r w:rsidRPr="000E1139">
        <w:rPr>
          <w:rFonts w:ascii="Arial" w:hAnsi="Arial" w:cs="Arial"/>
          <w:color w:val="282828"/>
          <w:sz w:val="20"/>
          <w:szCs w:val="20"/>
          <w:shd w:val="clear" w:color="auto" w:fill="FFFFFF"/>
          <w:lang w:val="uk-UA"/>
        </w:rPr>
        <w:t xml:space="preserve"> </w:t>
      </w:r>
      <w:r w:rsidRPr="000E1139">
        <w:rPr>
          <w:sz w:val="28"/>
          <w:szCs w:val="28"/>
          <w:lang w:val="uk-UA"/>
        </w:rPr>
        <w:t xml:space="preserve">де сьогодні здобувають вищу юридичну освіту за сімома спеціальностями. О. М. Бандурка один із головних співавторів низки фундаментальних державотворчих документів: зокрема, </w:t>
      </w:r>
      <w:r w:rsidRPr="000E1139">
        <w:rPr>
          <w:i/>
          <w:sz w:val="28"/>
          <w:szCs w:val="28"/>
          <w:lang w:val="uk-UA"/>
        </w:rPr>
        <w:t>Декларації про державний суверенітет України (16 липня 1990 р.), Акта проголошення незалежності України (24 серпня 1991 р.), Конституції України (28 червня 1998 р.)</w:t>
      </w:r>
      <w:r w:rsidRPr="000E1139">
        <w:rPr>
          <w:sz w:val="28"/>
          <w:szCs w:val="28"/>
          <w:lang w:val="uk-UA"/>
        </w:rPr>
        <w:t xml:space="preserve"> та автор десятків інших законодавчих і нормативних актів України.</w:t>
      </w:r>
    </w:p>
    <w:p w:rsidR="000E1139" w:rsidRPr="000E1139" w:rsidRDefault="000E1139" w:rsidP="000E1139">
      <w:pPr>
        <w:ind w:firstLine="709"/>
        <w:jc w:val="both"/>
        <w:rPr>
          <w:sz w:val="28"/>
          <w:szCs w:val="28"/>
          <w:lang w:val="uk-UA"/>
        </w:rPr>
      </w:pPr>
      <w:r w:rsidRPr="000E1139">
        <w:rPr>
          <w:sz w:val="28"/>
          <w:szCs w:val="28"/>
          <w:lang w:val="uk-UA"/>
        </w:rPr>
        <w:t xml:space="preserve">Власну наукову школу права зі своїми глибокими юридичними студіями створила династія Демченків із Деньгів Золотоніського району. </w:t>
      </w:r>
      <w:r w:rsidRPr="000E1139">
        <w:rPr>
          <w:b/>
          <w:sz w:val="28"/>
          <w:szCs w:val="28"/>
          <w:lang w:val="uk-UA"/>
        </w:rPr>
        <w:t>Василь Демченко</w:t>
      </w:r>
      <w:r w:rsidRPr="000E1139">
        <w:rPr>
          <w:sz w:val="28"/>
          <w:szCs w:val="28"/>
          <w:lang w:val="uk-UA"/>
        </w:rPr>
        <w:t xml:space="preserve"> – фахівець із цивільного права – у ХІХ столітті став заслуженим ординарним професором Київського університету, деканом юридичного факультету, був одним із засновників Київського юридичного </w:t>
      </w:r>
      <w:r w:rsidRPr="000E1139">
        <w:rPr>
          <w:sz w:val="28"/>
          <w:szCs w:val="28"/>
          <w:lang w:val="uk-UA"/>
        </w:rPr>
        <w:lastRenderedPageBreak/>
        <w:t xml:space="preserve">товариства. Його син, Григорій Васильович був доктором кримінального права і вивчав його історичний розвиток. </w:t>
      </w:r>
    </w:p>
    <w:p w:rsidR="000E1139" w:rsidRPr="000E1139" w:rsidRDefault="000E1139" w:rsidP="000E1139">
      <w:pPr>
        <w:ind w:firstLine="709"/>
        <w:jc w:val="both"/>
        <w:rPr>
          <w:i/>
          <w:sz w:val="28"/>
          <w:szCs w:val="28"/>
          <w:lang w:val="uk-UA"/>
        </w:rPr>
      </w:pPr>
      <w:r w:rsidRPr="000E1139">
        <w:rPr>
          <w:sz w:val="28"/>
          <w:szCs w:val="28"/>
          <w:lang w:val="uk-UA"/>
        </w:rPr>
        <w:t xml:space="preserve">Правознавець і публіцист </w:t>
      </w:r>
      <w:r w:rsidRPr="000E1139">
        <w:rPr>
          <w:b/>
          <w:sz w:val="28"/>
          <w:szCs w:val="28"/>
          <w:lang w:val="uk-UA"/>
        </w:rPr>
        <w:t xml:space="preserve">Яків Зозуля </w:t>
      </w:r>
      <w:r w:rsidRPr="000E1139">
        <w:rPr>
          <w:sz w:val="28"/>
          <w:szCs w:val="28"/>
          <w:lang w:val="uk-UA"/>
        </w:rPr>
        <w:t>належить до плеяди громадсько-політичних діячів, які посідали провідне місце в українському національному русі та державотворенні. Він був учасником антигетьманського повстання</w:t>
      </w:r>
      <w:r w:rsidRPr="000E1139">
        <w:rPr>
          <w:sz w:val="28"/>
          <w:szCs w:val="28"/>
        </w:rPr>
        <w:t xml:space="preserve"> (1918)</w:t>
      </w:r>
      <w:r w:rsidRPr="000E1139">
        <w:rPr>
          <w:sz w:val="28"/>
          <w:szCs w:val="28"/>
          <w:lang w:val="uk-UA"/>
        </w:rPr>
        <w:t>,</w:t>
      </w:r>
      <w:r w:rsidRPr="000E1139">
        <w:rPr>
          <w:sz w:val="28"/>
          <w:szCs w:val="28"/>
        </w:rPr>
        <w:t xml:space="preserve"> в результаті якого в Україні на зміну владі гетьмана Павла Скоропадського прийшла Директорія Української Народної Республіки.</w:t>
      </w:r>
      <w:r w:rsidRPr="000E1139">
        <w:rPr>
          <w:sz w:val="28"/>
          <w:szCs w:val="28"/>
          <w:lang w:val="uk-UA"/>
        </w:rPr>
        <w:t xml:space="preserve"> Упорядкував науково-популярне видання </w:t>
      </w:r>
      <w:r w:rsidRPr="000E1139">
        <w:rPr>
          <w:i/>
          <w:sz w:val="28"/>
          <w:szCs w:val="28"/>
          <w:lang w:val="uk-UA"/>
        </w:rPr>
        <w:t>«Велика українська революція. Календар історичних подій за лютий 1917 – березень 1918 р.».</w:t>
      </w:r>
    </w:p>
    <w:p w:rsidR="000E1139" w:rsidRPr="000E1139" w:rsidRDefault="000E1139" w:rsidP="000E1139">
      <w:pPr>
        <w:ind w:firstLine="709"/>
        <w:jc w:val="both"/>
        <w:rPr>
          <w:sz w:val="28"/>
          <w:szCs w:val="28"/>
          <w:lang w:val="uk-UA"/>
        </w:rPr>
      </w:pPr>
      <w:r w:rsidRPr="000E1139">
        <w:rPr>
          <w:sz w:val="28"/>
          <w:szCs w:val="28"/>
          <w:lang w:val="uk-UA"/>
        </w:rPr>
        <w:t xml:space="preserve">Серед істориків права ХХ століття помітне місце займає </w:t>
      </w:r>
      <w:r w:rsidRPr="000E1139">
        <w:rPr>
          <w:b/>
          <w:sz w:val="28"/>
          <w:szCs w:val="28"/>
          <w:lang w:val="uk-UA"/>
        </w:rPr>
        <w:t>Сергій Іваницький-Василенко</w:t>
      </w:r>
      <w:r w:rsidRPr="000E1139">
        <w:rPr>
          <w:sz w:val="28"/>
          <w:szCs w:val="28"/>
          <w:lang w:val="uk-UA"/>
        </w:rPr>
        <w:t>. Він вивчав історію Магдебурзького права, досліджував шляхетське землеволодіння в Гетьманщині, правове становище українських земель після Люблінської унії.</w:t>
      </w:r>
    </w:p>
    <w:p w:rsidR="000E1139" w:rsidRPr="000E1139" w:rsidRDefault="000E1139" w:rsidP="000E1139">
      <w:pPr>
        <w:ind w:firstLine="709"/>
        <w:jc w:val="both"/>
        <w:rPr>
          <w:sz w:val="28"/>
          <w:szCs w:val="28"/>
          <w:shd w:val="clear" w:color="auto" w:fill="FFFFFF"/>
          <w:lang w:val="uk-UA"/>
        </w:rPr>
      </w:pPr>
      <w:r w:rsidRPr="000E1139">
        <w:rPr>
          <w:b/>
          <w:sz w:val="28"/>
          <w:szCs w:val="28"/>
          <w:lang w:val="uk-UA"/>
        </w:rPr>
        <w:t>Юрій Кононенко</w:t>
      </w:r>
      <w:r w:rsidRPr="000E1139">
        <w:rPr>
          <w:sz w:val="28"/>
          <w:szCs w:val="28"/>
          <w:lang w:val="uk-UA"/>
        </w:rPr>
        <w:t xml:space="preserve"> нині очолює Навчально-науковий інститут економіки і права Черкаського національного університету імені Богдана Хмельницького. Проблема правового захисту людини і громадянина в Україні є одним із пріоритетних напрямків його наукової діяльності.</w:t>
      </w:r>
      <w:r w:rsidRPr="000E1139">
        <w:rPr>
          <w:sz w:val="28"/>
          <w:szCs w:val="28"/>
          <w:shd w:val="clear" w:color="auto" w:fill="FFFFFF"/>
          <w:lang w:val="uk-UA"/>
        </w:rPr>
        <w:t xml:space="preserve"> </w:t>
      </w:r>
    </w:p>
    <w:p w:rsidR="000E1139" w:rsidRPr="000E1139" w:rsidRDefault="000E1139" w:rsidP="000E1139">
      <w:pPr>
        <w:ind w:firstLine="709"/>
        <w:jc w:val="both"/>
        <w:rPr>
          <w:sz w:val="28"/>
          <w:szCs w:val="28"/>
          <w:lang w:val="uk-UA"/>
        </w:rPr>
      </w:pPr>
      <w:r w:rsidRPr="000E1139">
        <w:rPr>
          <w:sz w:val="28"/>
          <w:szCs w:val="28"/>
          <w:shd w:val="clear" w:color="auto" w:fill="FFFFFF"/>
          <w:lang w:val="uk-UA"/>
        </w:rPr>
        <w:t xml:space="preserve">Уродженець нашого краю </w:t>
      </w:r>
      <w:r w:rsidRPr="000E1139">
        <w:rPr>
          <w:sz w:val="28"/>
          <w:szCs w:val="28"/>
          <w:lang w:val="uk-UA"/>
        </w:rPr>
        <w:t xml:space="preserve">– відомий громадський, політичний і державний діяч, нащадок давнього козацького роду </w:t>
      </w:r>
      <w:r w:rsidRPr="000E1139">
        <w:rPr>
          <w:b/>
          <w:sz w:val="28"/>
          <w:szCs w:val="28"/>
          <w:lang w:val="uk-UA"/>
        </w:rPr>
        <w:t xml:space="preserve">Андрій Лівицький </w:t>
      </w:r>
      <w:r w:rsidRPr="000E1139">
        <w:rPr>
          <w:sz w:val="28"/>
          <w:szCs w:val="28"/>
          <w:shd w:val="clear" w:color="auto" w:fill="FFFFFF"/>
          <w:lang w:val="uk-UA"/>
        </w:rPr>
        <w:t xml:space="preserve">починав свою політичну кар’єру у Золотоноші. Згодом став Головою Ради міністрів, правонаступником Симона Петлюри і </w:t>
      </w:r>
      <w:r w:rsidRPr="000E1139">
        <w:rPr>
          <w:sz w:val="28"/>
          <w:szCs w:val="28"/>
          <w:lang w:val="uk-UA"/>
        </w:rPr>
        <w:t>тривалий час був Президентом Української Народної Республіки у вигнанні.</w:t>
      </w:r>
    </w:p>
    <w:p w:rsidR="000E1139" w:rsidRPr="000E1139" w:rsidRDefault="000E1139" w:rsidP="000E1139">
      <w:pPr>
        <w:ind w:firstLine="709"/>
        <w:jc w:val="both"/>
        <w:rPr>
          <w:sz w:val="28"/>
          <w:szCs w:val="28"/>
          <w:lang w:val="uk-UA"/>
        </w:rPr>
      </w:pPr>
      <w:r w:rsidRPr="000E1139">
        <w:rPr>
          <w:sz w:val="28"/>
          <w:szCs w:val="28"/>
          <w:lang w:val="uk-UA"/>
        </w:rPr>
        <w:t xml:space="preserve">З іменем </w:t>
      </w:r>
      <w:r w:rsidRPr="000E1139">
        <w:rPr>
          <w:b/>
          <w:sz w:val="28"/>
          <w:szCs w:val="28"/>
          <w:lang w:val="uk-UA"/>
        </w:rPr>
        <w:t>Інокентія Патлаєвського</w:t>
      </w:r>
      <w:r w:rsidRPr="000E1139">
        <w:rPr>
          <w:sz w:val="28"/>
          <w:szCs w:val="28"/>
          <w:lang w:val="uk-UA"/>
        </w:rPr>
        <w:t xml:space="preserve"> нерозривно пов</w:t>
      </w:r>
      <w:r w:rsidRPr="000E1139">
        <w:rPr>
          <w:sz w:val="28"/>
          <w:szCs w:val="28"/>
        </w:rPr>
        <w:t>’</w:t>
      </w:r>
      <w:r w:rsidRPr="000E1139">
        <w:rPr>
          <w:sz w:val="28"/>
          <w:szCs w:val="28"/>
          <w:lang w:val="uk-UA"/>
        </w:rPr>
        <w:t>язане становлення науки фінансового права на юридичному факультеті Новоросійського університету міста Одеси. Сформульовані ним глибокі теоретичні положення не лише заслуговують окремого місця на сторінках історії цієї науки – вони зберігають вагому наукову значущість і в наш час.</w:t>
      </w:r>
    </w:p>
    <w:p w:rsidR="000E1139" w:rsidRPr="000E1139" w:rsidRDefault="000E1139" w:rsidP="000E1139">
      <w:pPr>
        <w:ind w:firstLine="709"/>
        <w:jc w:val="both"/>
        <w:rPr>
          <w:sz w:val="28"/>
          <w:szCs w:val="28"/>
          <w:lang w:val="uk-UA"/>
        </w:rPr>
      </w:pPr>
      <w:r w:rsidRPr="000E1139">
        <w:rPr>
          <w:sz w:val="28"/>
          <w:szCs w:val="28"/>
          <w:lang w:val="uk-UA"/>
        </w:rPr>
        <w:t xml:space="preserve">Авторитетний фахівець із цивільного права, професор Київського університету ім. Т. Шевченка </w:t>
      </w:r>
      <w:r w:rsidRPr="000E1139">
        <w:rPr>
          <w:b/>
          <w:sz w:val="28"/>
          <w:szCs w:val="28"/>
          <w:lang w:val="uk-UA"/>
        </w:rPr>
        <w:t xml:space="preserve">Опанас Підопригора </w:t>
      </w:r>
      <w:r w:rsidRPr="000E1139">
        <w:rPr>
          <w:sz w:val="28"/>
          <w:szCs w:val="28"/>
          <w:lang w:val="uk-UA"/>
        </w:rPr>
        <w:t xml:space="preserve">у перші роки незалежності нашої держави брав участь у розробці проекту нового Цивільного кодексу України, нової редакції Закону України </w:t>
      </w:r>
      <w:r w:rsidRPr="000E1139">
        <w:rPr>
          <w:i/>
          <w:sz w:val="28"/>
          <w:szCs w:val="28"/>
          <w:lang w:val="uk-UA"/>
        </w:rPr>
        <w:t>«Про власність»</w:t>
      </w:r>
      <w:r w:rsidRPr="000E1139">
        <w:rPr>
          <w:sz w:val="28"/>
          <w:szCs w:val="28"/>
          <w:lang w:val="uk-UA"/>
        </w:rPr>
        <w:t xml:space="preserve"> та багатьох інших законопроектів.</w:t>
      </w:r>
    </w:p>
    <w:p w:rsidR="000E1139" w:rsidRPr="000E1139" w:rsidRDefault="000E1139" w:rsidP="000E1139">
      <w:pPr>
        <w:ind w:firstLine="709"/>
        <w:jc w:val="both"/>
        <w:rPr>
          <w:sz w:val="28"/>
          <w:szCs w:val="28"/>
          <w:lang w:val="uk-UA"/>
        </w:rPr>
      </w:pPr>
      <w:r w:rsidRPr="000E1139">
        <w:rPr>
          <w:b/>
          <w:sz w:val="28"/>
          <w:szCs w:val="28"/>
          <w:lang w:val="uk-UA"/>
        </w:rPr>
        <w:t>Сергій Шелухін</w:t>
      </w:r>
      <w:r w:rsidRPr="000E1139">
        <w:rPr>
          <w:sz w:val="28"/>
          <w:szCs w:val="28"/>
          <w:lang w:val="uk-UA"/>
        </w:rPr>
        <w:t xml:space="preserve"> – чи не єдиний відомий на сьогодні інтелектуал-правник, який розробив та залишив у спадок повноцінну політико-правову теорію конституювання та розвитку Української держави. Він очолював перші українські Генпрокуратуру та Верховний Суд.</w:t>
      </w:r>
    </w:p>
    <w:p w:rsidR="000E1139" w:rsidRPr="000E1139" w:rsidRDefault="000E1139" w:rsidP="000E1139">
      <w:pPr>
        <w:ind w:firstLine="709"/>
        <w:jc w:val="both"/>
        <w:rPr>
          <w:sz w:val="28"/>
          <w:szCs w:val="28"/>
          <w:lang w:val="uk-UA"/>
        </w:rPr>
      </w:pPr>
      <w:r w:rsidRPr="000E1139">
        <w:rPr>
          <w:sz w:val="28"/>
          <w:szCs w:val="28"/>
          <w:lang w:val="uk-UA"/>
        </w:rPr>
        <w:t xml:space="preserve">Зачинателем української правової науки в діаспорі став </w:t>
      </w:r>
      <w:r w:rsidRPr="000E1139">
        <w:rPr>
          <w:b/>
          <w:sz w:val="28"/>
          <w:szCs w:val="28"/>
          <w:lang w:val="uk-UA"/>
        </w:rPr>
        <w:t xml:space="preserve">Андрій Яковлів – </w:t>
      </w:r>
      <w:r w:rsidRPr="000E1139">
        <w:rPr>
          <w:sz w:val="28"/>
          <w:szCs w:val="28"/>
          <w:lang w:val="uk-UA"/>
        </w:rPr>
        <w:t>член Української Центральної Ради, директор канцелярії УНР, департаменту міністерства закордонних справ. Він належить до плеяди передових дослідників історії українського права, а його праці й до сьогодні привертають увагу фахівців.</w:t>
      </w:r>
    </w:p>
    <w:p w:rsidR="000E1139" w:rsidRPr="000E1139" w:rsidRDefault="000E1139" w:rsidP="000E1139">
      <w:pPr>
        <w:jc w:val="both"/>
        <w:rPr>
          <w:b/>
          <w:sz w:val="28"/>
          <w:szCs w:val="28"/>
          <w:lang w:val="uk-UA"/>
        </w:rPr>
      </w:pPr>
      <w:r w:rsidRPr="000E1139">
        <w:rPr>
          <w:b/>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noProof/>
              </w:rPr>
              <w:lastRenderedPageBreak/>
              <w:drawing>
                <wp:inline distT="0" distB="0" distL="0" distR="0" wp14:anchorId="0521D264" wp14:editId="7D9105F0">
                  <wp:extent cx="1639614" cy="2153466"/>
                  <wp:effectExtent l="0" t="0" r="0" b="0"/>
                  <wp:docPr id="3" name="Рисунок 5" descr="http://www.aprnu.kharkiv.org/Images/Bandurk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http://www.aprnu.kharkiv.org/Images/Bandurka.jpg"/>
                          <pic:cNvPicPr>
                            <a:picLocks noChangeAspect="1" noChangeArrowheads="1"/>
                          </pic:cNvPicPr>
                        </pic:nvPicPr>
                        <pic:blipFill>
                          <a:blip r:embed="rId12">
                            <a:duotone>
                              <a:prstClr val="black"/>
                              <a:srgbClr val="D9C3A5">
                                <a:tint val="50000"/>
                                <a:satMod val="180000"/>
                              </a:srgbClr>
                            </a:duotone>
                            <a:extLst/>
                          </a:blip>
                          <a:srcRect/>
                          <a:stretch>
                            <a:fillRect/>
                          </a:stretch>
                        </pic:blipFill>
                        <pic:spPr bwMode="auto">
                          <a:xfrm>
                            <a:off x="0" y="0"/>
                            <a:ext cx="1644589" cy="2160000"/>
                          </a:xfrm>
                          <a:prstGeom prst="rect">
                            <a:avLst/>
                          </a:prstGeom>
                          <a:noFill/>
                          <a:ln>
                            <a:noFill/>
                          </a:ln>
                        </pic:spPr>
                      </pic:pic>
                    </a:graphicData>
                  </a:graphic>
                </wp:inline>
              </w:drawing>
            </w:r>
          </w:p>
        </w:tc>
        <w:tc>
          <w:tcPr>
            <w:tcW w:w="4643" w:type="dxa"/>
          </w:tcPr>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БАНДУРКА</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Олександр Маркович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(р. н. 1937)</w:t>
            </w:r>
          </w:p>
        </w:tc>
      </w:tr>
    </w:tbl>
    <w:p w:rsidR="000E1139" w:rsidRPr="000E1139" w:rsidRDefault="000E1139" w:rsidP="000E1139">
      <w:pPr>
        <w:jc w:val="center"/>
        <w:rPr>
          <w:b/>
          <w:sz w:val="28"/>
          <w:szCs w:val="28"/>
          <w:lang w:val="uk-UA"/>
        </w:rPr>
      </w:pPr>
    </w:p>
    <w:p w:rsidR="000E1139" w:rsidRPr="000E1139" w:rsidRDefault="000E1139" w:rsidP="000E1139">
      <w:pPr>
        <w:jc w:val="center"/>
        <w:rPr>
          <w:b/>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Олександр Маркович Бандурка</w:t>
      </w:r>
      <w:r w:rsidRPr="000E1139">
        <w:rPr>
          <w:sz w:val="28"/>
          <w:szCs w:val="28"/>
          <w:lang w:val="uk-UA"/>
        </w:rPr>
        <w:t xml:space="preserve"> – один із провідних вітчизняних правознавців, людина, широко відома як в Україні, так і далеко за її межами.</w:t>
      </w:r>
    </w:p>
    <w:p w:rsidR="000E1139" w:rsidRPr="000E1139" w:rsidRDefault="000E1139" w:rsidP="000E1139">
      <w:pPr>
        <w:ind w:firstLine="709"/>
        <w:jc w:val="both"/>
        <w:rPr>
          <w:sz w:val="28"/>
          <w:szCs w:val="28"/>
          <w:lang w:val="uk-UA"/>
        </w:rPr>
      </w:pPr>
      <w:r w:rsidRPr="000E1139">
        <w:rPr>
          <w:sz w:val="28"/>
          <w:szCs w:val="28"/>
          <w:lang w:val="uk-UA"/>
        </w:rPr>
        <w:t xml:space="preserve">Народився 24 квітня 1937 р. у с. Калинівка, тепер Городищенського </w:t>
      </w:r>
      <w:bookmarkStart w:id="0" w:name="_GoBack"/>
      <w:bookmarkEnd w:id="0"/>
      <w:r w:rsidRPr="000E1139">
        <w:rPr>
          <w:sz w:val="28"/>
          <w:szCs w:val="28"/>
          <w:lang w:val="uk-UA"/>
        </w:rPr>
        <w:t xml:space="preserve">району Черкаської області. В 1958 р. закінчив обліково-економічний факультет Харківського інженерно-економічного інституту за спеціальністю </w:t>
      </w:r>
      <w:r w:rsidRPr="000E1139">
        <w:rPr>
          <w:i/>
          <w:sz w:val="28"/>
          <w:szCs w:val="28"/>
          <w:lang w:val="uk-UA"/>
        </w:rPr>
        <w:t>«Економіка та бухгалтерський облік»</w:t>
      </w:r>
      <w:r w:rsidRPr="000E1139">
        <w:rPr>
          <w:sz w:val="28"/>
          <w:szCs w:val="28"/>
          <w:lang w:val="uk-UA"/>
        </w:rPr>
        <w:t xml:space="preserve">, в 1964 р. – Харківський юридичний інститут (нині – Національний університет «Юридична академія України імені Ярослава Мудрого») за спеціальністю </w:t>
      </w:r>
      <w:r w:rsidRPr="000E1139">
        <w:rPr>
          <w:i/>
          <w:sz w:val="28"/>
          <w:szCs w:val="28"/>
          <w:lang w:val="uk-UA"/>
        </w:rPr>
        <w:t>«Правознавство».</w:t>
      </w:r>
      <w:r w:rsidRPr="000E1139">
        <w:rPr>
          <w:sz w:val="28"/>
          <w:szCs w:val="28"/>
          <w:lang w:val="uk-UA"/>
        </w:rPr>
        <w:t xml:space="preserve"> </w:t>
      </w:r>
    </w:p>
    <w:p w:rsidR="000E1139" w:rsidRPr="000E1139" w:rsidRDefault="000E1139" w:rsidP="000E1139">
      <w:pPr>
        <w:ind w:firstLine="709"/>
        <w:jc w:val="both"/>
        <w:rPr>
          <w:sz w:val="28"/>
          <w:szCs w:val="28"/>
          <w:lang w:val="uk-UA"/>
        </w:rPr>
      </w:pPr>
      <w:r w:rsidRPr="000E1139">
        <w:rPr>
          <w:sz w:val="28"/>
          <w:szCs w:val="28"/>
          <w:lang w:val="uk-UA"/>
        </w:rPr>
        <w:t xml:space="preserve">Свою трудову діяльність розпочав на металургійному заводі у місті Дніпродзержинськ Дніпропетровської області. </w:t>
      </w:r>
    </w:p>
    <w:p w:rsidR="000E1139" w:rsidRPr="000E1139" w:rsidRDefault="000E1139" w:rsidP="000E1139">
      <w:pPr>
        <w:ind w:firstLine="709"/>
        <w:jc w:val="both"/>
        <w:rPr>
          <w:sz w:val="28"/>
          <w:szCs w:val="28"/>
          <w:lang w:val="uk-UA"/>
        </w:rPr>
      </w:pPr>
      <w:r w:rsidRPr="000E1139">
        <w:rPr>
          <w:sz w:val="28"/>
          <w:szCs w:val="28"/>
          <w:lang w:val="uk-UA"/>
        </w:rPr>
        <w:t>З лютого 1959 р. О. М. Бандурка</w:t>
      </w:r>
      <w:r w:rsidRPr="000E1139">
        <w:rPr>
          <w:sz w:val="28"/>
          <w:szCs w:val="28"/>
        </w:rPr>
        <w:t xml:space="preserve"> </w:t>
      </w:r>
      <w:r w:rsidRPr="000E1139">
        <w:rPr>
          <w:sz w:val="28"/>
          <w:szCs w:val="28"/>
          <w:lang w:val="uk-UA"/>
        </w:rPr>
        <w:t xml:space="preserve">на службі в органах внутрішніх справ України: пройшов шлях від лейтенанта до генерал-полковника міліції, від слідчого до начальника Головного управління МВС України і начальника Управління внутрішніх справ Харківської області. Тривалий час працював на оперативній і слідчій роботі, обіймав керівні посади в підрозділах органів внутрішніх справ районного, обласного, республіканського рівнів. </w:t>
      </w:r>
    </w:p>
    <w:p w:rsidR="000E1139" w:rsidRPr="000E1139" w:rsidRDefault="000E1139" w:rsidP="000E1139">
      <w:pPr>
        <w:ind w:firstLine="709"/>
        <w:jc w:val="both"/>
        <w:rPr>
          <w:sz w:val="28"/>
          <w:szCs w:val="28"/>
          <w:lang w:val="uk-UA"/>
        </w:rPr>
      </w:pPr>
      <w:r w:rsidRPr="000E1139">
        <w:rPr>
          <w:sz w:val="28"/>
          <w:szCs w:val="28"/>
          <w:lang w:val="uk-UA"/>
        </w:rPr>
        <w:t>Олександр Маркович став засновником Харківського державного інституту внутрішніх справ (нині – Національний університет внутрішніх справ) і багато років (з 1992 р.) працював ректором</w:t>
      </w:r>
      <w:r w:rsidRPr="000E1139">
        <w:rPr>
          <w:sz w:val="28"/>
          <w:szCs w:val="28"/>
        </w:rPr>
        <w:t xml:space="preserve"> </w:t>
      </w:r>
      <w:r w:rsidRPr="000E1139">
        <w:rPr>
          <w:sz w:val="28"/>
          <w:szCs w:val="28"/>
          <w:lang w:val="uk-UA"/>
        </w:rPr>
        <w:t>провідного вищого навчального закладу України.</w:t>
      </w:r>
    </w:p>
    <w:p w:rsidR="000E1139" w:rsidRPr="000E1139" w:rsidRDefault="000E1139" w:rsidP="000E1139">
      <w:pPr>
        <w:ind w:firstLine="709"/>
        <w:jc w:val="both"/>
        <w:rPr>
          <w:sz w:val="28"/>
          <w:szCs w:val="28"/>
          <w:lang w:val="uk-UA"/>
        </w:rPr>
      </w:pPr>
      <w:r w:rsidRPr="000E1139">
        <w:rPr>
          <w:sz w:val="28"/>
          <w:szCs w:val="28"/>
          <w:lang w:val="uk-UA"/>
        </w:rPr>
        <w:t>Починаючи з 1990 року плідно займається державною діяльністю. Його чотири рази поспіль обирали народним депутатом України (І – IV скликань). Очолював науково-консультативну раду Комітету Верховної Ради України з питань законодавчого забезпечення правоохоронної діяльності.</w:t>
      </w:r>
    </w:p>
    <w:p w:rsidR="000E1139" w:rsidRPr="000E1139" w:rsidRDefault="000E1139" w:rsidP="000E1139">
      <w:pPr>
        <w:ind w:firstLine="709"/>
        <w:jc w:val="both"/>
        <w:rPr>
          <w:sz w:val="28"/>
          <w:szCs w:val="28"/>
          <w:lang w:val="uk-UA"/>
        </w:rPr>
      </w:pPr>
      <w:r w:rsidRPr="000E1139">
        <w:rPr>
          <w:sz w:val="28"/>
          <w:szCs w:val="28"/>
          <w:lang w:val="uk-UA"/>
        </w:rPr>
        <w:t xml:space="preserve">Він один із головних співавторів низки фундаментальних державотворчих документів: зокрема, </w:t>
      </w:r>
      <w:r w:rsidRPr="000E1139">
        <w:rPr>
          <w:i/>
          <w:sz w:val="28"/>
          <w:szCs w:val="28"/>
          <w:lang w:val="uk-UA"/>
        </w:rPr>
        <w:t xml:space="preserve">Декларації про державний </w:t>
      </w:r>
      <w:r w:rsidRPr="000E1139">
        <w:rPr>
          <w:i/>
          <w:sz w:val="28"/>
          <w:szCs w:val="28"/>
          <w:lang w:val="uk-UA"/>
        </w:rPr>
        <w:lastRenderedPageBreak/>
        <w:t xml:space="preserve">суверенітет України (16 липня 1990 р.), Акта проголошення незалежності України (24 серпня 1991 р.), Конституції України (28 червня 1998 р.) </w:t>
      </w:r>
      <w:r w:rsidRPr="000E1139">
        <w:rPr>
          <w:sz w:val="28"/>
          <w:szCs w:val="28"/>
          <w:lang w:val="uk-UA"/>
        </w:rPr>
        <w:t>та автор десятків інших законодавчих і нормативних актів України.</w:t>
      </w:r>
    </w:p>
    <w:p w:rsidR="000E1139" w:rsidRPr="000E1139" w:rsidRDefault="000E1139" w:rsidP="000E1139">
      <w:pPr>
        <w:ind w:firstLine="709"/>
        <w:jc w:val="both"/>
        <w:rPr>
          <w:sz w:val="28"/>
          <w:szCs w:val="28"/>
          <w:lang w:val="uk-UA"/>
        </w:rPr>
      </w:pPr>
      <w:r w:rsidRPr="000E1139">
        <w:rPr>
          <w:sz w:val="28"/>
          <w:szCs w:val="28"/>
          <w:lang w:val="uk-UA"/>
        </w:rPr>
        <w:t xml:space="preserve">У 1994 році захистив дисертацію на здобуття наукового ступеня кандидата юридичних наук на тему: </w:t>
      </w:r>
      <w:r w:rsidRPr="000E1139">
        <w:rPr>
          <w:i/>
          <w:sz w:val="28"/>
          <w:szCs w:val="28"/>
          <w:lang w:val="uk-UA"/>
        </w:rPr>
        <w:t xml:space="preserve">«Заходи адміністративного припинення в діяльності міліції», </w:t>
      </w:r>
      <w:r w:rsidRPr="000E1139">
        <w:rPr>
          <w:sz w:val="28"/>
          <w:szCs w:val="28"/>
          <w:lang w:val="uk-UA"/>
        </w:rPr>
        <w:t xml:space="preserve">у 1996 р. – дисертацію на здобуття наукового ступеня доктора юридичних наук на тему: </w:t>
      </w:r>
      <w:r w:rsidRPr="000E1139">
        <w:rPr>
          <w:i/>
          <w:sz w:val="28"/>
          <w:szCs w:val="28"/>
          <w:lang w:val="uk-UA"/>
        </w:rPr>
        <w:t>«Основи управління в органах внутрішніх справ України: теорія, досвід, шляхи вдосконалення».</w:t>
      </w:r>
      <w:r w:rsidRPr="000E1139">
        <w:rPr>
          <w:sz w:val="28"/>
          <w:szCs w:val="28"/>
          <w:lang w:val="uk-UA"/>
        </w:rPr>
        <w:t xml:space="preserve"> Обраний дійсним членом (академіком) Академії правових наук України (нині – Національна академія правових наук України) у 2000 р.</w:t>
      </w:r>
    </w:p>
    <w:p w:rsidR="000E1139" w:rsidRPr="000E1139" w:rsidRDefault="000E1139" w:rsidP="000E1139">
      <w:pPr>
        <w:ind w:firstLine="709"/>
        <w:jc w:val="both"/>
        <w:rPr>
          <w:sz w:val="28"/>
          <w:szCs w:val="28"/>
          <w:lang w:val="uk-UA"/>
        </w:rPr>
      </w:pPr>
      <w:r w:rsidRPr="000E1139">
        <w:rPr>
          <w:sz w:val="28"/>
          <w:szCs w:val="28"/>
          <w:lang w:val="uk-UA"/>
        </w:rPr>
        <w:t>Пріоритетними в науковій діяльності О. М. Бандурки є дослідження проблем теорії управління, адміністративного, фінансового, конституційного, кримінального, кримінально-виконавчого права, кримінології та оперативно-розшукової діяльності, соціальної психології, психології особистості, соціології та психології управління.</w:t>
      </w:r>
    </w:p>
    <w:p w:rsidR="000E1139" w:rsidRPr="000E1139" w:rsidRDefault="000E1139" w:rsidP="000E1139">
      <w:pPr>
        <w:ind w:firstLine="709"/>
        <w:jc w:val="both"/>
        <w:rPr>
          <w:i/>
          <w:sz w:val="28"/>
          <w:szCs w:val="28"/>
          <w:lang w:val="uk-UA"/>
        </w:rPr>
      </w:pPr>
      <w:r w:rsidRPr="000E1139">
        <w:rPr>
          <w:sz w:val="28"/>
          <w:szCs w:val="28"/>
          <w:lang w:val="uk-UA"/>
        </w:rPr>
        <w:t xml:space="preserve">Свій багатий професійний та життєвий досвід Олександр Бандурка передає у численних монографіях, підручниках, посібниках, інших книгах. Йому належать понад 380 наукових праць: </w:t>
      </w:r>
      <w:r w:rsidRPr="000E1139">
        <w:rPr>
          <w:b/>
          <w:i/>
          <w:sz w:val="28"/>
          <w:szCs w:val="28"/>
          <w:lang w:val="uk-UA"/>
        </w:rPr>
        <w:t>«Організація службової та оперативно-розшукової діяльності в підрозділах органів внутрішніх справ по захисту економіки від злочинних зазіхань»</w:t>
      </w:r>
      <w:r w:rsidRPr="000E1139">
        <w:rPr>
          <w:i/>
          <w:sz w:val="28"/>
          <w:szCs w:val="28"/>
          <w:lang w:val="uk-UA"/>
        </w:rPr>
        <w:t xml:space="preserve"> (1993, у співавт.), </w:t>
      </w:r>
      <w:r w:rsidRPr="000E1139">
        <w:rPr>
          <w:b/>
          <w:i/>
          <w:sz w:val="28"/>
          <w:szCs w:val="28"/>
          <w:lang w:val="uk-UA"/>
        </w:rPr>
        <w:t>«Оперативно-розшукова діяльність: правовий аналіз»</w:t>
      </w:r>
      <w:r w:rsidRPr="000E1139">
        <w:rPr>
          <w:i/>
          <w:sz w:val="28"/>
          <w:szCs w:val="28"/>
          <w:lang w:val="uk-UA"/>
        </w:rPr>
        <w:t xml:space="preserve"> (1994), </w:t>
      </w:r>
      <w:r w:rsidRPr="000E1139">
        <w:rPr>
          <w:b/>
          <w:i/>
          <w:sz w:val="28"/>
          <w:szCs w:val="28"/>
          <w:lang w:val="uk-UA"/>
        </w:rPr>
        <w:t>«Оперативно-розшукова діяльність і легалізація її результатів у кримінальному судочинстві»</w:t>
      </w:r>
      <w:r w:rsidRPr="000E1139">
        <w:rPr>
          <w:i/>
          <w:sz w:val="28"/>
          <w:szCs w:val="28"/>
          <w:lang w:val="uk-UA"/>
        </w:rPr>
        <w:t xml:space="preserve"> (1994), </w:t>
      </w:r>
      <w:r w:rsidRPr="000E1139">
        <w:rPr>
          <w:b/>
          <w:i/>
          <w:sz w:val="28"/>
          <w:szCs w:val="28"/>
          <w:lang w:val="uk-UA"/>
        </w:rPr>
        <w:t>«Основи управління в органах внутрішніх справ України»</w:t>
      </w:r>
      <w:r w:rsidRPr="000E1139">
        <w:rPr>
          <w:i/>
          <w:sz w:val="28"/>
          <w:szCs w:val="28"/>
          <w:lang w:val="uk-UA"/>
        </w:rPr>
        <w:t xml:space="preserve"> (1996, у співавт.), </w:t>
      </w:r>
      <w:r w:rsidRPr="000E1139">
        <w:rPr>
          <w:b/>
          <w:i/>
          <w:sz w:val="28"/>
          <w:szCs w:val="28"/>
          <w:lang w:val="uk-UA"/>
        </w:rPr>
        <w:t>«Вандалізм»</w:t>
      </w:r>
      <w:r w:rsidRPr="000E1139">
        <w:rPr>
          <w:i/>
          <w:sz w:val="28"/>
          <w:szCs w:val="28"/>
          <w:lang w:val="uk-UA"/>
        </w:rPr>
        <w:t xml:space="preserve"> (1996, у співавт.), </w:t>
      </w:r>
      <w:r w:rsidRPr="000E1139">
        <w:rPr>
          <w:b/>
          <w:i/>
          <w:sz w:val="28"/>
          <w:szCs w:val="28"/>
          <w:lang w:val="uk-UA"/>
        </w:rPr>
        <w:t>«Конфліктологія»</w:t>
      </w:r>
      <w:r w:rsidRPr="000E1139">
        <w:rPr>
          <w:i/>
          <w:sz w:val="28"/>
          <w:szCs w:val="28"/>
          <w:lang w:val="uk-UA"/>
        </w:rPr>
        <w:t xml:space="preserve"> (1997, у співавт.), </w:t>
      </w:r>
      <w:r w:rsidRPr="000E1139">
        <w:rPr>
          <w:b/>
          <w:i/>
          <w:sz w:val="28"/>
          <w:szCs w:val="28"/>
          <w:lang w:val="uk-UA"/>
        </w:rPr>
        <w:t xml:space="preserve">«Психологія влади» </w:t>
      </w:r>
      <w:r w:rsidRPr="000E1139">
        <w:rPr>
          <w:i/>
          <w:sz w:val="28"/>
          <w:szCs w:val="28"/>
          <w:lang w:val="uk-UA"/>
        </w:rPr>
        <w:t xml:space="preserve">(1998, у співавт.), </w:t>
      </w:r>
      <w:r w:rsidRPr="000E1139">
        <w:rPr>
          <w:b/>
          <w:i/>
          <w:sz w:val="28"/>
          <w:szCs w:val="28"/>
          <w:lang w:val="uk-UA"/>
        </w:rPr>
        <w:t>«Підприємницьке право України»</w:t>
      </w:r>
      <w:r w:rsidRPr="000E1139">
        <w:rPr>
          <w:i/>
          <w:sz w:val="28"/>
          <w:szCs w:val="28"/>
          <w:lang w:val="uk-UA"/>
        </w:rPr>
        <w:t xml:space="preserve"> (2000, у співавт.), </w:t>
      </w:r>
      <w:r w:rsidRPr="000E1139">
        <w:rPr>
          <w:b/>
          <w:i/>
          <w:sz w:val="28"/>
          <w:szCs w:val="28"/>
          <w:lang w:val="uk-UA"/>
        </w:rPr>
        <w:t>«Професійна етика працівників органів внутрішніх справ»</w:t>
      </w:r>
      <w:r w:rsidRPr="000E1139">
        <w:rPr>
          <w:i/>
          <w:sz w:val="28"/>
          <w:szCs w:val="28"/>
          <w:lang w:val="uk-UA"/>
        </w:rPr>
        <w:t xml:space="preserve"> (2001), </w:t>
      </w:r>
      <w:r w:rsidRPr="000E1139">
        <w:rPr>
          <w:b/>
          <w:i/>
          <w:sz w:val="28"/>
          <w:szCs w:val="28"/>
          <w:lang w:val="uk-UA"/>
        </w:rPr>
        <w:t>«Адміністративний процес»</w:t>
      </w:r>
      <w:r w:rsidRPr="000E1139">
        <w:rPr>
          <w:i/>
          <w:sz w:val="28"/>
          <w:szCs w:val="28"/>
          <w:lang w:val="uk-UA"/>
        </w:rPr>
        <w:t xml:space="preserve"> (2002, у співавт.), </w:t>
      </w:r>
      <w:r w:rsidRPr="000E1139">
        <w:rPr>
          <w:b/>
          <w:i/>
          <w:sz w:val="28"/>
          <w:szCs w:val="28"/>
          <w:lang w:val="uk-UA"/>
        </w:rPr>
        <w:t>«Юридична деонтологія»</w:t>
      </w:r>
      <w:r w:rsidRPr="000E1139">
        <w:rPr>
          <w:i/>
          <w:sz w:val="28"/>
          <w:szCs w:val="28"/>
          <w:lang w:val="uk-UA"/>
        </w:rPr>
        <w:t xml:space="preserve"> (2002, у співавт.), </w:t>
      </w:r>
      <w:r w:rsidRPr="000E1139">
        <w:rPr>
          <w:b/>
          <w:i/>
          <w:sz w:val="28"/>
          <w:szCs w:val="28"/>
          <w:lang w:val="uk-UA"/>
        </w:rPr>
        <w:t>«Інтерпол: Міжнародна організація кримінальної поліції»</w:t>
      </w:r>
      <w:r w:rsidRPr="000E1139">
        <w:rPr>
          <w:i/>
          <w:sz w:val="28"/>
          <w:szCs w:val="28"/>
          <w:lang w:val="uk-UA"/>
        </w:rPr>
        <w:t xml:space="preserve"> (2003), </w:t>
      </w:r>
      <w:r w:rsidRPr="000E1139">
        <w:rPr>
          <w:b/>
          <w:i/>
          <w:sz w:val="28"/>
          <w:szCs w:val="28"/>
          <w:lang w:val="uk-UA"/>
        </w:rPr>
        <w:t>«Бюджетне право України»</w:t>
      </w:r>
      <w:r w:rsidRPr="000E1139">
        <w:rPr>
          <w:i/>
          <w:sz w:val="28"/>
          <w:szCs w:val="28"/>
          <w:lang w:val="uk-UA"/>
        </w:rPr>
        <w:t xml:space="preserve"> (2003, у співавт.), </w:t>
      </w:r>
      <w:r w:rsidRPr="000E1139">
        <w:rPr>
          <w:b/>
          <w:i/>
          <w:sz w:val="28"/>
          <w:szCs w:val="28"/>
          <w:lang w:val="uk-UA"/>
        </w:rPr>
        <w:t xml:space="preserve">«Первісне нагромадження капіталу в економіці України» </w:t>
      </w:r>
      <w:r w:rsidRPr="000E1139">
        <w:rPr>
          <w:i/>
          <w:sz w:val="28"/>
          <w:szCs w:val="28"/>
          <w:lang w:val="uk-UA"/>
        </w:rPr>
        <w:t xml:space="preserve">(2003, у співавт.), </w:t>
      </w:r>
      <w:r w:rsidRPr="000E1139">
        <w:rPr>
          <w:b/>
          <w:i/>
          <w:sz w:val="28"/>
          <w:szCs w:val="28"/>
          <w:lang w:val="uk-UA"/>
        </w:rPr>
        <w:t>«Зразки процесуальних документів по кримінальних справах»</w:t>
      </w:r>
      <w:r w:rsidRPr="000E1139">
        <w:rPr>
          <w:i/>
          <w:sz w:val="28"/>
          <w:szCs w:val="28"/>
          <w:lang w:val="uk-UA"/>
        </w:rPr>
        <w:t xml:space="preserve"> (2011), </w:t>
      </w:r>
      <w:r w:rsidRPr="000E1139">
        <w:rPr>
          <w:b/>
          <w:i/>
          <w:sz w:val="28"/>
          <w:szCs w:val="28"/>
          <w:lang w:val="uk-UA"/>
        </w:rPr>
        <w:t>«Юридична логіка»</w:t>
      </w:r>
      <w:r w:rsidRPr="000E1139">
        <w:rPr>
          <w:i/>
          <w:sz w:val="28"/>
          <w:szCs w:val="28"/>
          <w:lang w:val="uk-UA"/>
        </w:rPr>
        <w:t xml:space="preserve"> (2011, у співавт.), </w:t>
      </w:r>
      <w:r w:rsidRPr="000E1139">
        <w:rPr>
          <w:b/>
          <w:i/>
          <w:sz w:val="28"/>
          <w:szCs w:val="28"/>
          <w:lang w:val="uk-UA"/>
        </w:rPr>
        <w:t xml:space="preserve">«Поліція в Україні: історико-правове дослідження (початок XVII ст. – 1917 р.)» </w:t>
      </w:r>
      <w:r w:rsidRPr="000E1139">
        <w:rPr>
          <w:i/>
          <w:sz w:val="28"/>
          <w:szCs w:val="28"/>
          <w:lang w:val="uk-UA"/>
        </w:rPr>
        <w:t xml:space="preserve">(2012, у співавт.), </w:t>
      </w:r>
      <w:r w:rsidRPr="000E1139">
        <w:rPr>
          <w:b/>
          <w:i/>
          <w:sz w:val="28"/>
          <w:szCs w:val="28"/>
          <w:lang w:val="uk-UA"/>
        </w:rPr>
        <w:t xml:space="preserve">«Стратегія і тактика протидії злочинності» </w:t>
      </w:r>
      <w:r w:rsidRPr="000E1139">
        <w:rPr>
          <w:i/>
          <w:sz w:val="28"/>
          <w:szCs w:val="28"/>
          <w:lang w:val="uk-UA"/>
        </w:rPr>
        <w:t xml:space="preserve">(2012, у співавт.), </w:t>
      </w:r>
      <w:r w:rsidRPr="000E1139">
        <w:rPr>
          <w:b/>
          <w:i/>
          <w:sz w:val="28"/>
          <w:szCs w:val="28"/>
          <w:lang w:val="uk-UA"/>
        </w:rPr>
        <w:t xml:space="preserve">«Теорія і практика оперативно-розшукової діяльності: монографія» </w:t>
      </w:r>
      <w:r w:rsidRPr="000E1139">
        <w:rPr>
          <w:i/>
          <w:sz w:val="28"/>
          <w:szCs w:val="28"/>
          <w:lang w:val="uk-UA"/>
        </w:rPr>
        <w:t>(2012)</w:t>
      </w:r>
      <w:r w:rsidRPr="000E1139">
        <w:rPr>
          <w:i/>
          <w:sz w:val="28"/>
          <w:szCs w:val="28"/>
        </w:rPr>
        <w:t xml:space="preserve"> </w:t>
      </w:r>
      <w:r w:rsidRPr="000E1139">
        <w:rPr>
          <w:sz w:val="28"/>
          <w:szCs w:val="28"/>
          <w:lang w:val="uk-UA"/>
        </w:rPr>
        <w:t>та інші.</w:t>
      </w:r>
    </w:p>
    <w:p w:rsidR="000E1139" w:rsidRPr="000E1139" w:rsidRDefault="000E1139" w:rsidP="000E1139">
      <w:pPr>
        <w:ind w:firstLine="709"/>
        <w:jc w:val="both"/>
        <w:rPr>
          <w:sz w:val="28"/>
          <w:szCs w:val="28"/>
          <w:lang w:val="uk-UA"/>
        </w:rPr>
      </w:pPr>
      <w:r w:rsidRPr="000E1139">
        <w:rPr>
          <w:sz w:val="28"/>
          <w:szCs w:val="28"/>
          <w:lang w:val="uk-UA"/>
        </w:rPr>
        <w:t xml:space="preserve">За багаторічну службу народу і державі Олександр Маркович Бандурка отримав найвищі почесні звання, вчені ступені, ставши академіком Академії правових наук України, Міжнародної Інженерної Академії (м. Москва), Міжнародної Кадрової Академії (м. Берлін), Академії поліції Республіки Латвія, Вищої школи поліції Республіки Польща, Академії поліції «Штефан чел Маре» МВС Республіки Молдова, </w:t>
      </w:r>
      <w:r w:rsidRPr="000E1139">
        <w:rPr>
          <w:sz w:val="28"/>
          <w:szCs w:val="28"/>
          <w:lang w:val="uk-UA"/>
        </w:rPr>
        <w:lastRenderedPageBreak/>
        <w:t xml:space="preserve">доктором юридичних наук, професором, генерал-полковником міліції (нині – поліції), заслуженим юристом України, почесним працівником МВС України. </w:t>
      </w:r>
    </w:p>
    <w:p w:rsidR="000E1139" w:rsidRPr="000E1139" w:rsidRDefault="000E1139" w:rsidP="000E1139">
      <w:pPr>
        <w:ind w:firstLine="709"/>
        <w:jc w:val="both"/>
        <w:rPr>
          <w:sz w:val="28"/>
          <w:szCs w:val="28"/>
          <w:lang w:val="uk-UA"/>
        </w:rPr>
      </w:pPr>
      <w:r w:rsidRPr="000E1139">
        <w:rPr>
          <w:sz w:val="28"/>
          <w:szCs w:val="28"/>
          <w:lang w:val="uk-UA"/>
        </w:rPr>
        <w:t>О. М. Бандурка – повний кавалер ордена «За заслуги» (1997, 2002, 2004), має численні державні нагороди України, Польщі, Латвії, Молдови та інших країн, серед яких орден князя Ярослава Мудрого V, ІV ступенів (1999, 2012). Нагороджений Почесною відзнакою МВС України «Хрест Слави» (1997) та іншими почесними відзнаками і грамотами.</w:t>
      </w:r>
    </w:p>
    <w:p w:rsidR="000E1139" w:rsidRPr="000E1139" w:rsidRDefault="000E1139" w:rsidP="000E1139">
      <w:pPr>
        <w:ind w:firstLine="709"/>
        <w:jc w:val="both"/>
        <w:rPr>
          <w:sz w:val="28"/>
          <w:szCs w:val="28"/>
          <w:lang w:val="uk-UA"/>
        </w:rPr>
      </w:pPr>
      <w:r w:rsidRPr="000E1139">
        <w:rPr>
          <w:sz w:val="28"/>
          <w:szCs w:val="28"/>
          <w:lang w:val="uk-UA"/>
        </w:rPr>
        <w:t xml:space="preserve">Кембріджським біографічним інститутом (США) Олександр Бандурка визнаний </w:t>
      </w:r>
      <w:r w:rsidRPr="000E1139">
        <w:rPr>
          <w:i/>
          <w:sz w:val="28"/>
          <w:szCs w:val="28"/>
          <w:lang w:val="uk-UA"/>
        </w:rPr>
        <w:t>«Людиною світу».</w:t>
      </w:r>
      <w:r w:rsidRPr="000E1139">
        <w:rPr>
          <w:sz w:val="28"/>
          <w:szCs w:val="28"/>
          <w:lang w:val="uk-UA"/>
        </w:rPr>
        <w:t xml:space="preserve"> Він є лауреатом звань </w:t>
      </w:r>
      <w:r w:rsidRPr="000E1139">
        <w:rPr>
          <w:i/>
          <w:sz w:val="28"/>
          <w:szCs w:val="28"/>
          <w:lang w:val="uk-UA"/>
        </w:rPr>
        <w:t>«Людина честі»</w:t>
      </w:r>
      <w:r w:rsidRPr="000E1139">
        <w:rPr>
          <w:sz w:val="28"/>
          <w:szCs w:val="28"/>
          <w:lang w:val="uk-UA"/>
        </w:rPr>
        <w:t xml:space="preserve"> та </w:t>
      </w:r>
      <w:r w:rsidRPr="000E1139">
        <w:rPr>
          <w:i/>
          <w:sz w:val="28"/>
          <w:szCs w:val="28"/>
          <w:lang w:val="uk-UA"/>
        </w:rPr>
        <w:t>«Лицар честі»,</w:t>
      </w:r>
      <w:r w:rsidRPr="000E1139">
        <w:rPr>
          <w:sz w:val="28"/>
          <w:szCs w:val="28"/>
          <w:lang w:val="uk-UA"/>
        </w:rPr>
        <w:t xml:space="preserve"> Почесний громадянин м. Харкова та ряду інших населених пунктів України. </w:t>
      </w:r>
    </w:p>
    <w:p w:rsidR="000E1139" w:rsidRPr="000E1139" w:rsidRDefault="000E1139" w:rsidP="000E1139">
      <w:pPr>
        <w:ind w:firstLine="709"/>
        <w:jc w:val="both"/>
        <w:rPr>
          <w:i/>
          <w:sz w:val="28"/>
          <w:szCs w:val="28"/>
          <w:lang w:val="uk-UA"/>
        </w:rPr>
      </w:pPr>
      <w:r w:rsidRPr="000E1139">
        <w:rPr>
          <w:sz w:val="28"/>
          <w:szCs w:val="28"/>
          <w:lang w:val="uk-UA"/>
        </w:rPr>
        <w:t xml:space="preserve">Олександр Маркович Бандурка – голова редакційної колегії науково-практичного журналу </w:t>
      </w:r>
      <w:r w:rsidRPr="000E1139">
        <w:rPr>
          <w:i/>
          <w:sz w:val="28"/>
          <w:szCs w:val="28"/>
          <w:lang w:val="uk-UA"/>
        </w:rPr>
        <w:t>«Наше право»</w:t>
      </w:r>
      <w:r w:rsidRPr="000E1139">
        <w:rPr>
          <w:sz w:val="28"/>
          <w:szCs w:val="28"/>
          <w:lang w:val="uk-UA"/>
        </w:rPr>
        <w:t xml:space="preserve"> та редакційної ради наукового журналу </w:t>
      </w:r>
      <w:r w:rsidRPr="000E1139">
        <w:rPr>
          <w:i/>
          <w:sz w:val="28"/>
          <w:szCs w:val="28"/>
          <w:lang w:val="uk-UA"/>
        </w:rPr>
        <w:t>«Європейські перспективи»,</w:t>
      </w:r>
      <w:r w:rsidRPr="000E1139">
        <w:rPr>
          <w:sz w:val="28"/>
          <w:szCs w:val="28"/>
          <w:lang w:val="uk-UA"/>
        </w:rPr>
        <w:t xml:space="preserve"> член редакційних колегій наукового збірника Академії прокуратури України та журналу </w:t>
      </w:r>
      <w:r w:rsidRPr="000E1139">
        <w:rPr>
          <w:i/>
          <w:sz w:val="28"/>
          <w:szCs w:val="28"/>
          <w:lang w:val="uk-UA"/>
        </w:rPr>
        <w:t xml:space="preserve">«Віче». </w:t>
      </w:r>
    </w:p>
    <w:p w:rsidR="000E1139" w:rsidRPr="000E1139" w:rsidRDefault="000E1139" w:rsidP="000E1139">
      <w:pPr>
        <w:ind w:firstLine="709"/>
        <w:jc w:val="both"/>
        <w:rPr>
          <w:sz w:val="28"/>
          <w:szCs w:val="28"/>
          <w:lang w:val="uk-UA"/>
        </w:rPr>
      </w:pPr>
      <w:r w:rsidRPr="000E1139">
        <w:rPr>
          <w:sz w:val="28"/>
          <w:szCs w:val="28"/>
          <w:lang w:val="uk-UA"/>
        </w:rPr>
        <w:t xml:space="preserve">Він також знаний як автор науково-популярних, художніх та художньо-публіцистичних творів: </w:t>
      </w:r>
      <w:r w:rsidRPr="000E1139">
        <w:rPr>
          <w:b/>
          <w:i/>
          <w:sz w:val="28"/>
          <w:szCs w:val="28"/>
          <w:lang w:val="uk-UA"/>
        </w:rPr>
        <w:t>«Слідчий – моя професія»</w:t>
      </w:r>
      <w:r w:rsidRPr="000E1139">
        <w:rPr>
          <w:i/>
          <w:sz w:val="28"/>
          <w:szCs w:val="28"/>
          <w:lang w:val="uk-UA"/>
        </w:rPr>
        <w:t xml:space="preserve"> (2000), </w:t>
      </w:r>
      <w:r w:rsidRPr="000E1139">
        <w:rPr>
          <w:b/>
          <w:i/>
          <w:sz w:val="28"/>
          <w:szCs w:val="28"/>
          <w:lang w:val="uk-UA"/>
        </w:rPr>
        <w:t>«Судьба распорядилась»</w:t>
      </w:r>
      <w:r w:rsidRPr="000E1139">
        <w:rPr>
          <w:i/>
          <w:sz w:val="28"/>
          <w:szCs w:val="28"/>
          <w:lang w:val="uk-UA"/>
        </w:rPr>
        <w:t xml:space="preserve"> (2008), </w:t>
      </w:r>
      <w:r w:rsidRPr="000E1139">
        <w:rPr>
          <w:b/>
          <w:i/>
          <w:sz w:val="28"/>
          <w:szCs w:val="28"/>
          <w:lang w:val="uk-UA"/>
        </w:rPr>
        <w:t>«Коріння родоводу»</w:t>
      </w:r>
      <w:r w:rsidRPr="000E1139">
        <w:rPr>
          <w:i/>
          <w:sz w:val="28"/>
          <w:szCs w:val="28"/>
          <w:lang w:val="uk-UA"/>
        </w:rPr>
        <w:t xml:space="preserve"> (2010)</w:t>
      </w:r>
      <w:r w:rsidRPr="000E1139">
        <w:rPr>
          <w:sz w:val="28"/>
          <w:szCs w:val="28"/>
          <w:lang w:val="uk-UA"/>
        </w:rPr>
        <w:t xml:space="preserve"> та ін. Член Національної спілки письменників України. </w:t>
      </w:r>
    </w:p>
    <w:p w:rsidR="000E1139" w:rsidRPr="000E1139" w:rsidRDefault="000E1139" w:rsidP="000E1139">
      <w:pPr>
        <w:ind w:firstLine="709"/>
        <w:jc w:val="both"/>
        <w:rPr>
          <w:b/>
          <w:sz w:val="28"/>
          <w:szCs w:val="28"/>
          <w:lang w:val="uk-UA"/>
        </w:rPr>
      </w:pPr>
      <w:r w:rsidRPr="000E1139">
        <w:rPr>
          <w:b/>
          <w:sz w:val="28"/>
          <w:szCs w:val="28"/>
          <w:lang w:val="uk-UA"/>
        </w:rPr>
        <w:t>______________________________</w:t>
      </w:r>
    </w:p>
    <w:p w:rsidR="000E1139" w:rsidRPr="000E1139" w:rsidRDefault="000E1139" w:rsidP="000E1139">
      <w:pPr>
        <w:jc w:val="both"/>
        <w:rPr>
          <w:b/>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 xml:space="preserve">1. Бандурка О.  </w:t>
      </w:r>
      <w:r w:rsidRPr="000E1139">
        <w:rPr>
          <w:sz w:val="28"/>
          <w:szCs w:val="28"/>
          <w:lang w:val="uk-UA"/>
        </w:rPr>
        <w:t xml:space="preserve">Належна поведінка працівника міліції – основа ефективного забезпечення прав і свобод людини та громадянина / О. Бандурка // Право України. – 2012. – №3/4. – С. 574-576. – </w:t>
      </w:r>
      <w:r w:rsidRPr="000E1139">
        <w:rPr>
          <w:i/>
          <w:sz w:val="28"/>
          <w:szCs w:val="28"/>
          <w:lang w:val="uk-UA"/>
        </w:rPr>
        <w:t>Рец. на кн.: Гіда Є. О.  Деонтологічні засади забезпечення прав і свобод людини та громадянина працівниками міліції у сфері правопорядку / Є. О. Гіда. – Київ : ФОП О. С. Ліпкан, 2011. – 448 с.</w:t>
      </w:r>
    </w:p>
    <w:p w:rsidR="000E1139" w:rsidRPr="000E1139" w:rsidRDefault="000E1139" w:rsidP="000E1139">
      <w:pPr>
        <w:ind w:firstLine="709"/>
        <w:jc w:val="both"/>
        <w:rPr>
          <w:sz w:val="28"/>
          <w:szCs w:val="28"/>
          <w:lang w:val="uk-UA"/>
        </w:rPr>
      </w:pPr>
      <w:r w:rsidRPr="000E1139">
        <w:rPr>
          <w:b/>
          <w:sz w:val="28"/>
          <w:szCs w:val="28"/>
          <w:lang w:val="uk-UA"/>
        </w:rPr>
        <w:t xml:space="preserve">2. Бандурка О.  </w:t>
      </w:r>
      <w:r w:rsidRPr="000E1139">
        <w:rPr>
          <w:sz w:val="28"/>
          <w:szCs w:val="28"/>
          <w:lang w:val="uk-UA"/>
        </w:rPr>
        <w:t>Юридична логіка : підруч. для вузів / О.</w:t>
      </w:r>
      <w:r w:rsidRPr="000E1139">
        <w:rPr>
          <w:sz w:val="28"/>
          <w:szCs w:val="28"/>
          <w:lang w:val="en-US"/>
        </w:rPr>
        <w:t> </w:t>
      </w:r>
      <w:r w:rsidRPr="000E1139">
        <w:rPr>
          <w:sz w:val="28"/>
          <w:szCs w:val="28"/>
          <w:lang w:val="uk-UA"/>
        </w:rPr>
        <w:t>М.</w:t>
      </w:r>
      <w:r w:rsidRPr="000E1139">
        <w:rPr>
          <w:sz w:val="28"/>
          <w:szCs w:val="28"/>
          <w:lang w:val="en-US"/>
        </w:rPr>
        <w:t> </w:t>
      </w:r>
      <w:r w:rsidRPr="000E1139">
        <w:rPr>
          <w:sz w:val="28"/>
          <w:szCs w:val="28"/>
          <w:lang w:val="uk-UA"/>
        </w:rPr>
        <w:t>Бандурка, О. В. Тягло. – Харків : Золота миля, 2011. – 223 с. : іл. – Бібліогр.: с. 218.</w:t>
      </w:r>
    </w:p>
    <w:p w:rsidR="000E1139" w:rsidRPr="000E1139" w:rsidRDefault="000E1139" w:rsidP="000E1139">
      <w:pPr>
        <w:ind w:firstLine="709"/>
        <w:jc w:val="both"/>
        <w:rPr>
          <w:sz w:val="28"/>
          <w:szCs w:val="28"/>
          <w:lang w:val="uk-UA"/>
        </w:rPr>
      </w:pPr>
      <w:r w:rsidRPr="000E1139">
        <w:rPr>
          <w:b/>
          <w:sz w:val="28"/>
          <w:szCs w:val="28"/>
          <w:lang w:val="uk-UA"/>
        </w:rPr>
        <w:t>3. Бандурка О.</w:t>
      </w:r>
      <w:r w:rsidRPr="000E1139">
        <w:rPr>
          <w:sz w:val="28"/>
          <w:szCs w:val="28"/>
          <w:lang w:val="uk-UA"/>
        </w:rPr>
        <w:t xml:space="preserve">  Коріння родоводу / О. М. Бандурка. – Харків : Золота миля, 2010. – 344</w:t>
      </w:r>
      <w:r w:rsidRPr="000E1139">
        <w:rPr>
          <w:sz w:val="28"/>
          <w:szCs w:val="28"/>
        </w:rPr>
        <w:t xml:space="preserve"> </w:t>
      </w:r>
      <w:r w:rsidRPr="000E1139">
        <w:rPr>
          <w:sz w:val="28"/>
          <w:szCs w:val="28"/>
          <w:lang w:val="uk-UA"/>
        </w:rPr>
        <w:t>с.</w:t>
      </w:r>
    </w:p>
    <w:p w:rsidR="000E1139" w:rsidRPr="000E1139" w:rsidRDefault="000E1139" w:rsidP="000E1139">
      <w:pPr>
        <w:ind w:firstLine="709"/>
        <w:jc w:val="both"/>
        <w:rPr>
          <w:sz w:val="28"/>
          <w:szCs w:val="28"/>
          <w:lang w:val="uk-UA"/>
        </w:rPr>
      </w:pPr>
      <w:r w:rsidRPr="000E1139">
        <w:rPr>
          <w:b/>
          <w:sz w:val="28"/>
          <w:szCs w:val="28"/>
          <w:lang w:val="uk-UA"/>
        </w:rPr>
        <w:t xml:space="preserve">4. Бандурка А.  </w:t>
      </w:r>
      <w:r w:rsidRPr="000E1139">
        <w:rPr>
          <w:sz w:val="28"/>
          <w:szCs w:val="28"/>
          <w:lang w:val="uk-UA"/>
        </w:rPr>
        <w:t>Иностранные инвестиции в экономике Украины : монографія / Бандурка А. А., Бандурка A. M., Носова О. В. – Харьков : Изд-во Нац. ун-та внутр. дел, 2004. – 448 с.</w:t>
      </w:r>
    </w:p>
    <w:p w:rsidR="000E1139" w:rsidRPr="000E1139" w:rsidRDefault="000E1139" w:rsidP="000E1139">
      <w:pPr>
        <w:ind w:firstLine="709"/>
        <w:jc w:val="both"/>
        <w:rPr>
          <w:sz w:val="28"/>
          <w:szCs w:val="28"/>
          <w:lang w:val="uk-UA"/>
        </w:rPr>
      </w:pPr>
      <w:r w:rsidRPr="000E1139">
        <w:rPr>
          <w:b/>
          <w:sz w:val="28"/>
          <w:szCs w:val="28"/>
          <w:lang w:val="uk-UA"/>
        </w:rPr>
        <w:t xml:space="preserve">5. Співробітництво </w:t>
      </w:r>
      <w:r w:rsidRPr="000E1139">
        <w:rPr>
          <w:sz w:val="28"/>
          <w:szCs w:val="28"/>
          <w:lang w:val="uk-UA"/>
        </w:rPr>
        <w:t xml:space="preserve">держави та громадськості з питань протидії торгівлі людьми : зб. наук. праць / ред. кол.: </w:t>
      </w:r>
      <w:r w:rsidRPr="000E1139">
        <w:rPr>
          <w:b/>
          <w:sz w:val="28"/>
          <w:szCs w:val="28"/>
          <w:lang w:val="uk-UA"/>
        </w:rPr>
        <w:t>О. М. Бандурка</w:t>
      </w:r>
      <w:r w:rsidRPr="000E1139">
        <w:rPr>
          <w:sz w:val="28"/>
          <w:szCs w:val="28"/>
          <w:lang w:val="uk-UA"/>
        </w:rPr>
        <w:t xml:space="preserve"> [та ін.]. – Київ</w:t>
      </w:r>
      <w:r w:rsidRPr="000E1139">
        <w:rPr>
          <w:sz w:val="28"/>
          <w:szCs w:val="28"/>
          <w:lang w:val="en-US"/>
        </w:rPr>
        <w:t> </w:t>
      </w:r>
      <w:r w:rsidRPr="000E1139">
        <w:rPr>
          <w:sz w:val="28"/>
          <w:szCs w:val="28"/>
          <w:lang w:val="uk-UA"/>
        </w:rPr>
        <w:t>; Харків : Вид-во Нац. ун-ту внутр. справ, 2004. – 283 с.</w:t>
      </w:r>
    </w:p>
    <w:p w:rsidR="000E1139" w:rsidRPr="000E1139" w:rsidRDefault="000E1139" w:rsidP="000E1139">
      <w:pPr>
        <w:ind w:firstLine="709"/>
        <w:jc w:val="both"/>
        <w:rPr>
          <w:sz w:val="28"/>
          <w:szCs w:val="28"/>
          <w:lang w:val="uk-UA"/>
        </w:rPr>
      </w:pPr>
      <w:r w:rsidRPr="000E1139">
        <w:rPr>
          <w:b/>
          <w:sz w:val="28"/>
          <w:szCs w:val="28"/>
          <w:lang w:val="uk-UA"/>
        </w:rPr>
        <w:t>6. Бандурка О.</w:t>
      </w:r>
      <w:r w:rsidRPr="000E1139">
        <w:rPr>
          <w:sz w:val="28"/>
          <w:szCs w:val="28"/>
          <w:lang w:val="uk-UA"/>
        </w:rPr>
        <w:t xml:space="preserve">  Бюджетне право України : підруч. для вищ. навч. закл. МВС України / О. М. Бандурка, О. П. Гетьманець ; Нац. ун-т внутр. справ. – Харків : Вид-во Нац. ун-ту внутр. справ, 2003. – 152 с. – Бібліогр.: с. 148-150.</w:t>
      </w:r>
    </w:p>
    <w:p w:rsidR="000E1139" w:rsidRPr="000E1139" w:rsidRDefault="000E1139" w:rsidP="000E1139">
      <w:pPr>
        <w:ind w:firstLine="709"/>
        <w:jc w:val="both"/>
        <w:rPr>
          <w:sz w:val="28"/>
          <w:szCs w:val="28"/>
          <w:lang w:val="uk-UA"/>
        </w:rPr>
      </w:pPr>
      <w:r w:rsidRPr="000E1139">
        <w:rPr>
          <w:b/>
          <w:sz w:val="28"/>
          <w:szCs w:val="28"/>
          <w:lang w:val="uk-UA"/>
        </w:rPr>
        <w:lastRenderedPageBreak/>
        <w:t>7. Взаимодействие</w:t>
      </w:r>
      <w:r w:rsidRPr="000E1139">
        <w:rPr>
          <w:sz w:val="28"/>
          <w:szCs w:val="28"/>
          <w:lang w:val="uk-UA"/>
        </w:rPr>
        <w:t xml:space="preserve"> милиции и населения: к итогам харьковского эксперимента / авт. кол.: </w:t>
      </w:r>
      <w:r w:rsidRPr="000E1139">
        <w:rPr>
          <w:b/>
          <w:sz w:val="28"/>
          <w:szCs w:val="28"/>
          <w:lang w:val="uk-UA"/>
        </w:rPr>
        <w:t>Бандурка A. M.</w:t>
      </w:r>
      <w:r w:rsidRPr="000E1139">
        <w:rPr>
          <w:sz w:val="28"/>
          <w:szCs w:val="28"/>
          <w:lang w:val="uk-UA"/>
        </w:rPr>
        <w:t xml:space="preserve"> </w:t>
      </w:r>
      <w:r w:rsidRPr="000E1139">
        <w:rPr>
          <w:sz w:val="28"/>
          <w:szCs w:val="28"/>
        </w:rPr>
        <w:t xml:space="preserve">[и др.]. </w:t>
      </w:r>
      <w:r w:rsidRPr="000E1139">
        <w:rPr>
          <w:sz w:val="28"/>
          <w:szCs w:val="28"/>
          <w:lang w:val="uk-UA"/>
        </w:rPr>
        <w:t>– Харків: Нац. ун-т внутр. дел, 2003. – 288 с.</w:t>
      </w:r>
    </w:p>
    <w:p w:rsidR="000E1139" w:rsidRPr="000E1139" w:rsidRDefault="000E1139" w:rsidP="000E1139">
      <w:pPr>
        <w:ind w:firstLine="709"/>
        <w:jc w:val="both"/>
        <w:rPr>
          <w:sz w:val="28"/>
          <w:szCs w:val="28"/>
          <w:lang w:val="uk-UA"/>
        </w:rPr>
      </w:pPr>
      <w:r w:rsidRPr="000E1139">
        <w:rPr>
          <w:b/>
          <w:sz w:val="28"/>
          <w:szCs w:val="28"/>
          <w:lang w:val="uk-UA"/>
        </w:rPr>
        <w:t>8. Бандурка О.</w:t>
      </w:r>
      <w:r w:rsidRPr="000E1139">
        <w:rPr>
          <w:sz w:val="28"/>
          <w:szCs w:val="28"/>
          <w:lang w:val="uk-UA"/>
        </w:rPr>
        <w:t xml:space="preserve">  Інтерпол: Міжнародна організація кримінальної поліції</w:t>
      </w:r>
      <w:r w:rsidRPr="000E1139">
        <w:rPr>
          <w:sz w:val="28"/>
          <w:szCs w:val="28"/>
          <w:lang w:val="en-US"/>
        </w:rPr>
        <w:t> </w:t>
      </w:r>
      <w:r w:rsidRPr="000E1139">
        <w:rPr>
          <w:sz w:val="28"/>
          <w:szCs w:val="28"/>
          <w:lang w:val="uk-UA"/>
        </w:rPr>
        <w:t>: наук.-практ. посіб. / О. М. Бандурка ; Нац. ун-т внутр. справ. – Харків : Основа, 2003. – 323 с.</w:t>
      </w:r>
    </w:p>
    <w:p w:rsidR="000E1139" w:rsidRPr="000E1139" w:rsidRDefault="000E1139" w:rsidP="000E1139">
      <w:pPr>
        <w:ind w:firstLine="709"/>
        <w:jc w:val="both"/>
        <w:rPr>
          <w:sz w:val="28"/>
          <w:szCs w:val="28"/>
          <w:lang w:val="uk-UA"/>
        </w:rPr>
      </w:pPr>
      <w:r w:rsidRPr="000E1139">
        <w:rPr>
          <w:b/>
          <w:sz w:val="28"/>
          <w:szCs w:val="28"/>
          <w:lang w:val="uk-UA"/>
        </w:rPr>
        <w:t>9. Грохольський В.</w:t>
      </w:r>
      <w:r w:rsidRPr="000E1139">
        <w:rPr>
          <w:sz w:val="28"/>
          <w:szCs w:val="28"/>
          <w:lang w:val="uk-UA"/>
        </w:rPr>
        <w:t xml:space="preserve">  Організаційно-правові засади управління спеціальними підрозділами МВС України по боротьбі з організованою злочинністю / В. Л. Грохольський ; заг. ред. О. М. Бандурка ; Нац. ун-т внутр. справ. – Харків : Вид-во Нац. ун-ту внутр. справ, 2003. – 307 с. – Бібліогр.: с. 277-292.</w:t>
      </w:r>
    </w:p>
    <w:p w:rsidR="000E1139" w:rsidRPr="000E1139" w:rsidRDefault="000E1139" w:rsidP="000E1139">
      <w:pPr>
        <w:ind w:firstLine="709"/>
        <w:jc w:val="both"/>
        <w:rPr>
          <w:sz w:val="28"/>
          <w:szCs w:val="28"/>
          <w:lang w:val="uk-UA"/>
        </w:rPr>
      </w:pPr>
      <w:r w:rsidRPr="000E1139">
        <w:rPr>
          <w:b/>
          <w:sz w:val="28"/>
          <w:szCs w:val="28"/>
          <w:lang w:val="uk-UA"/>
        </w:rPr>
        <w:t>10 Казанчук І.</w:t>
      </w:r>
      <w:r w:rsidRPr="000E1139">
        <w:rPr>
          <w:sz w:val="28"/>
          <w:szCs w:val="28"/>
          <w:lang w:val="uk-UA"/>
        </w:rPr>
        <w:t xml:space="preserve">  Паблік рілейшнз в діяльності органів внутрішніх справ / І. Д. Казанчук ; ред. О. М. Бандурка ; МВС України, Нац. ун-т внутр. справ. – Харків : Основа, 2003. – 198 с. – Бібліогр.: с. 171-186.</w:t>
      </w:r>
    </w:p>
    <w:p w:rsidR="000E1139" w:rsidRPr="000E1139" w:rsidRDefault="000E1139" w:rsidP="000E1139">
      <w:pPr>
        <w:ind w:firstLine="709"/>
        <w:jc w:val="both"/>
        <w:rPr>
          <w:sz w:val="28"/>
          <w:szCs w:val="28"/>
          <w:lang w:val="uk-UA"/>
        </w:rPr>
      </w:pPr>
      <w:r w:rsidRPr="000E1139">
        <w:rPr>
          <w:b/>
          <w:sz w:val="28"/>
          <w:szCs w:val="28"/>
          <w:lang w:val="uk-UA"/>
        </w:rPr>
        <w:t>11. Бандурка О.</w:t>
      </w:r>
      <w:r w:rsidRPr="000E1139">
        <w:rPr>
          <w:sz w:val="28"/>
          <w:szCs w:val="28"/>
          <w:lang w:val="uk-UA"/>
        </w:rPr>
        <w:t xml:space="preserve">  Первісне нагромадження капіталу в економіці України / О. М. Бандурка, Н. В. Дзюба ; Нац. ун-т внутр. справ. – Харків : Вид-во Нац. ун-ту внутр. справ, 2003. – 195 с. – Бібліогр.: с. 151-162.</w:t>
      </w:r>
    </w:p>
    <w:p w:rsidR="000E1139" w:rsidRPr="000E1139" w:rsidRDefault="000E1139" w:rsidP="000E1139">
      <w:pPr>
        <w:ind w:firstLine="709"/>
        <w:jc w:val="both"/>
        <w:rPr>
          <w:sz w:val="28"/>
          <w:szCs w:val="28"/>
          <w:lang w:val="uk-UA"/>
        </w:rPr>
      </w:pPr>
      <w:r w:rsidRPr="000E1139">
        <w:rPr>
          <w:b/>
          <w:sz w:val="28"/>
          <w:szCs w:val="28"/>
          <w:lang w:val="uk-UA"/>
        </w:rPr>
        <w:t>12. Бандурка О.</w:t>
      </w:r>
      <w:r w:rsidRPr="000E1139">
        <w:rPr>
          <w:sz w:val="28"/>
          <w:szCs w:val="28"/>
          <w:lang w:val="uk-UA"/>
        </w:rPr>
        <w:t xml:space="preserve">  Проблеми соціальної адаптації неповнолітніх, звільнених з виховно-трудових колоній / О. М. Бандурка, В. М. Трубников, А. О. Яровий. – Харків : Вид-во Нац. ун-ту внутр. справ, 2003. – 260 с.</w:t>
      </w:r>
    </w:p>
    <w:p w:rsidR="000E1139" w:rsidRPr="000E1139" w:rsidRDefault="000E1139" w:rsidP="000E1139">
      <w:pPr>
        <w:ind w:firstLine="709"/>
        <w:jc w:val="both"/>
        <w:rPr>
          <w:sz w:val="28"/>
          <w:szCs w:val="28"/>
          <w:lang w:val="uk-UA"/>
        </w:rPr>
      </w:pPr>
      <w:r w:rsidRPr="000E1139">
        <w:rPr>
          <w:b/>
          <w:sz w:val="28"/>
          <w:szCs w:val="28"/>
          <w:lang w:val="uk-UA"/>
        </w:rPr>
        <w:t>13. Бандурка A.</w:t>
      </w:r>
      <w:r w:rsidRPr="000E1139">
        <w:rPr>
          <w:sz w:val="28"/>
          <w:szCs w:val="28"/>
          <w:lang w:val="uk-UA"/>
        </w:rPr>
        <w:t xml:space="preserve">  Украина против «грязных» денег : науч.-практ. пособие / A. M. Бандурка, С. В. Симовьян. – Харьков : Основа, 2003. – 224 с.</w:t>
      </w:r>
    </w:p>
    <w:p w:rsidR="000E1139" w:rsidRPr="000E1139" w:rsidRDefault="000E1139" w:rsidP="000E1139">
      <w:pPr>
        <w:ind w:firstLine="709"/>
        <w:jc w:val="both"/>
        <w:rPr>
          <w:sz w:val="28"/>
          <w:szCs w:val="28"/>
          <w:lang w:val="uk-UA"/>
        </w:rPr>
      </w:pPr>
      <w:r w:rsidRPr="000E1139">
        <w:rPr>
          <w:b/>
          <w:sz w:val="28"/>
          <w:szCs w:val="28"/>
          <w:lang w:val="uk-UA"/>
        </w:rPr>
        <w:t>14. Фінансова</w:t>
      </w:r>
      <w:r w:rsidRPr="000E1139">
        <w:rPr>
          <w:sz w:val="28"/>
          <w:szCs w:val="28"/>
          <w:lang w:val="uk-UA"/>
        </w:rPr>
        <w:t xml:space="preserve"> діяльність підприємства : підруч. для студентів вищ. навч. закл. / </w:t>
      </w:r>
      <w:r w:rsidRPr="000E1139">
        <w:rPr>
          <w:b/>
          <w:sz w:val="28"/>
          <w:szCs w:val="28"/>
          <w:lang w:val="uk-UA"/>
        </w:rPr>
        <w:t>О. М. Бандурка</w:t>
      </w:r>
      <w:r w:rsidRPr="000E1139">
        <w:rPr>
          <w:sz w:val="28"/>
          <w:szCs w:val="28"/>
          <w:lang w:val="uk-UA"/>
        </w:rPr>
        <w:t xml:space="preserve"> [та ін.]. – 2-ге вид., перероб. і доп. – Київ : Либідь, 2003. – 384 с.</w:t>
      </w:r>
    </w:p>
    <w:p w:rsidR="000E1139" w:rsidRPr="000E1139" w:rsidRDefault="000E1139" w:rsidP="000E1139">
      <w:pPr>
        <w:ind w:firstLine="709"/>
        <w:jc w:val="both"/>
        <w:rPr>
          <w:sz w:val="28"/>
          <w:szCs w:val="28"/>
          <w:lang w:val="uk-UA"/>
        </w:rPr>
      </w:pPr>
      <w:r w:rsidRPr="000E1139">
        <w:rPr>
          <w:b/>
          <w:sz w:val="28"/>
          <w:szCs w:val="28"/>
          <w:lang w:val="uk-UA"/>
        </w:rPr>
        <w:t>15. Бандурка О.</w:t>
      </w:r>
      <w:r w:rsidRPr="000E1139">
        <w:rPr>
          <w:sz w:val="28"/>
          <w:szCs w:val="28"/>
          <w:lang w:val="uk-UA"/>
        </w:rPr>
        <w:t xml:space="preserve">  Адміністративний процес : підручник для вищ. навч. закл. / О. М. Бандурка, М. М. Тищенко. – Київ : Літера ЛТД, 2002. – 287 с.</w:t>
      </w:r>
    </w:p>
    <w:p w:rsidR="000E1139" w:rsidRPr="000E1139" w:rsidRDefault="000E1139" w:rsidP="000E1139">
      <w:pPr>
        <w:ind w:firstLine="709"/>
        <w:jc w:val="both"/>
        <w:rPr>
          <w:sz w:val="28"/>
          <w:szCs w:val="28"/>
          <w:lang w:val="uk-UA"/>
        </w:rPr>
      </w:pPr>
      <w:r w:rsidRPr="000E1139">
        <w:rPr>
          <w:b/>
          <w:sz w:val="28"/>
          <w:szCs w:val="28"/>
          <w:lang w:val="uk-UA"/>
        </w:rPr>
        <w:t>16. Комзюк А.</w:t>
      </w:r>
      <w:r w:rsidRPr="000E1139">
        <w:rPr>
          <w:sz w:val="28"/>
          <w:szCs w:val="28"/>
          <w:lang w:val="uk-UA"/>
        </w:rPr>
        <w:t xml:space="preserve">  Заходи адміністративного примусу в правоохоронній діяльності міліції: поняття, види та організаційно-правові питання реалізації / А. Т. Комзюк ; заг. ред. </w:t>
      </w:r>
      <w:r w:rsidRPr="000E1139">
        <w:rPr>
          <w:b/>
          <w:sz w:val="28"/>
          <w:szCs w:val="28"/>
          <w:lang w:val="uk-UA"/>
        </w:rPr>
        <w:t>О. М. Бандурка</w:t>
      </w:r>
      <w:r w:rsidRPr="000E1139">
        <w:rPr>
          <w:sz w:val="28"/>
          <w:szCs w:val="28"/>
          <w:lang w:val="uk-UA"/>
        </w:rPr>
        <w:t xml:space="preserve"> ; МВС України, Нац. ун-т внутр. справ. – Харків : Вид-во Нац. ун-ту внутр. справ, 2002. – 355 с. – Бібліогр.: с. 304-334.</w:t>
      </w:r>
    </w:p>
    <w:p w:rsidR="000E1139" w:rsidRPr="000E1139" w:rsidRDefault="000E1139" w:rsidP="000E1139">
      <w:pPr>
        <w:ind w:firstLine="709"/>
        <w:jc w:val="both"/>
        <w:rPr>
          <w:sz w:val="28"/>
          <w:szCs w:val="28"/>
          <w:lang w:val="uk-UA"/>
        </w:rPr>
      </w:pPr>
      <w:r w:rsidRPr="000E1139">
        <w:rPr>
          <w:b/>
          <w:sz w:val="28"/>
          <w:szCs w:val="28"/>
          <w:lang w:val="uk-UA"/>
        </w:rPr>
        <w:t>17. Бандурка О.</w:t>
      </w:r>
      <w:r w:rsidRPr="000E1139">
        <w:rPr>
          <w:sz w:val="28"/>
          <w:szCs w:val="28"/>
          <w:lang w:val="uk-UA"/>
        </w:rPr>
        <w:t xml:space="preserve">  Курс логіки : підручник / О. М. Бандурка, О. В. Тягло. – Київ : Літера ЛТД, 2002. – 159 с. : рис.</w:t>
      </w:r>
    </w:p>
    <w:p w:rsidR="000E1139" w:rsidRPr="000E1139" w:rsidRDefault="000E1139" w:rsidP="000E1139">
      <w:pPr>
        <w:ind w:firstLine="709"/>
        <w:jc w:val="both"/>
        <w:rPr>
          <w:sz w:val="28"/>
          <w:szCs w:val="28"/>
          <w:lang w:val="uk-UA"/>
        </w:rPr>
      </w:pPr>
      <w:r w:rsidRPr="000E1139">
        <w:rPr>
          <w:b/>
          <w:sz w:val="28"/>
          <w:szCs w:val="28"/>
          <w:lang w:val="uk-UA"/>
        </w:rPr>
        <w:t>18. Фролов М.</w:t>
      </w:r>
      <w:r w:rsidRPr="000E1139">
        <w:rPr>
          <w:sz w:val="28"/>
          <w:szCs w:val="28"/>
          <w:lang w:val="uk-UA"/>
        </w:rPr>
        <w:t xml:space="preserve">  Міськрайоргани внутрішніх справ в умовах правової реформи : навч. посіб. / М. Ю. Фролов ; ред. О. М. Бандурка. – Луганськ : РВВ ЛАВС, 2002. – 129 с. – Бібліогр.: с. 126-128.</w:t>
      </w:r>
    </w:p>
    <w:p w:rsidR="000E1139" w:rsidRPr="000E1139" w:rsidRDefault="000E1139" w:rsidP="000E1139">
      <w:pPr>
        <w:ind w:firstLine="709"/>
        <w:jc w:val="both"/>
        <w:rPr>
          <w:sz w:val="28"/>
          <w:szCs w:val="28"/>
          <w:lang w:val="uk-UA"/>
        </w:rPr>
      </w:pPr>
      <w:r w:rsidRPr="000E1139">
        <w:rPr>
          <w:b/>
          <w:sz w:val="28"/>
          <w:szCs w:val="28"/>
          <w:lang w:val="uk-UA"/>
        </w:rPr>
        <w:t>19. Бандурка О.</w:t>
      </w:r>
      <w:r w:rsidRPr="000E1139">
        <w:rPr>
          <w:sz w:val="28"/>
          <w:szCs w:val="28"/>
          <w:lang w:val="uk-UA"/>
        </w:rPr>
        <w:t xml:space="preserve"> </w:t>
      </w:r>
      <w:r w:rsidRPr="000E1139">
        <w:rPr>
          <w:sz w:val="28"/>
          <w:szCs w:val="28"/>
        </w:rPr>
        <w:t xml:space="preserve"> </w:t>
      </w:r>
      <w:r w:rsidRPr="000E1139">
        <w:rPr>
          <w:sz w:val="28"/>
          <w:szCs w:val="28"/>
          <w:lang w:val="uk-UA"/>
        </w:rPr>
        <w:t>Наркотики: особлива небезпека : навч. посі</w:t>
      </w:r>
      <w:r w:rsidRPr="000E1139">
        <w:rPr>
          <w:sz w:val="28"/>
          <w:szCs w:val="28"/>
        </w:rPr>
        <w:t>б.</w:t>
      </w:r>
      <w:r w:rsidRPr="000E1139">
        <w:rPr>
          <w:sz w:val="28"/>
          <w:szCs w:val="28"/>
          <w:lang w:val="uk-UA"/>
        </w:rPr>
        <w:t xml:space="preserve"> / О. М. Бандурка  [та ін.]. – Харків : Вид-во Нац. ун-ту внутр. справ, 2002. – 172 с.</w:t>
      </w:r>
    </w:p>
    <w:p w:rsidR="000E1139" w:rsidRPr="000E1139" w:rsidRDefault="000E1139" w:rsidP="000E1139">
      <w:pPr>
        <w:ind w:firstLine="709"/>
        <w:jc w:val="both"/>
        <w:rPr>
          <w:sz w:val="28"/>
          <w:szCs w:val="28"/>
          <w:lang w:val="uk-UA"/>
        </w:rPr>
      </w:pPr>
      <w:r w:rsidRPr="000E1139">
        <w:rPr>
          <w:b/>
          <w:sz w:val="28"/>
          <w:szCs w:val="28"/>
          <w:lang w:val="uk-UA"/>
        </w:rPr>
        <w:lastRenderedPageBreak/>
        <w:t>20. Бандурка О.</w:t>
      </w:r>
      <w:r w:rsidRPr="000E1139">
        <w:rPr>
          <w:sz w:val="28"/>
          <w:szCs w:val="28"/>
          <w:lang w:val="uk-UA"/>
        </w:rPr>
        <w:t xml:space="preserve">  Оперативно-розшукова діяльність : підруч. для вищ. закл. освіти. Ч. 1 / О. М. Бандурка. – Харків : Вид-во Нац. ун-ту внутр. справ, 2002. – 336 с.</w:t>
      </w:r>
    </w:p>
    <w:p w:rsidR="000E1139" w:rsidRPr="000E1139" w:rsidRDefault="000E1139" w:rsidP="000E1139">
      <w:pPr>
        <w:ind w:firstLine="709"/>
        <w:jc w:val="both"/>
        <w:rPr>
          <w:sz w:val="28"/>
          <w:szCs w:val="28"/>
          <w:lang w:val="uk-UA"/>
        </w:rPr>
      </w:pPr>
      <w:r w:rsidRPr="000E1139">
        <w:rPr>
          <w:b/>
          <w:sz w:val="28"/>
          <w:szCs w:val="28"/>
          <w:lang w:val="uk-UA"/>
        </w:rPr>
        <w:t>21. Фінансова</w:t>
      </w:r>
      <w:r w:rsidRPr="000E1139">
        <w:rPr>
          <w:sz w:val="28"/>
          <w:szCs w:val="28"/>
          <w:lang w:val="uk-UA"/>
        </w:rPr>
        <w:t xml:space="preserve"> діяльність підприємства : підруч. для студентів вищ. навч. закл. / </w:t>
      </w:r>
      <w:r w:rsidRPr="000E1139">
        <w:rPr>
          <w:b/>
          <w:sz w:val="28"/>
          <w:szCs w:val="28"/>
          <w:lang w:val="uk-UA"/>
        </w:rPr>
        <w:t>О. М. Бандурка</w:t>
      </w:r>
      <w:r w:rsidRPr="000E1139">
        <w:rPr>
          <w:sz w:val="28"/>
          <w:szCs w:val="28"/>
          <w:lang w:val="uk-UA"/>
        </w:rPr>
        <w:t xml:space="preserve"> [та ін.]. – 2-ге вид., перероб. і доп. – Київ : Либідь, 2002. – 384 с.</w:t>
      </w:r>
    </w:p>
    <w:p w:rsidR="000E1139" w:rsidRPr="000E1139" w:rsidRDefault="000E1139" w:rsidP="000E1139">
      <w:pPr>
        <w:ind w:firstLine="709"/>
        <w:jc w:val="both"/>
        <w:rPr>
          <w:sz w:val="28"/>
          <w:szCs w:val="28"/>
          <w:lang w:val="uk-UA"/>
        </w:rPr>
      </w:pPr>
      <w:r w:rsidRPr="000E1139">
        <w:rPr>
          <w:b/>
          <w:sz w:val="28"/>
          <w:szCs w:val="28"/>
          <w:lang w:val="uk-UA"/>
        </w:rPr>
        <w:t>22. Бандурка О.</w:t>
      </w:r>
      <w:r w:rsidRPr="000E1139">
        <w:rPr>
          <w:sz w:val="28"/>
          <w:szCs w:val="28"/>
          <w:lang w:val="uk-UA"/>
        </w:rPr>
        <w:t xml:space="preserve">  Юридична деонтологія : підруч. для вищ. закл. освіти МВС України / О. М. Бандурка, О. Ф. Скакун ; Нац. ун-т внутр. справ. – Харків : Вид-во Нац. ун-ту внутр. справ, 2002. – 336 с. – Бібліогр.: с. 329.</w:t>
      </w:r>
    </w:p>
    <w:p w:rsidR="000E1139" w:rsidRPr="000E1139" w:rsidRDefault="000E1139" w:rsidP="000E1139">
      <w:pPr>
        <w:ind w:firstLine="709"/>
        <w:jc w:val="both"/>
        <w:rPr>
          <w:sz w:val="28"/>
          <w:szCs w:val="28"/>
          <w:lang w:val="uk-UA"/>
        </w:rPr>
      </w:pPr>
      <w:r w:rsidRPr="000E1139">
        <w:rPr>
          <w:b/>
          <w:sz w:val="28"/>
          <w:szCs w:val="28"/>
          <w:lang w:val="uk-UA"/>
        </w:rPr>
        <w:t>23. Бандурка А.</w:t>
      </w:r>
      <w:r w:rsidRPr="000E1139">
        <w:rPr>
          <w:sz w:val="28"/>
          <w:szCs w:val="28"/>
          <w:lang w:val="uk-UA"/>
        </w:rPr>
        <w:t xml:space="preserve">  Административный процесс : учебник / А. М. Бандурка, Н. М. Тищенко. – Харьков : Изд-во НУВД, 2001. – 352 с.</w:t>
      </w:r>
    </w:p>
    <w:p w:rsidR="000E1139" w:rsidRPr="000E1139" w:rsidRDefault="000E1139" w:rsidP="000E1139">
      <w:pPr>
        <w:ind w:firstLine="709"/>
        <w:jc w:val="both"/>
        <w:rPr>
          <w:sz w:val="28"/>
          <w:szCs w:val="28"/>
          <w:lang w:val="uk-UA"/>
        </w:rPr>
      </w:pPr>
      <w:r w:rsidRPr="000E1139">
        <w:rPr>
          <w:b/>
          <w:sz w:val="28"/>
          <w:szCs w:val="28"/>
          <w:lang w:val="uk-UA"/>
        </w:rPr>
        <w:t>24. Бандурка А.</w:t>
      </w:r>
      <w:r w:rsidRPr="000E1139">
        <w:rPr>
          <w:sz w:val="28"/>
          <w:szCs w:val="28"/>
          <w:lang w:val="uk-UA"/>
        </w:rPr>
        <w:t xml:space="preserve">  Основы современного бизнеса : учеб. пособие / А. М. Бандурка, В. В. Радченко, В. В. Акимов. – Харьков : Изд-во Ун-та внутр. дел, 2001. – 127 с.</w:t>
      </w:r>
    </w:p>
    <w:p w:rsidR="000E1139" w:rsidRPr="000E1139" w:rsidRDefault="000E1139" w:rsidP="000E1139">
      <w:pPr>
        <w:ind w:firstLine="709"/>
        <w:jc w:val="both"/>
        <w:rPr>
          <w:sz w:val="28"/>
          <w:szCs w:val="28"/>
          <w:lang w:val="uk-UA"/>
        </w:rPr>
      </w:pPr>
      <w:r w:rsidRPr="000E1139">
        <w:rPr>
          <w:b/>
          <w:sz w:val="28"/>
          <w:szCs w:val="28"/>
          <w:lang w:val="uk-UA"/>
        </w:rPr>
        <w:t>25. Бандурка A.</w:t>
      </w:r>
      <w:r w:rsidRPr="000E1139">
        <w:rPr>
          <w:sz w:val="28"/>
          <w:szCs w:val="28"/>
          <w:lang w:val="uk-UA"/>
        </w:rPr>
        <w:t xml:space="preserve">  Основы судебной бухгалтерии : учебник / А. М. Бандурка </w:t>
      </w:r>
      <w:r w:rsidRPr="000E1139">
        <w:rPr>
          <w:sz w:val="28"/>
          <w:szCs w:val="28"/>
        </w:rPr>
        <w:t>[</w:t>
      </w:r>
      <w:r w:rsidRPr="000E1139">
        <w:rPr>
          <w:sz w:val="28"/>
          <w:szCs w:val="28"/>
          <w:lang w:val="uk-UA"/>
        </w:rPr>
        <w:t>и др.</w:t>
      </w:r>
      <w:r w:rsidRPr="000E1139">
        <w:rPr>
          <w:sz w:val="28"/>
          <w:szCs w:val="28"/>
        </w:rPr>
        <w:t>]</w:t>
      </w:r>
      <w:r w:rsidRPr="000E1139">
        <w:rPr>
          <w:sz w:val="28"/>
          <w:szCs w:val="28"/>
          <w:lang w:val="uk-UA"/>
        </w:rPr>
        <w:t>. – Харьков : Изд-во Ун-та внутр. дел, 2001. – 336 с.</w:t>
      </w:r>
    </w:p>
    <w:p w:rsidR="000E1139" w:rsidRPr="000E1139" w:rsidRDefault="000E1139" w:rsidP="000E1139">
      <w:pPr>
        <w:ind w:firstLine="709"/>
        <w:jc w:val="both"/>
        <w:rPr>
          <w:sz w:val="28"/>
          <w:szCs w:val="28"/>
          <w:lang w:val="uk-UA"/>
        </w:rPr>
      </w:pPr>
      <w:r w:rsidRPr="000E1139">
        <w:rPr>
          <w:b/>
          <w:sz w:val="28"/>
          <w:szCs w:val="28"/>
          <w:lang w:val="uk-UA"/>
        </w:rPr>
        <w:t>26. Бандурка О.</w:t>
      </w:r>
      <w:r w:rsidRPr="000E1139">
        <w:rPr>
          <w:sz w:val="28"/>
          <w:szCs w:val="28"/>
          <w:lang w:val="uk-UA"/>
        </w:rPr>
        <w:t xml:space="preserve">  Професійна етика працівників органів внутрішніх справ : підруч. для вищ. закл. освіти МВС України / О. М. Бандурка, Нац. ун-т внутр. справ. – Харків : Вид-во Нац. ун-ту внутр. справ, 2001. – 219 с.</w:t>
      </w:r>
    </w:p>
    <w:p w:rsidR="000E1139" w:rsidRPr="000E1139" w:rsidRDefault="000E1139" w:rsidP="000E1139">
      <w:pPr>
        <w:ind w:firstLine="709"/>
        <w:jc w:val="both"/>
        <w:rPr>
          <w:sz w:val="28"/>
          <w:szCs w:val="28"/>
          <w:lang w:val="uk-UA"/>
        </w:rPr>
      </w:pPr>
      <w:r w:rsidRPr="000E1139">
        <w:rPr>
          <w:b/>
          <w:sz w:val="28"/>
          <w:szCs w:val="28"/>
          <w:lang w:val="uk-UA"/>
        </w:rPr>
        <w:t>27. Бандурка A.</w:t>
      </w:r>
      <w:r w:rsidRPr="000E1139">
        <w:rPr>
          <w:sz w:val="28"/>
          <w:szCs w:val="28"/>
          <w:lang w:val="uk-UA"/>
        </w:rPr>
        <w:t xml:space="preserve">  Юридическая психология : учебник / A. M. Бандурка, С. П. Бочарова, Е. В. Землянская. – Харьков : Изд-во Нац. ун-та внутр. дел, 2001. –</w:t>
      </w:r>
      <w:r w:rsidRPr="000E1139">
        <w:rPr>
          <w:sz w:val="28"/>
          <w:szCs w:val="28"/>
        </w:rPr>
        <w:t xml:space="preserve"> </w:t>
      </w:r>
      <w:r w:rsidRPr="000E1139">
        <w:rPr>
          <w:sz w:val="28"/>
          <w:szCs w:val="28"/>
          <w:lang w:val="uk-UA"/>
        </w:rPr>
        <w:t>640 с.</w:t>
      </w:r>
    </w:p>
    <w:p w:rsidR="000E1139" w:rsidRPr="000E1139" w:rsidRDefault="000E1139" w:rsidP="000E1139">
      <w:pPr>
        <w:ind w:firstLine="709"/>
        <w:jc w:val="both"/>
        <w:rPr>
          <w:sz w:val="28"/>
          <w:szCs w:val="28"/>
          <w:lang w:val="uk-UA"/>
        </w:rPr>
      </w:pPr>
      <w:r w:rsidRPr="000E1139">
        <w:rPr>
          <w:b/>
          <w:sz w:val="28"/>
          <w:szCs w:val="28"/>
          <w:lang w:val="uk-UA"/>
        </w:rPr>
        <w:t>28. Адміністративна</w:t>
      </w:r>
      <w:r w:rsidRPr="000E1139">
        <w:rPr>
          <w:sz w:val="28"/>
          <w:szCs w:val="28"/>
          <w:lang w:val="uk-UA"/>
        </w:rPr>
        <w:t xml:space="preserve"> діяльність. Особлива частина : підручник / за заг. ред. проф. </w:t>
      </w:r>
      <w:r w:rsidRPr="000E1139">
        <w:rPr>
          <w:b/>
          <w:sz w:val="28"/>
          <w:szCs w:val="28"/>
          <w:lang w:val="uk-UA"/>
        </w:rPr>
        <w:t>О. М. Бандурки</w:t>
      </w:r>
      <w:r w:rsidRPr="000E1139">
        <w:rPr>
          <w:sz w:val="28"/>
          <w:szCs w:val="28"/>
          <w:lang w:val="uk-UA"/>
        </w:rPr>
        <w:t>. – Харків : Вид-во Ун-ту внутр. справ, 2000. – 368 с.</w:t>
      </w:r>
    </w:p>
    <w:p w:rsidR="000E1139" w:rsidRPr="000E1139" w:rsidRDefault="000E1139" w:rsidP="000E1139">
      <w:pPr>
        <w:ind w:firstLine="709"/>
        <w:jc w:val="both"/>
        <w:rPr>
          <w:sz w:val="28"/>
          <w:szCs w:val="28"/>
          <w:lang w:val="uk-UA"/>
        </w:rPr>
      </w:pPr>
      <w:r w:rsidRPr="000E1139">
        <w:rPr>
          <w:b/>
          <w:sz w:val="28"/>
          <w:szCs w:val="28"/>
          <w:lang w:val="uk-UA"/>
        </w:rPr>
        <w:t>29. Бандурка О.</w:t>
      </w:r>
      <w:r w:rsidRPr="000E1139">
        <w:rPr>
          <w:sz w:val="28"/>
          <w:szCs w:val="28"/>
          <w:lang w:val="uk-UA"/>
        </w:rPr>
        <w:t xml:space="preserve">  Влада в Україні на зламі другого і третього тисячоліть / О. М. Бандурка, В. А. Греченко ; Ун-т внутр. справ. – Харків: [б. в.], 2000. – 304 с.</w:t>
      </w:r>
    </w:p>
    <w:p w:rsidR="000E1139" w:rsidRPr="000E1139" w:rsidRDefault="000E1139" w:rsidP="000E1139">
      <w:pPr>
        <w:ind w:firstLine="709"/>
        <w:jc w:val="both"/>
        <w:rPr>
          <w:sz w:val="28"/>
          <w:szCs w:val="28"/>
          <w:lang w:val="uk-UA"/>
        </w:rPr>
      </w:pPr>
      <w:r w:rsidRPr="000E1139">
        <w:rPr>
          <w:b/>
          <w:sz w:val="28"/>
          <w:szCs w:val="28"/>
          <w:lang w:val="uk-UA"/>
        </w:rPr>
        <w:t>30. Арістова І.</w:t>
      </w:r>
      <w:r w:rsidRPr="000E1139">
        <w:rPr>
          <w:sz w:val="28"/>
          <w:szCs w:val="28"/>
          <w:lang w:val="uk-UA"/>
        </w:rPr>
        <w:t xml:space="preserve">  Державна інформаційна політика: організаційно-правові аспекти / І. В. Арістова ; заг. ред. </w:t>
      </w:r>
      <w:r w:rsidRPr="000E1139">
        <w:rPr>
          <w:b/>
          <w:sz w:val="28"/>
          <w:szCs w:val="28"/>
          <w:lang w:val="uk-UA"/>
        </w:rPr>
        <w:t>О. М. Бандурка</w:t>
      </w:r>
      <w:r w:rsidRPr="000E1139">
        <w:rPr>
          <w:sz w:val="28"/>
          <w:szCs w:val="28"/>
          <w:lang w:val="uk-UA"/>
        </w:rPr>
        <w:t xml:space="preserve"> ; Ун-т внутр. справ. – Харків : УВС, 2000. – 368 с. – Бібліогр.: с. 350-365.</w:t>
      </w:r>
    </w:p>
    <w:p w:rsidR="000E1139" w:rsidRPr="000E1139" w:rsidRDefault="000E1139" w:rsidP="000E1139">
      <w:pPr>
        <w:ind w:firstLine="709"/>
        <w:jc w:val="both"/>
        <w:rPr>
          <w:sz w:val="28"/>
          <w:szCs w:val="28"/>
          <w:lang w:val="uk-UA"/>
        </w:rPr>
      </w:pPr>
      <w:r w:rsidRPr="000E1139">
        <w:rPr>
          <w:b/>
          <w:sz w:val="28"/>
          <w:szCs w:val="28"/>
          <w:lang w:val="uk-UA"/>
        </w:rPr>
        <w:t>31. Бандурка О.</w:t>
      </w:r>
      <w:r w:rsidRPr="000E1139">
        <w:rPr>
          <w:sz w:val="28"/>
          <w:szCs w:val="28"/>
          <w:lang w:val="uk-UA"/>
        </w:rPr>
        <w:t xml:space="preserve">  Державне регулювання економіки : підручник / О. М. Бандурка, К. Я. Петрова, В. І. Удодова. – Харків : Вид-во Ун-ту внутр. справ, 2000. – 160 с.</w:t>
      </w:r>
    </w:p>
    <w:p w:rsidR="000E1139" w:rsidRPr="000E1139" w:rsidRDefault="000E1139" w:rsidP="000E1139">
      <w:pPr>
        <w:ind w:firstLine="709"/>
        <w:jc w:val="both"/>
        <w:rPr>
          <w:sz w:val="28"/>
          <w:szCs w:val="28"/>
          <w:lang w:val="uk-UA"/>
        </w:rPr>
      </w:pPr>
      <w:r w:rsidRPr="000E1139">
        <w:rPr>
          <w:b/>
          <w:sz w:val="28"/>
          <w:szCs w:val="28"/>
          <w:lang w:val="uk-UA"/>
        </w:rPr>
        <w:t>32. Радченко В.</w:t>
      </w:r>
      <w:r w:rsidRPr="000E1139">
        <w:rPr>
          <w:sz w:val="28"/>
          <w:szCs w:val="28"/>
          <w:lang w:val="uk-UA"/>
        </w:rPr>
        <w:t xml:space="preserve">  Менеджмент агропромышленного бизнеса : монографія / В. В. Радченко, </w:t>
      </w:r>
      <w:r w:rsidRPr="000E1139">
        <w:rPr>
          <w:b/>
          <w:sz w:val="28"/>
          <w:szCs w:val="28"/>
          <w:lang w:val="uk-UA"/>
        </w:rPr>
        <w:t>А. М. Бандурка</w:t>
      </w:r>
      <w:r w:rsidRPr="000E1139">
        <w:rPr>
          <w:sz w:val="28"/>
          <w:szCs w:val="28"/>
          <w:lang w:val="uk-UA"/>
        </w:rPr>
        <w:t>, П. Н. Макаренко. – Харьков : Основа, 2000. – 400 с.</w:t>
      </w:r>
    </w:p>
    <w:p w:rsidR="000E1139" w:rsidRPr="000E1139" w:rsidRDefault="000E1139" w:rsidP="000E1139">
      <w:pPr>
        <w:ind w:firstLine="709"/>
        <w:jc w:val="both"/>
        <w:rPr>
          <w:sz w:val="28"/>
          <w:szCs w:val="28"/>
          <w:lang w:val="uk-UA"/>
        </w:rPr>
      </w:pPr>
      <w:r w:rsidRPr="000E1139">
        <w:rPr>
          <w:b/>
          <w:sz w:val="28"/>
          <w:szCs w:val="28"/>
          <w:lang w:val="uk-UA"/>
        </w:rPr>
        <w:t>33. Підприємницьке</w:t>
      </w:r>
      <w:r w:rsidRPr="000E1139">
        <w:rPr>
          <w:sz w:val="28"/>
          <w:szCs w:val="28"/>
          <w:lang w:val="uk-UA"/>
        </w:rPr>
        <w:t xml:space="preserve"> право України : підруч. для вищ. закл. освіти МВС України / </w:t>
      </w:r>
      <w:r w:rsidRPr="000E1139">
        <w:rPr>
          <w:b/>
          <w:sz w:val="28"/>
          <w:szCs w:val="28"/>
          <w:lang w:val="uk-UA"/>
        </w:rPr>
        <w:t>О. М. Бандурка</w:t>
      </w:r>
      <w:r w:rsidRPr="000E1139">
        <w:rPr>
          <w:sz w:val="28"/>
          <w:szCs w:val="28"/>
          <w:lang w:val="uk-UA"/>
        </w:rPr>
        <w:t xml:space="preserve"> [та ін.] ; ред. Р. Б. Шишка ; Ун-т внутр. справ. – Харків : Еспада, 2000. – 480 с.</w:t>
      </w:r>
    </w:p>
    <w:p w:rsidR="000E1139" w:rsidRPr="000E1139" w:rsidRDefault="000E1139" w:rsidP="000E1139">
      <w:pPr>
        <w:ind w:firstLine="709"/>
        <w:jc w:val="both"/>
        <w:rPr>
          <w:sz w:val="28"/>
          <w:szCs w:val="28"/>
          <w:lang w:val="uk-UA"/>
        </w:rPr>
      </w:pPr>
      <w:r w:rsidRPr="000E1139">
        <w:rPr>
          <w:b/>
          <w:sz w:val="28"/>
          <w:szCs w:val="28"/>
          <w:lang w:val="uk-UA"/>
        </w:rPr>
        <w:lastRenderedPageBreak/>
        <w:t>34. Бандурка О.</w:t>
      </w:r>
      <w:r w:rsidRPr="000E1139">
        <w:rPr>
          <w:sz w:val="28"/>
          <w:szCs w:val="28"/>
          <w:lang w:val="uk-UA"/>
        </w:rPr>
        <w:t xml:space="preserve">  Слідчий – моя професія : наук.-практ. нариси / О. М. Бандурка ; МВС України, Ун-т внутр. справ. – Харків : Вид-во Ун-ту внутр. справ, 2000. – 216 с. : іл.</w:t>
      </w:r>
    </w:p>
    <w:p w:rsidR="000E1139" w:rsidRPr="000E1139" w:rsidRDefault="000E1139" w:rsidP="000E1139">
      <w:pPr>
        <w:ind w:firstLine="709"/>
        <w:jc w:val="both"/>
        <w:rPr>
          <w:sz w:val="28"/>
          <w:szCs w:val="28"/>
          <w:lang w:val="uk-UA"/>
        </w:rPr>
      </w:pPr>
      <w:r w:rsidRPr="000E1139">
        <w:rPr>
          <w:b/>
          <w:sz w:val="28"/>
          <w:szCs w:val="28"/>
          <w:lang w:val="uk-UA"/>
        </w:rPr>
        <w:t>35. Бандурка О.</w:t>
      </w:r>
      <w:r w:rsidRPr="000E1139">
        <w:rPr>
          <w:sz w:val="28"/>
          <w:szCs w:val="28"/>
          <w:lang w:val="uk-UA"/>
        </w:rPr>
        <w:t xml:space="preserve">  Теорія та методи роботи з персоналом в органах внутрішніх справ : підруч. для вищ. закл. освіти МВС України / О. М. Бандурка, В. О. Соболєв ; Ун-т внутр. справ. – Харків : Вид-во Ун-ту внутр. справ, 2000. – 480 с.</w:t>
      </w:r>
    </w:p>
    <w:p w:rsidR="000E1139" w:rsidRPr="000E1139" w:rsidRDefault="000E1139" w:rsidP="000E1139">
      <w:pPr>
        <w:ind w:firstLine="709"/>
        <w:jc w:val="both"/>
        <w:rPr>
          <w:sz w:val="28"/>
          <w:szCs w:val="28"/>
          <w:lang w:val="uk-UA"/>
        </w:rPr>
      </w:pPr>
      <w:r w:rsidRPr="000E1139">
        <w:rPr>
          <w:b/>
          <w:sz w:val="28"/>
          <w:szCs w:val="28"/>
          <w:lang w:val="uk-UA"/>
        </w:rPr>
        <w:t>36. Бандурка А.</w:t>
      </w:r>
      <w:r w:rsidRPr="000E1139">
        <w:rPr>
          <w:sz w:val="28"/>
          <w:szCs w:val="28"/>
          <w:lang w:val="uk-UA"/>
        </w:rPr>
        <w:t xml:space="preserve">  Этнопсихология : учеб. пособие / А. М. Бандурка, В. А. Друзь. – Харьков : Изд-во Ун-та внутр. дел, 2000. – 240 с.</w:t>
      </w:r>
    </w:p>
    <w:p w:rsidR="000E1139" w:rsidRPr="000E1139" w:rsidRDefault="000E1139" w:rsidP="000E1139">
      <w:pPr>
        <w:ind w:firstLine="709"/>
        <w:jc w:val="both"/>
        <w:rPr>
          <w:sz w:val="28"/>
          <w:szCs w:val="28"/>
          <w:lang w:val="uk-UA"/>
        </w:rPr>
      </w:pPr>
      <w:r w:rsidRPr="000E1139">
        <w:rPr>
          <w:b/>
          <w:sz w:val="28"/>
          <w:szCs w:val="28"/>
          <w:lang w:val="uk-UA"/>
        </w:rPr>
        <w:t>37. Рябченко О.</w:t>
      </w:r>
      <w:r w:rsidRPr="000E1139">
        <w:rPr>
          <w:sz w:val="28"/>
          <w:szCs w:val="28"/>
          <w:lang w:val="uk-UA"/>
        </w:rPr>
        <w:t xml:space="preserve">  Держава і економіка: адміністративно-правові аспекти взаємовідносин / </w:t>
      </w:r>
      <w:r w:rsidRPr="000E1139">
        <w:rPr>
          <w:b/>
          <w:sz w:val="28"/>
          <w:szCs w:val="28"/>
          <w:lang w:val="uk-UA"/>
        </w:rPr>
        <w:t>О. П. Рябченко</w:t>
      </w:r>
      <w:r w:rsidRPr="000E1139">
        <w:rPr>
          <w:sz w:val="28"/>
          <w:szCs w:val="28"/>
          <w:lang w:val="uk-UA"/>
        </w:rPr>
        <w:t xml:space="preserve"> ; заг. ред. О. М. Бандурка ; Ун-т внутр. справ. – Харків : Вид-во Ун-ту внутр. справ, 1999. – 299 с. – Бібліогр.: с. 284-294.</w:t>
      </w:r>
    </w:p>
    <w:p w:rsidR="000E1139" w:rsidRPr="000E1139" w:rsidRDefault="000E1139" w:rsidP="000E1139">
      <w:pPr>
        <w:ind w:firstLine="709"/>
        <w:jc w:val="both"/>
        <w:rPr>
          <w:sz w:val="28"/>
          <w:szCs w:val="28"/>
          <w:lang w:val="uk-UA"/>
        </w:rPr>
      </w:pPr>
      <w:r w:rsidRPr="000E1139">
        <w:rPr>
          <w:b/>
          <w:sz w:val="28"/>
          <w:szCs w:val="28"/>
          <w:lang w:val="uk-UA"/>
        </w:rPr>
        <w:t>38. Збірка</w:t>
      </w:r>
      <w:r w:rsidRPr="000E1139">
        <w:rPr>
          <w:sz w:val="28"/>
          <w:szCs w:val="28"/>
          <w:lang w:val="uk-UA"/>
        </w:rPr>
        <w:t xml:space="preserve"> матеріалів для інтегрованого навчання по заочній формі у міжвузівських комплексах (напрямок інтегрування: економіка та правознавство). Ч. 1 / уклад.: </w:t>
      </w:r>
      <w:r w:rsidRPr="000E1139">
        <w:rPr>
          <w:b/>
          <w:sz w:val="28"/>
          <w:szCs w:val="28"/>
          <w:lang w:val="uk-UA"/>
        </w:rPr>
        <w:t>О. М. Бандурка</w:t>
      </w:r>
      <w:r w:rsidRPr="000E1139">
        <w:rPr>
          <w:sz w:val="28"/>
          <w:szCs w:val="28"/>
          <w:lang w:val="uk-UA"/>
        </w:rPr>
        <w:t xml:space="preserve"> [та ін.] ; Харків. держ. політехн. ун-т, Ун-т внутр. справ. – Харків : [б. в.], 1999. – 608 с.</w:t>
      </w:r>
    </w:p>
    <w:p w:rsidR="000E1139" w:rsidRPr="000E1139" w:rsidRDefault="000E1139" w:rsidP="000E1139">
      <w:pPr>
        <w:ind w:firstLine="709"/>
        <w:jc w:val="both"/>
        <w:rPr>
          <w:sz w:val="28"/>
          <w:szCs w:val="28"/>
          <w:lang w:val="uk-UA"/>
        </w:rPr>
      </w:pPr>
      <w:r w:rsidRPr="000E1139">
        <w:rPr>
          <w:b/>
          <w:sz w:val="28"/>
          <w:szCs w:val="28"/>
          <w:lang w:val="uk-UA"/>
        </w:rPr>
        <w:t>39. Ідея</w:t>
      </w:r>
      <w:r w:rsidRPr="000E1139">
        <w:rPr>
          <w:sz w:val="28"/>
          <w:szCs w:val="28"/>
          <w:lang w:val="uk-UA"/>
        </w:rPr>
        <w:t xml:space="preserve"> справедливості на схилі XX століття : матеріали VІ Харківських міжнар. Сковородинівських читань, 28-29 верес. 1999 р. / відп. ред. </w:t>
      </w:r>
      <w:r w:rsidRPr="000E1139">
        <w:rPr>
          <w:b/>
          <w:sz w:val="28"/>
          <w:szCs w:val="28"/>
          <w:lang w:val="uk-UA"/>
        </w:rPr>
        <w:t>О. М. Бандурка</w:t>
      </w:r>
      <w:r w:rsidRPr="000E1139">
        <w:rPr>
          <w:sz w:val="28"/>
          <w:szCs w:val="28"/>
          <w:lang w:val="uk-UA"/>
        </w:rPr>
        <w:t xml:space="preserve"> ; Харків. міське т-во "Філософська освіта", Ун-т внутр. справ. – Харків : [б. в.], 1999. – 294 с.</w:t>
      </w:r>
    </w:p>
    <w:p w:rsidR="000E1139" w:rsidRPr="000E1139" w:rsidRDefault="000E1139" w:rsidP="000E1139">
      <w:pPr>
        <w:ind w:firstLine="709"/>
        <w:jc w:val="both"/>
        <w:rPr>
          <w:sz w:val="28"/>
          <w:szCs w:val="28"/>
          <w:lang w:val="uk-UA"/>
        </w:rPr>
      </w:pPr>
      <w:r w:rsidRPr="000E1139">
        <w:rPr>
          <w:b/>
          <w:sz w:val="28"/>
          <w:szCs w:val="28"/>
          <w:lang w:val="uk-UA"/>
        </w:rPr>
        <w:t>40. Навчально</w:t>
      </w:r>
      <w:r w:rsidRPr="000E1139">
        <w:rPr>
          <w:sz w:val="28"/>
          <w:szCs w:val="28"/>
          <w:lang w:val="uk-UA"/>
        </w:rPr>
        <w:t xml:space="preserve">-методичні основи інтегрованого навчання у вищих навчальних закладах / </w:t>
      </w:r>
      <w:r w:rsidRPr="000E1139">
        <w:rPr>
          <w:b/>
          <w:sz w:val="28"/>
          <w:szCs w:val="28"/>
          <w:lang w:val="uk-UA"/>
        </w:rPr>
        <w:t>О. М. Бандурка</w:t>
      </w:r>
      <w:r w:rsidRPr="000E1139">
        <w:rPr>
          <w:sz w:val="28"/>
          <w:szCs w:val="28"/>
          <w:lang w:val="uk-UA"/>
        </w:rPr>
        <w:t xml:space="preserve"> [та ін] ; Харків. держ. політехн.   ун-т, Ун-т внутр. справ. – Харків : [б. в.], 1999. – 322 с.</w:t>
      </w:r>
    </w:p>
    <w:p w:rsidR="000E1139" w:rsidRPr="000E1139" w:rsidRDefault="000E1139" w:rsidP="000E1139">
      <w:pPr>
        <w:ind w:firstLine="709"/>
        <w:jc w:val="both"/>
        <w:rPr>
          <w:sz w:val="28"/>
          <w:szCs w:val="28"/>
          <w:lang w:val="uk-UA"/>
        </w:rPr>
      </w:pPr>
      <w:r w:rsidRPr="000E1139">
        <w:rPr>
          <w:b/>
          <w:sz w:val="28"/>
          <w:szCs w:val="28"/>
          <w:lang w:val="uk-UA"/>
        </w:rPr>
        <w:t>41. Бандурка О.</w:t>
      </w:r>
      <w:r w:rsidRPr="000E1139">
        <w:rPr>
          <w:sz w:val="28"/>
          <w:szCs w:val="28"/>
          <w:lang w:val="uk-UA"/>
        </w:rPr>
        <w:t xml:space="preserve">  Основи управління в органах внутрішніх справ України: теорія, досвід, шляхи удосконалення / О. М. Бандурка. – Харків : Основа, 1999. – 438 с. – Бібліогр.: с. 410-417.</w:t>
      </w:r>
    </w:p>
    <w:p w:rsidR="000E1139" w:rsidRPr="000E1139" w:rsidRDefault="000E1139" w:rsidP="000E1139">
      <w:pPr>
        <w:ind w:firstLine="709"/>
        <w:jc w:val="both"/>
        <w:rPr>
          <w:sz w:val="28"/>
          <w:szCs w:val="28"/>
          <w:lang w:val="uk-UA"/>
        </w:rPr>
      </w:pPr>
      <w:r w:rsidRPr="000E1139">
        <w:rPr>
          <w:b/>
          <w:sz w:val="28"/>
          <w:szCs w:val="28"/>
          <w:lang w:val="uk-UA"/>
        </w:rPr>
        <w:t>42. Бандурка А.</w:t>
      </w:r>
      <w:r w:rsidRPr="000E1139">
        <w:rPr>
          <w:sz w:val="28"/>
          <w:szCs w:val="28"/>
          <w:lang w:val="uk-UA"/>
        </w:rPr>
        <w:t xml:space="preserve">  Основы психологии управления : учебник / А. М. Бандурка, С. П. Бочарова, Е. В. Землянская. – Харьков : Ун-т внутр. дел, 1999. – 528 с.</w:t>
      </w:r>
    </w:p>
    <w:p w:rsidR="000E1139" w:rsidRPr="000E1139" w:rsidRDefault="000E1139" w:rsidP="000E1139">
      <w:pPr>
        <w:ind w:firstLine="709"/>
        <w:jc w:val="both"/>
        <w:rPr>
          <w:sz w:val="28"/>
          <w:szCs w:val="28"/>
          <w:lang w:val="uk-UA"/>
        </w:rPr>
      </w:pPr>
      <w:r w:rsidRPr="000E1139">
        <w:rPr>
          <w:b/>
          <w:sz w:val="28"/>
          <w:szCs w:val="28"/>
          <w:lang w:val="uk-UA"/>
        </w:rPr>
        <w:t>43. Бандурка О.</w:t>
      </w:r>
      <w:r w:rsidRPr="000E1139">
        <w:rPr>
          <w:sz w:val="28"/>
          <w:szCs w:val="28"/>
          <w:lang w:val="uk-UA"/>
        </w:rPr>
        <w:t xml:space="preserve">  Парламентаризм в Україні: становлення і розвиток / О. М. Бандурка, Ю. Д. Древаль ; Ун-т внутр. справ. – Харків : [б. в.], 1999. – 288 с.</w:t>
      </w:r>
    </w:p>
    <w:p w:rsidR="000E1139" w:rsidRPr="000E1139" w:rsidRDefault="000E1139" w:rsidP="000E1139">
      <w:pPr>
        <w:ind w:firstLine="709"/>
        <w:jc w:val="both"/>
        <w:rPr>
          <w:sz w:val="28"/>
          <w:szCs w:val="28"/>
          <w:lang w:val="uk-UA"/>
        </w:rPr>
      </w:pPr>
      <w:r w:rsidRPr="000E1139">
        <w:rPr>
          <w:b/>
          <w:sz w:val="28"/>
          <w:szCs w:val="28"/>
          <w:lang w:val="uk-UA"/>
        </w:rPr>
        <w:t>44. Податкова</w:t>
      </w:r>
      <w:r w:rsidRPr="000E1139">
        <w:rPr>
          <w:sz w:val="28"/>
          <w:szCs w:val="28"/>
          <w:lang w:val="uk-UA"/>
        </w:rPr>
        <w:t xml:space="preserve"> міліція : коментарі та роз'яснення чинного законодавства : наук.-практ. посіб. / </w:t>
      </w:r>
      <w:r w:rsidRPr="000E1139">
        <w:rPr>
          <w:b/>
          <w:sz w:val="28"/>
          <w:szCs w:val="28"/>
          <w:lang w:val="uk-UA"/>
        </w:rPr>
        <w:t>О. М. Бандурка</w:t>
      </w:r>
      <w:r w:rsidRPr="000E1139">
        <w:rPr>
          <w:sz w:val="28"/>
          <w:szCs w:val="28"/>
          <w:lang w:val="uk-UA"/>
        </w:rPr>
        <w:t xml:space="preserve"> [та ін.] ; Ун-т внутр. справ. – Харків : [б. в.], 1999. – 268 с.</w:t>
      </w:r>
    </w:p>
    <w:p w:rsidR="000E1139" w:rsidRPr="000E1139" w:rsidRDefault="000E1139" w:rsidP="000E1139">
      <w:pPr>
        <w:ind w:firstLine="709"/>
        <w:jc w:val="both"/>
        <w:rPr>
          <w:sz w:val="28"/>
          <w:szCs w:val="28"/>
          <w:lang w:val="uk-UA"/>
        </w:rPr>
      </w:pPr>
      <w:r w:rsidRPr="000E1139">
        <w:rPr>
          <w:b/>
          <w:sz w:val="28"/>
          <w:szCs w:val="28"/>
          <w:lang w:val="uk-UA"/>
        </w:rPr>
        <w:t>45. Матюхіна Н.</w:t>
      </w:r>
      <w:r w:rsidRPr="000E1139">
        <w:rPr>
          <w:sz w:val="28"/>
          <w:szCs w:val="28"/>
          <w:lang w:val="uk-UA"/>
        </w:rPr>
        <w:t xml:space="preserve">  Управління персоналом органів внутрішніх справ України (Теоретичні та прикладні аспекти) / Н. П. Матюхіна ; заг. ред. </w:t>
      </w:r>
      <w:r w:rsidRPr="000E1139">
        <w:rPr>
          <w:b/>
          <w:sz w:val="28"/>
          <w:szCs w:val="28"/>
          <w:lang w:val="uk-UA"/>
        </w:rPr>
        <w:t>О. М. Бандурка</w:t>
      </w:r>
      <w:r w:rsidRPr="000E1139">
        <w:rPr>
          <w:sz w:val="28"/>
          <w:szCs w:val="28"/>
          <w:lang w:val="uk-UA"/>
        </w:rPr>
        <w:t>; Ун-т внутр. справ. – Харків : Вид-во Ун-ту внутр. справ, 1999. – 286 с. – Бібліогр.: с. 275-285.</w:t>
      </w:r>
    </w:p>
    <w:p w:rsidR="000E1139" w:rsidRPr="000E1139" w:rsidRDefault="000E1139" w:rsidP="000E1139">
      <w:pPr>
        <w:ind w:firstLine="709"/>
        <w:jc w:val="both"/>
        <w:rPr>
          <w:sz w:val="28"/>
          <w:szCs w:val="28"/>
          <w:lang w:val="uk-UA"/>
        </w:rPr>
      </w:pPr>
      <w:r w:rsidRPr="000E1139">
        <w:rPr>
          <w:b/>
          <w:sz w:val="28"/>
          <w:szCs w:val="28"/>
          <w:lang w:val="uk-UA"/>
        </w:rPr>
        <w:t>46. Бандурка А.</w:t>
      </w:r>
      <w:r w:rsidRPr="000E1139">
        <w:rPr>
          <w:sz w:val="28"/>
          <w:szCs w:val="28"/>
          <w:lang w:val="uk-UA"/>
        </w:rPr>
        <w:t xml:space="preserve">  Финансово-экономический анализ : учебник / А. М. Бандурка, И. М. Червяков, О. В. Посылкина. – Харьков : Ун-т внутр. дел, 1999. – 394 с.</w:t>
      </w:r>
    </w:p>
    <w:p w:rsidR="000E1139" w:rsidRPr="000E1139" w:rsidRDefault="000E1139" w:rsidP="000E1139">
      <w:pPr>
        <w:ind w:firstLine="709"/>
        <w:jc w:val="both"/>
        <w:rPr>
          <w:sz w:val="28"/>
          <w:szCs w:val="28"/>
          <w:lang w:val="uk-UA"/>
        </w:rPr>
      </w:pPr>
      <w:r w:rsidRPr="000E1139">
        <w:rPr>
          <w:b/>
          <w:sz w:val="28"/>
          <w:szCs w:val="28"/>
          <w:lang w:val="uk-UA"/>
        </w:rPr>
        <w:lastRenderedPageBreak/>
        <w:t xml:space="preserve">47. Бандурка А.  </w:t>
      </w:r>
      <w:r w:rsidRPr="000E1139">
        <w:rPr>
          <w:sz w:val="28"/>
          <w:szCs w:val="28"/>
          <w:lang w:val="uk-UA"/>
        </w:rPr>
        <w:t>Генерал милиции советует и предупреждает / А. М. Бандурка. – Харьков : Основа ; Ун-т внутр. дел, 1998. – 258 с.</w:t>
      </w:r>
    </w:p>
    <w:p w:rsidR="000E1139" w:rsidRPr="000E1139" w:rsidRDefault="000E1139" w:rsidP="000E1139">
      <w:pPr>
        <w:ind w:firstLine="709"/>
        <w:jc w:val="both"/>
        <w:rPr>
          <w:sz w:val="28"/>
          <w:szCs w:val="28"/>
          <w:lang w:val="uk-UA"/>
        </w:rPr>
      </w:pPr>
      <w:r w:rsidRPr="000E1139">
        <w:rPr>
          <w:b/>
          <w:sz w:val="28"/>
          <w:szCs w:val="28"/>
          <w:lang w:val="uk-UA"/>
        </w:rPr>
        <w:t xml:space="preserve">48. Бандурка А.  </w:t>
      </w:r>
      <w:r w:rsidRPr="000E1139">
        <w:rPr>
          <w:sz w:val="28"/>
          <w:szCs w:val="28"/>
          <w:lang w:val="uk-UA"/>
        </w:rPr>
        <w:t>Психология власти : учеб. пособие для вузов / А. М. Бандурка, В. А. Друзь. – Харьков : Ун-т внутр. дел, 1998. – 328 с.</w:t>
      </w:r>
    </w:p>
    <w:p w:rsidR="000E1139" w:rsidRPr="000E1139" w:rsidRDefault="000E1139" w:rsidP="000E1139">
      <w:pPr>
        <w:ind w:firstLine="709"/>
        <w:jc w:val="both"/>
        <w:rPr>
          <w:sz w:val="28"/>
          <w:szCs w:val="28"/>
          <w:lang w:val="uk-UA"/>
        </w:rPr>
      </w:pPr>
      <w:r w:rsidRPr="000E1139">
        <w:rPr>
          <w:b/>
          <w:sz w:val="28"/>
          <w:szCs w:val="28"/>
          <w:lang w:val="uk-UA"/>
        </w:rPr>
        <w:t xml:space="preserve">49. Бандурка О.  </w:t>
      </w:r>
      <w:r w:rsidRPr="000E1139">
        <w:rPr>
          <w:sz w:val="28"/>
          <w:szCs w:val="28"/>
          <w:lang w:val="uk-UA"/>
        </w:rPr>
        <w:t>Управління в органах внутрішніх справ України: підруч. для вузів МВС України / О. М. Бандурка ; Ун-т внутр. справ. – Харків : [б. в.], 1998. – 477 с.</w:t>
      </w:r>
    </w:p>
    <w:p w:rsidR="000E1139" w:rsidRPr="000E1139" w:rsidRDefault="000E1139" w:rsidP="000E1139">
      <w:pPr>
        <w:ind w:firstLine="709"/>
        <w:jc w:val="both"/>
        <w:rPr>
          <w:sz w:val="28"/>
          <w:szCs w:val="28"/>
          <w:lang w:val="uk-UA"/>
        </w:rPr>
      </w:pPr>
      <w:r w:rsidRPr="000E1139">
        <w:rPr>
          <w:b/>
          <w:sz w:val="28"/>
          <w:szCs w:val="28"/>
          <w:lang w:val="uk-UA"/>
        </w:rPr>
        <w:t xml:space="preserve">50. Бандурка О.  </w:t>
      </w:r>
      <w:r w:rsidRPr="000E1139">
        <w:rPr>
          <w:sz w:val="28"/>
          <w:szCs w:val="28"/>
          <w:lang w:val="uk-UA"/>
        </w:rPr>
        <w:t>Основи управління в органах внутрішніх справ України: теорія, досвід, шляхи удосконалення : автореф. дис... д-ра юрид. наук: 12.00.07 / Бандурка Олександр Маркович ; Одеський держ. ун-т ім. І. І .Мечникова. – Одеса, 1996. – 55 с.</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center"/>
        <w:rPr>
          <w:b/>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 xml:space="preserve">51. </w:t>
      </w:r>
      <w:r w:rsidRPr="000E1139">
        <w:rPr>
          <w:b/>
          <w:sz w:val="28"/>
          <w:szCs w:val="28"/>
        </w:rPr>
        <w:t>Бандурка</w:t>
      </w:r>
      <w:r w:rsidRPr="000E1139">
        <w:rPr>
          <w:sz w:val="28"/>
          <w:szCs w:val="28"/>
        </w:rPr>
        <w:t xml:space="preserve"> Олександр Маркович </w:t>
      </w:r>
      <w:r w:rsidRPr="000E1139">
        <w:rPr>
          <w:sz w:val="28"/>
          <w:szCs w:val="28"/>
          <w:lang w:val="uk-UA"/>
        </w:rPr>
        <w:t xml:space="preserve">// </w:t>
      </w:r>
      <w:r w:rsidRPr="000E1139">
        <w:rPr>
          <w:sz w:val="28"/>
          <w:szCs w:val="28"/>
        </w:rPr>
        <w:t>Юний краєзнавець Черкащини</w:t>
      </w:r>
      <w:r w:rsidRPr="000E1139">
        <w:rPr>
          <w:sz w:val="28"/>
          <w:szCs w:val="28"/>
          <w:lang w:val="uk-UA"/>
        </w:rPr>
        <w:t xml:space="preserve">. Число 13/14 </w:t>
      </w:r>
      <w:r w:rsidRPr="000E1139">
        <w:rPr>
          <w:sz w:val="28"/>
          <w:szCs w:val="28"/>
        </w:rPr>
        <w:t>/ [</w:t>
      </w:r>
      <w:r w:rsidRPr="000E1139">
        <w:rPr>
          <w:sz w:val="28"/>
          <w:szCs w:val="28"/>
          <w:lang w:val="uk-UA"/>
        </w:rPr>
        <w:t>за</w:t>
      </w:r>
      <w:r w:rsidRPr="000E1139">
        <w:rPr>
          <w:sz w:val="28"/>
          <w:szCs w:val="28"/>
        </w:rPr>
        <w:t xml:space="preserve"> ред. </w:t>
      </w:r>
      <w:proofErr w:type="gramStart"/>
      <w:r w:rsidRPr="000E1139">
        <w:rPr>
          <w:sz w:val="28"/>
          <w:szCs w:val="28"/>
        </w:rPr>
        <w:t>Т. М. Нераденко]</w:t>
      </w:r>
      <w:r w:rsidRPr="000E1139">
        <w:rPr>
          <w:sz w:val="28"/>
          <w:szCs w:val="28"/>
          <w:lang w:val="uk-UA"/>
        </w:rPr>
        <w:t>.</w:t>
      </w:r>
      <w:proofErr w:type="gramEnd"/>
      <w:r w:rsidRPr="000E1139">
        <w:rPr>
          <w:sz w:val="28"/>
          <w:szCs w:val="28"/>
          <w:lang w:val="uk-UA"/>
        </w:rPr>
        <w:t xml:space="preserve"> </w:t>
      </w:r>
      <w:r w:rsidRPr="000E1139">
        <w:rPr>
          <w:sz w:val="28"/>
          <w:szCs w:val="28"/>
        </w:rPr>
        <w:t>– Черкаси, 2014. –</w:t>
      </w:r>
      <w:r w:rsidRPr="000E1139">
        <w:rPr>
          <w:sz w:val="28"/>
          <w:szCs w:val="28"/>
          <w:lang w:val="uk-UA"/>
        </w:rPr>
        <w:t xml:space="preserve"> </w:t>
      </w:r>
      <w:r w:rsidRPr="000E1139">
        <w:rPr>
          <w:sz w:val="28"/>
          <w:szCs w:val="28"/>
        </w:rPr>
        <w:t>Число 14</w:t>
      </w:r>
      <w:proofErr w:type="gramStart"/>
      <w:r w:rsidRPr="000E1139">
        <w:rPr>
          <w:sz w:val="28"/>
          <w:szCs w:val="28"/>
        </w:rPr>
        <w:t xml:space="preserve"> :</w:t>
      </w:r>
      <w:proofErr w:type="gramEnd"/>
      <w:r w:rsidRPr="000E1139">
        <w:rPr>
          <w:sz w:val="28"/>
          <w:szCs w:val="28"/>
        </w:rPr>
        <w:t xml:space="preserve"> Краяни і знаменитості Правобережної Черкащини</w:t>
      </w:r>
      <w:r w:rsidRPr="000E1139">
        <w:rPr>
          <w:sz w:val="28"/>
          <w:szCs w:val="28"/>
          <w:lang w:val="uk-UA"/>
        </w:rPr>
        <w:t>. – С. 85.</w:t>
      </w:r>
    </w:p>
    <w:p w:rsidR="000E1139" w:rsidRPr="000E1139" w:rsidRDefault="000E1139" w:rsidP="000E1139">
      <w:pPr>
        <w:ind w:firstLine="709"/>
        <w:jc w:val="both"/>
        <w:rPr>
          <w:sz w:val="28"/>
          <w:szCs w:val="28"/>
          <w:lang w:val="uk-UA"/>
        </w:rPr>
      </w:pPr>
      <w:r w:rsidRPr="000E1139">
        <w:rPr>
          <w:b/>
          <w:sz w:val="28"/>
          <w:szCs w:val="28"/>
          <w:lang w:val="uk-UA"/>
        </w:rPr>
        <w:t xml:space="preserve">52. </w:t>
      </w:r>
      <w:r w:rsidRPr="000E1139">
        <w:rPr>
          <w:b/>
          <w:sz w:val="28"/>
          <w:szCs w:val="28"/>
        </w:rPr>
        <w:t>Буйдин Г.</w:t>
      </w:r>
      <w:r w:rsidRPr="000E1139">
        <w:rPr>
          <w:sz w:val="28"/>
          <w:szCs w:val="28"/>
        </w:rPr>
        <w:t xml:space="preserve"> </w:t>
      </w:r>
      <w:r w:rsidRPr="000E1139">
        <w:rPr>
          <w:sz w:val="28"/>
          <w:szCs w:val="28"/>
          <w:lang w:val="uk-UA"/>
        </w:rPr>
        <w:t xml:space="preserve"> </w:t>
      </w:r>
      <w:r w:rsidRPr="000E1139">
        <w:rPr>
          <w:sz w:val="28"/>
          <w:szCs w:val="28"/>
        </w:rPr>
        <w:t>История, запечатленная в судьбе: Александр Маркович Бандурка – Судьба. Творчество. Личность</w:t>
      </w:r>
      <w:proofErr w:type="gramStart"/>
      <w:r w:rsidRPr="000E1139">
        <w:rPr>
          <w:sz w:val="28"/>
          <w:szCs w:val="28"/>
        </w:rPr>
        <w:t xml:space="preserve"> :</w:t>
      </w:r>
      <w:proofErr w:type="gramEnd"/>
      <w:r w:rsidRPr="000E1139">
        <w:rPr>
          <w:sz w:val="28"/>
          <w:szCs w:val="28"/>
        </w:rPr>
        <w:t xml:space="preserve"> эксперим. исслед. / Г. Буйдин. – Харків</w:t>
      </w:r>
      <w:proofErr w:type="gramStart"/>
      <w:r w:rsidRPr="000E1139">
        <w:rPr>
          <w:sz w:val="28"/>
          <w:szCs w:val="28"/>
        </w:rPr>
        <w:t xml:space="preserve"> :</w:t>
      </w:r>
      <w:proofErr w:type="gramEnd"/>
      <w:r w:rsidRPr="000E1139">
        <w:rPr>
          <w:sz w:val="28"/>
          <w:szCs w:val="28"/>
        </w:rPr>
        <w:t xml:space="preserve"> Золотая миля, 2012. – 364 с.</w:t>
      </w:r>
    </w:p>
    <w:p w:rsidR="000E1139" w:rsidRPr="000E1139" w:rsidRDefault="000E1139" w:rsidP="000E1139">
      <w:pPr>
        <w:ind w:firstLine="709"/>
        <w:jc w:val="both"/>
        <w:rPr>
          <w:sz w:val="28"/>
          <w:szCs w:val="28"/>
          <w:lang w:val="uk-UA"/>
        </w:rPr>
      </w:pPr>
      <w:r w:rsidRPr="000E1139">
        <w:rPr>
          <w:b/>
          <w:sz w:val="28"/>
          <w:szCs w:val="28"/>
          <w:lang w:val="uk-UA"/>
        </w:rPr>
        <w:t xml:space="preserve">53. </w:t>
      </w:r>
      <w:r w:rsidRPr="000E1139">
        <w:rPr>
          <w:b/>
          <w:sz w:val="28"/>
          <w:szCs w:val="28"/>
        </w:rPr>
        <w:t>[</w:t>
      </w:r>
      <w:r w:rsidRPr="000E1139">
        <w:rPr>
          <w:b/>
          <w:sz w:val="28"/>
          <w:szCs w:val="28"/>
          <w:lang w:val="uk-UA"/>
        </w:rPr>
        <w:t>Бандурка</w:t>
      </w:r>
      <w:r w:rsidRPr="000E1139">
        <w:rPr>
          <w:sz w:val="28"/>
          <w:szCs w:val="28"/>
          <w:lang w:val="uk-UA"/>
        </w:rPr>
        <w:t xml:space="preserve"> Олександр Маркович</w:t>
      </w:r>
      <w:r w:rsidRPr="000E1139">
        <w:rPr>
          <w:sz w:val="28"/>
          <w:szCs w:val="28"/>
        </w:rPr>
        <w:t>]</w:t>
      </w:r>
      <w:r w:rsidRPr="000E1139">
        <w:rPr>
          <w:sz w:val="28"/>
          <w:szCs w:val="28"/>
          <w:lang w:val="uk-UA"/>
        </w:rPr>
        <w:t xml:space="preserve"> // Коріння родоводу / О. М. Бандурка. – Харків, 2010. – С. 4 обкл. : портр.</w:t>
      </w:r>
    </w:p>
    <w:p w:rsidR="000E1139" w:rsidRPr="000E1139" w:rsidRDefault="000E1139" w:rsidP="000E1139">
      <w:pPr>
        <w:ind w:firstLine="709"/>
        <w:jc w:val="both"/>
        <w:rPr>
          <w:sz w:val="28"/>
          <w:szCs w:val="28"/>
        </w:rPr>
      </w:pPr>
      <w:r w:rsidRPr="000E1139">
        <w:rPr>
          <w:b/>
          <w:sz w:val="28"/>
          <w:szCs w:val="28"/>
          <w:lang w:val="uk-UA"/>
        </w:rPr>
        <w:t xml:space="preserve">54. </w:t>
      </w:r>
      <w:r w:rsidRPr="000E1139">
        <w:rPr>
          <w:b/>
          <w:sz w:val="28"/>
          <w:szCs w:val="28"/>
        </w:rPr>
        <w:t xml:space="preserve">Бандурка </w:t>
      </w:r>
      <w:r w:rsidRPr="000E1139">
        <w:rPr>
          <w:b/>
          <w:sz w:val="28"/>
          <w:szCs w:val="28"/>
          <w:lang w:val="uk-UA"/>
        </w:rPr>
        <w:t>А.</w:t>
      </w:r>
      <w:r w:rsidRPr="000E1139">
        <w:rPr>
          <w:sz w:val="28"/>
          <w:szCs w:val="28"/>
          <w:lang w:val="uk-UA"/>
        </w:rPr>
        <w:t xml:space="preserve"> </w:t>
      </w:r>
      <w:r w:rsidRPr="000E1139">
        <w:rPr>
          <w:sz w:val="28"/>
          <w:szCs w:val="28"/>
        </w:rPr>
        <w:t xml:space="preserve"> Судьба распорядилась…</w:t>
      </w:r>
      <w:proofErr w:type="gramStart"/>
      <w:r w:rsidRPr="000E1139">
        <w:rPr>
          <w:sz w:val="28"/>
          <w:szCs w:val="28"/>
        </w:rPr>
        <w:t xml:space="preserve"> :</w:t>
      </w:r>
      <w:proofErr w:type="gramEnd"/>
      <w:r w:rsidRPr="000E1139">
        <w:rPr>
          <w:sz w:val="28"/>
          <w:szCs w:val="28"/>
        </w:rPr>
        <w:t xml:space="preserve"> автобиогр. трилогия / А.</w:t>
      </w:r>
      <w:r w:rsidRPr="000E1139">
        <w:rPr>
          <w:sz w:val="28"/>
          <w:szCs w:val="28"/>
          <w:lang w:val="uk-UA"/>
        </w:rPr>
        <w:t> </w:t>
      </w:r>
      <w:r w:rsidRPr="000E1139">
        <w:rPr>
          <w:sz w:val="28"/>
          <w:szCs w:val="28"/>
        </w:rPr>
        <w:t>М.</w:t>
      </w:r>
      <w:r w:rsidRPr="000E1139">
        <w:rPr>
          <w:sz w:val="28"/>
          <w:szCs w:val="28"/>
          <w:lang w:val="uk-UA"/>
        </w:rPr>
        <w:t> </w:t>
      </w:r>
      <w:r w:rsidRPr="000E1139">
        <w:rPr>
          <w:sz w:val="28"/>
          <w:szCs w:val="28"/>
        </w:rPr>
        <w:t>Бандурка. – Х</w:t>
      </w:r>
      <w:r w:rsidRPr="000E1139">
        <w:rPr>
          <w:sz w:val="28"/>
          <w:szCs w:val="28"/>
          <w:lang w:val="uk-UA"/>
        </w:rPr>
        <w:t>арьков</w:t>
      </w:r>
      <w:proofErr w:type="gramStart"/>
      <w:r w:rsidRPr="000E1139">
        <w:rPr>
          <w:sz w:val="28"/>
          <w:szCs w:val="28"/>
        </w:rPr>
        <w:t xml:space="preserve"> :</w:t>
      </w:r>
      <w:proofErr w:type="gramEnd"/>
      <w:r w:rsidRPr="000E1139">
        <w:rPr>
          <w:sz w:val="28"/>
          <w:szCs w:val="28"/>
        </w:rPr>
        <w:t xml:space="preserve"> Золотая миля, 2008. – 623 с.</w:t>
      </w:r>
    </w:p>
    <w:p w:rsidR="000E1139" w:rsidRPr="000E1139" w:rsidRDefault="000E1139" w:rsidP="000E1139">
      <w:pPr>
        <w:ind w:firstLine="709"/>
        <w:jc w:val="both"/>
        <w:rPr>
          <w:sz w:val="28"/>
          <w:szCs w:val="28"/>
          <w:lang w:val="uk-UA"/>
        </w:rPr>
      </w:pPr>
      <w:r w:rsidRPr="000E1139">
        <w:rPr>
          <w:b/>
          <w:sz w:val="28"/>
          <w:szCs w:val="28"/>
          <w:lang w:val="uk-UA"/>
        </w:rPr>
        <w:t>55. Жадько В.</w:t>
      </w:r>
      <w:r w:rsidRPr="000E1139">
        <w:rPr>
          <w:sz w:val="28"/>
          <w:szCs w:val="28"/>
          <w:lang w:val="uk-UA"/>
        </w:rPr>
        <w:t xml:space="preserve">  Світ очима видатного українця : [про нову кн. О. М. Бандурки] / В. Жадько // Освіта. – 2008. – 24-31 груд. (№53). – С. 9.</w:t>
      </w:r>
    </w:p>
    <w:p w:rsidR="000E1139" w:rsidRPr="000E1139" w:rsidRDefault="000E1139" w:rsidP="000E1139">
      <w:pPr>
        <w:ind w:firstLine="709"/>
        <w:jc w:val="both"/>
        <w:rPr>
          <w:sz w:val="28"/>
          <w:szCs w:val="28"/>
          <w:lang w:val="uk-UA"/>
        </w:rPr>
      </w:pPr>
      <w:r w:rsidRPr="000E1139">
        <w:rPr>
          <w:b/>
          <w:sz w:val="28"/>
          <w:szCs w:val="28"/>
          <w:lang w:val="uk-UA"/>
        </w:rPr>
        <w:t>56. Бандурка О.</w:t>
      </w:r>
      <w:r w:rsidRPr="000E1139">
        <w:rPr>
          <w:sz w:val="28"/>
          <w:szCs w:val="28"/>
          <w:lang w:val="uk-UA"/>
        </w:rPr>
        <w:t xml:space="preserve">  Інтерв</w:t>
      </w:r>
      <w:r w:rsidRPr="000E1139">
        <w:rPr>
          <w:sz w:val="28"/>
          <w:szCs w:val="28"/>
        </w:rPr>
        <w:t>’</w:t>
      </w:r>
      <w:r w:rsidRPr="000E1139">
        <w:rPr>
          <w:sz w:val="28"/>
          <w:szCs w:val="28"/>
          <w:lang w:val="uk-UA"/>
        </w:rPr>
        <w:t>ю і статті : (автопортрет політика) / О. М. Бандурка. – Харків : НУВС, 2004. – 624 с.</w:t>
      </w:r>
    </w:p>
    <w:p w:rsidR="000E1139" w:rsidRPr="000E1139" w:rsidRDefault="000E1139" w:rsidP="000E1139">
      <w:pPr>
        <w:ind w:firstLine="709"/>
        <w:jc w:val="both"/>
        <w:rPr>
          <w:sz w:val="28"/>
          <w:szCs w:val="28"/>
          <w:lang w:val="uk-UA"/>
        </w:rPr>
      </w:pPr>
      <w:r w:rsidRPr="000E1139">
        <w:rPr>
          <w:b/>
          <w:sz w:val="28"/>
          <w:szCs w:val="28"/>
          <w:lang w:val="uk-UA"/>
        </w:rPr>
        <w:t>57. Ярмиш О.</w:t>
      </w:r>
      <w:r w:rsidRPr="000E1139">
        <w:rPr>
          <w:sz w:val="28"/>
          <w:szCs w:val="28"/>
          <w:lang w:val="uk-UA"/>
        </w:rPr>
        <w:t xml:space="preserve">  Бандурка Олександр Маркович / О. Н. Ярмиш // Енциклопедія Сучасної України. – Київ, 2003. – Т. 2 : Б-Біо. – С. 198 : портр.</w:t>
      </w:r>
    </w:p>
    <w:p w:rsidR="000E1139" w:rsidRPr="000E1139" w:rsidRDefault="000E1139" w:rsidP="000E1139">
      <w:pPr>
        <w:ind w:firstLine="709"/>
        <w:jc w:val="both"/>
        <w:rPr>
          <w:sz w:val="28"/>
          <w:szCs w:val="28"/>
          <w:lang w:val="uk-UA"/>
        </w:rPr>
      </w:pPr>
      <w:r w:rsidRPr="000E1139">
        <w:rPr>
          <w:b/>
          <w:sz w:val="28"/>
          <w:szCs w:val="28"/>
          <w:lang w:val="uk-UA"/>
        </w:rPr>
        <w:t>58. *Котляр О.</w:t>
      </w:r>
      <w:r w:rsidRPr="000E1139">
        <w:rPr>
          <w:sz w:val="28"/>
          <w:szCs w:val="28"/>
          <w:lang w:val="uk-UA"/>
        </w:rPr>
        <w:t xml:space="preserve">  Наш народний депутат / О. С. Котляр. – Харків, 2002.</w:t>
      </w:r>
    </w:p>
    <w:p w:rsidR="000E1139" w:rsidRPr="000E1139" w:rsidRDefault="000E1139" w:rsidP="000E1139">
      <w:pPr>
        <w:ind w:firstLine="709"/>
        <w:jc w:val="both"/>
        <w:rPr>
          <w:sz w:val="28"/>
          <w:szCs w:val="28"/>
          <w:lang w:val="uk-UA"/>
        </w:rPr>
      </w:pPr>
      <w:r w:rsidRPr="000E1139">
        <w:rPr>
          <w:b/>
          <w:sz w:val="28"/>
          <w:szCs w:val="28"/>
          <w:lang w:val="uk-UA"/>
        </w:rPr>
        <w:t>59. Бандурка О.</w:t>
      </w:r>
      <w:r w:rsidRPr="000E1139">
        <w:rPr>
          <w:sz w:val="28"/>
          <w:szCs w:val="28"/>
          <w:lang w:val="uk-UA"/>
        </w:rPr>
        <w:t xml:space="preserve">  Триста п'ятдесят років мого життя / О. Бандурка ; перед. слово Л. М. Кравчука. – Харків: НУВС, 2001. – 480 с. : іл.</w:t>
      </w:r>
    </w:p>
    <w:p w:rsidR="000E1139" w:rsidRPr="000E1139" w:rsidRDefault="000E1139" w:rsidP="000E1139">
      <w:pPr>
        <w:ind w:firstLine="709"/>
        <w:jc w:val="both"/>
        <w:rPr>
          <w:sz w:val="28"/>
          <w:szCs w:val="28"/>
          <w:lang w:val="uk-UA"/>
        </w:rPr>
      </w:pPr>
      <w:r w:rsidRPr="000E1139">
        <w:rPr>
          <w:b/>
          <w:sz w:val="28"/>
          <w:szCs w:val="28"/>
          <w:lang w:val="uk-UA"/>
        </w:rPr>
        <w:t>60. Ярмиш О.</w:t>
      </w:r>
      <w:r w:rsidRPr="000E1139">
        <w:rPr>
          <w:sz w:val="28"/>
          <w:szCs w:val="28"/>
          <w:lang w:val="uk-UA"/>
        </w:rPr>
        <w:t xml:space="preserve">  Бандурка Олександр Маркович / О. Н. Ярмиш // Юридична енциклопедія : в 6 т. / відп. ред. Ю. С. Шемшученко. – Київ, 1998. – Т. 1 : А-Г. – С. 189 : портр.</w:t>
      </w:r>
    </w:p>
    <w:p w:rsidR="000E1139" w:rsidRPr="000E1139" w:rsidRDefault="000E1139" w:rsidP="000E1139">
      <w:pPr>
        <w:ind w:firstLine="709"/>
        <w:jc w:val="both"/>
        <w:rPr>
          <w:sz w:val="28"/>
          <w:szCs w:val="28"/>
          <w:lang w:val="uk-UA"/>
        </w:rPr>
      </w:pPr>
      <w:r w:rsidRPr="000E1139">
        <w:rPr>
          <w:b/>
          <w:sz w:val="28"/>
          <w:szCs w:val="28"/>
          <w:lang w:val="uk-UA"/>
        </w:rPr>
        <w:t>61. Олександр</w:t>
      </w:r>
      <w:r w:rsidRPr="000E1139">
        <w:rPr>
          <w:sz w:val="28"/>
          <w:szCs w:val="28"/>
          <w:lang w:val="uk-UA"/>
        </w:rPr>
        <w:t xml:space="preserve"> Маркович Бандурка – генерал-лейтенант міліції, доктор юридичних наук, професор, ректор Університету внутрішніх справ: бібліогр. покажч. до 60-річчя з дня народження / Ун-т внутр. справ ; упоряд.: С. М. Куделко, С. І. Посохов ; ред. та авт. біогр. нарису О. Н. Ярмиш. – Харків : [б. в.], 1997. – 32 с.</w:t>
      </w:r>
    </w:p>
    <w:p w:rsidR="000E1139" w:rsidRPr="000E1139" w:rsidRDefault="000E1139" w:rsidP="000E1139">
      <w:pPr>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62. Бандурка</w:t>
      </w:r>
      <w:r w:rsidRPr="000E1139">
        <w:rPr>
          <w:sz w:val="28"/>
          <w:szCs w:val="28"/>
          <w:lang w:val="uk-UA"/>
        </w:rPr>
        <w:t xml:space="preserve"> Олександр Маркович </w:t>
      </w:r>
      <w:r w:rsidRPr="000E1139">
        <w:rPr>
          <w:sz w:val="28"/>
          <w:szCs w:val="28"/>
        </w:rPr>
        <w:t>[Електронний ресурс]</w:t>
      </w:r>
      <w:r w:rsidRPr="000E1139">
        <w:rPr>
          <w:sz w:val="28"/>
          <w:szCs w:val="28"/>
          <w:lang w:val="uk-UA"/>
        </w:rPr>
        <w:t xml:space="preserve"> // Вікіпедія : вільна енцикл. – Текст. дані. – Режим доступу : </w:t>
      </w:r>
      <w:hyperlink r:id="rId13" w:history="1">
        <w:r w:rsidRPr="000E1139">
          <w:rPr>
            <w:sz w:val="28"/>
            <w:szCs w:val="28"/>
            <w:lang w:val="uk-UA"/>
          </w:rPr>
          <w:t>https://uk.wikipedia.org/wiki/Бандурка_Олександр_Маркович</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rPr>
      </w:pPr>
      <w:r w:rsidRPr="000E1139">
        <w:rPr>
          <w:b/>
          <w:sz w:val="28"/>
          <w:szCs w:val="28"/>
          <w:lang w:val="uk-UA"/>
        </w:rPr>
        <w:t>63. Бандурка</w:t>
      </w:r>
      <w:r w:rsidRPr="000E1139">
        <w:rPr>
          <w:sz w:val="28"/>
          <w:szCs w:val="28"/>
          <w:lang w:val="uk-UA"/>
        </w:rPr>
        <w:t xml:space="preserve"> Олександр Маркович </w:t>
      </w:r>
      <w:r w:rsidRPr="000E1139">
        <w:rPr>
          <w:sz w:val="28"/>
          <w:szCs w:val="28"/>
        </w:rPr>
        <w:t>[Електронний ресурс]</w:t>
      </w:r>
      <w:r w:rsidRPr="000E1139">
        <w:rPr>
          <w:sz w:val="28"/>
          <w:szCs w:val="28"/>
          <w:lang w:val="uk-UA"/>
        </w:rPr>
        <w:t xml:space="preserve"> // Сайт видавництва «Логос Україна». – Текст. дані. – Режим доступу : </w:t>
      </w:r>
      <w:hyperlink r:id="rId14" w:history="1">
        <w:r w:rsidRPr="000E1139">
          <w:rPr>
            <w:sz w:val="28"/>
            <w:szCs w:val="28"/>
            <w:lang w:val="uk-UA"/>
          </w:rPr>
          <w:t>http://www.logos-ukraine.com.ua/project/index.php?project=dpu&amp;id=171</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64. Бандурка</w:t>
      </w:r>
      <w:r w:rsidRPr="000E1139">
        <w:rPr>
          <w:sz w:val="28"/>
          <w:szCs w:val="28"/>
          <w:lang w:val="uk-UA"/>
        </w:rPr>
        <w:t xml:space="preserve"> Олександр Маркович </w:t>
      </w:r>
      <w:r w:rsidRPr="000E1139">
        <w:rPr>
          <w:sz w:val="28"/>
          <w:szCs w:val="28"/>
        </w:rPr>
        <w:t>[Електронний ресурс]</w:t>
      </w:r>
      <w:r w:rsidRPr="000E1139">
        <w:rPr>
          <w:sz w:val="28"/>
          <w:szCs w:val="28"/>
          <w:lang w:val="uk-UA"/>
        </w:rPr>
        <w:t xml:space="preserve"> // Сайт Національної академії правових наук. – Текст. дані. – Режим доступу : </w:t>
      </w:r>
      <w:hyperlink r:id="rId15" w:history="1">
        <w:r w:rsidRPr="000E1139">
          <w:rPr>
            <w:sz w:val="28"/>
            <w:szCs w:val="28"/>
            <w:lang w:val="uk-UA"/>
          </w:rPr>
          <w:t>http://www.aprnu.kharkiv.org/Academics/Bandurka_O_M.html</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65. Бандурка</w:t>
      </w:r>
      <w:r w:rsidRPr="000E1139">
        <w:rPr>
          <w:sz w:val="28"/>
          <w:szCs w:val="28"/>
          <w:lang w:val="uk-UA"/>
        </w:rPr>
        <w:t xml:space="preserve"> Александр Маркович </w:t>
      </w:r>
      <w:r w:rsidRPr="000E1139">
        <w:rPr>
          <w:sz w:val="28"/>
          <w:szCs w:val="28"/>
        </w:rPr>
        <w:t>[Електронний ресурс]</w:t>
      </w:r>
      <w:r w:rsidRPr="000E1139">
        <w:rPr>
          <w:sz w:val="28"/>
          <w:szCs w:val="28"/>
          <w:lang w:val="uk-UA"/>
        </w:rPr>
        <w:t xml:space="preserve"> // Сайт «Status quo». – Текст. дані. – Режим доступу : </w:t>
      </w:r>
      <w:hyperlink w:history="1">
        <w:r w:rsidRPr="000E1139">
          <w:rPr>
            <w:sz w:val="28"/>
            <w:szCs w:val="28"/>
            <w:lang w:val="uk-UA"/>
          </w:rPr>
          <w:t>http://www.sq.com.ua /rus/files/544/</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66. Літопис</w:t>
      </w:r>
      <w:r w:rsidRPr="000E1139">
        <w:rPr>
          <w:sz w:val="28"/>
          <w:szCs w:val="28"/>
          <w:lang w:val="uk-UA"/>
        </w:rPr>
        <w:t xml:space="preserve"> випускників Національної юридичної академії України імені Ярослава Мудрого. Бандурка Олександр Маркович </w:t>
      </w:r>
      <w:r w:rsidRPr="000E1139">
        <w:rPr>
          <w:sz w:val="28"/>
          <w:szCs w:val="28"/>
        </w:rPr>
        <w:t>[Електронний ресурс]</w:t>
      </w:r>
      <w:r w:rsidRPr="000E1139">
        <w:rPr>
          <w:sz w:val="28"/>
          <w:szCs w:val="28"/>
          <w:lang w:val="uk-UA"/>
        </w:rPr>
        <w:t xml:space="preserve"> // Сайт «Логос Україна». – Текст. дані. – Режим доступу : </w:t>
      </w:r>
      <w:hyperlink r:id="rId16" w:history="1">
        <w:r w:rsidRPr="000E1139">
          <w:rPr>
            <w:sz w:val="28"/>
            <w:szCs w:val="28"/>
            <w:lang w:val="uk-UA"/>
          </w:rPr>
          <w:t>http://www.logos.biz.ua/proj/yar/45.htm</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67. О. М. Бандурка:</w:t>
      </w:r>
      <w:r w:rsidRPr="000E1139">
        <w:rPr>
          <w:sz w:val="28"/>
          <w:szCs w:val="28"/>
          <w:lang w:val="uk-UA"/>
        </w:rPr>
        <w:t xml:space="preserve"> результати наукової діяльності (бібліографія) [Електронний ресурс] // Сайт Харківського національного університету внутрішніх справ. – Текст. дані. – Режим доступу : </w:t>
      </w:r>
      <w:hyperlink w:history="1">
        <w:r w:rsidRPr="000E1139">
          <w:rPr>
            <w:sz w:val="28"/>
            <w:szCs w:val="28"/>
            <w:lang w:val="uk-UA"/>
          </w:rPr>
          <w:t>http://univd.edu.ua /dir/163/rezultati-naukovoi-diyalnosti</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68. Олександр</w:t>
      </w:r>
      <w:r w:rsidRPr="000E1139">
        <w:rPr>
          <w:sz w:val="28"/>
          <w:szCs w:val="28"/>
          <w:lang w:val="uk-UA"/>
        </w:rPr>
        <w:t xml:space="preserve"> Маркович Бандурка [Електронний ресурс] : [бібліографія] // Сайт «Google Scholar (Бібліогр. посилання Академії Google)». – Текст. дані. – Режим доступу : </w:t>
      </w:r>
      <w:hyperlink w:history="1">
        <w:r w:rsidRPr="000E1139">
          <w:rPr>
            <w:sz w:val="28"/>
            <w:szCs w:val="28"/>
            <w:lang w:val="uk-UA"/>
          </w:rPr>
          <w:t>https://scholar. google. com/citations?user=0Q6OFxoAAAAJ&amp;hl=lv</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p>
    <w:p w:rsidR="000E1139" w:rsidRPr="000E1139" w:rsidRDefault="000E1139" w:rsidP="000E1139">
      <w:pPr>
        <w:spacing w:after="200" w:line="276" w:lineRule="auto"/>
        <w:rPr>
          <w:sz w:val="28"/>
          <w:szCs w:val="28"/>
          <w:lang w:val="uk-UA"/>
        </w:rPr>
      </w:pPr>
      <w:r w:rsidRPr="000E1139">
        <w:rPr>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b/>
                <w:noProof/>
                <w:sz w:val="32"/>
                <w:szCs w:val="32"/>
              </w:rPr>
              <w:lastRenderedPageBreak/>
              <w:drawing>
                <wp:inline distT="0" distB="0" distL="0" distR="0" wp14:anchorId="101A5B8A" wp14:editId="5E3663F2">
                  <wp:extent cx="1733550" cy="2152650"/>
                  <wp:effectExtent l="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9469" cy="2160000"/>
                          </a:xfrm>
                          <a:prstGeom prst="rect">
                            <a:avLst/>
                          </a:prstGeom>
                          <a:noFill/>
                          <a:ln>
                            <a:noFill/>
                          </a:ln>
                        </pic:spPr>
                      </pic:pic>
                    </a:graphicData>
                  </a:graphic>
                </wp:inline>
              </w:drawing>
            </w:r>
          </w:p>
        </w:tc>
        <w:tc>
          <w:tcPr>
            <w:tcW w:w="4643" w:type="dxa"/>
          </w:tcPr>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ДЕМЧЕНКО</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Василь Григорович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(1831 – 1914)</w:t>
            </w:r>
          </w:p>
        </w:tc>
      </w:tr>
    </w:tbl>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 xml:space="preserve">Династія Демченків із Золотоніщини відома тим, що своїми глибокими юридичними студіями створила власну наукову школу права. </w:t>
      </w:r>
      <w:r w:rsidRPr="000E1139">
        <w:rPr>
          <w:b/>
          <w:sz w:val="28"/>
          <w:szCs w:val="28"/>
          <w:lang w:val="uk-UA"/>
        </w:rPr>
        <w:t>Василь Григорович Демченко</w:t>
      </w:r>
      <w:r w:rsidRPr="000E1139">
        <w:rPr>
          <w:sz w:val="28"/>
          <w:szCs w:val="28"/>
          <w:lang w:val="uk-UA"/>
        </w:rPr>
        <w:t xml:space="preserve"> у ХІХ ст. захистив докторську дисертацію з цивільного права, став заслуженим ординарним професором Київського університету. Його син, Григорій Васильович (1869-1958) був істориком права, доктором кримінального права, професором.</w:t>
      </w:r>
    </w:p>
    <w:p w:rsidR="000E1139" w:rsidRPr="000E1139" w:rsidRDefault="000E1139" w:rsidP="000E1139">
      <w:pPr>
        <w:ind w:firstLine="709"/>
        <w:jc w:val="both"/>
        <w:rPr>
          <w:sz w:val="28"/>
          <w:szCs w:val="28"/>
          <w:lang w:val="uk-UA"/>
        </w:rPr>
      </w:pPr>
      <w:r w:rsidRPr="000E1139">
        <w:rPr>
          <w:sz w:val="28"/>
          <w:szCs w:val="28"/>
          <w:lang w:val="uk-UA"/>
        </w:rPr>
        <w:t>Народився В.</w:t>
      </w:r>
      <w:r w:rsidRPr="000E1139">
        <w:rPr>
          <w:b/>
          <w:sz w:val="28"/>
          <w:szCs w:val="28"/>
          <w:lang w:val="uk-UA"/>
        </w:rPr>
        <w:t> </w:t>
      </w:r>
      <w:r w:rsidRPr="000E1139">
        <w:rPr>
          <w:sz w:val="28"/>
          <w:szCs w:val="28"/>
          <w:lang w:val="uk-UA"/>
        </w:rPr>
        <w:t>Г. Демченко 5 (17) березня 1831 року в с. Деньги, Золотоніського повіту Полтавської губернії (нині Золотоніський р-н Черкаської обл.).</w:t>
      </w:r>
    </w:p>
    <w:p w:rsidR="000E1139" w:rsidRPr="000E1139" w:rsidRDefault="000E1139" w:rsidP="000E1139">
      <w:pPr>
        <w:ind w:firstLine="709"/>
        <w:jc w:val="both"/>
        <w:rPr>
          <w:sz w:val="28"/>
          <w:szCs w:val="28"/>
          <w:lang w:val="uk-UA"/>
        </w:rPr>
      </w:pPr>
      <w:r w:rsidRPr="000E1139">
        <w:rPr>
          <w:sz w:val="28"/>
          <w:szCs w:val="28"/>
          <w:lang w:val="uk-UA"/>
        </w:rPr>
        <w:t>Після закінчення навчання в Золотоніському повітовому училищі (1844 р.) і в Ніжинській гімназії</w:t>
      </w:r>
      <w:r w:rsidRPr="000E1139">
        <w:rPr>
          <w:sz w:val="28"/>
          <w:szCs w:val="28"/>
        </w:rPr>
        <w:t xml:space="preserve"> </w:t>
      </w:r>
      <w:r w:rsidRPr="000E1139">
        <w:rPr>
          <w:sz w:val="28"/>
          <w:szCs w:val="28"/>
          <w:lang w:val="uk-UA"/>
        </w:rPr>
        <w:t>(1851 р.) вступив до університету св. Володимира на юридичний факультет, який закінчив у 1855 році. Наступного року був призначений на службу молодшим помічником секретаря в Межовий департамент Урядового Сенату.</w:t>
      </w:r>
    </w:p>
    <w:p w:rsidR="000E1139" w:rsidRPr="000E1139" w:rsidRDefault="000E1139" w:rsidP="000E1139">
      <w:pPr>
        <w:ind w:firstLine="709"/>
        <w:jc w:val="both"/>
        <w:rPr>
          <w:sz w:val="28"/>
          <w:szCs w:val="28"/>
          <w:lang w:val="uk-UA"/>
        </w:rPr>
      </w:pPr>
      <w:r w:rsidRPr="000E1139">
        <w:rPr>
          <w:sz w:val="28"/>
          <w:szCs w:val="28"/>
          <w:lang w:val="uk-UA"/>
        </w:rPr>
        <w:t xml:space="preserve">Від 1857 року Василь Григорович – викладач Київського університету. Захистив магістерську дисертацію </w:t>
      </w:r>
      <w:r w:rsidRPr="000E1139">
        <w:rPr>
          <w:b/>
          <w:i/>
          <w:sz w:val="28"/>
          <w:szCs w:val="28"/>
          <w:lang w:val="uk-UA"/>
        </w:rPr>
        <w:t>«Історичне дослідження про свідчення свідків по руському праву до Петра Великого»</w:t>
      </w:r>
      <w:r w:rsidRPr="000E1139">
        <w:rPr>
          <w:i/>
          <w:sz w:val="28"/>
          <w:szCs w:val="28"/>
          <w:lang w:val="uk-UA"/>
        </w:rPr>
        <w:t xml:space="preserve"> (1859 р.),</w:t>
      </w:r>
      <w:r w:rsidRPr="000E1139">
        <w:rPr>
          <w:sz w:val="28"/>
          <w:szCs w:val="28"/>
          <w:lang w:val="uk-UA"/>
        </w:rPr>
        <w:t xml:space="preserve"> потім два роки стажувався за кордоном – в Австрії та Німеччині.</w:t>
      </w:r>
    </w:p>
    <w:p w:rsidR="000E1139" w:rsidRPr="000E1139" w:rsidRDefault="000E1139" w:rsidP="000E1139">
      <w:pPr>
        <w:ind w:firstLine="709"/>
        <w:jc w:val="both"/>
        <w:rPr>
          <w:sz w:val="28"/>
          <w:szCs w:val="28"/>
          <w:lang w:val="uk-UA"/>
        </w:rPr>
      </w:pPr>
      <w:r w:rsidRPr="000E1139">
        <w:rPr>
          <w:sz w:val="28"/>
          <w:szCs w:val="28"/>
          <w:lang w:val="uk-UA"/>
        </w:rPr>
        <w:t xml:space="preserve">1861 року призначений ад’юнктом, а після захисту докторської дисертації </w:t>
      </w:r>
      <w:r w:rsidRPr="000E1139">
        <w:rPr>
          <w:b/>
          <w:i/>
          <w:sz w:val="28"/>
          <w:szCs w:val="28"/>
          <w:lang w:val="uk-UA"/>
        </w:rPr>
        <w:t xml:space="preserve">«Сутність спадщини і виклик до спадкування за російським  правом» </w:t>
      </w:r>
      <w:r w:rsidRPr="000E1139">
        <w:rPr>
          <w:i/>
          <w:sz w:val="28"/>
          <w:szCs w:val="28"/>
          <w:lang w:val="uk-UA"/>
        </w:rPr>
        <w:t>(1877)</w:t>
      </w:r>
      <w:r w:rsidRPr="000E1139">
        <w:rPr>
          <w:sz w:val="28"/>
          <w:szCs w:val="28"/>
          <w:lang w:val="uk-UA"/>
        </w:rPr>
        <w:t xml:space="preserve"> – ординарним професором кафедри цивільних і межових законів. Водночас – суддя університетського суду (1863–64 і 1866–79 рр.), секретар (1870–79 рр.), а в 1879–85 рр. – декан юридичного факультету. Був учасником Першого з</w:t>
      </w:r>
      <w:r w:rsidRPr="000E1139">
        <w:rPr>
          <w:sz w:val="28"/>
          <w:szCs w:val="28"/>
        </w:rPr>
        <w:t>’</w:t>
      </w:r>
      <w:r w:rsidRPr="000E1139">
        <w:rPr>
          <w:sz w:val="28"/>
          <w:szCs w:val="28"/>
          <w:lang w:val="uk-UA"/>
        </w:rPr>
        <w:t xml:space="preserve">їзду російських юристів у Москві (1875). Дослужився до чину таємного радника (1908). </w:t>
      </w:r>
    </w:p>
    <w:p w:rsidR="000E1139" w:rsidRPr="000E1139" w:rsidRDefault="000E1139" w:rsidP="000E1139">
      <w:pPr>
        <w:ind w:firstLine="709"/>
        <w:jc w:val="both"/>
        <w:rPr>
          <w:sz w:val="28"/>
          <w:szCs w:val="28"/>
          <w:lang w:val="uk-UA"/>
        </w:rPr>
      </w:pPr>
      <w:r w:rsidRPr="000E1139">
        <w:rPr>
          <w:sz w:val="28"/>
          <w:szCs w:val="28"/>
          <w:lang w:val="uk-UA"/>
        </w:rPr>
        <w:t>Професор Демченко – один із засновників Київського юридичного товариства. Очолював його впродовж багатьох років (1877–</w:t>
      </w:r>
      <w:r w:rsidRPr="000E1139">
        <w:rPr>
          <w:sz w:val="28"/>
          <w:szCs w:val="28"/>
        </w:rPr>
        <w:t>18</w:t>
      </w:r>
      <w:r w:rsidRPr="000E1139">
        <w:rPr>
          <w:sz w:val="28"/>
          <w:szCs w:val="28"/>
          <w:lang w:val="uk-UA"/>
        </w:rPr>
        <w:t>79 і 1884–1909 рр.). А пізніше став його почесним головою. За його редакцією у 1877–</w:t>
      </w:r>
      <w:r w:rsidRPr="000E1139">
        <w:rPr>
          <w:sz w:val="28"/>
          <w:szCs w:val="28"/>
        </w:rPr>
        <w:t>18</w:t>
      </w:r>
      <w:r w:rsidRPr="000E1139">
        <w:rPr>
          <w:sz w:val="28"/>
          <w:szCs w:val="28"/>
          <w:lang w:val="uk-UA"/>
        </w:rPr>
        <w:t xml:space="preserve">79 рр. виходили </w:t>
      </w:r>
      <w:r w:rsidRPr="000E1139">
        <w:rPr>
          <w:b/>
          <w:i/>
          <w:sz w:val="28"/>
          <w:szCs w:val="28"/>
          <w:lang w:val="uk-UA"/>
        </w:rPr>
        <w:t>«Протоколи»</w:t>
      </w:r>
      <w:r w:rsidRPr="000E1139">
        <w:rPr>
          <w:sz w:val="28"/>
          <w:szCs w:val="28"/>
          <w:lang w:val="uk-UA"/>
        </w:rPr>
        <w:t xml:space="preserve"> Товариства. </w:t>
      </w:r>
    </w:p>
    <w:p w:rsidR="000E1139" w:rsidRPr="000E1139" w:rsidRDefault="000E1139" w:rsidP="000E1139">
      <w:pPr>
        <w:ind w:firstLine="709"/>
        <w:jc w:val="both"/>
        <w:rPr>
          <w:i/>
          <w:sz w:val="28"/>
          <w:szCs w:val="28"/>
          <w:lang w:val="uk-UA"/>
        </w:rPr>
      </w:pPr>
      <w:r w:rsidRPr="000E1139">
        <w:rPr>
          <w:sz w:val="28"/>
          <w:szCs w:val="28"/>
          <w:lang w:val="uk-UA"/>
        </w:rPr>
        <w:lastRenderedPageBreak/>
        <w:t xml:space="preserve">Більшість наукових праць Василя Демченка присвячені проблемам спадкового права. Це подекуди оригінальний і продуманий погляд на історичний розвиток порядку призову до спадщини окремих класів спадкоємців: </w:t>
      </w:r>
      <w:r w:rsidRPr="000E1139">
        <w:rPr>
          <w:b/>
          <w:i/>
          <w:sz w:val="28"/>
          <w:szCs w:val="28"/>
          <w:lang w:val="uk-UA"/>
        </w:rPr>
        <w:t>«Універсальне і партикулярне спадкування як необхідний наслідок однакового чи неоднакового спадкового привласнення майна»</w:t>
      </w:r>
      <w:r w:rsidRPr="000E1139">
        <w:rPr>
          <w:i/>
          <w:sz w:val="28"/>
          <w:szCs w:val="28"/>
          <w:lang w:val="uk-UA"/>
        </w:rPr>
        <w:t xml:space="preserve"> (1875), </w:t>
      </w:r>
      <w:r w:rsidRPr="000E1139">
        <w:rPr>
          <w:b/>
          <w:i/>
          <w:sz w:val="28"/>
          <w:szCs w:val="28"/>
          <w:lang w:val="uk-UA"/>
        </w:rPr>
        <w:t>«Записки з цивільного права. Спадкове право»</w:t>
      </w:r>
      <w:r w:rsidRPr="000E1139">
        <w:rPr>
          <w:i/>
          <w:sz w:val="28"/>
          <w:szCs w:val="28"/>
          <w:lang w:val="uk-UA"/>
        </w:rPr>
        <w:t xml:space="preserve"> (1893), </w:t>
      </w:r>
      <w:r w:rsidRPr="000E1139">
        <w:rPr>
          <w:b/>
          <w:i/>
          <w:sz w:val="28"/>
          <w:szCs w:val="28"/>
          <w:lang w:val="uk-UA"/>
        </w:rPr>
        <w:t>«Російське цивільне право. Право речове»</w:t>
      </w:r>
      <w:r w:rsidRPr="000E1139">
        <w:rPr>
          <w:i/>
          <w:sz w:val="28"/>
          <w:szCs w:val="28"/>
          <w:lang w:val="uk-UA"/>
        </w:rPr>
        <w:t xml:space="preserve"> (1894) </w:t>
      </w:r>
      <w:r w:rsidRPr="000E1139">
        <w:rPr>
          <w:sz w:val="28"/>
          <w:szCs w:val="28"/>
          <w:lang w:val="uk-UA"/>
        </w:rPr>
        <w:t>та інші.</w:t>
      </w:r>
    </w:p>
    <w:p w:rsidR="000E1139" w:rsidRPr="000E1139" w:rsidRDefault="000E1139" w:rsidP="000E1139">
      <w:pPr>
        <w:ind w:firstLine="709"/>
        <w:jc w:val="both"/>
        <w:rPr>
          <w:sz w:val="28"/>
          <w:szCs w:val="28"/>
          <w:lang w:val="uk-UA"/>
        </w:rPr>
      </w:pPr>
      <w:r w:rsidRPr="000E1139">
        <w:rPr>
          <w:sz w:val="28"/>
          <w:szCs w:val="28"/>
          <w:lang w:val="uk-UA"/>
        </w:rPr>
        <w:t>Нагороджений Орденами Святого Станіслава, Святого Володимира, Святої Анни, медалями, відзнакою за бездоганну службу.</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Помер Василь Григорович Демченко 9 (22) травня 1914 р. у Києві.</w:t>
      </w:r>
    </w:p>
    <w:p w:rsidR="000E1139" w:rsidRPr="000E1139" w:rsidRDefault="000E1139" w:rsidP="000E1139">
      <w:pPr>
        <w:ind w:firstLine="709"/>
        <w:jc w:val="both"/>
        <w:rPr>
          <w:sz w:val="28"/>
          <w:szCs w:val="28"/>
          <w:lang w:val="uk-UA"/>
        </w:rPr>
      </w:pPr>
      <w:r w:rsidRPr="000E1139">
        <w:rPr>
          <w:sz w:val="28"/>
          <w:szCs w:val="28"/>
          <w:lang w:val="uk-UA"/>
        </w:rPr>
        <w:t>_____________________________________</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69. Демченко</w:t>
      </w:r>
      <w:r w:rsidRPr="000E1139">
        <w:rPr>
          <w:sz w:val="28"/>
          <w:szCs w:val="28"/>
          <w:lang w:val="uk-UA"/>
        </w:rPr>
        <w:t xml:space="preserve"> Василь Григорович // Черкащина : універс. енцикл. / авт.-упоряд. В. О. Жадько. – Київ, 2010. – С. 260 : портр.</w:t>
      </w:r>
    </w:p>
    <w:p w:rsidR="000E1139" w:rsidRPr="000E1139" w:rsidRDefault="000E1139" w:rsidP="000E1139">
      <w:pPr>
        <w:ind w:firstLine="709"/>
        <w:jc w:val="both"/>
        <w:rPr>
          <w:sz w:val="28"/>
          <w:szCs w:val="28"/>
          <w:lang w:val="uk-UA"/>
        </w:rPr>
      </w:pPr>
      <w:r w:rsidRPr="000E1139">
        <w:rPr>
          <w:b/>
          <w:sz w:val="28"/>
          <w:szCs w:val="28"/>
          <w:lang w:val="uk-UA"/>
        </w:rPr>
        <w:t>70. [Демченко В. Г.]</w:t>
      </w:r>
      <w:r w:rsidRPr="000E1139">
        <w:rPr>
          <w:sz w:val="28"/>
          <w:szCs w:val="28"/>
          <w:lang w:val="uk-UA"/>
        </w:rPr>
        <w:t xml:space="preserve"> // Подорож Златокраєм / Г. Голиш, Л. Голиш, М. Пономаренко. – Черкаси, 2008. – С. 214.</w:t>
      </w:r>
    </w:p>
    <w:p w:rsidR="000E1139" w:rsidRPr="000E1139" w:rsidRDefault="000E1139" w:rsidP="000E1139">
      <w:pPr>
        <w:ind w:firstLine="709"/>
        <w:jc w:val="both"/>
        <w:rPr>
          <w:sz w:val="28"/>
          <w:szCs w:val="28"/>
          <w:lang w:val="uk-UA"/>
        </w:rPr>
      </w:pPr>
      <w:r w:rsidRPr="000E1139">
        <w:rPr>
          <w:b/>
          <w:sz w:val="28"/>
          <w:szCs w:val="28"/>
          <w:lang w:val="uk-UA"/>
        </w:rPr>
        <w:t>71. Короткий В.</w:t>
      </w:r>
      <w:r w:rsidRPr="000E1139">
        <w:rPr>
          <w:sz w:val="28"/>
          <w:szCs w:val="28"/>
          <w:lang w:val="uk-UA"/>
        </w:rPr>
        <w:t xml:space="preserve">  Демченко Василь Григорович / В. А. Короткий, Т. В. Короткий // Енциклопедія Сучасної України. – Київ, 2007. – Т. 7. –С. 357 : портр.</w:t>
      </w:r>
    </w:p>
    <w:p w:rsidR="000E1139" w:rsidRPr="000E1139" w:rsidRDefault="000E1139" w:rsidP="000E1139">
      <w:pPr>
        <w:ind w:firstLine="709"/>
        <w:jc w:val="both"/>
        <w:rPr>
          <w:sz w:val="28"/>
          <w:szCs w:val="28"/>
          <w:lang w:val="uk-UA"/>
        </w:rPr>
      </w:pPr>
      <w:r w:rsidRPr="000E1139">
        <w:rPr>
          <w:b/>
          <w:sz w:val="28"/>
          <w:szCs w:val="28"/>
          <w:lang w:val="uk-UA"/>
        </w:rPr>
        <w:t>72. Максимова С.</w:t>
      </w:r>
      <w:r w:rsidRPr="000E1139">
        <w:rPr>
          <w:sz w:val="28"/>
          <w:szCs w:val="28"/>
          <w:lang w:val="uk-UA"/>
        </w:rPr>
        <w:t xml:space="preserve">  Київське юридичне товариство / С. В. Максимова // Юридична енциклопедія : в 6 т. / відп. ред. Ю. С. Шемшученко. – Київ, 2001. – Т. 3. –</w:t>
      </w:r>
      <w:r w:rsidRPr="000E1139">
        <w:rPr>
          <w:sz w:val="28"/>
          <w:szCs w:val="28"/>
        </w:rPr>
        <w:t xml:space="preserve"> </w:t>
      </w:r>
      <w:r w:rsidRPr="000E1139">
        <w:rPr>
          <w:sz w:val="28"/>
          <w:szCs w:val="28"/>
          <w:lang w:val="uk-UA"/>
        </w:rPr>
        <w:t>С. 94.</w:t>
      </w:r>
    </w:p>
    <w:p w:rsidR="000E1139" w:rsidRPr="000E1139" w:rsidRDefault="000E1139" w:rsidP="000E1139">
      <w:pPr>
        <w:ind w:firstLine="709"/>
        <w:jc w:val="both"/>
        <w:rPr>
          <w:i/>
          <w:sz w:val="28"/>
          <w:szCs w:val="28"/>
          <w:lang w:val="uk-UA"/>
        </w:rPr>
      </w:pPr>
      <w:r w:rsidRPr="000E1139">
        <w:rPr>
          <w:i/>
          <w:sz w:val="28"/>
          <w:szCs w:val="28"/>
          <w:lang w:val="uk-UA"/>
        </w:rPr>
        <w:t>Демченко В. Г. – у тексті.</w:t>
      </w:r>
    </w:p>
    <w:p w:rsidR="000E1139" w:rsidRPr="000E1139" w:rsidRDefault="000E1139" w:rsidP="000E1139">
      <w:pPr>
        <w:ind w:firstLine="709"/>
        <w:jc w:val="both"/>
        <w:rPr>
          <w:sz w:val="28"/>
          <w:szCs w:val="28"/>
          <w:lang w:val="uk-UA"/>
        </w:rPr>
      </w:pPr>
      <w:r w:rsidRPr="000E1139">
        <w:rPr>
          <w:b/>
          <w:sz w:val="28"/>
          <w:szCs w:val="28"/>
          <w:lang w:val="uk-UA"/>
        </w:rPr>
        <w:t>73. Бондарук Т.</w:t>
      </w:r>
      <w:r w:rsidRPr="000E1139">
        <w:rPr>
          <w:sz w:val="28"/>
          <w:szCs w:val="28"/>
          <w:lang w:val="uk-UA"/>
        </w:rPr>
        <w:t xml:space="preserve">  Демченко Василь Григорович / Т. І. Бондарук // Юридична енциклопедія: в 6 т. / відп. ред. Ю. С. Шемшученко. – Київ, 1999. – Т. 2. – С. 64-65 : портр.</w:t>
      </w:r>
    </w:p>
    <w:p w:rsidR="000E1139" w:rsidRPr="000E1139" w:rsidRDefault="000E1139" w:rsidP="000E1139">
      <w:pPr>
        <w:ind w:firstLine="709"/>
        <w:jc w:val="both"/>
        <w:rPr>
          <w:sz w:val="28"/>
          <w:szCs w:val="28"/>
          <w:lang w:val="uk-UA"/>
        </w:rPr>
      </w:pPr>
      <w:r w:rsidRPr="000E1139">
        <w:rPr>
          <w:b/>
          <w:sz w:val="28"/>
          <w:szCs w:val="28"/>
          <w:lang w:val="uk-UA"/>
        </w:rPr>
        <w:t>74. Бондарук Т.</w:t>
      </w:r>
      <w:r w:rsidRPr="000E1139">
        <w:rPr>
          <w:sz w:val="28"/>
          <w:szCs w:val="28"/>
          <w:lang w:val="uk-UA"/>
        </w:rPr>
        <w:t xml:space="preserve">  Демченко Григорій Васильович/ Т. І. Бондарук // Юридична енциклопедія: в 6 т. / відп. ред. Ю. С. Шемшученко. – Київ, 1999. – Т. 2. – С. 65 : портр.</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center"/>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75. Демченко</w:t>
      </w:r>
      <w:r w:rsidRPr="000E1139">
        <w:rPr>
          <w:sz w:val="28"/>
          <w:szCs w:val="28"/>
          <w:lang w:val="uk-UA"/>
        </w:rPr>
        <w:t xml:space="preserve"> Василий Григорьевич [Електронний ресурс] // Википедия : свободная энцикл. – Текст. дані. – Режим доступу : https://ru.wikipedia.org/wiki/Демченко,_Василий_Григорьевич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76. Короткий В.</w:t>
      </w:r>
      <w:r w:rsidRPr="000E1139">
        <w:rPr>
          <w:sz w:val="28"/>
          <w:szCs w:val="28"/>
          <w:lang w:val="uk-UA"/>
        </w:rPr>
        <w:t xml:space="preserve">  Демченко Василь Григорович [Електронний ресурс] / В. А. Короткий, Т. В. Короткий // Енциклопедія Сучасної України. – Текст. дані. – Режим доступу : </w:t>
      </w:r>
      <w:hyperlink w:history="1">
        <w:r w:rsidRPr="000E1139">
          <w:rPr>
            <w:sz w:val="28"/>
            <w:szCs w:val="28"/>
            <w:lang w:val="uk-UA"/>
          </w:rPr>
          <w:t>http://esu.com.ua /search_articles.php?id=21495</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lastRenderedPageBreak/>
        <w:t>77. Демченко</w:t>
      </w:r>
      <w:r w:rsidRPr="000E1139">
        <w:rPr>
          <w:sz w:val="28"/>
          <w:szCs w:val="28"/>
          <w:lang w:val="uk-UA"/>
        </w:rPr>
        <w:t xml:space="preserve"> Василь Григорович </w:t>
      </w:r>
      <w:r w:rsidRPr="000E1139">
        <w:rPr>
          <w:sz w:val="28"/>
          <w:szCs w:val="28"/>
        </w:rPr>
        <w:t>[Електронний ресурс]</w:t>
      </w:r>
      <w:r w:rsidRPr="000E1139">
        <w:rPr>
          <w:sz w:val="28"/>
          <w:szCs w:val="28"/>
          <w:lang w:val="uk-UA"/>
        </w:rPr>
        <w:t xml:space="preserve"> // Сайт «База знань». – Текст. дані. – Режим доступу : </w:t>
      </w:r>
      <w:hyperlink w:history="1">
        <w:r w:rsidRPr="000E1139">
          <w:rPr>
            <w:sz w:val="28"/>
            <w:szCs w:val="28"/>
            <w:lang w:val="uk-UA"/>
          </w:rPr>
          <w:t>http://e-uman.org.ua /index.php?newsid=756785</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78. Дорошенко Ю.</w:t>
      </w:r>
      <w:r w:rsidRPr="000E1139">
        <w:rPr>
          <w:sz w:val="28"/>
          <w:szCs w:val="28"/>
          <w:lang w:val="uk-UA"/>
        </w:rPr>
        <w:t xml:space="preserve">  Нарис історії Київського правничого /юридичного/ товариства </w:t>
      </w:r>
      <w:r w:rsidRPr="000E1139">
        <w:rPr>
          <w:sz w:val="28"/>
          <w:szCs w:val="28"/>
        </w:rPr>
        <w:t>[Електронний ресурс]</w:t>
      </w:r>
      <w:r w:rsidRPr="000E1139">
        <w:rPr>
          <w:sz w:val="28"/>
          <w:szCs w:val="28"/>
          <w:lang w:val="uk-UA"/>
        </w:rPr>
        <w:t xml:space="preserve"> / Ю. Дорошенко // Сервер «Віртуальна Русь. Бібліотека Vesna.org.ua». – Текст. дані. – Режим доступу : </w:t>
      </w:r>
      <w:hyperlink r:id="rId18" w:history="1">
        <w:r w:rsidRPr="000E1139">
          <w:rPr>
            <w:sz w:val="28"/>
            <w:szCs w:val="28"/>
            <w:lang w:val="uk-UA"/>
          </w:rPr>
          <w:t>http://www.vesna.org.ua/txt/doroshenkyu/pravl.html</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i/>
          <w:sz w:val="28"/>
          <w:szCs w:val="28"/>
          <w:lang w:val="uk-UA"/>
        </w:rPr>
      </w:pPr>
      <w:r w:rsidRPr="000E1139">
        <w:rPr>
          <w:i/>
          <w:sz w:val="28"/>
          <w:szCs w:val="28"/>
          <w:lang w:val="uk-UA"/>
        </w:rPr>
        <w:t>Про діяльність Демченка В. Г. – у тексті.</w:t>
      </w:r>
    </w:p>
    <w:p w:rsidR="000E1139" w:rsidRPr="000E1139" w:rsidRDefault="000E1139" w:rsidP="000E1139">
      <w:pPr>
        <w:spacing w:after="200" w:line="276" w:lineRule="auto"/>
        <w:rPr>
          <w:sz w:val="28"/>
          <w:szCs w:val="28"/>
          <w:lang w:val="uk-UA"/>
        </w:rPr>
      </w:pPr>
      <w:r w:rsidRPr="000E1139">
        <w:rPr>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noProof/>
              </w:rPr>
              <w:lastRenderedPageBreak/>
              <w:drawing>
                <wp:inline distT="0" distB="0" distL="0" distR="0" wp14:anchorId="41A5C5AA" wp14:editId="0F9CDB4F">
                  <wp:extent cx="1733550" cy="2146055"/>
                  <wp:effectExtent l="0" t="0" r="0" b="6985"/>
                  <wp:docPr id="5" name="Рисунок 5" descr="Зозуля Яків Максимови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Зозуля Яків Максимович"/>
                          <pic:cNvPicPr>
                            <a:picLocks noChangeAspect="1" noChangeArrowheads="1"/>
                          </pic:cNvPicPr>
                        </pic:nvPicPr>
                        <pic:blipFill>
                          <a:blip r:embed="rId19" cstate="print">
                            <a:duotone>
                              <a:prstClr val="black"/>
                              <a:srgbClr val="D9C3A5">
                                <a:tint val="50000"/>
                                <a:satMod val="180000"/>
                              </a:srgbClr>
                            </a:duotone>
                            <a:extLst/>
                          </a:blip>
                          <a:srcRect/>
                          <a:stretch>
                            <a:fillRect/>
                          </a:stretch>
                        </pic:blipFill>
                        <pic:spPr bwMode="auto">
                          <a:xfrm>
                            <a:off x="0" y="0"/>
                            <a:ext cx="1744814" cy="2160000"/>
                          </a:xfrm>
                          <a:prstGeom prst="rect">
                            <a:avLst/>
                          </a:prstGeom>
                          <a:noFill/>
                          <a:ln>
                            <a:noFill/>
                          </a:ln>
                        </pic:spPr>
                      </pic:pic>
                    </a:graphicData>
                  </a:graphic>
                </wp:inline>
              </w:drawing>
            </w:r>
          </w:p>
        </w:tc>
        <w:tc>
          <w:tcPr>
            <w:tcW w:w="4643" w:type="dxa"/>
          </w:tcPr>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ЗОЗУЛЯ</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Яків Максимович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(1893 – 1984)</w:t>
            </w:r>
          </w:p>
        </w:tc>
      </w:tr>
    </w:tbl>
    <w:p w:rsidR="000E1139" w:rsidRPr="000E1139" w:rsidRDefault="000E1139" w:rsidP="000E1139">
      <w:pPr>
        <w:jc w:val="both"/>
        <w:rPr>
          <w:i/>
          <w:sz w:val="28"/>
          <w:szCs w:val="28"/>
          <w:lang w:val="uk-UA"/>
        </w:rPr>
      </w:pPr>
    </w:p>
    <w:p w:rsidR="000E1139" w:rsidRPr="000E1139" w:rsidRDefault="000E1139" w:rsidP="000E1139">
      <w:pPr>
        <w:jc w:val="both"/>
        <w:rPr>
          <w:i/>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 xml:space="preserve">Правознавець і публіцист </w:t>
      </w:r>
      <w:r w:rsidRPr="000E1139">
        <w:rPr>
          <w:b/>
          <w:sz w:val="28"/>
          <w:szCs w:val="28"/>
          <w:lang w:val="uk-UA"/>
        </w:rPr>
        <w:t>Яків Максимович Зозуля</w:t>
      </w:r>
      <w:r w:rsidRPr="000E1139">
        <w:rPr>
          <w:sz w:val="28"/>
          <w:szCs w:val="28"/>
          <w:lang w:val="uk-UA"/>
        </w:rPr>
        <w:t xml:space="preserve"> належить до плеяди громадсько-політичних діячів, які посідали провідне місце в українському національному русі та державотворенні. </w:t>
      </w:r>
    </w:p>
    <w:p w:rsidR="000E1139" w:rsidRPr="000E1139" w:rsidRDefault="000E1139" w:rsidP="000E1139">
      <w:pPr>
        <w:ind w:firstLine="709"/>
        <w:jc w:val="both"/>
        <w:rPr>
          <w:sz w:val="28"/>
          <w:szCs w:val="28"/>
        </w:rPr>
      </w:pPr>
      <w:r w:rsidRPr="000E1139">
        <w:rPr>
          <w:sz w:val="28"/>
          <w:szCs w:val="28"/>
          <w:lang w:val="uk-UA"/>
        </w:rPr>
        <w:t>Дату його народження інформаційні джерела подають по-різному (13, 31 березня 1893</w:t>
      </w:r>
      <w:r w:rsidRPr="000E1139">
        <w:rPr>
          <w:sz w:val="28"/>
          <w:szCs w:val="28"/>
          <w:lang w:val="en-US"/>
        </w:rPr>
        <w:t> </w:t>
      </w:r>
      <w:r w:rsidRPr="000E1139">
        <w:rPr>
          <w:sz w:val="28"/>
          <w:szCs w:val="28"/>
          <w:lang w:val="uk-UA"/>
        </w:rPr>
        <w:t xml:space="preserve">р.). За даними сайта Центрального державного архіву вищих органів влади та управління України Яків Зозуля народився </w:t>
      </w:r>
      <w:r w:rsidRPr="000E1139">
        <w:rPr>
          <w:color w:val="000000"/>
          <w:sz w:val="28"/>
          <w:szCs w:val="28"/>
          <w:lang w:val="uk-UA"/>
        </w:rPr>
        <w:t>18 </w:t>
      </w:r>
      <w:r w:rsidRPr="000E1139">
        <w:rPr>
          <w:sz w:val="28"/>
          <w:szCs w:val="28"/>
          <w:lang w:val="uk-UA"/>
        </w:rPr>
        <w:t>березня 1893 року в селі Лебедин Чигиринського повіту Київської губернії (тепер с. Лебедин Шполянського р-ну Черкаської обл.).</w:t>
      </w:r>
    </w:p>
    <w:p w:rsidR="000E1139" w:rsidRPr="000E1139" w:rsidRDefault="000E1139" w:rsidP="000E1139">
      <w:pPr>
        <w:ind w:firstLine="709"/>
        <w:jc w:val="both"/>
        <w:rPr>
          <w:color w:val="000000"/>
          <w:sz w:val="28"/>
          <w:szCs w:val="28"/>
          <w:lang w:val="uk-UA"/>
        </w:rPr>
      </w:pPr>
      <w:r w:rsidRPr="000E1139">
        <w:rPr>
          <w:sz w:val="28"/>
          <w:szCs w:val="28"/>
          <w:lang w:val="uk-UA"/>
        </w:rPr>
        <w:t>Закінчив Київську військово-фельдшерську школу (1908</w:t>
      </w:r>
      <w:r w:rsidRPr="000E1139">
        <w:rPr>
          <w:sz w:val="28"/>
          <w:szCs w:val="28"/>
        </w:rPr>
        <w:t>–</w:t>
      </w:r>
      <w:r w:rsidRPr="000E1139">
        <w:rPr>
          <w:sz w:val="28"/>
          <w:szCs w:val="28"/>
          <w:lang w:val="uk-UA"/>
        </w:rPr>
        <w:t>1911). Працював помічником лікаря Київського військового шпиталю (1911–1913).</w:t>
      </w:r>
      <w:r w:rsidRPr="000E1139">
        <w:rPr>
          <w:sz w:val="28"/>
          <w:szCs w:val="28"/>
        </w:rPr>
        <w:t xml:space="preserve"> </w:t>
      </w:r>
      <w:r w:rsidRPr="000E1139">
        <w:rPr>
          <w:sz w:val="28"/>
          <w:szCs w:val="28"/>
          <w:lang w:val="uk-UA"/>
        </w:rPr>
        <w:t xml:space="preserve">Навчався і служив фельдшером у Полтавському кадетському корпусі (1913–1917), від якого й був обраний до Всеукраїнської ради військових депутатів. </w:t>
      </w:r>
      <w:r w:rsidRPr="000E1139">
        <w:rPr>
          <w:color w:val="000000"/>
          <w:sz w:val="28"/>
          <w:szCs w:val="28"/>
          <w:lang w:val="uk-UA"/>
        </w:rPr>
        <w:t xml:space="preserve">Член Української партії соціалістів-революціонерів (1910–1925). </w:t>
      </w:r>
    </w:p>
    <w:p w:rsidR="000E1139" w:rsidRPr="000E1139" w:rsidRDefault="000E1139" w:rsidP="000E1139">
      <w:pPr>
        <w:ind w:firstLine="709"/>
        <w:jc w:val="both"/>
        <w:rPr>
          <w:sz w:val="28"/>
          <w:szCs w:val="28"/>
          <w:lang w:val="uk-UA"/>
        </w:rPr>
      </w:pPr>
      <w:r w:rsidRPr="000E1139">
        <w:rPr>
          <w:sz w:val="28"/>
          <w:szCs w:val="28"/>
          <w:lang w:val="uk-UA"/>
        </w:rPr>
        <w:t>На 2-му Всеукраїнському військовому з’їзді (Київ, 1917) обраний членом Всеукраїнської ради військових депутатів і введений до складу Української Центральної Ради. Був представником Крайового комітету охорони революції в Україні при окружному військово-санітарному інспекторі, виконуючи обов'язки якого сформував телефонно-санітарну колону та перев'язочні пункти. У січні 1918 р. брав участь у придушенні більшовицького повстання у Києві.</w:t>
      </w:r>
    </w:p>
    <w:p w:rsidR="000E1139" w:rsidRPr="000E1139" w:rsidRDefault="000E1139" w:rsidP="000E1139">
      <w:pPr>
        <w:ind w:firstLine="709"/>
        <w:jc w:val="both"/>
        <w:rPr>
          <w:sz w:val="28"/>
          <w:szCs w:val="28"/>
          <w:lang w:val="uk-UA"/>
        </w:rPr>
      </w:pPr>
      <w:r w:rsidRPr="000E1139">
        <w:rPr>
          <w:sz w:val="28"/>
          <w:szCs w:val="28"/>
          <w:lang w:val="uk-UA"/>
        </w:rPr>
        <w:t xml:space="preserve">Впродовж наступних двох років Яків Зозуля – службовець Міністерства харчових справ Центральної Ради УНР, торговельний агент </w:t>
      </w:r>
      <w:r w:rsidRPr="000E1139">
        <w:rPr>
          <w:i/>
          <w:sz w:val="28"/>
          <w:szCs w:val="28"/>
          <w:lang w:val="uk-UA"/>
        </w:rPr>
        <w:t>«Дніпросоюзу»,</w:t>
      </w:r>
      <w:r w:rsidRPr="000E1139">
        <w:rPr>
          <w:sz w:val="28"/>
          <w:szCs w:val="28"/>
          <w:lang w:val="uk-UA"/>
        </w:rPr>
        <w:t xml:space="preserve"> Головний начальник санітарної управи Армії УНР, виконувач обов’язків віце-директора хлібного департаменту, завідувач статистичного відділу Укрпродкому та кооперативу </w:t>
      </w:r>
      <w:r w:rsidRPr="000E1139">
        <w:rPr>
          <w:i/>
          <w:sz w:val="28"/>
          <w:szCs w:val="28"/>
          <w:lang w:val="uk-UA"/>
        </w:rPr>
        <w:t>«Дніпро»</w:t>
      </w:r>
      <w:r w:rsidRPr="000E1139">
        <w:rPr>
          <w:sz w:val="28"/>
          <w:szCs w:val="28"/>
          <w:lang w:val="uk-UA"/>
        </w:rPr>
        <w:t xml:space="preserve"> (Львів). Водночас навчався на правничих факультетах Київського університету (1918) та Кам'янець-Подільського державного українського університету (1919–1920).</w:t>
      </w:r>
    </w:p>
    <w:p w:rsidR="000E1139" w:rsidRPr="000E1139" w:rsidRDefault="000E1139" w:rsidP="000E1139">
      <w:pPr>
        <w:ind w:firstLine="709"/>
        <w:jc w:val="both"/>
        <w:rPr>
          <w:sz w:val="28"/>
          <w:szCs w:val="28"/>
          <w:lang w:val="uk-UA"/>
        </w:rPr>
      </w:pPr>
      <w:r w:rsidRPr="000E1139">
        <w:rPr>
          <w:sz w:val="28"/>
          <w:szCs w:val="28"/>
          <w:lang w:val="uk-UA"/>
        </w:rPr>
        <w:lastRenderedPageBreak/>
        <w:t xml:space="preserve">Емігрувавши з урядом УНР до Польщі, працював фельдшером у Варшаві і слухав лекції в університеті (1921–1922). Від 1923 року Я. Зозуля – у Чехословаччині, де разом з Ф. Сумневичем, П. Богацьким та Д. Ісаєвичем заснував Українську селянську спілку. </w:t>
      </w:r>
    </w:p>
    <w:p w:rsidR="000E1139" w:rsidRPr="000E1139" w:rsidRDefault="000E1139" w:rsidP="000E1139">
      <w:pPr>
        <w:ind w:firstLine="709"/>
        <w:jc w:val="both"/>
        <w:rPr>
          <w:sz w:val="28"/>
          <w:szCs w:val="28"/>
          <w:lang w:val="uk-UA"/>
        </w:rPr>
      </w:pPr>
      <w:r w:rsidRPr="000E1139">
        <w:rPr>
          <w:sz w:val="28"/>
          <w:szCs w:val="28"/>
          <w:lang w:val="uk-UA"/>
        </w:rPr>
        <w:t>1928 року закінчив Карлов університет у м. Празі, отримав диплом доктора права. На початку 1930-х років виїхав на Закарпаття, де працював помічником адвоката. У 1938-39 рр. – член правничої комісії уряду Карпатської України. Під час Другої світової війни мешкав у Празі, працював начальником відділу окружної каси хворих. Був ув</w:t>
      </w:r>
      <w:r w:rsidRPr="000E1139">
        <w:rPr>
          <w:sz w:val="28"/>
          <w:szCs w:val="28"/>
        </w:rPr>
        <w:t>’</w:t>
      </w:r>
      <w:r w:rsidRPr="000E1139">
        <w:rPr>
          <w:sz w:val="28"/>
          <w:szCs w:val="28"/>
          <w:lang w:val="uk-UA"/>
        </w:rPr>
        <w:t>язнений мадярами. У Німеччині перебував у таборах для переміщених осіб. Від 1943 року – доцент, професор Українського технічно-господарського інституту у Мюнхені.</w:t>
      </w:r>
    </w:p>
    <w:p w:rsidR="000E1139" w:rsidRPr="000E1139" w:rsidRDefault="000E1139" w:rsidP="000E1139">
      <w:pPr>
        <w:ind w:firstLine="709"/>
        <w:jc w:val="both"/>
        <w:rPr>
          <w:sz w:val="28"/>
          <w:szCs w:val="28"/>
          <w:lang w:val="uk-UA"/>
        </w:rPr>
      </w:pPr>
      <w:r w:rsidRPr="000E1139">
        <w:rPr>
          <w:sz w:val="28"/>
          <w:szCs w:val="28"/>
          <w:lang w:val="uk-UA"/>
        </w:rPr>
        <w:t>1954 року емігрував до США. В Українському технічному інституті у Нью-Йорку професор Яків Зозуля викладав право і торговельні науки. 1955-1962 рр. – заступник голови Українського правничого товариства.</w:t>
      </w:r>
    </w:p>
    <w:p w:rsidR="000E1139" w:rsidRPr="000E1139" w:rsidRDefault="000E1139" w:rsidP="000E1139">
      <w:pPr>
        <w:ind w:firstLine="709"/>
        <w:jc w:val="both"/>
        <w:rPr>
          <w:i/>
          <w:sz w:val="28"/>
          <w:szCs w:val="28"/>
          <w:lang w:val="uk-UA"/>
        </w:rPr>
      </w:pPr>
      <w:r w:rsidRPr="000E1139">
        <w:rPr>
          <w:sz w:val="28"/>
          <w:szCs w:val="28"/>
          <w:lang w:val="uk-UA"/>
        </w:rPr>
        <w:t xml:space="preserve">Автор і упорядник низки наукових праць та спогадів: </w:t>
      </w:r>
      <w:r w:rsidRPr="000E1139">
        <w:rPr>
          <w:b/>
          <w:i/>
          <w:sz w:val="28"/>
          <w:szCs w:val="28"/>
          <w:lang w:val="uk-UA"/>
        </w:rPr>
        <w:t>«Біржові операції з вартісними паперами: теорія і практика»</w:t>
      </w:r>
      <w:r w:rsidRPr="000E1139">
        <w:rPr>
          <w:i/>
          <w:sz w:val="28"/>
          <w:szCs w:val="28"/>
          <w:lang w:val="uk-UA"/>
        </w:rPr>
        <w:t xml:space="preserve"> (Нью-Йорк, 1963); </w:t>
      </w:r>
      <w:r w:rsidRPr="000E1139">
        <w:rPr>
          <w:b/>
          <w:i/>
          <w:sz w:val="28"/>
          <w:szCs w:val="28"/>
          <w:lang w:val="uk-UA"/>
        </w:rPr>
        <w:t xml:space="preserve">«Облога Києва, відступ української армії на Волинь та організація санітарної служби» </w:t>
      </w:r>
      <w:r w:rsidRPr="000E1139">
        <w:rPr>
          <w:i/>
          <w:sz w:val="28"/>
          <w:szCs w:val="28"/>
          <w:lang w:val="uk-UA"/>
        </w:rPr>
        <w:t xml:space="preserve">(1964, 1966), </w:t>
      </w:r>
      <w:r w:rsidRPr="000E1139">
        <w:rPr>
          <w:b/>
          <w:i/>
          <w:sz w:val="28"/>
          <w:szCs w:val="28"/>
          <w:lang w:val="uk-UA"/>
        </w:rPr>
        <w:t>«Велика українська революція: Календар історичних подій за лютий 1917 – березень 1918 рр.»</w:t>
      </w:r>
      <w:r w:rsidRPr="000E1139">
        <w:rPr>
          <w:i/>
          <w:sz w:val="28"/>
          <w:szCs w:val="28"/>
          <w:lang w:val="uk-UA"/>
        </w:rPr>
        <w:t xml:space="preserve"> (Нью- Йорк, 1967).</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Помер Яків Максимович Зозуля 6 лютого 1984 року у Нью-Йорку (США). Похований у містечку Саут-Баунд-Брук (штат Нью-Джерсі) – духовному центрі українського православ</w:t>
      </w:r>
      <w:r w:rsidRPr="000E1139">
        <w:rPr>
          <w:sz w:val="28"/>
          <w:szCs w:val="28"/>
        </w:rPr>
        <w:t>’</w:t>
      </w:r>
      <w:r w:rsidRPr="000E1139">
        <w:rPr>
          <w:sz w:val="28"/>
          <w:szCs w:val="28"/>
          <w:lang w:val="uk-UA"/>
        </w:rPr>
        <w:t>я в Америці, своєрідному «українському Єрусалимі».</w:t>
      </w:r>
    </w:p>
    <w:p w:rsidR="000E1139" w:rsidRPr="000E1139" w:rsidRDefault="000E1139" w:rsidP="000E1139">
      <w:pPr>
        <w:jc w:val="both"/>
        <w:rPr>
          <w:sz w:val="28"/>
          <w:szCs w:val="28"/>
          <w:lang w:val="uk-UA"/>
        </w:rPr>
      </w:pPr>
      <w:r w:rsidRPr="000E1139">
        <w:rPr>
          <w:sz w:val="28"/>
          <w:szCs w:val="28"/>
          <w:lang w:val="uk-UA"/>
        </w:rPr>
        <w:t>___________________________</w:t>
      </w:r>
    </w:p>
    <w:p w:rsidR="000E1139" w:rsidRPr="000E1139" w:rsidRDefault="000E1139" w:rsidP="000E1139">
      <w:pPr>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79. Зозуля</w:t>
      </w:r>
      <w:r w:rsidRPr="000E1139">
        <w:rPr>
          <w:sz w:val="28"/>
          <w:szCs w:val="28"/>
          <w:lang w:val="uk-UA"/>
        </w:rPr>
        <w:t xml:space="preserve"> Яків Максимович // Черкащина : універс. енцикл. / авт.-упоряд. В. О. Жадько. – Київ, 2010. – С. 344.</w:t>
      </w:r>
    </w:p>
    <w:p w:rsidR="000E1139" w:rsidRPr="000E1139" w:rsidRDefault="000E1139" w:rsidP="000E1139">
      <w:pPr>
        <w:ind w:firstLine="709"/>
        <w:jc w:val="both"/>
        <w:rPr>
          <w:sz w:val="28"/>
          <w:szCs w:val="28"/>
          <w:lang w:val="uk-UA"/>
        </w:rPr>
      </w:pPr>
      <w:r w:rsidRPr="000E1139">
        <w:rPr>
          <w:b/>
          <w:sz w:val="28"/>
          <w:szCs w:val="28"/>
          <w:lang w:val="uk-UA"/>
        </w:rPr>
        <w:t>80. Коваль Р.</w:t>
      </w:r>
      <w:r w:rsidRPr="000E1139">
        <w:rPr>
          <w:sz w:val="28"/>
          <w:szCs w:val="28"/>
          <w:lang w:val="uk-UA"/>
        </w:rPr>
        <w:t xml:space="preserve"> Зозуля Яків Максимович / Р. М. Коваль // Енциклопедія Сучасної України. – Київ, 2010. – Т. 10 : З-Зор. – С. 654 : портр.</w:t>
      </w:r>
    </w:p>
    <w:p w:rsidR="000E1139" w:rsidRPr="000E1139" w:rsidRDefault="000E1139" w:rsidP="000E1139">
      <w:pPr>
        <w:ind w:firstLine="709"/>
        <w:jc w:val="both"/>
        <w:rPr>
          <w:sz w:val="28"/>
          <w:szCs w:val="28"/>
          <w:lang w:val="uk-UA"/>
        </w:rPr>
      </w:pPr>
      <w:r w:rsidRPr="000E1139">
        <w:rPr>
          <w:b/>
          <w:sz w:val="28"/>
          <w:szCs w:val="28"/>
          <w:lang w:val="uk-UA"/>
        </w:rPr>
        <w:t>81. [Зозуля</w:t>
      </w:r>
      <w:r w:rsidRPr="000E1139">
        <w:rPr>
          <w:sz w:val="28"/>
          <w:szCs w:val="28"/>
          <w:lang w:val="uk-UA"/>
        </w:rPr>
        <w:t xml:space="preserve"> Яків Максимович] // Історія Кам'янець-Подільського державного українського університету в іменах (1918-1921 рр.) / О. М. Завальнюк. – Кам'янець-Подільський, 2006. – С. 608.</w:t>
      </w:r>
    </w:p>
    <w:p w:rsidR="000E1139" w:rsidRPr="000E1139" w:rsidRDefault="000E1139" w:rsidP="000E1139">
      <w:pPr>
        <w:ind w:firstLine="709"/>
        <w:jc w:val="both"/>
        <w:rPr>
          <w:sz w:val="28"/>
          <w:szCs w:val="28"/>
          <w:lang w:val="uk-UA"/>
        </w:rPr>
      </w:pPr>
      <w:r w:rsidRPr="000E1139">
        <w:rPr>
          <w:b/>
          <w:sz w:val="28"/>
          <w:szCs w:val="28"/>
          <w:lang w:val="uk-UA"/>
        </w:rPr>
        <w:t>82. Масненко В.</w:t>
      </w:r>
      <w:r w:rsidRPr="000E1139">
        <w:rPr>
          <w:sz w:val="28"/>
          <w:szCs w:val="28"/>
          <w:lang w:val="uk-UA"/>
        </w:rPr>
        <w:t xml:space="preserve">  Українські громадсько-політичні діячі – уродженці Черкащини: невитребуваний державотворчий потенціал / В. В. Масненко // Черкащина в контексті історії України : матеріали Першої наук.-краєзн. конф. Черкащини, присвяч. 50-річчю утворення Черкас. обл. – Черкаси, 2004. – С. 26-34.</w:t>
      </w:r>
    </w:p>
    <w:p w:rsidR="000E1139" w:rsidRPr="000E1139" w:rsidRDefault="000E1139" w:rsidP="000E1139">
      <w:pPr>
        <w:ind w:firstLine="709"/>
        <w:jc w:val="both"/>
        <w:rPr>
          <w:i/>
          <w:sz w:val="28"/>
          <w:szCs w:val="28"/>
          <w:lang w:val="uk-UA"/>
        </w:rPr>
      </w:pPr>
      <w:r w:rsidRPr="000E1139">
        <w:rPr>
          <w:i/>
          <w:sz w:val="28"/>
          <w:szCs w:val="28"/>
          <w:lang w:val="uk-UA"/>
        </w:rPr>
        <w:t>Зозуля Яків Максимович – с. 32.</w:t>
      </w:r>
    </w:p>
    <w:p w:rsidR="000E1139" w:rsidRPr="000E1139" w:rsidRDefault="000E1139" w:rsidP="000E1139">
      <w:pPr>
        <w:ind w:firstLine="709"/>
        <w:jc w:val="both"/>
        <w:rPr>
          <w:sz w:val="28"/>
          <w:szCs w:val="28"/>
          <w:lang w:val="uk-UA"/>
        </w:rPr>
      </w:pPr>
      <w:r w:rsidRPr="000E1139">
        <w:rPr>
          <w:b/>
          <w:sz w:val="28"/>
          <w:szCs w:val="28"/>
          <w:lang w:val="uk-UA"/>
        </w:rPr>
        <w:lastRenderedPageBreak/>
        <w:t>83. Зозуля</w:t>
      </w:r>
      <w:r w:rsidRPr="000E1139">
        <w:rPr>
          <w:sz w:val="28"/>
          <w:szCs w:val="28"/>
          <w:lang w:val="uk-UA"/>
        </w:rPr>
        <w:t xml:space="preserve"> Яків Максимович // Діячі Української Центральної Ради / В. Ф. Верстюк, Т. С. Осташко. – Київ, 1998. – С. 97-98.</w:t>
      </w:r>
    </w:p>
    <w:p w:rsidR="000E1139" w:rsidRPr="000E1139" w:rsidRDefault="000E1139" w:rsidP="000E1139">
      <w:pPr>
        <w:ind w:firstLine="709"/>
        <w:jc w:val="both"/>
        <w:rPr>
          <w:sz w:val="28"/>
          <w:szCs w:val="28"/>
          <w:lang w:val="uk-UA"/>
        </w:rPr>
      </w:pPr>
      <w:r w:rsidRPr="000E1139">
        <w:rPr>
          <w:b/>
          <w:sz w:val="28"/>
          <w:szCs w:val="28"/>
          <w:lang w:val="uk-UA"/>
        </w:rPr>
        <w:t>84. Зозуля</w:t>
      </w:r>
      <w:r w:rsidRPr="000E1139">
        <w:rPr>
          <w:sz w:val="28"/>
          <w:szCs w:val="28"/>
          <w:lang w:val="uk-UA"/>
        </w:rPr>
        <w:t xml:space="preserve"> Яків // Енциклопедія українознавства. Словникова частина : в 11 т. – Львів, 1994. – Т. 3. – С. 840.</w:t>
      </w:r>
    </w:p>
    <w:p w:rsidR="000E1139" w:rsidRPr="000E1139" w:rsidRDefault="000E1139" w:rsidP="000E1139">
      <w:pPr>
        <w:ind w:firstLine="709"/>
        <w:jc w:val="both"/>
        <w:rPr>
          <w:sz w:val="28"/>
          <w:szCs w:val="28"/>
          <w:lang w:val="uk-UA"/>
        </w:rPr>
      </w:pPr>
      <w:r w:rsidRPr="000E1139">
        <w:rPr>
          <w:b/>
          <w:sz w:val="28"/>
          <w:szCs w:val="28"/>
          <w:lang w:val="uk-UA"/>
        </w:rPr>
        <w:t>85. Кушніренко М.</w:t>
      </w:r>
      <w:r w:rsidRPr="000E1139">
        <w:rPr>
          <w:sz w:val="28"/>
          <w:szCs w:val="28"/>
          <w:lang w:val="uk-UA"/>
        </w:rPr>
        <w:t xml:space="preserve">  Пам'яті доктора Якова Зозулі / М. Кушніренко // Свобода. – 1984. – Число 35. – 24 лют. – С. 6.</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sz w:val="28"/>
          <w:szCs w:val="28"/>
          <w:lang w:val="uk-UA"/>
        </w:rPr>
      </w:pPr>
      <w:r w:rsidRPr="000E1139">
        <w:rPr>
          <w:sz w:val="28"/>
          <w:szCs w:val="28"/>
          <w:lang w:val="uk-UA"/>
        </w:rPr>
        <w:t>*   *   *</w:t>
      </w:r>
    </w:p>
    <w:p w:rsidR="000E1139" w:rsidRPr="000E1139" w:rsidRDefault="000E1139" w:rsidP="000E1139">
      <w:pPr>
        <w:ind w:firstLine="709"/>
        <w:jc w:val="center"/>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86. Зозуля</w:t>
      </w:r>
      <w:r w:rsidRPr="000E1139">
        <w:rPr>
          <w:sz w:val="28"/>
          <w:szCs w:val="28"/>
          <w:lang w:val="uk-UA"/>
        </w:rPr>
        <w:t xml:space="preserve"> Яків Максимович [Електронний ресурс] // Вікіпедія : вільна енцикл. – Текст. дані. – Режим доступу : </w:t>
      </w:r>
      <w:hyperlink w:history="1">
        <w:r w:rsidRPr="000E1139">
          <w:rPr>
            <w:sz w:val="28"/>
            <w:szCs w:val="28"/>
            <w:lang w:val="uk-UA"/>
          </w:rPr>
          <w:t>https://uk.wikipedia. org/wiki/Зозуля_Яків_Максимович</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87. Коваль Р.</w:t>
      </w:r>
      <w:r w:rsidRPr="000E1139">
        <w:rPr>
          <w:sz w:val="28"/>
          <w:szCs w:val="28"/>
          <w:lang w:val="uk-UA"/>
        </w:rPr>
        <w:t xml:space="preserve">  Зозуля Яків Максимович </w:t>
      </w:r>
      <w:r w:rsidRPr="000E1139">
        <w:rPr>
          <w:sz w:val="28"/>
          <w:szCs w:val="28"/>
        </w:rPr>
        <w:t>[Електронний ресурс]</w:t>
      </w:r>
      <w:r w:rsidRPr="000E1139">
        <w:rPr>
          <w:sz w:val="28"/>
          <w:szCs w:val="28"/>
          <w:lang w:val="uk-UA"/>
        </w:rPr>
        <w:t xml:space="preserve"> / Р. М. Коваль // Енциклопедія Сучасної України. – Текст. дані. – Режим доступу : </w:t>
      </w:r>
      <w:hyperlink r:id="rId20" w:history="1">
        <w:r w:rsidRPr="000E1139">
          <w:rPr>
            <w:sz w:val="28"/>
            <w:szCs w:val="28"/>
            <w:lang w:val="uk-UA"/>
          </w:rPr>
          <w:t>http://esu.com.ua/search_articles.php?id=16916</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rPr>
      </w:pPr>
      <w:r w:rsidRPr="000E1139">
        <w:rPr>
          <w:b/>
          <w:sz w:val="28"/>
          <w:szCs w:val="28"/>
          <w:lang w:val="uk-UA"/>
        </w:rPr>
        <w:t>88. Зозуля</w:t>
      </w:r>
      <w:r w:rsidRPr="000E1139">
        <w:rPr>
          <w:sz w:val="28"/>
          <w:szCs w:val="28"/>
          <w:lang w:val="uk-UA"/>
        </w:rPr>
        <w:t xml:space="preserve"> Яків Максимович (18.03.1893–06.02.1984) </w:t>
      </w:r>
      <w:r w:rsidRPr="000E1139">
        <w:rPr>
          <w:sz w:val="28"/>
          <w:szCs w:val="28"/>
        </w:rPr>
        <w:t>[Електронний ресурс]</w:t>
      </w:r>
      <w:r w:rsidRPr="000E1139">
        <w:rPr>
          <w:sz w:val="28"/>
          <w:szCs w:val="28"/>
          <w:lang w:val="uk-UA"/>
        </w:rPr>
        <w:t xml:space="preserve"> // Сайт Центрального державного архіву вищих органів влади та управління України. – Текст. дані. – Режим доступу : </w:t>
      </w:r>
      <w:hyperlink w:history="1">
        <w:r w:rsidRPr="000E1139">
          <w:rPr>
            <w:sz w:val="28"/>
            <w:szCs w:val="28"/>
            <w:lang w:val="uk-UA"/>
          </w:rPr>
          <w:t>http://tsdavo.gov.ua /4/stocks/62564255/</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rPr>
      </w:pPr>
    </w:p>
    <w:p w:rsidR="000E1139" w:rsidRPr="000E1139" w:rsidRDefault="000E1139" w:rsidP="000E1139">
      <w:pPr>
        <w:spacing w:after="200" w:line="276" w:lineRule="auto"/>
        <w:rPr>
          <w:sz w:val="28"/>
          <w:szCs w:val="28"/>
          <w:lang w:val="uk-UA"/>
        </w:rPr>
      </w:pPr>
    </w:p>
    <w:p w:rsidR="000E1139" w:rsidRPr="000E1139" w:rsidRDefault="000E1139" w:rsidP="000E1139">
      <w:pPr>
        <w:spacing w:after="200" w:line="276" w:lineRule="auto"/>
        <w:rPr>
          <w:sz w:val="28"/>
          <w:szCs w:val="28"/>
          <w:lang w:val="uk-UA"/>
        </w:rPr>
      </w:pPr>
      <w:r w:rsidRPr="000E1139">
        <w:rPr>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b/>
                <w:noProof/>
                <w:sz w:val="32"/>
                <w:szCs w:val="32"/>
              </w:rPr>
              <w:lastRenderedPageBreak/>
              <w:drawing>
                <wp:inline distT="0" distB="0" distL="0" distR="0" wp14:anchorId="5E8FCB1B" wp14:editId="4D6FBE1F">
                  <wp:extent cx="1600200" cy="2152650"/>
                  <wp:effectExtent l="0" t="0" r="0" b="0"/>
                  <wp:docPr id="6" name="Рисунок 8" descr="D:\Documents and Settings\Администратор\Рабочий стол\Іваницький-Василенко С. М..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Documents and Settings\Администратор\Рабочий стол\Іваницький-Василенко С. М..jpg"/>
                          <pic:cNvPicPr>
                            <a:picLocks noChangeAspect="1" noChangeArrowheads="1"/>
                          </pic:cNvPicPr>
                        </pic:nvPicPr>
                        <pic:blipFill>
                          <a:blip r:embed="rId21">
                            <a:duotone>
                              <a:prstClr val="black"/>
                              <a:srgbClr val="D9C3A5">
                                <a:tint val="50000"/>
                                <a:satMod val="180000"/>
                              </a:srgbClr>
                            </a:duotone>
                            <a:extLst/>
                          </a:blip>
                          <a:srcRect/>
                          <a:stretch>
                            <a:fillRect/>
                          </a:stretch>
                        </pic:blipFill>
                        <pic:spPr bwMode="auto">
                          <a:xfrm>
                            <a:off x="0" y="0"/>
                            <a:ext cx="1605664" cy="2160000"/>
                          </a:xfrm>
                          <a:prstGeom prst="rect">
                            <a:avLst/>
                          </a:prstGeom>
                          <a:noFill/>
                          <a:ln>
                            <a:noFill/>
                          </a:ln>
                        </pic:spPr>
                      </pic:pic>
                    </a:graphicData>
                  </a:graphic>
                </wp:inline>
              </w:drawing>
            </w:r>
          </w:p>
        </w:tc>
        <w:tc>
          <w:tcPr>
            <w:tcW w:w="4643" w:type="dxa"/>
          </w:tcPr>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ІВАНИЦЬКИЙ-ВАСИЛЕНКО</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Сергій Михайлович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(1883 –1984)</w:t>
            </w:r>
          </w:p>
        </w:tc>
      </w:tr>
    </w:tbl>
    <w:p w:rsidR="000E1139" w:rsidRPr="000E1139" w:rsidRDefault="000E1139" w:rsidP="000E1139">
      <w:pPr>
        <w:jc w:val="both"/>
        <w:rPr>
          <w:sz w:val="28"/>
          <w:szCs w:val="28"/>
          <w:lang w:val="en-US"/>
        </w:rPr>
      </w:pPr>
    </w:p>
    <w:p w:rsidR="000E1139" w:rsidRPr="000E1139" w:rsidRDefault="000E1139" w:rsidP="000E1139">
      <w:pPr>
        <w:jc w:val="both"/>
        <w:rPr>
          <w:sz w:val="28"/>
          <w:szCs w:val="28"/>
          <w:lang w:val="uk-UA"/>
        </w:rPr>
      </w:pPr>
    </w:p>
    <w:p w:rsidR="000E1139" w:rsidRPr="000E1139" w:rsidRDefault="000E1139" w:rsidP="000E1139">
      <w:pPr>
        <w:ind w:firstLine="709"/>
        <w:jc w:val="both"/>
        <w:rPr>
          <w:b/>
          <w:sz w:val="28"/>
          <w:szCs w:val="28"/>
        </w:rPr>
      </w:pPr>
      <w:r w:rsidRPr="000E1139">
        <w:rPr>
          <w:sz w:val="28"/>
          <w:szCs w:val="28"/>
        </w:rPr>
        <w:t xml:space="preserve">Серед істориків права помітне місце займає </w:t>
      </w:r>
      <w:r w:rsidRPr="000E1139">
        <w:rPr>
          <w:b/>
          <w:sz w:val="28"/>
          <w:szCs w:val="28"/>
        </w:rPr>
        <w:t>Сергій Михайлович Іваницький-Василенко.</w:t>
      </w:r>
    </w:p>
    <w:p w:rsidR="000E1139" w:rsidRPr="000E1139" w:rsidRDefault="000E1139" w:rsidP="000E1139">
      <w:pPr>
        <w:ind w:firstLine="709"/>
        <w:jc w:val="both"/>
        <w:rPr>
          <w:sz w:val="28"/>
          <w:szCs w:val="28"/>
        </w:rPr>
      </w:pPr>
      <w:r w:rsidRPr="000E1139">
        <w:rPr>
          <w:sz w:val="28"/>
          <w:szCs w:val="28"/>
        </w:rPr>
        <w:t>Народився 15</w:t>
      </w:r>
      <w:r w:rsidRPr="000E1139">
        <w:rPr>
          <w:sz w:val="28"/>
          <w:szCs w:val="28"/>
          <w:lang w:val="uk-UA"/>
        </w:rPr>
        <w:t xml:space="preserve"> </w:t>
      </w:r>
      <w:r w:rsidRPr="000E1139">
        <w:rPr>
          <w:sz w:val="28"/>
          <w:szCs w:val="28"/>
        </w:rPr>
        <w:t>(27) лютого 1883 року в мі</w:t>
      </w:r>
      <w:proofErr w:type="gramStart"/>
      <w:r w:rsidRPr="000E1139">
        <w:rPr>
          <w:sz w:val="28"/>
          <w:szCs w:val="28"/>
        </w:rPr>
        <w:t>ст</w:t>
      </w:r>
      <w:proofErr w:type="gramEnd"/>
      <w:r w:rsidRPr="000E1139">
        <w:rPr>
          <w:sz w:val="28"/>
          <w:szCs w:val="28"/>
        </w:rPr>
        <w:t>і</w:t>
      </w:r>
      <w:r w:rsidRPr="000E1139">
        <w:rPr>
          <w:sz w:val="28"/>
          <w:szCs w:val="28"/>
          <w:lang w:val="uk-UA"/>
        </w:rPr>
        <w:t xml:space="preserve"> </w:t>
      </w:r>
      <w:r w:rsidRPr="000E1139">
        <w:rPr>
          <w:sz w:val="28"/>
          <w:szCs w:val="28"/>
        </w:rPr>
        <w:t>Золотоноша (раніше Полтавської, нині</w:t>
      </w:r>
      <w:r w:rsidRPr="000E1139">
        <w:rPr>
          <w:sz w:val="28"/>
          <w:szCs w:val="28"/>
          <w:lang w:val="uk-UA"/>
        </w:rPr>
        <w:t xml:space="preserve"> </w:t>
      </w:r>
      <w:r w:rsidRPr="000E1139">
        <w:rPr>
          <w:sz w:val="28"/>
          <w:szCs w:val="28"/>
        </w:rPr>
        <w:t>Черкаської</w:t>
      </w:r>
      <w:r w:rsidRPr="000E1139">
        <w:rPr>
          <w:sz w:val="28"/>
          <w:szCs w:val="28"/>
          <w:lang w:val="uk-UA"/>
        </w:rPr>
        <w:t xml:space="preserve"> </w:t>
      </w:r>
      <w:r w:rsidRPr="000E1139">
        <w:rPr>
          <w:sz w:val="28"/>
          <w:szCs w:val="28"/>
        </w:rPr>
        <w:t>обл.).</w:t>
      </w:r>
    </w:p>
    <w:p w:rsidR="000E1139" w:rsidRPr="000E1139" w:rsidRDefault="000E1139" w:rsidP="000E1139">
      <w:pPr>
        <w:ind w:firstLine="709"/>
        <w:jc w:val="both"/>
        <w:rPr>
          <w:sz w:val="28"/>
          <w:szCs w:val="28"/>
        </w:rPr>
      </w:pPr>
      <w:r w:rsidRPr="000E1139">
        <w:rPr>
          <w:sz w:val="28"/>
          <w:szCs w:val="28"/>
        </w:rPr>
        <w:t>1908 року (за</w:t>
      </w:r>
      <w:r w:rsidRPr="000E1139">
        <w:rPr>
          <w:sz w:val="28"/>
          <w:szCs w:val="28"/>
          <w:lang w:val="uk-UA"/>
        </w:rPr>
        <w:t xml:space="preserve"> </w:t>
      </w:r>
      <w:r w:rsidRPr="000E1139">
        <w:rPr>
          <w:sz w:val="28"/>
          <w:szCs w:val="28"/>
        </w:rPr>
        <w:t>ін. даними – 1909</w:t>
      </w:r>
      <w:r w:rsidRPr="000E1139">
        <w:rPr>
          <w:sz w:val="28"/>
          <w:szCs w:val="28"/>
          <w:lang w:val="uk-UA"/>
        </w:rPr>
        <w:t> р.</w:t>
      </w:r>
      <w:r w:rsidRPr="000E1139">
        <w:rPr>
          <w:sz w:val="28"/>
          <w:szCs w:val="28"/>
        </w:rPr>
        <w:t>) закінчив Університет св. Володимира у Києві. Працював</w:t>
      </w:r>
      <w:r w:rsidRPr="000E1139">
        <w:rPr>
          <w:sz w:val="28"/>
          <w:szCs w:val="28"/>
          <w:lang w:val="uk-UA"/>
        </w:rPr>
        <w:t xml:space="preserve"> </w:t>
      </w:r>
      <w:r w:rsidRPr="000E1139">
        <w:rPr>
          <w:sz w:val="28"/>
          <w:szCs w:val="28"/>
        </w:rPr>
        <w:t>помічником</w:t>
      </w:r>
      <w:r w:rsidRPr="000E1139">
        <w:rPr>
          <w:sz w:val="28"/>
          <w:szCs w:val="28"/>
          <w:lang w:val="uk-UA"/>
        </w:rPr>
        <w:t xml:space="preserve"> </w:t>
      </w:r>
      <w:r w:rsidRPr="000E1139">
        <w:rPr>
          <w:sz w:val="28"/>
          <w:szCs w:val="28"/>
        </w:rPr>
        <w:t>присяжного</w:t>
      </w:r>
      <w:r w:rsidRPr="000E1139">
        <w:rPr>
          <w:sz w:val="28"/>
          <w:szCs w:val="28"/>
          <w:lang w:val="uk-UA"/>
        </w:rPr>
        <w:t xml:space="preserve"> </w:t>
      </w:r>
      <w:r w:rsidRPr="000E1139">
        <w:rPr>
          <w:sz w:val="28"/>
          <w:szCs w:val="28"/>
        </w:rPr>
        <w:t>повіреного, діловодом</w:t>
      </w:r>
      <w:r w:rsidRPr="000E1139">
        <w:rPr>
          <w:sz w:val="28"/>
          <w:szCs w:val="28"/>
          <w:lang w:val="uk-UA"/>
        </w:rPr>
        <w:t xml:space="preserve"> </w:t>
      </w:r>
      <w:r w:rsidRPr="000E1139">
        <w:rPr>
          <w:sz w:val="28"/>
          <w:szCs w:val="28"/>
        </w:rPr>
        <w:t>Київської</w:t>
      </w:r>
      <w:r w:rsidRPr="000E1139">
        <w:rPr>
          <w:sz w:val="28"/>
          <w:szCs w:val="28"/>
          <w:lang w:val="uk-UA"/>
        </w:rPr>
        <w:t xml:space="preserve"> </w:t>
      </w:r>
      <w:r w:rsidRPr="000E1139">
        <w:rPr>
          <w:sz w:val="28"/>
          <w:szCs w:val="28"/>
        </w:rPr>
        <w:t>Маріїнської</w:t>
      </w:r>
      <w:r w:rsidRPr="000E1139">
        <w:rPr>
          <w:sz w:val="28"/>
          <w:szCs w:val="28"/>
          <w:lang w:val="uk-UA"/>
        </w:rPr>
        <w:t xml:space="preserve"> </w:t>
      </w:r>
      <w:r w:rsidRPr="000E1139">
        <w:rPr>
          <w:sz w:val="28"/>
          <w:szCs w:val="28"/>
        </w:rPr>
        <w:t>громади</w:t>
      </w:r>
      <w:r w:rsidRPr="000E1139">
        <w:rPr>
          <w:sz w:val="28"/>
          <w:szCs w:val="28"/>
          <w:lang w:val="uk-UA"/>
        </w:rPr>
        <w:t xml:space="preserve"> </w:t>
      </w:r>
      <w:r w:rsidRPr="000E1139">
        <w:rPr>
          <w:sz w:val="28"/>
          <w:szCs w:val="28"/>
        </w:rPr>
        <w:t xml:space="preserve">сестер-жалібниць, про яку написав історичний нарис </w:t>
      </w:r>
      <w:r w:rsidRPr="000E1139">
        <w:rPr>
          <w:b/>
          <w:i/>
          <w:sz w:val="28"/>
          <w:szCs w:val="28"/>
        </w:rPr>
        <w:t>«Киевская Мариинская община сестер милосердия»</w:t>
      </w:r>
      <w:r w:rsidRPr="000E1139">
        <w:rPr>
          <w:i/>
          <w:sz w:val="28"/>
          <w:szCs w:val="28"/>
        </w:rPr>
        <w:t xml:space="preserve"> (1913),</w:t>
      </w:r>
      <w:r w:rsidRPr="000E1139">
        <w:rPr>
          <w:sz w:val="28"/>
          <w:szCs w:val="28"/>
        </w:rPr>
        <w:t xml:space="preserve"> секретарем</w:t>
      </w:r>
      <w:r w:rsidRPr="000E1139">
        <w:rPr>
          <w:sz w:val="28"/>
          <w:szCs w:val="28"/>
          <w:lang w:val="uk-UA"/>
        </w:rPr>
        <w:t xml:space="preserve"> </w:t>
      </w:r>
      <w:r w:rsidRPr="000E1139">
        <w:rPr>
          <w:sz w:val="28"/>
          <w:szCs w:val="28"/>
        </w:rPr>
        <w:t>болгарського консульства</w:t>
      </w:r>
      <w:r w:rsidRPr="000E1139">
        <w:rPr>
          <w:sz w:val="28"/>
          <w:szCs w:val="28"/>
          <w:lang w:val="uk-UA"/>
        </w:rPr>
        <w:t xml:space="preserve"> </w:t>
      </w:r>
      <w:r w:rsidRPr="000E1139">
        <w:rPr>
          <w:sz w:val="28"/>
          <w:szCs w:val="28"/>
        </w:rPr>
        <w:t>в</w:t>
      </w:r>
      <w:r w:rsidRPr="000E1139">
        <w:rPr>
          <w:sz w:val="28"/>
          <w:szCs w:val="28"/>
          <w:lang w:val="uk-UA"/>
        </w:rPr>
        <w:t xml:space="preserve"> </w:t>
      </w:r>
      <w:r w:rsidRPr="000E1139">
        <w:rPr>
          <w:sz w:val="28"/>
          <w:szCs w:val="28"/>
        </w:rPr>
        <w:t xml:space="preserve">Києві, завідувачем </w:t>
      </w:r>
      <w:proofErr w:type="gramStart"/>
      <w:r w:rsidRPr="000E1139">
        <w:rPr>
          <w:sz w:val="28"/>
          <w:szCs w:val="28"/>
        </w:rPr>
        <w:t>адм</w:t>
      </w:r>
      <w:proofErr w:type="gramEnd"/>
      <w:r w:rsidRPr="000E1139">
        <w:rPr>
          <w:sz w:val="28"/>
          <w:szCs w:val="28"/>
        </w:rPr>
        <w:t>іністративного відділу</w:t>
      </w:r>
      <w:r w:rsidRPr="000E1139">
        <w:rPr>
          <w:sz w:val="28"/>
          <w:szCs w:val="28"/>
          <w:lang w:val="uk-UA"/>
        </w:rPr>
        <w:t xml:space="preserve"> </w:t>
      </w:r>
      <w:r w:rsidRPr="000E1139">
        <w:rPr>
          <w:sz w:val="28"/>
          <w:szCs w:val="28"/>
        </w:rPr>
        <w:t>виконавчої</w:t>
      </w:r>
      <w:r w:rsidRPr="000E1139">
        <w:rPr>
          <w:sz w:val="28"/>
          <w:szCs w:val="28"/>
          <w:lang w:val="uk-UA"/>
        </w:rPr>
        <w:t xml:space="preserve"> </w:t>
      </w:r>
      <w:r w:rsidRPr="000E1139">
        <w:rPr>
          <w:sz w:val="28"/>
          <w:szCs w:val="28"/>
        </w:rPr>
        <w:t>комісії</w:t>
      </w:r>
      <w:r w:rsidRPr="000E1139">
        <w:rPr>
          <w:sz w:val="28"/>
          <w:szCs w:val="28"/>
          <w:lang w:val="uk-UA"/>
        </w:rPr>
        <w:t xml:space="preserve"> </w:t>
      </w:r>
      <w:r w:rsidRPr="000E1139">
        <w:rPr>
          <w:sz w:val="28"/>
          <w:szCs w:val="28"/>
        </w:rPr>
        <w:t>зі</w:t>
      </w:r>
      <w:r w:rsidRPr="000E1139">
        <w:rPr>
          <w:sz w:val="28"/>
          <w:szCs w:val="28"/>
          <w:lang w:val="uk-UA"/>
        </w:rPr>
        <w:t xml:space="preserve"> </w:t>
      </w:r>
      <w:r w:rsidRPr="000E1139">
        <w:rPr>
          <w:sz w:val="28"/>
          <w:szCs w:val="28"/>
        </w:rPr>
        <w:t>спорудження</w:t>
      </w:r>
      <w:r w:rsidRPr="000E1139">
        <w:rPr>
          <w:sz w:val="28"/>
          <w:szCs w:val="28"/>
          <w:lang w:val="uk-UA"/>
        </w:rPr>
        <w:t xml:space="preserve"> </w:t>
      </w:r>
      <w:r w:rsidRPr="000E1139">
        <w:rPr>
          <w:sz w:val="28"/>
          <w:szCs w:val="28"/>
        </w:rPr>
        <w:t>Ладозького</w:t>
      </w:r>
      <w:r w:rsidRPr="000E1139">
        <w:rPr>
          <w:sz w:val="28"/>
          <w:szCs w:val="28"/>
          <w:lang w:val="uk-UA"/>
        </w:rPr>
        <w:t xml:space="preserve"> </w:t>
      </w:r>
      <w:r w:rsidRPr="000E1139">
        <w:rPr>
          <w:sz w:val="28"/>
          <w:szCs w:val="28"/>
        </w:rPr>
        <w:t xml:space="preserve">водопроводу при Санкт-Петербурзькому общинному управлінні. </w:t>
      </w:r>
    </w:p>
    <w:p w:rsidR="000E1139" w:rsidRPr="000E1139" w:rsidRDefault="000E1139" w:rsidP="000E1139">
      <w:pPr>
        <w:ind w:firstLine="709"/>
        <w:jc w:val="both"/>
        <w:rPr>
          <w:sz w:val="28"/>
          <w:szCs w:val="28"/>
          <w:lang w:val="uk-UA"/>
        </w:rPr>
      </w:pPr>
      <w:r w:rsidRPr="000E1139">
        <w:rPr>
          <w:sz w:val="28"/>
          <w:szCs w:val="28"/>
          <w:lang w:val="uk-UA"/>
        </w:rPr>
        <w:t>Подальша біографія і професійна кар</w:t>
      </w:r>
      <w:r w:rsidRPr="000E1139">
        <w:rPr>
          <w:sz w:val="28"/>
          <w:szCs w:val="28"/>
        </w:rPr>
        <w:t>’</w:t>
      </w:r>
      <w:r w:rsidRPr="000E1139">
        <w:rPr>
          <w:sz w:val="28"/>
          <w:szCs w:val="28"/>
          <w:lang w:val="uk-UA"/>
        </w:rPr>
        <w:t>єра Сергія Іваницького-Василенка періоду 1918–1944 років складалася наступним чином: секретар-юрисконсульт Київського вчительського кооперативу; за режиму П. Скоропадського – службовець департаменту законодавчих справ Державної канцелярії; співробітник Комісії для виучування звичаєвого права Всеукраїнської академії наук та Комісії для виучування історії західно-руського та українського права ВУАН;</w:t>
      </w:r>
      <w:r w:rsidRPr="000E1139">
        <w:rPr>
          <w:color w:val="FF0000"/>
          <w:sz w:val="28"/>
          <w:szCs w:val="28"/>
          <w:lang w:val="uk-UA"/>
        </w:rPr>
        <w:t xml:space="preserve"> </w:t>
      </w:r>
      <w:r w:rsidRPr="000E1139">
        <w:rPr>
          <w:sz w:val="28"/>
          <w:szCs w:val="28"/>
          <w:lang w:val="uk-UA"/>
        </w:rPr>
        <w:t xml:space="preserve">водночас – професорський стипендіат кафедри історії руського і західно-європейського права Київського інституту народного господарства; відповідальний секретар Київської секції наукових працівників профспілки працівників освіти; секретар президії, директор видавництва ВУАН. Після ліквідації правничих установ Академії наук – науковий співробітник Центрального архіву давніх актових книг; юрисконсульт низки господарських організацій спочатку в Києві, а під час другої світової війни – у м. Алма-Ата (нині Алмати, Казахстан). </w:t>
      </w:r>
    </w:p>
    <w:p w:rsidR="000E1139" w:rsidRPr="000E1139" w:rsidRDefault="000E1139" w:rsidP="000E1139">
      <w:pPr>
        <w:ind w:firstLine="709"/>
        <w:jc w:val="both"/>
        <w:rPr>
          <w:sz w:val="28"/>
          <w:szCs w:val="28"/>
          <w:lang w:val="uk-UA"/>
        </w:rPr>
      </w:pPr>
      <w:r w:rsidRPr="000E1139">
        <w:rPr>
          <w:sz w:val="28"/>
          <w:szCs w:val="28"/>
          <w:lang w:val="uk-UA"/>
        </w:rPr>
        <w:t xml:space="preserve">Повернувшись у 1944 році до Києва працює консультантом і державним арбітром у Держарбітражі при Раді Міністрів УРСР, </w:t>
      </w:r>
      <w:r w:rsidRPr="000E1139">
        <w:rPr>
          <w:sz w:val="28"/>
          <w:szCs w:val="28"/>
          <w:lang w:val="uk-UA"/>
        </w:rPr>
        <w:lastRenderedPageBreak/>
        <w:t xml:space="preserve">юрисконсультом Міністерства торгівлі, а за сумісництвом – Міністерства культури УРСР. </w:t>
      </w:r>
    </w:p>
    <w:p w:rsidR="000E1139" w:rsidRPr="000E1139" w:rsidRDefault="000E1139" w:rsidP="000E1139">
      <w:pPr>
        <w:ind w:firstLine="709"/>
        <w:jc w:val="both"/>
        <w:rPr>
          <w:sz w:val="28"/>
          <w:szCs w:val="28"/>
          <w:lang w:val="uk-UA"/>
        </w:rPr>
      </w:pPr>
      <w:r w:rsidRPr="000E1139">
        <w:rPr>
          <w:sz w:val="28"/>
          <w:szCs w:val="28"/>
          <w:lang w:val="uk-UA"/>
        </w:rPr>
        <w:t>С. М. Іваницький-Василенко досліджував проблеми історії Магдебурзького права і шляхетського землеволодіння часів Гетьманщини після 1654 року, правове становище українських земель після Люблінської унії 1569 р.</w:t>
      </w:r>
    </w:p>
    <w:p w:rsidR="000E1139" w:rsidRPr="000E1139" w:rsidRDefault="000E1139" w:rsidP="000E1139">
      <w:pPr>
        <w:ind w:firstLine="709"/>
        <w:jc w:val="both"/>
        <w:rPr>
          <w:i/>
          <w:sz w:val="28"/>
          <w:szCs w:val="28"/>
          <w:lang w:val="uk-UA"/>
        </w:rPr>
      </w:pPr>
      <w:r w:rsidRPr="000E1139">
        <w:rPr>
          <w:sz w:val="28"/>
          <w:szCs w:val="28"/>
          <w:lang w:val="uk-UA"/>
        </w:rPr>
        <w:t xml:space="preserve">У </w:t>
      </w:r>
      <w:r w:rsidRPr="000E1139">
        <w:rPr>
          <w:i/>
          <w:sz w:val="28"/>
          <w:szCs w:val="28"/>
          <w:lang w:val="uk-UA"/>
        </w:rPr>
        <w:t>«Працях Комісії для виучування історії західно-руського та українського права»</w:t>
      </w:r>
      <w:r w:rsidRPr="000E1139">
        <w:rPr>
          <w:sz w:val="28"/>
          <w:szCs w:val="28"/>
          <w:lang w:val="uk-UA"/>
        </w:rPr>
        <w:t xml:space="preserve"> були вміщені його наукові розвідки </w:t>
      </w:r>
      <w:r w:rsidRPr="000E1139">
        <w:rPr>
          <w:b/>
          <w:i/>
          <w:sz w:val="28"/>
          <w:szCs w:val="28"/>
          <w:lang w:val="uk-UA"/>
        </w:rPr>
        <w:t xml:space="preserve">«Державське землеволодіння польської шляхти в Гетьманщині», «Закон про опіку над недолітками у джерелах Магдебурзького права Західної Русі й Гетьманщини» </w:t>
      </w:r>
      <w:r w:rsidRPr="000E1139">
        <w:rPr>
          <w:i/>
          <w:sz w:val="28"/>
          <w:szCs w:val="28"/>
          <w:lang w:val="uk-UA"/>
        </w:rPr>
        <w:t xml:space="preserve">(обидві – 1925, вип. 1), </w:t>
      </w:r>
      <w:r w:rsidRPr="000E1139">
        <w:rPr>
          <w:b/>
          <w:i/>
          <w:sz w:val="28"/>
          <w:szCs w:val="28"/>
          <w:lang w:val="uk-UA"/>
        </w:rPr>
        <w:t>«Нове в історії міст під Магдебурзьким правом у Великому князівстві Литовському»</w:t>
      </w:r>
      <w:r w:rsidRPr="000E1139">
        <w:rPr>
          <w:i/>
          <w:sz w:val="28"/>
          <w:szCs w:val="28"/>
          <w:lang w:val="uk-UA"/>
        </w:rPr>
        <w:t xml:space="preserve"> (1929, вип. 6). </w:t>
      </w:r>
    </w:p>
    <w:p w:rsidR="000E1139" w:rsidRPr="000E1139" w:rsidRDefault="000E1139" w:rsidP="000E1139">
      <w:pPr>
        <w:ind w:firstLine="709"/>
        <w:jc w:val="both"/>
        <w:rPr>
          <w:sz w:val="28"/>
          <w:szCs w:val="28"/>
          <w:lang w:val="uk-UA"/>
        </w:rPr>
      </w:pPr>
      <w:r w:rsidRPr="000E1139">
        <w:rPr>
          <w:sz w:val="28"/>
          <w:szCs w:val="28"/>
          <w:lang w:val="uk-UA"/>
        </w:rPr>
        <w:t xml:space="preserve">У 2001 році за архівними матеріалами в щорічнику </w:t>
      </w:r>
      <w:r w:rsidRPr="000E1139">
        <w:rPr>
          <w:i/>
          <w:sz w:val="28"/>
          <w:szCs w:val="28"/>
          <w:lang w:val="uk-UA"/>
        </w:rPr>
        <w:t>«Правова держава»</w:t>
      </w:r>
      <w:r w:rsidRPr="000E1139">
        <w:rPr>
          <w:sz w:val="28"/>
          <w:szCs w:val="28"/>
          <w:lang w:val="uk-UA"/>
        </w:rPr>
        <w:t xml:space="preserve"> були опубліковані доповіді Іваницького-Василенка на засіданні цієї комісії – </w:t>
      </w:r>
      <w:r w:rsidRPr="000E1139">
        <w:rPr>
          <w:b/>
          <w:i/>
          <w:sz w:val="28"/>
          <w:szCs w:val="28"/>
          <w:lang w:val="uk-UA"/>
        </w:rPr>
        <w:t>«Джерела Магдебурзького права в Західній Русі й Гетьманщині»</w:t>
      </w:r>
      <w:r w:rsidRPr="000E1139">
        <w:rPr>
          <w:sz w:val="28"/>
          <w:szCs w:val="28"/>
          <w:lang w:val="uk-UA"/>
        </w:rPr>
        <w:t xml:space="preserve"> та </w:t>
      </w:r>
      <w:r w:rsidRPr="000E1139">
        <w:rPr>
          <w:b/>
          <w:i/>
          <w:sz w:val="28"/>
          <w:szCs w:val="28"/>
          <w:lang w:val="uk-UA"/>
        </w:rPr>
        <w:t>«Історико-догматичне виучування джерел Магдебурзького права в Західній Русі й Гетьманщині».</w:t>
      </w:r>
      <w:r w:rsidRPr="000E1139">
        <w:rPr>
          <w:sz w:val="28"/>
          <w:szCs w:val="28"/>
          <w:lang w:val="uk-UA"/>
        </w:rPr>
        <w:t xml:space="preserve"> </w:t>
      </w:r>
      <w:r w:rsidRPr="000E1139">
        <w:rPr>
          <w:sz w:val="28"/>
          <w:szCs w:val="28"/>
        </w:rPr>
        <w:t>У період академ</w:t>
      </w:r>
      <w:r w:rsidRPr="000E1139">
        <w:rPr>
          <w:sz w:val="28"/>
          <w:szCs w:val="28"/>
          <w:lang w:val="uk-UA"/>
        </w:rPr>
        <w:t>ічної</w:t>
      </w:r>
      <w:r w:rsidRPr="000E1139">
        <w:rPr>
          <w:sz w:val="28"/>
          <w:szCs w:val="28"/>
        </w:rPr>
        <w:t xml:space="preserve"> кампанії «критики і самокритики» вмістив у ж</w:t>
      </w:r>
      <w:r w:rsidRPr="000E1139">
        <w:rPr>
          <w:sz w:val="28"/>
          <w:szCs w:val="28"/>
          <w:lang w:val="uk-UA"/>
        </w:rPr>
        <w:t>урналі</w:t>
      </w:r>
      <w:r w:rsidRPr="000E1139">
        <w:rPr>
          <w:sz w:val="28"/>
          <w:szCs w:val="28"/>
        </w:rPr>
        <w:t xml:space="preserve"> </w:t>
      </w:r>
      <w:r w:rsidRPr="000E1139">
        <w:rPr>
          <w:i/>
          <w:sz w:val="28"/>
          <w:szCs w:val="28"/>
        </w:rPr>
        <w:t>«Україна»</w:t>
      </w:r>
      <w:r w:rsidRPr="000E1139">
        <w:rPr>
          <w:sz w:val="28"/>
          <w:szCs w:val="28"/>
        </w:rPr>
        <w:t xml:space="preserve"> (1932, № 2) тенденційну ст</w:t>
      </w:r>
      <w:r w:rsidRPr="000E1139">
        <w:rPr>
          <w:sz w:val="28"/>
          <w:szCs w:val="28"/>
          <w:lang w:val="uk-UA"/>
        </w:rPr>
        <w:t>аттю</w:t>
      </w:r>
      <w:r w:rsidRPr="000E1139">
        <w:rPr>
          <w:sz w:val="28"/>
          <w:szCs w:val="28"/>
        </w:rPr>
        <w:t xml:space="preserve"> </w:t>
      </w:r>
      <w:r w:rsidRPr="000E1139">
        <w:rPr>
          <w:b/>
          <w:i/>
          <w:sz w:val="28"/>
          <w:szCs w:val="28"/>
        </w:rPr>
        <w:t>«Повернута в минуле аграрна політика ліберальної буржуазії (з приводу праць академіка М.</w:t>
      </w:r>
      <w:r w:rsidRPr="000E1139">
        <w:rPr>
          <w:b/>
          <w:i/>
          <w:sz w:val="28"/>
          <w:szCs w:val="28"/>
          <w:lang w:val="uk-UA"/>
        </w:rPr>
        <w:t> </w:t>
      </w:r>
      <w:r w:rsidRPr="000E1139">
        <w:rPr>
          <w:b/>
          <w:i/>
          <w:sz w:val="28"/>
          <w:szCs w:val="28"/>
        </w:rPr>
        <w:t>П.</w:t>
      </w:r>
      <w:r w:rsidRPr="000E1139">
        <w:rPr>
          <w:b/>
          <w:i/>
          <w:sz w:val="28"/>
          <w:szCs w:val="28"/>
          <w:lang w:val="uk-UA"/>
        </w:rPr>
        <w:t> </w:t>
      </w:r>
      <w:r w:rsidRPr="000E1139">
        <w:rPr>
          <w:b/>
          <w:i/>
          <w:sz w:val="28"/>
          <w:szCs w:val="28"/>
        </w:rPr>
        <w:t xml:space="preserve">Василенка з історії </w:t>
      </w:r>
      <w:proofErr w:type="gramStart"/>
      <w:r w:rsidRPr="000E1139">
        <w:rPr>
          <w:b/>
          <w:i/>
          <w:sz w:val="28"/>
          <w:szCs w:val="28"/>
        </w:rPr>
        <w:t>кр</w:t>
      </w:r>
      <w:proofErr w:type="gramEnd"/>
      <w:r w:rsidRPr="000E1139">
        <w:rPr>
          <w:b/>
          <w:i/>
          <w:sz w:val="28"/>
          <w:szCs w:val="28"/>
        </w:rPr>
        <w:t>іпаччини на Україні)»</w:t>
      </w:r>
      <w:r w:rsidRPr="000E1139">
        <w:rPr>
          <w:sz w:val="28"/>
          <w:szCs w:val="28"/>
        </w:rPr>
        <w:t>.</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 xml:space="preserve">Помер Сергій Михайлович Іваницький-Василенко 10 лютого 1984 р. у Києві. </w:t>
      </w:r>
    </w:p>
    <w:p w:rsidR="000E1139" w:rsidRPr="000E1139" w:rsidRDefault="000E1139" w:rsidP="000E1139">
      <w:pPr>
        <w:ind w:firstLine="709"/>
        <w:jc w:val="both"/>
        <w:rPr>
          <w:sz w:val="28"/>
          <w:szCs w:val="28"/>
          <w:lang w:val="uk-UA"/>
        </w:rPr>
      </w:pPr>
      <w:r w:rsidRPr="000E1139">
        <w:rPr>
          <w:sz w:val="28"/>
          <w:szCs w:val="28"/>
          <w:lang w:val="uk-UA"/>
        </w:rPr>
        <w:t>________________________________</w:t>
      </w: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 xml:space="preserve">89. Пам'ятні </w:t>
      </w:r>
      <w:r w:rsidRPr="000E1139">
        <w:rPr>
          <w:sz w:val="28"/>
          <w:szCs w:val="28"/>
          <w:lang w:val="uk-UA"/>
        </w:rPr>
        <w:t>та краєзнавчі дати у 2013 році / Золотоніська ЦРБ ; підгот. Н. І. Біла. – Золотоноша : [б. в.], 2012. – 11 с.</w:t>
      </w:r>
    </w:p>
    <w:p w:rsidR="000E1139" w:rsidRPr="000E1139" w:rsidRDefault="000E1139" w:rsidP="000E1139">
      <w:pPr>
        <w:ind w:firstLine="709"/>
        <w:jc w:val="both"/>
        <w:rPr>
          <w:i/>
          <w:sz w:val="28"/>
          <w:szCs w:val="28"/>
          <w:lang w:val="uk-UA"/>
        </w:rPr>
      </w:pPr>
      <w:r w:rsidRPr="000E1139">
        <w:rPr>
          <w:i/>
          <w:sz w:val="28"/>
          <w:szCs w:val="28"/>
          <w:lang w:val="uk-UA"/>
        </w:rPr>
        <w:t>Іваницький-Василенко С. М. – у тексті, с. –3.</w:t>
      </w:r>
    </w:p>
    <w:p w:rsidR="000E1139" w:rsidRPr="000E1139" w:rsidRDefault="000E1139" w:rsidP="000E1139">
      <w:pPr>
        <w:ind w:firstLine="709"/>
        <w:jc w:val="both"/>
        <w:rPr>
          <w:sz w:val="28"/>
          <w:szCs w:val="28"/>
          <w:lang w:val="uk-UA"/>
        </w:rPr>
      </w:pPr>
      <w:r w:rsidRPr="000E1139">
        <w:rPr>
          <w:b/>
          <w:sz w:val="28"/>
          <w:szCs w:val="28"/>
          <w:lang w:val="uk-UA"/>
        </w:rPr>
        <w:t>90. Усенко І.</w:t>
      </w:r>
      <w:r w:rsidRPr="000E1139">
        <w:rPr>
          <w:sz w:val="28"/>
          <w:szCs w:val="28"/>
          <w:lang w:val="uk-UA"/>
        </w:rPr>
        <w:t xml:space="preserve">  Іваницький-Василенко Сергій Михайлович / І. Б. Усенко // Енциклопедія Сучасної України. – Київ, 2011. – Т. 11 : Зор – Как. – С. 75.</w:t>
      </w:r>
    </w:p>
    <w:p w:rsidR="000E1139" w:rsidRPr="000E1139" w:rsidRDefault="000E1139" w:rsidP="000E1139">
      <w:pPr>
        <w:ind w:firstLine="709"/>
        <w:jc w:val="both"/>
        <w:rPr>
          <w:color w:val="000000"/>
          <w:sz w:val="28"/>
          <w:szCs w:val="28"/>
          <w:lang w:val="uk-UA"/>
        </w:rPr>
      </w:pPr>
      <w:r w:rsidRPr="000E1139">
        <w:rPr>
          <w:b/>
          <w:color w:val="000000"/>
          <w:sz w:val="28"/>
          <w:szCs w:val="28"/>
          <w:lang w:val="uk-UA"/>
        </w:rPr>
        <w:t>91. Юркова О.</w:t>
      </w:r>
      <w:r w:rsidRPr="000E1139">
        <w:rPr>
          <w:color w:val="000000"/>
          <w:sz w:val="28"/>
          <w:szCs w:val="28"/>
          <w:lang w:val="uk-UA"/>
        </w:rPr>
        <w:t xml:space="preserve">  Іваницький-Василенко Сергій Михайлович / О. В. Юркова // Енциклопедія історії України. – Київ, 2005. – Т. 3 : Е-Й. – </w:t>
      </w:r>
      <w:r w:rsidRPr="000E1139">
        <w:rPr>
          <w:color w:val="000000"/>
          <w:sz w:val="28"/>
          <w:szCs w:val="28"/>
          <w:lang w:val="en-US"/>
        </w:rPr>
        <w:t>C</w:t>
      </w:r>
      <w:r w:rsidRPr="000E1139">
        <w:rPr>
          <w:color w:val="000000"/>
          <w:sz w:val="28"/>
          <w:szCs w:val="28"/>
          <w:lang w:val="uk-UA"/>
        </w:rPr>
        <w:t>. 397-398.</w:t>
      </w:r>
    </w:p>
    <w:p w:rsidR="000E1139" w:rsidRPr="000E1139" w:rsidRDefault="000E1139" w:rsidP="000E1139">
      <w:pPr>
        <w:ind w:firstLine="709"/>
        <w:jc w:val="both"/>
        <w:rPr>
          <w:sz w:val="28"/>
          <w:szCs w:val="28"/>
          <w:lang w:val="uk-UA"/>
        </w:rPr>
      </w:pPr>
      <w:r w:rsidRPr="000E1139">
        <w:rPr>
          <w:b/>
          <w:sz w:val="28"/>
          <w:szCs w:val="28"/>
          <w:lang w:val="uk-UA"/>
        </w:rPr>
        <w:t>92. *Усенко І.</w:t>
      </w:r>
      <w:r w:rsidRPr="000E1139">
        <w:rPr>
          <w:sz w:val="28"/>
          <w:szCs w:val="28"/>
          <w:lang w:val="uk-UA"/>
        </w:rPr>
        <w:t xml:space="preserve">  Сергій Михайлович Іваницький-Василенко і його дослідження джерел Магдебурзького права / І. Б. Усенко // Правова держава. – Київ, 2001. – Вип. 12.</w:t>
      </w:r>
    </w:p>
    <w:p w:rsidR="000E1139" w:rsidRPr="000E1139" w:rsidRDefault="000E1139" w:rsidP="000E1139">
      <w:pPr>
        <w:ind w:firstLine="709"/>
        <w:jc w:val="both"/>
        <w:rPr>
          <w:sz w:val="28"/>
          <w:szCs w:val="28"/>
          <w:lang w:val="uk-UA"/>
        </w:rPr>
      </w:pPr>
      <w:r w:rsidRPr="000E1139">
        <w:rPr>
          <w:b/>
          <w:sz w:val="28"/>
          <w:szCs w:val="28"/>
          <w:lang w:val="uk-UA"/>
        </w:rPr>
        <w:t>93. Усенко І.</w:t>
      </w:r>
      <w:r w:rsidRPr="000E1139">
        <w:rPr>
          <w:sz w:val="28"/>
          <w:szCs w:val="28"/>
          <w:lang w:val="uk-UA"/>
        </w:rPr>
        <w:t xml:space="preserve">  Іваницький-Василенко Сергій Михайлович / І. Б. Усенко // Юридична енциклопедія : в 6 т. / відп. ред. Ю. С. Шемшученко. – Київ, 1999. – Т. 2 : Д–Й. – С. 652-653 : портр.</w:t>
      </w:r>
    </w:p>
    <w:p w:rsidR="000E1139" w:rsidRPr="000E1139" w:rsidRDefault="000E1139" w:rsidP="000E1139">
      <w:pPr>
        <w:ind w:firstLine="709"/>
        <w:jc w:val="both"/>
        <w:rPr>
          <w:color w:val="000000"/>
          <w:sz w:val="28"/>
          <w:szCs w:val="28"/>
          <w:lang w:val="uk-UA"/>
        </w:rPr>
      </w:pPr>
      <w:r w:rsidRPr="000E1139">
        <w:rPr>
          <w:b/>
          <w:color w:val="000000"/>
          <w:sz w:val="28"/>
          <w:szCs w:val="28"/>
          <w:lang w:val="uk-UA"/>
        </w:rPr>
        <w:lastRenderedPageBreak/>
        <w:t>94. *[Іваницький</w:t>
      </w:r>
      <w:r w:rsidRPr="000E1139">
        <w:rPr>
          <w:color w:val="000000"/>
          <w:sz w:val="28"/>
          <w:szCs w:val="28"/>
          <w:lang w:val="uk-UA"/>
        </w:rPr>
        <w:t>-Василенко С. М.] // Академічна юридична думка. – Київ, 1998.</w:t>
      </w:r>
    </w:p>
    <w:p w:rsidR="000E1139" w:rsidRPr="000E1139" w:rsidRDefault="000E1139" w:rsidP="000E1139">
      <w:pPr>
        <w:ind w:firstLine="709"/>
        <w:jc w:val="both"/>
        <w:rPr>
          <w:color w:val="000000"/>
          <w:sz w:val="28"/>
          <w:szCs w:val="28"/>
          <w:lang w:val="uk-UA"/>
        </w:rPr>
      </w:pPr>
      <w:r w:rsidRPr="000E1139">
        <w:rPr>
          <w:b/>
          <w:color w:val="000000"/>
          <w:sz w:val="28"/>
          <w:szCs w:val="28"/>
          <w:lang w:val="uk-UA"/>
        </w:rPr>
        <w:t>95. Іваницький-</w:t>
      </w:r>
      <w:r w:rsidRPr="000E1139">
        <w:rPr>
          <w:color w:val="000000"/>
          <w:sz w:val="28"/>
          <w:szCs w:val="28"/>
          <w:lang w:val="uk-UA"/>
        </w:rPr>
        <w:t>Василенко Сергій // Енциклопедія українознавства. Словникова частина : в 11 т. – Львів, 1994. – Т. 3. – С. 853.</w:t>
      </w:r>
    </w:p>
    <w:p w:rsidR="000E1139" w:rsidRPr="000E1139" w:rsidRDefault="000E1139" w:rsidP="000E1139">
      <w:pPr>
        <w:ind w:firstLine="709"/>
        <w:jc w:val="both"/>
        <w:rPr>
          <w:color w:val="000000"/>
          <w:sz w:val="28"/>
          <w:szCs w:val="28"/>
          <w:lang w:val="uk-UA"/>
        </w:rPr>
      </w:pPr>
      <w:r w:rsidRPr="000E1139">
        <w:rPr>
          <w:b/>
          <w:color w:val="000000"/>
          <w:sz w:val="28"/>
          <w:szCs w:val="28"/>
          <w:lang w:val="uk-UA"/>
        </w:rPr>
        <w:t xml:space="preserve">96. </w:t>
      </w:r>
      <w:r w:rsidRPr="000E1139">
        <w:rPr>
          <w:b/>
          <w:color w:val="000000"/>
          <w:sz w:val="28"/>
          <w:szCs w:val="28"/>
        </w:rPr>
        <w:t>*[Іваницький</w:t>
      </w:r>
      <w:r w:rsidRPr="000E1139">
        <w:rPr>
          <w:color w:val="000000"/>
          <w:sz w:val="28"/>
          <w:szCs w:val="28"/>
        </w:rPr>
        <w:t xml:space="preserve">-Василенко С. М.] // </w:t>
      </w:r>
      <w:r w:rsidRPr="000E1139">
        <w:rPr>
          <w:color w:val="000000"/>
          <w:sz w:val="28"/>
          <w:szCs w:val="28"/>
          <w:lang w:val="uk-UA"/>
        </w:rPr>
        <w:t>Юридична наука і освіта на Україні. – Київ, 1992.</w:t>
      </w:r>
    </w:p>
    <w:p w:rsidR="000E1139" w:rsidRPr="000E1139" w:rsidRDefault="000E1139" w:rsidP="000E1139">
      <w:pPr>
        <w:ind w:firstLine="709"/>
        <w:jc w:val="both"/>
        <w:rPr>
          <w:color w:val="000000"/>
          <w:sz w:val="28"/>
          <w:szCs w:val="28"/>
        </w:rPr>
      </w:pPr>
      <w:r w:rsidRPr="000E1139">
        <w:rPr>
          <w:b/>
          <w:color w:val="000000"/>
          <w:sz w:val="28"/>
          <w:szCs w:val="28"/>
          <w:lang w:val="uk-UA"/>
        </w:rPr>
        <w:t>97. *</w:t>
      </w:r>
      <w:r w:rsidRPr="000E1139">
        <w:rPr>
          <w:b/>
          <w:color w:val="000000"/>
          <w:sz w:val="28"/>
          <w:szCs w:val="28"/>
        </w:rPr>
        <w:t>[Іваницький</w:t>
      </w:r>
      <w:r w:rsidRPr="000E1139">
        <w:rPr>
          <w:color w:val="000000"/>
          <w:sz w:val="28"/>
          <w:szCs w:val="28"/>
        </w:rPr>
        <w:t>-Василенко С</w:t>
      </w:r>
      <w:r w:rsidRPr="000E1139">
        <w:rPr>
          <w:color w:val="000000"/>
          <w:sz w:val="28"/>
          <w:szCs w:val="28"/>
          <w:lang w:val="uk-UA"/>
        </w:rPr>
        <w:t>. </w:t>
      </w:r>
      <w:proofErr w:type="gramStart"/>
      <w:r w:rsidRPr="000E1139">
        <w:rPr>
          <w:color w:val="000000"/>
          <w:sz w:val="28"/>
          <w:szCs w:val="28"/>
        </w:rPr>
        <w:t>М</w:t>
      </w:r>
      <w:r w:rsidRPr="000E1139">
        <w:rPr>
          <w:color w:val="000000"/>
          <w:sz w:val="28"/>
          <w:szCs w:val="28"/>
          <w:lang w:val="uk-UA"/>
        </w:rPr>
        <w:t>.</w:t>
      </w:r>
      <w:r w:rsidRPr="000E1139">
        <w:rPr>
          <w:color w:val="000000"/>
          <w:sz w:val="28"/>
          <w:szCs w:val="28"/>
        </w:rPr>
        <w:t>]</w:t>
      </w:r>
      <w:r w:rsidRPr="000E1139">
        <w:rPr>
          <w:color w:val="000000"/>
          <w:sz w:val="28"/>
          <w:szCs w:val="28"/>
          <w:lang w:val="uk-UA"/>
        </w:rPr>
        <w:t xml:space="preserve"> // Микола Прокопович Василенко / В. В. Вороненко </w:t>
      </w:r>
      <w:r w:rsidRPr="000E1139">
        <w:rPr>
          <w:color w:val="000000"/>
          <w:sz w:val="28"/>
          <w:szCs w:val="28"/>
        </w:rPr>
        <w:t>[</w:t>
      </w:r>
      <w:r w:rsidRPr="000E1139">
        <w:rPr>
          <w:color w:val="000000"/>
          <w:sz w:val="28"/>
          <w:szCs w:val="28"/>
          <w:lang w:val="uk-UA"/>
        </w:rPr>
        <w:t>та ін.</w:t>
      </w:r>
      <w:r w:rsidRPr="000E1139">
        <w:rPr>
          <w:color w:val="000000"/>
          <w:sz w:val="28"/>
          <w:szCs w:val="28"/>
        </w:rPr>
        <w:t>]</w:t>
      </w:r>
      <w:r w:rsidRPr="000E1139">
        <w:rPr>
          <w:color w:val="000000"/>
          <w:sz w:val="28"/>
          <w:szCs w:val="28"/>
          <w:lang w:val="uk-UA"/>
        </w:rPr>
        <w:t>.</w:t>
      </w:r>
      <w:proofErr w:type="gramEnd"/>
      <w:r w:rsidRPr="000E1139">
        <w:rPr>
          <w:color w:val="000000"/>
          <w:sz w:val="28"/>
          <w:szCs w:val="28"/>
        </w:rPr>
        <w:t xml:space="preserve"> </w:t>
      </w:r>
      <w:r w:rsidRPr="000E1139">
        <w:rPr>
          <w:color w:val="000000"/>
          <w:sz w:val="28"/>
          <w:szCs w:val="28"/>
          <w:lang w:val="uk-UA"/>
        </w:rPr>
        <w:t>– Київ, 1991.</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98. Іваницький</w:t>
      </w:r>
      <w:r w:rsidRPr="000E1139">
        <w:rPr>
          <w:sz w:val="28"/>
          <w:szCs w:val="28"/>
          <w:lang w:val="uk-UA"/>
        </w:rPr>
        <w:t xml:space="preserve">-Василенко Сергій Михайлович </w:t>
      </w:r>
      <w:r w:rsidRPr="000E1139">
        <w:rPr>
          <w:sz w:val="28"/>
          <w:szCs w:val="28"/>
        </w:rPr>
        <w:t>[Електронний ресурс]</w:t>
      </w:r>
      <w:r w:rsidRPr="000E1139">
        <w:rPr>
          <w:sz w:val="28"/>
          <w:szCs w:val="28"/>
          <w:lang w:val="uk-UA"/>
        </w:rPr>
        <w:t xml:space="preserve"> // Енциклопедія Сучасної України. – Текст. дані. – Режим доступу : </w:t>
      </w:r>
      <w:hyperlink r:id="rId22" w:history="1">
        <w:r w:rsidRPr="000E1139">
          <w:rPr>
            <w:sz w:val="28"/>
            <w:szCs w:val="28"/>
            <w:lang w:val="uk-UA"/>
          </w:rPr>
          <w:t>http://esu.com.ua/search_articles.php?id=14203</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 xml:space="preserve">99. </w:t>
      </w:r>
      <w:r w:rsidRPr="000E1139">
        <w:rPr>
          <w:b/>
          <w:sz w:val="28"/>
          <w:szCs w:val="28"/>
        </w:rPr>
        <w:t>Іваницький-</w:t>
      </w:r>
      <w:r w:rsidRPr="000E1139">
        <w:rPr>
          <w:sz w:val="28"/>
          <w:szCs w:val="28"/>
        </w:rPr>
        <w:t>Василенко Сергій Михайлович</w:t>
      </w:r>
      <w:r w:rsidRPr="000E1139">
        <w:rPr>
          <w:sz w:val="28"/>
          <w:szCs w:val="28"/>
          <w:lang w:val="uk-UA"/>
        </w:rPr>
        <w:t xml:space="preserve"> </w:t>
      </w:r>
      <w:r w:rsidRPr="000E1139">
        <w:rPr>
          <w:sz w:val="28"/>
          <w:szCs w:val="28"/>
        </w:rPr>
        <w:t xml:space="preserve">[Електронний ресурс] </w:t>
      </w:r>
      <w:r w:rsidRPr="000E1139">
        <w:rPr>
          <w:sz w:val="28"/>
          <w:szCs w:val="28"/>
          <w:lang w:val="uk-UA"/>
        </w:rPr>
        <w:t>// Вікіпедія</w:t>
      </w:r>
      <w:proofErr w:type="gramStart"/>
      <w:r w:rsidRPr="000E1139">
        <w:rPr>
          <w:sz w:val="28"/>
          <w:szCs w:val="28"/>
          <w:lang w:val="uk-UA"/>
        </w:rPr>
        <w:t xml:space="preserve"> :</w:t>
      </w:r>
      <w:proofErr w:type="gramEnd"/>
      <w:r w:rsidRPr="000E1139">
        <w:rPr>
          <w:sz w:val="28"/>
          <w:szCs w:val="28"/>
          <w:lang w:val="uk-UA"/>
        </w:rPr>
        <w:t xml:space="preserve"> вільна енцикл. – Текст. дані. – Режим доступу : </w:t>
      </w:r>
      <w:hyperlink r:id="rId23" w:history="1">
        <w:r w:rsidRPr="000E1139">
          <w:rPr>
            <w:sz w:val="28"/>
            <w:szCs w:val="28"/>
          </w:rPr>
          <w:t>https://uk.wikipedia.org/wiki/Вікіпедія:Проект:Енциклопедія_історії_України/Статті/ІВАНИЦЬКИЙ-ВАСИЛЕНКО_Сергій_Михайлович</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100. Іваницький-</w:t>
      </w:r>
      <w:r w:rsidRPr="000E1139">
        <w:rPr>
          <w:sz w:val="28"/>
          <w:szCs w:val="28"/>
          <w:lang w:val="uk-UA"/>
        </w:rPr>
        <w:t xml:space="preserve">Василенко Сергій Михайлович </w:t>
      </w:r>
      <w:r w:rsidRPr="000E1139">
        <w:rPr>
          <w:sz w:val="28"/>
          <w:szCs w:val="28"/>
        </w:rPr>
        <w:t>[Електронний ресурс]</w:t>
      </w:r>
      <w:r w:rsidRPr="000E1139">
        <w:rPr>
          <w:sz w:val="28"/>
          <w:szCs w:val="28"/>
          <w:lang w:val="uk-UA"/>
        </w:rPr>
        <w:t xml:space="preserve"> // Сайт Ін-ту історії України НАНУ. – Текст. дані. – Режим доступу : </w:t>
      </w:r>
      <w:hyperlink r:id="rId24" w:history="1">
        <w:r w:rsidRPr="000E1139">
          <w:rPr>
            <w:sz w:val="28"/>
            <w:szCs w:val="28"/>
            <w:lang w:val="uk-UA"/>
          </w:rPr>
          <w:t>http://www.history.org.ua/?termin=Ivanycky_Vasylenko_S</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101. Юркова О.</w:t>
      </w:r>
      <w:r w:rsidRPr="000E1139">
        <w:rPr>
          <w:sz w:val="28"/>
          <w:szCs w:val="28"/>
          <w:lang w:val="uk-UA"/>
        </w:rPr>
        <w:t xml:space="preserve">  Іваницький-Василенко Сергій Михайлович [Електронний ресурс] / О. Юркова // Енциклопедія історії України. – Текст. дані. – Режим доступу : </w:t>
      </w:r>
      <w:hyperlink r:id="rId25" w:history="1">
        <w:r w:rsidRPr="000E1139">
          <w:rPr>
            <w:sz w:val="28"/>
            <w:szCs w:val="28"/>
            <w:lang w:val="uk-UA"/>
          </w:rPr>
          <w:t>http://www.history.org.ua</w:t>
        </w:r>
      </w:hyperlink>
      <w:r w:rsidRPr="000E1139">
        <w:rPr>
          <w:sz w:val="28"/>
          <w:szCs w:val="28"/>
          <w:lang w:val="uk-UA"/>
        </w:rPr>
        <w:t>/?termin= Ivanycky_Vasylenko_S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102. Іваницький</w:t>
      </w:r>
      <w:r w:rsidRPr="000E1139">
        <w:rPr>
          <w:sz w:val="28"/>
          <w:szCs w:val="28"/>
          <w:lang w:val="uk-UA"/>
        </w:rPr>
        <w:t xml:space="preserve">-Василенко Сергій Михайлович </w:t>
      </w:r>
      <w:r w:rsidRPr="000E1139">
        <w:rPr>
          <w:sz w:val="28"/>
          <w:szCs w:val="28"/>
        </w:rPr>
        <w:t>[Електронний ресурс]</w:t>
      </w:r>
      <w:r w:rsidRPr="000E1139">
        <w:rPr>
          <w:sz w:val="28"/>
          <w:szCs w:val="28"/>
          <w:lang w:val="uk-UA"/>
        </w:rPr>
        <w:t xml:space="preserve"> // Сайт «</w:t>
      </w:r>
      <w:r w:rsidRPr="000E1139">
        <w:rPr>
          <w:sz w:val="28"/>
          <w:szCs w:val="28"/>
          <w:lang w:val="en-US"/>
        </w:rPr>
        <w:t>L</w:t>
      </w:r>
      <w:r w:rsidRPr="000E1139">
        <w:rPr>
          <w:sz w:val="28"/>
          <w:szCs w:val="28"/>
          <w:lang w:val="uk-UA"/>
        </w:rPr>
        <w:t xml:space="preserve">eksika.com.ua». – Текст. дані. – Режим доступу : </w:t>
      </w:r>
      <w:hyperlink r:id="rId26" w:history="1">
        <w:r w:rsidRPr="000E1139">
          <w:rPr>
            <w:sz w:val="28"/>
            <w:szCs w:val="28"/>
            <w:lang w:val="uk-UA"/>
          </w:rPr>
          <w:t>http://leksika.com.ua/10810806/legal/ivanitskiy-vasilenko</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rPr>
      </w:pPr>
      <w:r w:rsidRPr="000E1139">
        <w:rPr>
          <w:b/>
          <w:sz w:val="28"/>
          <w:szCs w:val="28"/>
          <w:lang w:val="uk-UA"/>
        </w:rPr>
        <w:t>103. Житловий</w:t>
      </w:r>
      <w:r w:rsidRPr="000E1139">
        <w:rPr>
          <w:sz w:val="28"/>
          <w:szCs w:val="28"/>
          <w:lang w:val="uk-UA"/>
        </w:rPr>
        <w:t xml:space="preserve"> будинок 1914, в якому проживали Іваницький-Василенко С. М., Паше-Озерський М. М., Стешенко І. Н. </w:t>
      </w:r>
      <w:r w:rsidRPr="000E1139">
        <w:rPr>
          <w:sz w:val="28"/>
          <w:szCs w:val="28"/>
        </w:rPr>
        <w:t>[Електронний ресурс]</w:t>
      </w:r>
      <w:r w:rsidRPr="000E1139">
        <w:rPr>
          <w:sz w:val="28"/>
          <w:szCs w:val="28"/>
          <w:lang w:val="uk-UA"/>
        </w:rPr>
        <w:t xml:space="preserve"> // Сайт «Звід історії </w:t>
      </w:r>
      <w:proofErr w:type="gramStart"/>
      <w:r w:rsidRPr="000E1139">
        <w:rPr>
          <w:sz w:val="28"/>
          <w:szCs w:val="28"/>
          <w:lang w:val="uk-UA"/>
        </w:rPr>
        <w:t>пам’яток</w:t>
      </w:r>
      <w:proofErr w:type="gramEnd"/>
      <w:r w:rsidRPr="000E1139">
        <w:rPr>
          <w:sz w:val="28"/>
          <w:szCs w:val="28"/>
          <w:lang w:val="uk-UA"/>
        </w:rPr>
        <w:t xml:space="preserve"> Києва». – Текст. дані. – Режим доступу : </w:t>
      </w:r>
      <w:hyperlink r:id="rId27" w:history="1">
        <w:r w:rsidRPr="000E1139">
          <w:rPr>
            <w:sz w:val="28"/>
            <w:szCs w:val="28"/>
            <w:lang w:val="uk-UA"/>
          </w:rPr>
          <w:t>http://pamyatky.kiev.ua/streets/tarasivska/zhitloviy-budinok-1914-v-yakomu-prozhivali-ivanitskiy-vasilenko-s-m_-pashe-ozerskiy-m-m_-steshenko-i-n</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rPr>
      </w:pPr>
    </w:p>
    <w:p w:rsidR="000E1139" w:rsidRPr="000E1139" w:rsidRDefault="000E1139" w:rsidP="000E1139">
      <w:pPr>
        <w:spacing w:after="200" w:line="276" w:lineRule="auto"/>
        <w:rPr>
          <w:sz w:val="28"/>
          <w:szCs w:val="28"/>
          <w:lang w:val="uk-UA"/>
        </w:rPr>
      </w:pPr>
      <w:r w:rsidRPr="000E1139">
        <w:rPr>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b/>
                <w:noProof/>
                <w:sz w:val="32"/>
                <w:szCs w:val="32"/>
              </w:rPr>
              <w:lastRenderedPageBreak/>
              <w:drawing>
                <wp:inline distT="0" distB="0" distL="0" distR="0" wp14:anchorId="383666C3" wp14:editId="1A110F13">
                  <wp:extent cx="1714500" cy="2160000"/>
                  <wp:effectExtent l="0" t="0" r="0" b="0"/>
                  <wp:docPr id="7" name="Рисунок 1" descr="C:\Documents and Settings\Admin\Рабочий стол\Кононенко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Кононенко2.jpg"/>
                          <pic:cNvPicPr>
                            <a:picLocks noChangeAspect="1" noChangeArrowheads="1"/>
                          </pic:cNvPicPr>
                        </pic:nvPicPr>
                        <pic:blipFill>
                          <a:blip r:embed="rId28" cstate="print">
                            <a:duotone>
                              <a:prstClr val="black"/>
                              <a:srgbClr val="D9C3A5">
                                <a:tint val="50000"/>
                                <a:satMod val="180000"/>
                              </a:srgbClr>
                            </a:duotone>
                          </a:blip>
                          <a:srcRect/>
                          <a:stretch>
                            <a:fillRect/>
                          </a:stretch>
                        </pic:blipFill>
                        <pic:spPr bwMode="auto">
                          <a:xfrm>
                            <a:off x="0" y="0"/>
                            <a:ext cx="1714500" cy="2160000"/>
                          </a:xfrm>
                          <a:prstGeom prst="rect">
                            <a:avLst/>
                          </a:prstGeom>
                          <a:noFill/>
                          <a:ln w="9525">
                            <a:noFill/>
                            <a:miter lim="800000"/>
                            <a:headEnd/>
                            <a:tailEnd/>
                          </a:ln>
                        </pic:spPr>
                      </pic:pic>
                    </a:graphicData>
                  </a:graphic>
                </wp:inline>
              </w:drawing>
            </w:r>
          </w:p>
        </w:tc>
        <w:tc>
          <w:tcPr>
            <w:tcW w:w="4643" w:type="dxa"/>
          </w:tcPr>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КОНОНЕНКО</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Юрій Степанович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(р. н. 1943)</w:t>
            </w:r>
          </w:p>
        </w:tc>
      </w:tr>
    </w:tbl>
    <w:p w:rsidR="000E1139" w:rsidRPr="000E1139" w:rsidRDefault="000E1139" w:rsidP="000E1139">
      <w:pPr>
        <w:ind w:firstLine="709"/>
        <w:jc w:val="both"/>
        <w:rPr>
          <w:sz w:val="28"/>
          <w:szCs w:val="28"/>
          <w:lang w:val="uk-UA"/>
        </w:rPr>
      </w:pPr>
    </w:p>
    <w:p w:rsidR="000E1139" w:rsidRPr="000E1139" w:rsidRDefault="000E1139" w:rsidP="000E1139">
      <w:pPr>
        <w:jc w:val="both"/>
        <w:rPr>
          <w:sz w:val="28"/>
          <w:szCs w:val="28"/>
          <w:lang w:val="uk-UA"/>
        </w:rPr>
      </w:pPr>
    </w:p>
    <w:p w:rsidR="000E1139" w:rsidRPr="000E1139" w:rsidRDefault="000E1139" w:rsidP="000E1139">
      <w:pPr>
        <w:ind w:firstLine="709"/>
        <w:jc w:val="both"/>
        <w:rPr>
          <w:b/>
          <w:sz w:val="28"/>
          <w:szCs w:val="28"/>
          <w:lang w:val="uk-UA"/>
        </w:rPr>
      </w:pPr>
      <w:r w:rsidRPr="000E1139">
        <w:rPr>
          <w:sz w:val="28"/>
          <w:szCs w:val="28"/>
          <w:lang w:val="uk-UA"/>
        </w:rPr>
        <w:t>У вересні 2008 році на базі економічного та юридичного факультетів Черкаського національного університету імені Богдана Хмельницького був створений Навчально-науковий інститут економіки і права. Теоретичну і практичну підготовку студентів у процесі навчання забезпечує сформований висококваліфікований професорсько-викладацький склад, який</w:t>
      </w:r>
      <w:r w:rsidRPr="000E1139">
        <w:rPr>
          <w:sz w:val="28"/>
          <w:szCs w:val="28"/>
          <w:lang w:val="en-US"/>
        </w:rPr>
        <w:t> </w:t>
      </w:r>
      <w:r w:rsidRPr="000E1139">
        <w:rPr>
          <w:sz w:val="28"/>
          <w:szCs w:val="28"/>
          <w:lang w:val="uk-UA"/>
        </w:rPr>
        <w:t xml:space="preserve">очолює  </w:t>
      </w:r>
      <w:r w:rsidRPr="000E1139">
        <w:rPr>
          <w:b/>
          <w:sz w:val="28"/>
          <w:szCs w:val="28"/>
          <w:lang w:val="uk-UA"/>
        </w:rPr>
        <w:t>Юрій Степанович Кононенко –</w:t>
      </w:r>
      <w:r w:rsidRPr="000E1139">
        <w:rPr>
          <w:sz w:val="28"/>
          <w:szCs w:val="28"/>
          <w:lang w:val="uk-UA"/>
        </w:rPr>
        <w:t xml:space="preserve"> кандидат юридичних наук, професор, завідувач кафедри державно-правових дисциплін.</w:t>
      </w:r>
    </w:p>
    <w:p w:rsidR="000E1139" w:rsidRPr="000E1139" w:rsidRDefault="000E1139" w:rsidP="000E1139">
      <w:pPr>
        <w:ind w:firstLine="709"/>
        <w:jc w:val="both"/>
        <w:rPr>
          <w:sz w:val="28"/>
          <w:szCs w:val="28"/>
          <w:lang w:val="uk-UA"/>
        </w:rPr>
      </w:pPr>
      <w:r w:rsidRPr="000E1139">
        <w:rPr>
          <w:sz w:val="28"/>
          <w:szCs w:val="28"/>
          <w:lang w:val="uk-UA"/>
        </w:rPr>
        <w:t>Народився Ю. С. Кононенко 2 жовтня 1943 р. у с.</w:t>
      </w:r>
      <w:r w:rsidRPr="000E1139">
        <w:rPr>
          <w:sz w:val="28"/>
          <w:szCs w:val="28"/>
          <w:lang w:val="en-US"/>
        </w:rPr>
        <w:t> </w:t>
      </w:r>
      <w:r w:rsidRPr="000E1139">
        <w:rPr>
          <w:sz w:val="28"/>
          <w:szCs w:val="28"/>
          <w:lang w:val="uk-UA"/>
        </w:rPr>
        <w:t>Казаріно Кіквідзенського району Волгоградської області (Росія) у родині військовослужбовця. Після закінчення Псковського державного університету (1966) розпочав трудову діяльність учителем історії та суспільствознавства у середній школі на Псковщині. Згодом продовжив педагогічну роботу у Черкасах.</w:t>
      </w:r>
    </w:p>
    <w:p w:rsidR="000E1139" w:rsidRPr="000E1139" w:rsidRDefault="000E1139" w:rsidP="000E1139">
      <w:pPr>
        <w:ind w:firstLine="709"/>
        <w:jc w:val="both"/>
        <w:rPr>
          <w:sz w:val="28"/>
          <w:szCs w:val="28"/>
          <w:lang w:val="uk-UA"/>
        </w:rPr>
      </w:pPr>
      <w:r w:rsidRPr="000E1139">
        <w:rPr>
          <w:sz w:val="28"/>
          <w:szCs w:val="28"/>
          <w:lang w:val="uk-UA"/>
        </w:rPr>
        <w:t>Закінчив Харківський юридичний інститут у 1972 році, аспірантуру Академії суспільних наук (м.</w:t>
      </w:r>
      <w:r w:rsidRPr="000E1139">
        <w:rPr>
          <w:sz w:val="28"/>
          <w:szCs w:val="28"/>
          <w:lang w:val="en-US"/>
        </w:rPr>
        <w:t> </w:t>
      </w:r>
      <w:r w:rsidRPr="000E1139">
        <w:rPr>
          <w:sz w:val="28"/>
          <w:szCs w:val="28"/>
          <w:lang w:val="uk-UA"/>
        </w:rPr>
        <w:t xml:space="preserve">Москва). Працював на відповідальних партійних посадах. </w:t>
      </w:r>
    </w:p>
    <w:p w:rsidR="000E1139" w:rsidRPr="000E1139" w:rsidRDefault="000E1139" w:rsidP="000E1139">
      <w:pPr>
        <w:ind w:firstLine="709"/>
        <w:jc w:val="both"/>
        <w:rPr>
          <w:sz w:val="28"/>
          <w:szCs w:val="28"/>
          <w:lang w:val="uk-UA"/>
        </w:rPr>
      </w:pPr>
      <w:r w:rsidRPr="000E1139">
        <w:rPr>
          <w:sz w:val="28"/>
          <w:szCs w:val="28"/>
          <w:lang w:val="uk-UA"/>
        </w:rPr>
        <w:t xml:space="preserve">У перше десятиліття незалежності України Ю. С. Кононенко – секретар, заступник голови Черкаської облдержадміністрації з питань організаційного та правового забезпечення, начальник Черкаського обласного управління юстиції. З жовтня 2003 року – директор Юридичного інституту Східноєвропейського університету економіки та менеджменту. У 2007 році обраний деканом юридичного факультету, а з листопада 2008 р. – директором Інституту економіки і права ЧНУ ім. Б. Хмельницького. </w:t>
      </w:r>
    </w:p>
    <w:p w:rsidR="000E1139" w:rsidRPr="000E1139" w:rsidRDefault="000E1139" w:rsidP="000E1139">
      <w:pPr>
        <w:ind w:firstLine="709"/>
        <w:jc w:val="both"/>
        <w:rPr>
          <w:sz w:val="28"/>
          <w:szCs w:val="28"/>
          <w:lang w:val="uk-UA"/>
        </w:rPr>
      </w:pPr>
      <w:r w:rsidRPr="000E1139">
        <w:rPr>
          <w:sz w:val="28"/>
          <w:szCs w:val="28"/>
          <w:lang w:val="uk-UA"/>
        </w:rPr>
        <w:t xml:space="preserve">Юрій Кононенко став керівником проекту </w:t>
      </w:r>
      <w:r w:rsidRPr="000E1139">
        <w:rPr>
          <w:b/>
          <w:i/>
          <w:sz w:val="28"/>
          <w:szCs w:val="28"/>
          <w:lang w:val="uk-UA"/>
        </w:rPr>
        <w:t>«Організація та забезпечення діяльності юридичної клініки ЧНУ ім. Б. Хмельницького»</w:t>
      </w:r>
      <w:r w:rsidRPr="000E1139">
        <w:rPr>
          <w:sz w:val="28"/>
          <w:szCs w:val="28"/>
          <w:lang w:val="uk-UA"/>
        </w:rPr>
        <w:t xml:space="preserve">, для реалізації якого був наданий грант фонду </w:t>
      </w:r>
      <w:r w:rsidRPr="000E1139">
        <w:rPr>
          <w:i/>
          <w:sz w:val="28"/>
          <w:szCs w:val="28"/>
          <w:lang w:val="uk-UA"/>
        </w:rPr>
        <w:t>«Відродження»</w:t>
      </w:r>
      <w:r w:rsidRPr="000E1139">
        <w:rPr>
          <w:sz w:val="28"/>
          <w:szCs w:val="28"/>
          <w:lang w:val="uk-UA"/>
        </w:rPr>
        <w:t xml:space="preserve"> (2007 р.). Метою і завданням цього проекту було: розширення діяльності юридичної клініки; надання безкоштовної правової допомоги малозабезпеченим верствам населення м. Черкаси; правопросвітня діяльність через засоби </w:t>
      </w:r>
      <w:r w:rsidRPr="000E1139">
        <w:rPr>
          <w:sz w:val="28"/>
          <w:szCs w:val="28"/>
          <w:lang w:val="uk-UA"/>
        </w:rPr>
        <w:lastRenderedPageBreak/>
        <w:t>масової інформації і створення спеціального веб-ресурсу; проведення юридичною клінікою та Університетом за результатами напрацювань у сфері юридичної клінічної програми тематичних семінарів для студентського корпусу центрального регіону України; розроблення за підсумками реалізації проекту методичних рекомендацій із впровадження у навчальну програму практичної діяльності юридичної клініки.</w:t>
      </w:r>
    </w:p>
    <w:p w:rsidR="000E1139" w:rsidRPr="000E1139" w:rsidRDefault="000E1139" w:rsidP="000E1139">
      <w:pPr>
        <w:ind w:firstLine="709"/>
        <w:jc w:val="both"/>
        <w:rPr>
          <w:sz w:val="28"/>
          <w:szCs w:val="28"/>
          <w:lang w:val="uk-UA"/>
        </w:rPr>
      </w:pPr>
      <w:r w:rsidRPr="000E1139">
        <w:rPr>
          <w:sz w:val="28"/>
          <w:szCs w:val="28"/>
          <w:lang w:val="uk-UA"/>
        </w:rPr>
        <w:t xml:space="preserve">Професор Кононенко автор низки навчальних і методичних посібників: </w:t>
      </w:r>
      <w:r w:rsidRPr="000E1139">
        <w:rPr>
          <w:b/>
          <w:i/>
          <w:sz w:val="28"/>
          <w:szCs w:val="28"/>
          <w:lang w:val="uk-UA"/>
        </w:rPr>
        <w:t xml:space="preserve">«Вступ до інтелектуальної власності» </w:t>
      </w:r>
      <w:r w:rsidRPr="000E1139">
        <w:rPr>
          <w:i/>
          <w:sz w:val="28"/>
          <w:szCs w:val="28"/>
          <w:lang w:val="uk-UA"/>
        </w:rPr>
        <w:t xml:space="preserve">(2010, у співавт.), </w:t>
      </w:r>
      <w:r w:rsidRPr="000E1139">
        <w:rPr>
          <w:b/>
          <w:i/>
          <w:sz w:val="28"/>
          <w:szCs w:val="28"/>
          <w:lang w:val="uk-UA"/>
        </w:rPr>
        <w:t xml:space="preserve">«Методологія наукових досліджень» </w:t>
      </w:r>
      <w:r w:rsidRPr="000E1139">
        <w:rPr>
          <w:i/>
          <w:sz w:val="28"/>
          <w:szCs w:val="28"/>
          <w:lang w:val="uk-UA"/>
        </w:rPr>
        <w:t xml:space="preserve">(2011, у співавт.), </w:t>
      </w:r>
      <w:r w:rsidRPr="000E1139">
        <w:rPr>
          <w:sz w:val="28"/>
          <w:szCs w:val="28"/>
          <w:lang w:val="uk-UA"/>
        </w:rPr>
        <w:t xml:space="preserve">монографій </w:t>
      </w:r>
      <w:r w:rsidRPr="000E1139">
        <w:rPr>
          <w:b/>
          <w:i/>
          <w:sz w:val="28"/>
          <w:szCs w:val="28"/>
          <w:lang w:val="uk-UA"/>
        </w:rPr>
        <w:t xml:space="preserve">«Исполнительная власть как центральный элемент административной системы», «Кадрова безпека суб'єктів господарської діяльності: менеджмент інсайдерами» </w:t>
      </w:r>
      <w:r w:rsidRPr="000E1139">
        <w:rPr>
          <w:i/>
          <w:sz w:val="28"/>
          <w:szCs w:val="28"/>
          <w:lang w:val="uk-UA"/>
        </w:rPr>
        <w:t xml:space="preserve">(2012, у співавт), </w:t>
      </w:r>
      <w:r w:rsidRPr="000E1139">
        <w:rPr>
          <w:sz w:val="28"/>
          <w:szCs w:val="28"/>
          <w:lang w:val="uk-UA"/>
        </w:rPr>
        <w:t>наукових публікацій у фахових виданнях України і близького зарубіжжя.</w:t>
      </w:r>
    </w:p>
    <w:p w:rsidR="000E1139" w:rsidRPr="000E1139" w:rsidRDefault="000E1139" w:rsidP="000E1139">
      <w:pPr>
        <w:ind w:firstLine="709"/>
        <w:jc w:val="both"/>
        <w:rPr>
          <w:sz w:val="28"/>
          <w:szCs w:val="28"/>
          <w:lang w:val="uk-UA"/>
        </w:rPr>
      </w:pPr>
      <w:r w:rsidRPr="000E1139">
        <w:rPr>
          <w:sz w:val="28"/>
          <w:szCs w:val="28"/>
          <w:lang w:val="uk-UA"/>
        </w:rPr>
        <w:t>Сьогодні одним із пріоритетних напрямків наукової діяльності Юрія Степановича Кононенка є проблема правового захисту людини і громадянина в Україні.</w:t>
      </w:r>
    </w:p>
    <w:p w:rsidR="000E1139" w:rsidRPr="000E1139" w:rsidRDefault="000E1139" w:rsidP="000E1139">
      <w:pPr>
        <w:jc w:val="both"/>
        <w:rPr>
          <w:sz w:val="28"/>
          <w:szCs w:val="28"/>
          <w:lang w:val="uk-UA"/>
        </w:rPr>
      </w:pPr>
      <w:r w:rsidRPr="000E1139">
        <w:rPr>
          <w:sz w:val="28"/>
          <w:szCs w:val="28"/>
          <w:lang w:val="uk-UA"/>
        </w:rPr>
        <w:t>________________________________________</w:t>
      </w: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 xml:space="preserve">104. </w:t>
      </w:r>
      <w:r w:rsidRPr="000E1139">
        <w:rPr>
          <w:b/>
          <w:sz w:val="28"/>
          <w:szCs w:val="28"/>
        </w:rPr>
        <w:t>Збірник</w:t>
      </w:r>
      <w:r w:rsidRPr="000E1139">
        <w:rPr>
          <w:sz w:val="28"/>
          <w:szCs w:val="28"/>
        </w:rPr>
        <w:t xml:space="preserve"> постанов Пленуму Верховного Суду України у кримінальних справах (Кримінальне право України)</w:t>
      </w:r>
      <w:proofErr w:type="gramStart"/>
      <w:r w:rsidRPr="000E1139">
        <w:rPr>
          <w:sz w:val="28"/>
          <w:szCs w:val="28"/>
          <w:lang w:val="uk-UA"/>
        </w:rPr>
        <w:t xml:space="preserve"> </w:t>
      </w:r>
      <w:r w:rsidRPr="000E1139">
        <w:rPr>
          <w:sz w:val="28"/>
          <w:szCs w:val="28"/>
        </w:rPr>
        <w:t>:</w:t>
      </w:r>
      <w:proofErr w:type="gramEnd"/>
      <w:r w:rsidRPr="000E1139">
        <w:rPr>
          <w:sz w:val="28"/>
          <w:szCs w:val="28"/>
        </w:rPr>
        <w:t xml:space="preserve"> 1973-2014 рр.</w:t>
      </w:r>
      <w:r w:rsidRPr="000E1139">
        <w:rPr>
          <w:sz w:val="28"/>
          <w:szCs w:val="28"/>
          <w:lang w:val="uk-UA"/>
        </w:rPr>
        <w:t xml:space="preserve"> </w:t>
      </w:r>
      <w:r w:rsidRPr="000E1139">
        <w:rPr>
          <w:sz w:val="28"/>
          <w:szCs w:val="28"/>
        </w:rPr>
        <w:t xml:space="preserve">: </w:t>
      </w:r>
      <w:r w:rsidRPr="000E1139">
        <w:rPr>
          <w:sz w:val="28"/>
          <w:szCs w:val="28"/>
          <w:lang w:val="uk-UA"/>
        </w:rPr>
        <w:t>(</w:t>
      </w:r>
      <w:r w:rsidRPr="000E1139">
        <w:rPr>
          <w:sz w:val="28"/>
          <w:szCs w:val="28"/>
        </w:rPr>
        <w:t>станом на 20.10.2014</w:t>
      </w:r>
      <w:r w:rsidRPr="000E1139">
        <w:rPr>
          <w:sz w:val="28"/>
          <w:szCs w:val="28"/>
          <w:lang w:val="uk-UA"/>
        </w:rPr>
        <w:t> </w:t>
      </w:r>
      <w:r w:rsidRPr="000E1139">
        <w:rPr>
          <w:sz w:val="28"/>
          <w:szCs w:val="28"/>
        </w:rPr>
        <w:t>р.</w:t>
      </w:r>
      <w:r w:rsidRPr="000E1139">
        <w:rPr>
          <w:sz w:val="28"/>
          <w:szCs w:val="28"/>
          <w:lang w:val="uk-UA"/>
        </w:rPr>
        <w:t>)</w:t>
      </w:r>
      <w:r w:rsidRPr="000E1139">
        <w:rPr>
          <w:sz w:val="28"/>
          <w:szCs w:val="28"/>
        </w:rPr>
        <w:t xml:space="preserve"> / Ч</w:t>
      </w:r>
      <w:r w:rsidRPr="000E1139">
        <w:rPr>
          <w:sz w:val="28"/>
          <w:szCs w:val="28"/>
          <w:lang w:val="uk-UA"/>
        </w:rPr>
        <w:t>НУ</w:t>
      </w:r>
      <w:r w:rsidRPr="000E1139">
        <w:rPr>
          <w:sz w:val="28"/>
          <w:szCs w:val="28"/>
        </w:rPr>
        <w:t xml:space="preserve"> ім.</w:t>
      </w:r>
      <w:r w:rsidRPr="000E1139">
        <w:rPr>
          <w:sz w:val="28"/>
          <w:szCs w:val="28"/>
          <w:lang w:val="uk-UA"/>
        </w:rPr>
        <w:t> </w:t>
      </w:r>
      <w:r w:rsidRPr="000E1139">
        <w:rPr>
          <w:sz w:val="28"/>
          <w:szCs w:val="28"/>
        </w:rPr>
        <w:t>Б</w:t>
      </w:r>
      <w:r w:rsidRPr="000E1139">
        <w:rPr>
          <w:sz w:val="28"/>
          <w:szCs w:val="28"/>
          <w:lang w:val="uk-UA"/>
        </w:rPr>
        <w:t>. </w:t>
      </w:r>
      <w:r w:rsidRPr="000E1139">
        <w:rPr>
          <w:sz w:val="28"/>
          <w:szCs w:val="28"/>
        </w:rPr>
        <w:t>Хмельницького ; [упоряд.:</w:t>
      </w:r>
      <w:r w:rsidRPr="000E1139">
        <w:rPr>
          <w:sz w:val="28"/>
          <w:szCs w:val="28"/>
          <w:lang w:val="uk-UA"/>
        </w:rPr>
        <w:t> </w:t>
      </w:r>
      <w:r w:rsidRPr="000E1139">
        <w:rPr>
          <w:b/>
          <w:sz w:val="28"/>
          <w:szCs w:val="28"/>
        </w:rPr>
        <w:t>Ю.</w:t>
      </w:r>
      <w:r w:rsidRPr="000E1139">
        <w:rPr>
          <w:b/>
          <w:sz w:val="28"/>
          <w:szCs w:val="28"/>
          <w:lang w:val="uk-UA"/>
        </w:rPr>
        <w:t> </w:t>
      </w:r>
      <w:r w:rsidRPr="000E1139">
        <w:rPr>
          <w:b/>
          <w:sz w:val="28"/>
          <w:szCs w:val="28"/>
        </w:rPr>
        <w:t>С.</w:t>
      </w:r>
      <w:r w:rsidRPr="000E1139">
        <w:rPr>
          <w:b/>
          <w:sz w:val="28"/>
          <w:szCs w:val="28"/>
          <w:lang w:val="uk-UA"/>
        </w:rPr>
        <w:t> </w:t>
      </w:r>
      <w:r w:rsidRPr="000E1139">
        <w:rPr>
          <w:b/>
          <w:sz w:val="28"/>
          <w:szCs w:val="28"/>
        </w:rPr>
        <w:t>Кононенко</w:t>
      </w:r>
      <w:r w:rsidRPr="000E1139">
        <w:rPr>
          <w:sz w:val="28"/>
          <w:szCs w:val="28"/>
        </w:rPr>
        <w:t>, О.</w:t>
      </w:r>
      <w:r w:rsidRPr="000E1139">
        <w:rPr>
          <w:sz w:val="28"/>
          <w:szCs w:val="28"/>
          <w:lang w:val="en-US"/>
        </w:rPr>
        <w:t> </w:t>
      </w:r>
      <w:r w:rsidRPr="000E1139">
        <w:rPr>
          <w:sz w:val="28"/>
          <w:szCs w:val="28"/>
        </w:rPr>
        <w:t>М</w:t>
      </w:r>
      <w:r w:rsidRPr="000E1139">
        <w:rPr>
          <w:sz w:val="28"/>
          <w:szCs w:val="28"/>
          <w:lang w:val="uk-UA"/>
        </w:rPr>
        <w:t>.</w:t>
      </w:r>
      <w:r w:rsidRPr="000E1139">
        <w:rPr>
          <w:sz w:val="28"/>
          <w:szCs w:val="28"/>
          <w:lang w:val="en-US"/>
        </w:rPr>
        <w:t> </w:t>
      </w:r>
      <w:r w:rsidRPr="000E1139">
        <w:rPr>
          <w:sz w:val="28"/>
          <w:szCs w:val="28"/>
        </w:rPr>
        <w:t>Сокуренко]. – Черкаси</w:t>
      </w:r>
      <w:proofErr w:type="gramStart"/>
      <w:r w:rsidRPr="000E1139">
        <w:rPr>
          <w:sz w:val="28"/>
          <w:szCs w:val="28"/>
        </w:rPr>
        <w:t xml:space="preserve"> :</w:t>
      </w:r>
      <w:proofErr w:type="gramEnd"/>
      <w:r w:rsidRPr="000E1139">
        <w:rPr>
          <w:sz w:val="28"/>
          <w:szCs w:val="28"/>
        </w:rPr>
        <w:t xml:space="preserve"> ЧНУ ім.</w:t>
      </w:r>
      <w:r w:rsidRPr="000E1139">
        <w:rPr>
          <w:sz w:val="28"/>
          <w:szCs w:val="28"/>
          <w:lang w:val="uk-UA"/>
        </w:rPr>
        <w:t> Б. Хмельницького, 2014. – 305 с.</w:t>
      </w:r>
      <w:r w:rsidRPr="000E1139">
        <w:rPr>
          <w:sz w:val="28"/>
          <w:szCs w:val="28"/>
        </w:rPr>
        <w:t> </w:t>
      </w:r>
    </w:p>
    <w:p w:rsidR="000E1139" w:rsidRPr="000E1139" w:rsidRDefault="000E1139" w:rsidP="000E1139">
      <w:pPr>
        <w:ind w:firstLine="709"/>
        <w:jc w:val="both"/>
        <w:rPr>
          <w:sz w:val="28"/>
          <w:szCs w:val="28"/>
          <w:lang w:val="uk-UA"/>
        </w:rPr>
      </w:pPr>
      <w:r w:rsidRPr="000E1139">
        <w:rPr>
          <w:b/>
          <w:sz w:val="28"/>
          <w:szCs w:val="28"/>
          <w:lang w:val="uk-UA"/>
        </w:rPr>
        <w:t>105. Гук Б.</w:t>
      </w:r>
      <w:r w:rsidRPr="000E1139">
        <w:rPr>
          <w:sz w:val="28"/>
          <w:szCs w:val="28"/>
          <w:lang w:val="uk-UA"/>
        </w:rPr>
        <w:t xml:space="preserve">  Особливості правового статусу науково-педагогічного працівника як суб'єкта права інтелектуальної власності / Б. М. Гук, </w:t>
      </w:r>
      <w:r w:rsidRPr="000E1139">
        <w:rPr>
          <w:b/>
          <w:sz w:val="28"/>
          <w:szCs w:val="28"/>
          <w:lang w:val="uk-UA"/>
        </w:rPr>
        <w:t>Ю. С. Кононенко</w:t>
      </w:r>
      <w:r w:rsidRPr="000E1139">
        <w:rPr>
          <w:sz w:val="28"/>
          <w:szCs w:val="28"/>
          <w:lang w:val="uk-UA"/>
        </w:rPr>
        <w:t xml:space="preserve"> // Інтелектуальна власність: погляд з XXI століття : зб. наук. пр. за матеріалами IV Всеукр. наук.-практ. конф., (25-26 верес. 2014 р.). – Черкаси, 2014. – С. 144-149.</w:t>
      </w:r>
    </w:p>
    <w:p w:rsidR="000E1139" w:rsidRPr="000E1139" w:rsidRDefault="000E1139" w:rsidP="000E1139">
      <w:pPr>
        <w:ind w:firstLine="709"/>
        <w:jc w:val="both"/>
        <w:rPr>
          <w:sz w:val="28"/>
          <w:szCs w:val="28"/>
          <w:lang w:val="uk-UA"/>
        </w:rPr>
      </w:pPr>
      <w:r w:rsidRPr="000E1139">
        <w:rPr>
          <w:b/>
          <w:sz w:val="28"/>
          <w:szCs w:val="28"/>
          <w:lang w:val="uk-UA"/>
        </w:rPr>
        <w:t>106. Гук Б.</w:t>
      </w:r>
      <w:r w:rsidRPr="000E1139">
        <w:rPr>
          <w:sz w:val="28"/>
          <w:szCs w:val="28"/>
          <w:lang w:val="uk-UA"/>
        </w:rPr>
        <w:t xml:space="preserve">  Регуляторна політика держави у сфері авторського права в Україні : окремі аспекти / Б. М. Гук, </w:t>
      </w:r>
      <w:r w:rsidRPr="000E1139">
        <w:rPr>
          <w:b/>
          <w:sz w:val="28"/>
          <w:szCs w:val="28"/>
          <w:lang w:val="uk-UA"/>
        </w:rPr>
        <w:t>Ю. С. Кононенко</w:t>
      </w:r>
      <w:r w:rsidRPr="000E1139">
        <w:rPr>
          <w:sz w:val="28"/>
          <w:szCs w:val="28"/>
          <w:lang w:val="uk-UA"/>
        </w:rPr>
        <w:t xml:space="preserve"> // Інтелектуальна власність: погляд з ХХІ століття : зб. наук. пр. за матеріалами III Всеукр. наук.-практ. конф. (26-27 верес. 2013 р.). – Черкаси, 2013. – С. 129-134.</w:t>
      </w:r>
    </w:p>
    <w:p w:rsidR="000E1139" w:rsidRPr="000E1139" w:rsidRDefault="000E1139" w:rsidP="000E1139">
      <w:pPr>
        <w:ind w:firstLine="709"/>
        <w:jc w:val="both"/>
        <w:rPr>
          <w:sz w:val="28"/>
          <w:szCs w:val="28"/>
          <w:lang w:val="uk-UA"/>
        </w:rPr>
      </w:pPr>
      <w:r w:rsidRPr="000E1139">
        <w:rPr>
          <w:b/>
          <w:sz w:val="28"/>
          <w:szCs w:val="28"/>
          <w:lang w:val="uk-UA"/>
        </w:rPr>
        <w:t>107. Кадрова</w:t>
      </w:r>
      <w:r w:rsidRPr="000E1139">
        <w:rPr>
          <w:sz w:val="28"/>
          <w:szCs w:val="28"/>
          <w:lang w:val="uk-UA"/>
        </w:rPr>
        <w:t xml:space="preserve"> безпека суб'єктів господарської діяльності: менеджмент інсайдерами : колект. монографія / [</w:t>
      </w:r>
      <w:r w:rsidRPr="000E1139">
        <w:rPr>
          <w:b/>
          <w:sz w:val="28"/>
          <w:szCs w:val="28"/>
          <w:lang w:val="uk-UA"/>
        </w:rPr>
        <w:t>Кононенко Ю. С.</w:t>
      </w:r>
      <w:r w:rsidRPr="000E1139">
        <w:rPr>
          <w:sz w:val="28"/>
          <w:szCs w:val="28"/>
          <w:lang w:val="uk-UA"/>
        </w:rPr>
        <w:t xml:space="preserve"> та ін.] ; за заг. ред. проф. Сідака В. С. та проф. Мігус І. П. ; ЧНУ ім. Б. Хмельницького. – Черкаси : Маклаут, 2012. – 258 с. : рис., табл. – Бібліогр. в кінці розд.</w:t>
      </w:r>
    </w:p>
    <w:p w:rsidR="000E1139" w:rsidRPr="000E1139" w:rsidRDefault="000E1139" w:rsidP="000E1139">
      <w:pPr>
        <w:ind w:firstLine="709"/>
        <w:jc w:val="both"/>
        <w:rPr>
          <w:sz w:val="28"/>
          <w:szCs w:val="28"/>
          <w:lang w:val="uk-UA"/>
        </w:rPr>
      </w:pPr>
      <w:r w:rsidRPr="000E1139">
        <w:rPr>
          <w:b/>
          <w:sz w:val="28"/>
          <w:szCs w:val="28"/>
          <w:lang w:val="uk-UA"/>
        </w:rPr>
        <w:t>108. Кононенко Ю.</w:t>
      </w:r>
      <w:r w:rsidRPr="000E1139">
        <w:rPr>
          <w:sz w:val="28"/>
          <w:szCs w:val="28"/>
          <w:lang w:val="uk-UA"/>
        </w:rPr>
        <w:t xml:space="preserve">  Здійснення народовладдя в Україні в контексті реформування конституції / Ю. С. Кононенко // Актуальні проблеми формування громадянського суспільства та становлення правової держави : зб. наук. пр. II-ї Міжнар. наук.-практ. конф. – Черкаси, 2012. – С. 136-138.</w:t>
      </w:r>
    </w:p>
    <w:p w:rsidR="000E1139" w:rsidRPr="000E1139" w:rsidRDefault="000E1139" w:rsidP="000E1139">
      <w:pPr>
        <w:ind w:firstLine="709"/>
        <w:jc w:val="both"/>
        <w:rPr>
          <w:sz w:val="28"/>
          <w:szCs w:val="28"/>
          <w:lang w:val="uk-UA"/>
        </w:rPr>
      </w:pPr>
      <w:r w:rsidRPr="000E1139">
        <w:rPr>
          <w:b/>
          <w:sz w:val="28"/>
          <w:szCs w:val="28"/>
          <w:lang w:val="uk-UA"/>
        </w:rPr>
        <w:lastRenderedPageBreak/>
        <w:t>109. Кононенко Ю.</w:t>
      </w:r>
      <w:r w:rsidRPr="000E1139">
        <w:rPr>
          <w:sz w:val="28"/>
          <w:szCs w:val="28"/>
          <w:lang w:val="uk-UA"/>
        </w:rPr>
        <w:t xml:space="preserve">  Інтелектуальна власність в Україні : паспортизація спеціальності / Ю. С. Кононенко, С. В. Корновенко // Інтелектуальна власність: погляд з ХХІ століття : зб. наук. пр. за матеріалами ІІ Всеукр. наук.-практ. конф. (26-27 верес. 2012 р.). – Черкаси, 2012. – С. 13-19.</w:t>
      </w:r>
    </w:p>
    <w:p w:rsidR="000E1139" w:rsidRPr="000E1139" w:rsidRDefault="000E1139" w:rsidP="000E1139">
      <w:pPr>
        <w:ind w:firstLine="709"/>
        <w:jc w:val="both"/>
        <w:rPr>
          <w:sz w:val="28"/>
          <w:szCs w:val="28"/>
          <w:lang w:val="uk-UA"/>
        </w:rPr>
      </w:pPr>
      <w:r w:rsidRPr="000E1139">
        <w:rPr>
          <w:b/>
          <w:sz w:val="28"/>
          <w:szCs w:val="28"/>
          <w:lang w:val="uk-UA"/>
        </w:rPr>
        <w:t>110. Кононенко Ю.</w:t>
      </w:r>
      <w:r w:rsidRPr="000E1139">
        <w:rPr>
          <w:sz w:val="28"/>
          <w:szCs w:val="28"/>
          <w:lang w:val="uk-UA"/>
        </w:rPr>
        <w:t xml:space="preserve">  Проблеми збереження комерційної таємниці підприємства / Ю. С. Кононенко // Перспективи управлінської діяльності суб'єктів господарювання : зб. тез доповідей Всеукр. наук.-практ. конф. (Черкаси, 17 лют. 2012 р.). – Черкаси, 2012. – С. 246-248.</w:t>
      </w:r>
    </w:p>
    <w:p w:rsidR="000E1139" w:rsidRPr="000E1139" w:rsidRDefault="000E1139" w:rsidP="000E1139">
      <w:pPr>
        <w:ind w:firstLine="709"/>
        <w:jc w:val="both"/>
        <w:rPr>
          <w:sz w:val="28"/>
          <w:szCs w:val="28"/>
          <w:lang w:val="uk-UA"/>
        </w:rPr>
      </w:pPr>
      <w:r w:rsidRPr="000E1139">
        <w:rPr>
          <w:b/>
          <w:sz w:val="28"/>
          <w:szCs w:val="28"/>
          <w:lang w:val="uk-UA"/>
        </w:rPr>
        <w:t>111. Кононенко Ю.</w:t>
      </w:r>
      <w:r w:rsidRPr="000E1139">
        <w:rPr>
          <w:sz w:val="28"/>
          <w:szCs w:val="28"/>
          <w:lang w:val="uk-UA"/>
        </w:rPr>
        <w:t xml:space="preserve">  Методологія наукових досліджень : [навч. посіб.] / Ю. Кононенко, С. Корновенко ; ЧНУ ім. Б. Хмельницького. – Черкаси : Чабаненко Ю. А. [вид.], 2011. – 71 с. – Бібліогр.: с. 69-71.</w:t>
      </w:r>
    </w:p>
    <w:p w:rsidR="000E1139" w:rsidRPr="000E1139" w:rsidRDefault="000E1139" w:rsidP="000E1139">
      <w:pPr>
        <w:ind w:firstLine="709"/>
        <w:jc w:val="both"/>
        <w:rPr>
          <w:sz w:val="28"/>
          <w:szCs w:val="28"/>
          <w:lang w:val="uk-UA"/>
        </w:rPr>
      </w:pPr>
      <w:r w:rsidRPr="000E1139">
        <w:rPr>
          <w:b/>
          <w:sz w:val="28"/>
          <w:szCs w:val="28"/>
          <w:lang w:val="uk-UA"/>
        </w:rPr>
        <w:t>112. Кононенко Ю.</w:t>
      </w:r>
      <w:r w:rsidRPr="000E1139">
        <w:rPr>
          <w:sz w:val="28"/>
          <w:szCs w:val="28"/>
          <w:lang w:val="uk-UA"/>
        </w:rPr>
        <w:t xml:space="preserve">  Особливості права інтелектуальної власності на об'єкт, створений у зв'язку з виконанням трудового договору / Ю. Кононенко, О. Кульбашна // Інтелектуальна власність: погляд з XXI століття : зб. наук. пр. за матеріалами Всеукр. наук.-практ. конф. (Черкаси, 29-30 верес. 2011 р.). – Черкаси, 2011. – С. 40-47. – Бібліогр. наприкінці ст.</w:t>
      </w:r>
    </w:p>
    <w:p w:rsidR="000E1139" w:rsidRPr="000E1139" w:rsidRDefault="000E1139" w:rsidP="000E1139">
      <w:pPr>
        <w:ind w:firstLine="709"/>
        <w:jc w:val="both"/>
        <w:rPr>
          <w:sz w:val="28"/>
          <w:szCs w:val="28"/>
          <w:lang w:val="uk-UA"/>
        </w:rPr>
      </w:pPr>
      <w:r w:rsidRPr="000E1139">
        <w:rPr>
          <w:b/>
          <w:sz w:val="28"/>
          <w:szCs w:val="28"/>
          <w:lang w:val="uk-UA"/>
        </w:rPr>
        <w:t>113. Кононенко Ю.</w:t>
      </w:r>
      <w:r w:rsidRPr="000E1139">
        <w:rPr>
          <w:sz w:val="28"/>
          <w:szCs w:val="28"/>
          <w:lang w:val="uk-UA"/>
        </w:rPr>
        <w:t xml:space="preserve">  Вступ до інтелектуальної власності : [навч. посіб.] / Ю. Кононенко, С. Корновенко ; ЧНУ ім. Б. Хмельницького. – Черкаси : Чабаненко Ю. А. [вид.], 2010. – 177 с. : рис. – Бібліогр.: с. 172-177.</w:t>
      </w:r>
    </w:p>
    <w:p w:rsidR="000E1139" w:rsidRPr="000E1139" w:rsidRDefault="000E1139" w:rsidP="000E1139">
      <w:pPr>
        <w:ind w:firstLine="709"/>
        <w:jc w:val="both"/>
        <w:rPr>
          <w:sz w:val="28"/>
          <w:szCs w:val="28"/>
          <w:lang w:val="uk-UA"/>
        </w:rPr>
      </w:pPr>
      <w:r w:rsidRPr="000E1139">
        <w:rPr>
          <w:b/>
          <w:sz w:val="28"/>
          <w:szCs w:val="28"/>
          <w:lang w:val="uk-UA"/>
        </w:rPr>
        <w:t>114. Кононенко Ю.</w:t>
      </w:r>
      <w:r w:rsidRPr="000E1139">
        <w:rPr>
          <w:sz w:val="28"/>
          <w:szCs w:val="28"/>
          <w:lang w:val="uk-UA"/>
        </w:rPr>
        <w:t xml:space="preserve">  Деякі питання реформування адміністративної системи в Україні / Ю. С. Кононенко // Актуальні проблеми формування громадянського суспільства та становлення правової держави : зб. наук. пр. Міжнар. наук.-практ. конф. – Черкаси, 2010. – С. 145-148. – Бібліогр. наприкінці ст.</w:t>
      </w:r>
    </w:p>
    <w:p w:rsidR="000E1139" w:rsidRPr="000E1139" w:rsidRDefault="000E1139" w:rsidP="000E1139">
      <w:pPr>
        <w:ind w:firstLine="709"/>
        <w:jc w:val="both"/>
        <w:rPr>
          <w:sz w:val="28"/>
          <w:szCs w:val="28"/>
          <w:lang w:val="uk-UA"/>
        </w:rPr>
      </w:pPr>
      <w:r w:rsidRPr="000E1139">
        <w:rPr>
          <w:b/>
          <w:sz w:val="28"/>
          <w:szCs w:val="28"/>
          <w:lang w:val="uk-UA"/>
        </w:rPr>
        <w:t>115. Черкаський</w:t>
      </w:r>
      <w:r w:rsidRPr="000E1139">
        <w:rPr>
          <w:sz w:val="28"/>
          <w:szCs w:val="28"/>
          <w:lang w:val="uk-UA"/>
        </w:rPr>
        <w:t xml:space="preserve"> національний університет імені Богдана Хмельницького. Історія. Звершення. Особистості : [довід.-біогр. зб.] / редкол.: А. І. Кузмінський (голова) [Кононенко Ю. С. та ін.]. – Київ : Світ успіху, 2009. – 207 с. : іл.</w:t>
      </w:r>
    </w:p>
    <w:p w:rsidR="000E1139" w:rsidRPr="000E1139" w:rsidRDefault="000E1139" w:rsidP="000E1139">
      <w:pPr>
        <w:ind w:firstLine="709"/>
        <w:jc w:val="both"/>
        <w:rPr>
          <w:sz w:val="28"/>
          <w:szCs w:val="28"/>
          <w:lang w:val="uk-UA"/>
        </w:rPr>
      </w:pPr>
      <w:r w:rsidRPr="000E1139">
        <w:rPr>
          <w:b/>
          <w:sz w:val="28"/>
          <w:szCs w:val="28"/>
          <w:lang w:val="uk-UA"/>
        </w:rPr>
        <w:t>116. Кононенко Ю.</w:t>
      </w:r>
      <w:r w:rsidRPr="000E1139">
        <w:rPr>
          <w:sz w:val="28"/>
          <w:szCs w:val="28"/>
          <w:lang w:val="uk-UA"/>
        </w:rPr>
        <w:t xml:space="preserve">  Адміністративно-правове забезпечення діяльності політичних партій України / Ю. С. Кононенко // Актуальні проблеми формування громадянського суспільства та становлення правової держави : зб. наук. пр. Міжнар. наук.-практ. конф. (5-6 черв. 2008 р.). –Черкаси, 2008. – С. 168-171.</w:t>
      </w:r>
    </w:p>
    <w:p w:rsidR="000E1139" w:rsidRPr="000E1139" w:rsidRDefault="000E1139" w:rsidP="000E1139">
      <w:pPr>
        <w:ind w:firstLine="709"/>
        <w:jc w:val="both"/>
        <w:rPr>
          <w:sz w:val="28"/>
          <w:szCs w:val="28"/>
          <w:lang w:val="uk-UA"/>
        </w:rPr>
      </w:pPr>
      <w:r w:rsidRPr="000E1139">
        <w:rPr>
          <w:b/>
          <w:sz w:val="28"/>
          <w:szCs w:val="28"/>
          <w:lang w:val="uk-UA"/>
        </w:rPr>
        <w:t>117. Кононенко Ю.</w:t>
      </w:r>
      <w:r w:rsidRPr="000E1139">
        <w:rPr>
          <w:sz w:val="28"/>
          <w:szCs w:val="28"/>
          <w:lang w:val="uk-UA"/>
        </w:rPr>
        <w:t xml:space="preserve">  Історико-правовий аспект розвитку місцевого самоврядування в Росії / Ю. С. Кононенко // Вісник Черкаського університету. – Черкаси, 2005. – С. 49-55. – (Серія «Історичні науки» ; вип. 66).</w:t>
      </w:r>
    </w:p>
    <w:p w:rsidR="000E1139" w:rsidRPr="000E1139" w:rsidRDefault="000E1139" w:rsidP="000E1139">
      <w:pPr>
        <w:ind w:firstLine="709"/>
        <w:jc w:val="both"/>
        <w:rPr>
          <w:sz w:val="28"/>
          <w:szCs w:val="28"/>
          <w:lang w:val="uk-UA"/>
        </w:rPr>
      </w:pPr>
      <w:r w:rsidRPr="000E1139">
        <w:rPr>
          <w:b/>
          <w:sz w:val="28"/>
          <w:szCs w:val="28"/>
          <w:lang w:val="uk-UA"/>
        </w:rPr>
        <w:t>118. Кононенко Ю.</w:t>
      </w:r>
      <w:r w:rsidRPr="000E1139">
        <w:rPr>
          <w:sz w:val="28"/>
          <w:szCs w:val="28"/>
          <w:lang w:val="uk-UA"/>
        </w:rPr>
        <w:t xml:space="preserve">  Реформування адміністративно-правової системи в пострадянських країнах і права людини / Ю. С. Кононенко // Збірник наукових праць Черкаського державного технологічного </w:t>
      </w:r>
      <w:r w:rsidRPr="000E1139">
        <w:rPr>
          <w:sz w:val="28"/>
          <w:szCs w:val="28"/>
          <w:lang w:val="uk-UA"/>
        </w:rPr>
        <w:lastRenderedPageBreak/>
        <w:t>університету. – Черкаси, 2005. – С. 52-56. (Серія «Економічні науки» ; вип. 13).</w:t>
      </w:r>
    </w:p>
    <w:p w:rsidR="000E1139" w:rsidRPr="000E1139" w:rsidRDefault="000E1139" w:rsidP="000E1139">
      <w:pPr>
        <w:ind w:firstLine="709"/>
        <w:jc w:val="both"/>
        <w:rPr>
          <w:sz w:val="28"/>
          <w:szCs w:val="28"/>
          <w:lang w:val="uk-UA"/>
        </w:rPr>
      </w:pPr>
      <w:r w:rsidRPr="000E1139">
        <w:rPr>
          <w:b/>
          <w:sz w:val="28"/>
          <w:szCs w:val="28"/>
          <w:lang w:val="uk-UA"/>
        </w:rPr>
        <w:t>119. Кононенко Ю.</w:t>
      </w:r>
      <w:r w:rsidRPr="000E1139">
        <w:rPr>
          <w:sz w:val="28"/>
          <w:szCs w:val="28"/>
          <w:lang w:val="uk-UA"/>
        </w:rPr>
        <w:t xml:space="preserve">  Адміністративно-правовий статус громадянина України в сфері державного управління / Ю. С. Кононенко // Вісник Черкаського університету. – Черкаси, 2004. – С. 111-118. – (Серія «Історичні науки» ; вип. 61).</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120.</w:t>
      </w:r>
      <w:r w:rsidRPr="000E1139">
        <w:rPr>
          <w:sz w:val="28"/>
          <w:szCs w:val="28"/>
          <w:lang w:val="uk-UA"/>
        </w:rPr>
        <w:t xml:space="preserve"> [</w:t>
      </w:r>
      <w:r w:rsidRPr="000E1139">
        <w:rPr>
          <w:b/>
          <w:sz w:val="28"/>
          <w:szCs w:val="28"/>
          <w:bdr w:val="none" w:sz="0" w:space="0" w:color="auto" w:frame="1"/>
          <w:lang w:val="uk-UA"/>
        </w:rPr>
        <w:t>Кононенко</w:t>
      </w:r>
      <w:r w:rsidRPr="000E1139">
        <w:rPr>
          <w:sz w:val="28"/>
          <w:szCs w:val="28"/>
          <w:bdr w:val="none" w:sz="0" w:space="0" w:color="auto" w:frame="1"/>
          <w:lang w:val="uk-UA"/>
        </w:rPr>
        <w:t xml:space="preserve"> Юрій Степанович</w:t>
      </w:r>
      <w:r w:rsidRPr="000E1139">
        <w:rPr>
          <w:sz w:val="28"/>
          <w:szCs w:val="28"/>
          <w:lang w:val="uk-UA"/>
        </w:rPr>
        <w:t>] // Черкаський національний університет імені Богдана Хмельницького. Історія. Звершення. Особистості. – Київ, 2009. – С. 60-61.</w:t>
      </w:r>
    </w:p>
    <w:p w:rsidR="000E1139" w:rsidRPr="000E1139" w:rsidRDefault="000E1139" w:rsidP="000E1139">
      <w:pPr>
        <w:ind w:firstLine="709"/>
        <w:jc w:val="both"/>
        <w:rPr>
          <w:sz w:val="28"/>
          <w:szCs w:val="28"/>
          <w:lang w:val="uk-UA"/>
        </w:rPr>
      </w:pPr>
      <w:r w:rsidRPr="000E1139">
        <w:rPr>
          <w:b/>
          <w:sz w:val="28"/>
          <w:szCs w:val="28"/>
          <w:lang w:val="uk-UA"/>
        </w:rPr>
        <w:t>121. Кафедра</w:t>
      </w:r>
      <w:r w:rsidRPr="000E1139">
        <w:rPr>
          <w:sz w:val="28"/>
          <w:szCs w:val="28"/>
          <w:lang w:val="uk-UA"/>
        </w:rPr>
        <w:t xml:space="preserve"> публічного права : [завідувач </w:t>
      </w:r>
      <w:r w:rsidRPr="000E1139">
        <w:rPr>
          <w:sz w:val="28"/>
          <w:szCs w:val="28"/>
          <w:bdr w:val="none" w:sz="0" w:space="0" w:color="auto" w:frame="1"/>
          <w:lang w:val="uk-UA"/>
        </w:rPr>
        <w:t>Кононенко Ю. С.</w:t>
      </w:r>
      <w:r w:rsidRPr="000E1139">
        <w:rPr>
          <w:sz w:val="28"/>
          <w:szCs w:val="28"/>
          <w:lang w:val="uk-UA"/>
        </w:rPr>
        <w:t>] // Черкаський національний університет імені Богдана Хмельницького. Історія. Звершення. Особистості. – Київ, 2009. – С. 68.</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center"/>
        <w:rPr>
          <w:sz w:val="28"/>
          <w:szCs w:val="28"/>
          <w:lang w:val="uk-UA"/>
        </w:rPr>
      </w:pPr>
    </w:p>
    <w:p w:rsidR="000E1139" w:rsidRPr="000E1139" w:rsidRDefault="000E1139" w:rsidP="000E1139">
      <w:pPr>
        <w:ind w:firstLine="709"/>
        <w:jc w:val="both"/>
        <w:rPr>
          <w:sz w:val="28"/>
          <w:szCs w:val="28"/>
          <w:lang w:val="uk-UA"/>
        </w:rPr>
      </w:pPr>
      <w:r w:rsidRPr="000E1139">
        <w:rPr>
          <w:b/>
          <w:bCs/>
          <w:sz w:val="28"/>
          <w:szCs w:val="28"/>
          <w:lang w:val="uk-UA"/>
        </w:rPr>
        <w:t xml:space="preserve">122. Директор </w:t>
      </w:r>
      <w:r w:rsidRPr="000E1139">
        <w:rPr>
          <w:bCs/>
          <w:sz w:val="28"/>
          <w:szCs w:val="28"/>
          <w:lang w:val="uk-UA"/>
        </w:rPr>
        <w:t xml:space="preserve">ННІ економіки і права Кононенко Юрій Степанович </w:t>
      </w:r>
      <w:r w:rsidRPr="000E1139">
        <w:rPr>
          <w:sz w:val="28"/>
          <w:szCs w:val="28"/>
          <w:lang w:val="uk-UA"/>
        </w:rPr>
        <w:t xml:space="preserve">[Електронний ресурс] </w:t>
      </w:r>
      <w:r w:rsidRPr="000E1139">
        <w:rPr>
          <w:sz w:val="28"/>
          <w:szCs w:val="28"/>
          <w:bdr w:val="none" w:sz="0" w:space="0" w:color="auto" w:frame="1"/>
          <w:lang w:val="uk-UA"/>
        </w:rPr>
        <w:t xml:space="preserve">// Сайт ННІ економіки та права ЧНУ ім. Б. Хмельницького. – Текст. дані. – Режим доступу : </w:t>
      </w:r>
      <w:hyperlink r:id="rId29" w:history="1">
        <w:r w:rsidRPr="000E1139">
          <w:rPr>
            <w:bCs/>
            <w:sz w:val="28"/>
            <w:szCs w:val="28"/>
            <w:lang w:val="uk-UA"/>
          </w:rPr>
          <w:t>http://econom-law.cdu.edu.ua/?p=260</w:t>
        </w:r>
      </w:hyperlink>
      <w:r w:rsidRPr="000E1139">
        <w:rPr>
          <w:bCs/>
          <w:sz w:val="28"/>
          <w:szCs w:val="28"/>
          <w:lang w:val="uk-UA"/>
        </w:rPr>
        <w:t xml:space="preserve"> </w:t>
      </w:r>
      <w:r w:rsidRPr="000E1139">
        <w:rPr>
          <w:sz w:val="28"/>
          <w:szCs w:val="28"/>
          <w:lang w:val="uk-UA"/>
        </w:rPr>
        <w:t>(дата звернення: 25.12.2015). – Назва з екрана.</w:t>
      </w:r>
    </w:p>
    <w:p w:rsidR="000E1139" w:rsidRPr="000E1139" w:rsidRDefault="000E1139" w:rsidP="000E1139">
      <w:pPr>
        <w:ind w:firstLine="709"/>
        <w:jc w:val="both"/>
        <w:rPr>
          <w:sz w:val="28"/>
          <w:szCs w:val="28"/>
          <w:lang w:val="uk-UA"/>
        </w:rPr>
      </w:pPr>
      <w:r w:rsidRPr="000E1139">
        <w:rPr>
          <w:b/>
          <w:bCs/>
          <w:sz w:val="28"/>
          <w:szCs w:val="28"/>
          <w:lang w:val="uk-UA"/>
        </w:rPr>
        <w:t xml:space="preserve">123. </w:t>
      </w:r>
      <w:r w:rsidRPr="000E1139">
        <w:rPr>
          <w:b/>
          <w:bCs/>
          <w:sz w:val="28"/>
          <w:szCs w:val="28"/>
        </w:rPr>
        <w:t>Професорсько</w:t>
      </w:r>
      <w:r w:rsidRPr="000E1139">
        <w:rPr>
          <w:bCs/>
          <w:sz w:val="28"/>
          <w:szCs w:val="28"/>
        </w:rPr>
        <w:t>-викладацький склад кафедри державно-правових дисциплін</w:t>
      </w:r>
      <w:r w:rsidRPr="000E1139">
        <w:rPr>
          <w:bCs/>
          <w:sz w:val="28"/>
          <w:szCs w:val="28"/>
          <w:lang w:val="uk-UA"/>
        </w:rPr>
        <w:t xml:space="preserve">. </w:t>
      </w:r>
      <w:r w:rsidRPr="000E1139">
        <w:rPr>
          <w:sz w:val="28"/>
          <w:szCs w:val="28"/>
          <w:bdr w:val="none" w:sz="0" w:space="0" w:color="auto" w:frame="1"/>
        </w:rPr>
        <w:t>Кононенко Юрій Степанович</w:t>
      </w:r>
      <w:r w:rsidRPr="000E1139">
        <w:rPr>
          <w:sz w:val="28"/>
          <w:szCs w:val="28"/>
          <w:bdr w:val="none" w:sz="0" w:space="0" w:color="auto" w:frame="1"/>
          <w:lang w:val="uk-UA"/>
        </w:rPr>
        <w:t xml:space="preserve"> </w:t>
      </w:r>
      <w:r w:rsidRPr="000E1139">
        <w:rPr>
          <w:sz w:val="28"/>
          <w:szCs w:val="28"/>
          <w:lang w:val="uk-UA"/>
        </w:rPr>
        <w:t xml:space="preserve">[Електронний ресурс] </w:t>
      </w:r>
      <w:r w:rsidRPr="000E1139">
        <w:rPr>
          <w:sz w:val="28"/>
          <w:szCs w:val="28"/>
          <w:bdr w:val="none" w:sz="0" w:space="0" w:color="auto" w:frame="1"/>
          <w:lang w:val="uk-UA"/>
        </w:rPr>
        <w:t xml:space="preserve">// Сайт ННІ економіки та права ЧНУ ім. Б Хмельницького. – Текст. дані. – Режим доступу : </w:t>
      </w:r>
      <w:hyperlink r:id="rId30" w:history="1">
        <w:r w:rsidRPr="000E1139">
          <w:rPr>
            <w:sz w:val="28"/>
            <w:szCs w:val="28"/>
            <w:lang w:val="uk-UA"/>
          </w:rPr>
          <w:t>http://econom-law.cdu.edu.ua/?p=136</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124. Навчально</w:t>
      </w:r>
      <w:r w:rsidRPr="000E1139">
        <w:rPr>
          <w:sz w:val="28"/>
          <w:szCs w:val="28"/>
          <w:lang w:val="uk-UA"/>
        </w:rPr>
        <w:t xml:space="preserve">-науковий інститут економіки і права. Директор </w:t>
      </w:r>
      <w:r w:rsidRPr="000E1139">
        <w:rPr>
          <w:sz w:val="28"/>
          <w:szCs w:val="28"/>
          <w:bdr w:val="none" w:sz="0" w:space="0" w:color="auto" w:frame="1"/>
        </w:rPr>
        <w:t>Кононенко Юрій Степанович</w:t>
      </w:r>
      <w:r w:rsidRPr="000E1139">
        <w:rPr>
          <w:sz w:val="28"/>
          <w:szCs w:val="28"/>
          <w:bdr w:val="none" w:sz="0" w:space="0" w:color="auto" w:frame="1"/>
          <w:lang w:val="uk-UA"/>
        </w:rPr>
        <w:t xml:space="preserve"> </w:t>
      </w:r>
      <w:r w:rsidRPr="000E1139">
        <w:rPr>
          <w:sz w:val="28"/>
          <w:szCs w:val="28"/>
          <w:lang w:val="uk-UA"/>
        </w:rPr>
        <w:t xml:space="preserve">[Електронний ресурс] // Сайт ЧНУ ім. Б. Хмельницького. </w:t>
      </w:r>
      <w:r w:rsidRPr="000E1139">
        <w:rPr>
          <w:sz w:val="28"/>
          <w:szCs w:val="28"/>
          <w:bdr w:val="none" w:sz="0" w:space="0" w:color="auto" w:frame="1"/>
          <w:lang w:val="uk-UA"/>
        </w:rPr>
        <w:t xml:space="preserve">– Текст. дані. – Режим доступу </w:t>
      </w:r>
      <w:r w:rsidRPr="000E1139">
        <w:rPr>
          <w:sz w:val="28"/>
          <w:szCs w:val="28"/>
          <w:lang w:val="uk-UA"/>
        </w:rPr>
        <w:t xml:space="preserve">: </w:t>
      </w:r>
      <w:hyperlink r:id="rId31" w:history="1">
        <w:r w:rsidRPr="000E1139">
          <w:rPr>
            <w:sz w:val="28"/>
            <w:szCs w:val="28"/>
            <w:lang w:val="uk-UA"/>
          </w:rPr>
          <w:t>http://www.cdu.edu.ua/pd/nnif/navchalno-naukovyi-instytut-ekonomiky-i-prava.html</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bdr w:val="none" w:sz="0" w:space="0" w:color="auto" w:frame="1"/>
          <w:lang w:val="uk-UA"/>
        </w:rPr>
        <w:t>125. Надані</w:t>
      </w:r>
      <w:r w:rsidRPr="000E1139">
        <w:rPr>
          <w:sz w:val="28"/>
          <w:szCs w:val="28"/>
          <w:bdr w:val="none" w:sz="0" w:space="0" w:color="auto" w:frame="1"/>
          <w:lang w:val="uk-UA"/>
        </w:rPr>
        <w:t xml:space="preserve"> гранти </w:t>
      </w:r>
      <w:r w:rsidRPr="000E1139">
        <w:rPr>
          <w:sz w:val="28"/>
          <w:szCs w:val="28"/>
          <w:lang w:val="uk-UA"/>
        </w:rPr>
        <w:t>[Електронний ресурс] // Сайт МФ «Відродження». –</w:t>
      </w:r>
      <w:r w:rsidRPr="000E1139">
        <w:rPr>
          <w:sz w:val="28"/>
          <w:szCs w:val="28"/>
          <w:bdr w:val="none" w:sz="0" w:space="0" w:color="auto" w:frame="1"/>
          <w:lang w:val="uk-UA"/>
        </w:rPr>
        <w:t xml:space="preserve">Текст. дані. – Режим доступу : </w:t>
      </w:r>
      <w:hyperlink w:history="1">
        <w:r w:rsidRPr="000E1139">
          <w:rPr>
            <w:sz w:val="28"/>
            <w:szCs w:val="28"/>
            <w:lang w:val="uk-UA"/>
          </w:rPr>
          <w:t>http://www.irf.ua /grants/awarded_grants/organizatsiya_ta_zabezpechennya_diyalnosti_yuridichnoi_kliniki_cherkaskogo_natsionalnogo_universitetu_im_bogdana_khmelnitskogo/</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i/>
          <w:sz w:val="28"/>
          <w:szCs w:val="28"/>
          <w:lang w:val="uk-UA"/>
        </w:rPr>
      </w:pPr>
      <w:r w:rsidRPr="000E1139">
        <w:rPr>
          <w:i/>
          <w:sz w:val="28"/>
          <w:szCs w:val="28"/>
          <w:bdr w:val="none" w:sz="0" w:space="0" w:color="auto" w:frame="1"/>
          <w:lang w:val="uk-UA"/>
        </w:rPr>
        <w:t xml:space="preserve">Кононенко Юрій Степанович – керівник проекту </w:t>
      </w:r>
      <w:r w:rsidRPr="000E1139">
        <w:rPr>
          <w:i/>
          <w:sz w:val="28"/>
          <w:szCs w:val="28"/>
          <w:lang w:val="uk-UA"/>
        </w:rPr>
        <w:t>«Організація та забезпечення діяльності юридичної клініки ЧНУ ім. Б. Хмельницького».</w:t>
      </w:r>
    </w:p>
    <w:p w:rsidR="000E1139" w:rsidRPr="000E1139" w:rsidRDefault="000E1139" w:rsidP="000E1139">
      <w:pPr>
        <w:spacing w:after="200" w:line="276" w:lineRule="auto"/>
        <w:rPr>
          <w:sz w:val="28"/>
          <w:szCs w:val="28"/>
          <w:lang w:val="uk-UA"/>
        </w:rPr>
      </w:pPr>
      <w:r w:rsidRPr="000E1139">
        <w:rPr>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b/>
                <w:noProof/>
                <w:sz w:val="32"/>
                <w:szCs w:val="32"/>
              </w:rPr>
              <w:lastRenderedPageBreak/>
              <w:drawing>
                <wp:inline distT="0" distB="0" distL="0" distR="0" wp14:anchorId="1AB85931" wp14:editId="2D426992">
                  <wp:extent cx="1657350" cy="2152650"/>
                  <wp:effectExtent l="0" t="0" r="0" b="0"/>
                  <wp:docPr id="8" name="Рисунок 9" descr="D:\Documents and Settings\Администратор\Рабочий стол\image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Documents and Settings\Администратор\Рабочий стол\image001.jpg"/>
                          <pic:cNvPicPr>
                            <a:picLocks noChangeAspect="1" noChangeArrowheads="1"/>
                          </pic:cNvPicPr>
                        </pic:nvPicPr>
                        <pic:blipFill>
                          <a:blip r:embed="rId32">
                            <a:duotone>
                              <a:prstClr val="black"/>
                              <a:srgbClr val="D9C3A5">
                                <a:tint val="50000"/>
                                <a:satMod val="180000"/>
                              </a:srgbClr>
                            </a:duotone>
                            <a:extLst/>
                          </a:blip>
                          <a:srcRect/>
                          <a:stretch>
                            <a:fillRect/>
                          </a:stretch>
                        </pic:blipFill>
                        <pic:spPr bwMode="auto">
                          <a:xfrm>
                            <a:off x="0" y="0"/>
                            <a:ext cx="1663009" cy="2160000"/>
                          </a:xfrm>
                          <a:prstGeom prst="rect">
                            <a:avLst/>
                          </a:prstGeom>
                          <a:noFill/>
                          <a:ln>
                            <a:noFill/>
                          </a:ln>
                        </pic:spPr>
                      </pic:pic>
                    </a:graphicData>
                  </a:graphic>
                </wp:inline>
              </w:drawing>
            </w:r>
          </w:p>
        </w:tc>
        <w:tc>
          <w:tcPr>
            <w:tcW w:w="4643" w:type="dxa"/>
          </w:tcPr>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 xml:space="preserve">ЛІВИЦЬКИЙ </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Андрій Миколайович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(1879 –1954)</w:t>
            </w:r>
          </w:p>
        </w:tc>
      </w:tr>
    </w:tbl>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Нащадок давнього козацького роду</w:t>
      </w:r>
      <w:r w:rsidRPr="000E1139">
        <w:rPr>
          <w:b/>
          <w:sz w:val="28"/>
          <w:szCs w:val="28"/>
          <w:lang w:val="uk-UA"/>
        </w:rPr>
        <w:t xml:space="preserve"> Андрій Миколайович Лівицький</w:t>
      </w:r>
      <w:r w:rsidRPr="000E1139">
        <w:rPr>
          <w:sz w:val="28"/>
          <w:szCs w:val="28"/>
          <w:lang w:val="uk-UA"/>
        </w:rPr>
        <w:t xml:space="preserve"> – правознавець, відомий громадський, політичний і державний діяч, батько Миколи Лівицького – президента Української Народної Республіки в екзилі (1967-1989) та Наталії Лівицької-Холодної, котра згодом стала однією з найвидатніших українських письменниць в еміграції.</w:t>
      </w:r>
    </w:p>
    <w:p w:rsidR="000E1139" w:rsidRPr="000E1139" w:rsidRDefault="000E1139" w:rsidP="000E1139">
      <w:pPr>
        <w:ind w:firstLine="709"/>
        <w:jc w:val="both"/>
        <w:rPr>
          <w:sz w:val="28"/>
          <w:szCs w:val="28"/>
          <w:lang w:val="uk-UA"/>
        </w:rPr>
      </w:pPr>
      <w:r w:rsidRPr="000E1139">
        <w:rPr>
          <w:sz w:val="28"/>
          <w:szCs w:val="28"/>
          <w:lang w:val="uk-UA"/>
        </w:rPr>
        <w:t>Народився 27 березня (за іншими даними 31 березня (12 квітня) 1879</w:t>
      </w:r>
      <w:r w:rsidRPr="000E1139">
        <w:rPr>
          <w:sz w:val="28"/>
          <w:szCs w:val="28"/>
          <w:lang w:val="en-US"/>
        </w:rPr>
        <w:t> </w:t>
      </w:r>
      <w:r w:rsidRPr="000E1139">
        <w:rPr>
          <w:sz w:val="28"/>
          <w:szCs w:val="28"/>
          <w:lang w:val="uk-UA"/>
        </w:rPr>
        <w:t>р. на хуторі Красний Кут Золотоніського повіту Полтавської губернії (нині – с. Ліпляве Канівського р-ну Черкаської обл.). Середню освіту здобув у Прилуцькій гімназії та у відомій Київській Колегії ім.</w:t>
      </w:r>
      <w:r w:rsidRPr="000E1139">
        <w:rPr>
          <w:sz w:val="28"/>
          <w:szCs w:val="28"/>
          <w:lang w:val="en-US"/>
        </w:rPr>
        <w:t> </w:t>
      </w:r>
      <w:r w:rsidRPr="000E1139">
        <w:rPr>
          <w:sz w:val="28"/>
          <w:szCs w:val="28"/>
          <w:lang w:val="uk-UA"/>
        </w:rPr>
        <w:t xml:space="preserve">П. Галагана. Потім вступив до Університету св. Володимира (нині – Київський національний університет ім. Т. Шевченка), навчався на двох факультетах – математичному і правничому. </w:t>
      </w:r>
    </w:p>
    <w:p w:rsidR="000E1139" w:rsidRPr="000E1139" w:rsidRDefault="000E1139" w:rsidP="000E1139">
      <w:pPr>
        <w:ind w:firstLine="709"/>
        <w:jc w:val="both"/>
        <w:rPr>
          <w:sz w:val="28"/>
          <w:szCs w:val="28"/>
          <w:lang w:val="uk-UA"/>
        </w:rPr>
      </w:pPr>
      <w:r w:rsidRPr="000E1139">
        <w:rPr>
          <w:sz w:val="28"/>
          <w:szCs w:val="28"/>
          <w:lang w:val="uk-UA"/>
        </w:rPr>
        <w:t xml:space="preserve">Приєднався до київської Української студентської громади і брав участь у політичному русі, за що у 1897 та 1899 рр. був ув’язнений у Лук’янівській тюрмі. За участь у студентському страйку 1899 р. Анрія Лівицького було виключено з університету і вислано на Полтавщину під гласний нагляд поліції. </w:t>
      </w:r>
    </w:p>
    <w:p w:rsidR="000E1139" w:rsidRPr="000E1139" w:rsidRDefault="000E1139" w:rsidP="000E1139">
      <w:pPr>
        <w:ind w:firstLine="709"/>
        <w:jc w:val="both"/>
        <w:rPr>
          <w:b/>
          <w:i/>
          <w:sz w:val="28"/>
          <w:szCs w:val="28"/>
          <w:lang w:val="uk-UA"/>
        </w:rPr>
      </w:pPr>
      <w:r w:rsidRPr="000E1139">
        <w:rPr>
          <w:sz w:val="28"/>
          <w:szCs w:val="28"/>
          <w:lang w:val="uk-UA"/>
        </w:rPr>
        <w:t xml:space="preserve">По завершенні навчання (1903) він працював адвокатом і мировим суддею в Лубнах, Каневі, Харкові, Золотоноші. У 1905 р. очолював у Лубнах Коаліційний комітет українських, російських і єврейських організацій, </w:t>
      </w:r>
      <w:r w:rsidRPr="000E1139">
        <w:rPr>
          <w:i/>
          <w:sz w:val="28"/>
          <w:szCs w:val="28"/>
          <w:lang w:val="uk-UA"/>
        </w:rPr>
        <w:t>«Громаду самооборони»</w:t>
      </w:r>
      <w:r w:rsidRPr="000E1139">
        <w:rPr>
          <w:sz w:val="28"/>
          <w:szCs w:val="28"/>
          <w:lang w:val="uk-UA"/>
        </w:rPr>
        <w:t xml:space="preserve"> з шести бойових дружин. Був одним із творців так званої </w:t>
      </w:r>
      <w:r w:rsidRPr="000E1139">
        <w:rPr>
          <w:i/>
          <w:sz w:val="28"/>
          <w:szCs w:val="28"/>
          <w:lang w:val="uk-UA"/>
        </w:rPr>
        <w:t xml:space="preserve">«Лубенської республіки». </w:t>
      </w:r>
      <w:r w:rsidRPr="000E1139">
        <w:rPr>
          <w:sz w:val="28"/>
          <w:szCs w:val="28"/>
          <w:lang w:val="uk-UA"/>
        </w:rPr>
        <w:t xml:space="preserve">За сприянням А. Лівицького у Золотоніському повіті було засноване товариство </w:t>
      </w:r>
      <w:r w:rsidRPr="000E1139">
        <w:rPr>
          <w:i/>
          <w:sz w:val="28"/>
          <w:szCs w:val="28"/>
          <w:lang w:val="uk-UA"/>
        </w:rPr>
        <w:t>«Просвіта»,</w:t>
      </w:r>
      <w:r w:rsidRPr="000E1139">
        <w:rPr>
          <w:sz w:val="28"/>
          <w:szCs w:val="28"/>
          <w:lang w:val="uk-UA"/>
        </w:rPr>
        <w:t xml:space="preserve"> налагоджено видання газети </w:t>
      </w:r>
      <w:r w:rsidRPr="000E1139">
        <w:rPr>
          <w:b/>
          <w:i/>
          <w:sz w:val="28"/>
          <w:szCs w:val="28"/>
          <w:lang w:val="uk-UA"/>
        </w:rPr>
        <w:t>«Вісти з «Просвіти».</w:t>
      </w:r>
    </w:p>
    <w:p w:rsidR="000E1139" w:rsidRPr="000E1139" w:rsidRDefault="000E1139" w:rsidP="000E1139">
      <w:pPr>
        <w:ind w:firstLine="709"/>
        <w:jc w:val="both"/>
        <w:rPr>
          <w:sz w:val="28"/>
          <w:szCs w:val="28"/>
          <w:lang w:val="uk-UA"/>
        </w:rPr>
      </w:pPr>
      <w:r w:rsidRPr="000E1139">
        <w:rPr>
          <w:sz w:val="28"/>
          <w:szCs w:val="28"/>
          <w:lang w:val="uk-UA"/>
        </w:rPr>
        <w:t xml:space="preserve">Після Лютневої революції 1917 р. Андрій Лівицький поринув у вир політичного життя, став членом Центральної Ради й губернським комісаром Полтавщини. За часів Директорії, з квітня 1919 року, очолив Міністерство юстиції й став заступником Голови Уряду. </w:t>
      </w:r>
    </w:p>
    <w:p w:rsidR="000E1139" w:rsidRPr="000E1139" w:rsidRDefault="000E1139" w:rsidP="000E1139">
      <w:pPr>
        <w:ind w:firstLine="709"/>
        <w:jc w:val="both"/>
        <w:rPr>
          <w:sz w:val="28"/>
          <w:szCs w:val="28"/>
          <w:lang w:val="uk-UA"/>
        </w:rPr>
      </w:pPr>
      <w:r w:rsidRPr="000E1139">
        <w:rPr>
          <w:sz w:val="28"/>
          <w:szCs w:val="28"/>
          <w:lang w:val="uk-UA"/>
        </w:rPr>
        <w:t xml:space="preserve">Його кар’єра була стрімкою – вже в серпні того ж 1919 року він став керівником надважливого для Директорії Міністерства закордонних справ, </w:t>
      </w:r>
      <w:r w:rsidRPr="000E1139">
        <w:rPr>
          <w:sz w:val="28"/>
          <w:szCs w:val="28"/>
          <w:lang w:val="uk-UA"/>
        </w:rPr>
        <w:lastRenderedPageBreak/>
        <w:t>а в жовтні виїхав до Польщі, головного політичного партнера України, й очолив Дипломатичну місію в цій державі. 22 квітня 1920 року саме Андрій Лівицький підписав у Варшаві союзний договір з Польщею, за яким Польща визнавала кордони УНР без західноукраїнських земель, а польські війська вступали на територію України проти більшовиків.</w:t>
      </w:r>
    </w:p>
    <w:p w:rsidR="000E1139" w:rsidRPr="000E1139" w:rsidRDefault="000E1139" w:rsidP="000E1139">
      <w:pPr>
        <w:ind w:firstLine="709"/>
        <w:jc w:val="both"/>
        <w:rPr>
          <w:b/>
          <w:i/>
          <w:sz w:val="28"/>
          <w:szCs w:val="28"/>
          <w:lang w:val="uk-UA"/>
        </w:rPr>
      </w:pPr>
      <w:r w:rsidRPr="000E1139">
        <w:rPr>
          <w:sz w:val="28"/>
          <w:szCs w:val="28"/>
          <w:lang w:val="uk-UA"/>
        </w:rPr>
        <w:t xml:space="preserve">Після відставки В. Прокоповича А. Лівицькому від 18 жовтня 1920 р. доручалося очолити новий уряд із залишенням за ним портфеля міністра юстиції. Найважливішими його акціями стали розгляд і схвалення законопроектів </w:t>
      </w:r>
      <w:r w:rsidRPr="000E1139">
        <w:rPr>
          <w:b/>
          <w:i/>
          <w:sz w:val="28"/>
          <w:szCs w:val="28"/>
          <w:lang w:val="uk-UA"/>
        </w:rPr>
        <w:t>«Про Державну Народну Раду»</w:t>
      </w:r>
      <w:r w:rsidRPr="000E1139">
        <w:rPr>
          <w:sz w:val="28"/>
          <w:szCs w:val="28"/>
          <w:lang w:val="uk-UA"/>
        </w:rPr>
        <w:t xml:space="preserve"> та </w:t>
      </w:r>
      <w:r w:rsidRPr="000E1139">
        <w:rPr>
          <w:b/>
          <w:i/>
          <w:sz w:val="28"/>
          <w:szCs w:val="28"/>
          <w:lang w:val="uk-UA"/>
        </w:rPr>
        <w:t xml:space="preserve">«Про тимчасове верховне управління». </w:t>
      </w:r>
      <w:r w:rsidRPr="000E1139">
        <w:rPr>
          <w:sz w:val="28"/>
          <w:szCs w:val="28"/>
          <w:lang w:val="uk-UA"/>
        </w:rPr>
        <w:t>Головна ж увага уряду в цей час у зв’язку з катастрофічним становищем на фронті зосереджувалася на черговій евакуації з метою врятування державного майна та урядових установ.</w:t>
      </w:r>
    </w:p>
    <w:p w:rsidR="000E1139" w:rsidRPr="000E1139" w:rsidRDefault="000E1139" w:rsidP="000E1139">
      <w:pPr>
        <w:ind w:firstLine="709"/>
        <w:jc w:val="both"/>
        <w:rPr>
          <w:sz w:val="28"/>
          <w:szCs w:val="28"/>
          <w:lang w:val="uk-UA"/>
        </w:rPr>
      </w:pPr>
      <w:r w:rsidRPr="000E1139">
        <w:rPr>
          <w:sz w:val="28"/>
          <w:szCs w:val="28"/>
          <w:lang w:val="uk-UA"/>
        </w:rPr>
        <w:t xml:space="preserve">Наприкінці 1921 р., після трагічної невдачі Другого Зимового походу армії УНР, саме Лівицький відстояв необхідність продовження діяльності уряду УНР поза межами України. У складі Ради народних міністрів УНР емігрував до Польщі. Жив у Варшаві під постійним наглядом польської поліції; став одним з ініціаторів створення та активним членом Прометеївського руху </w:t>
      </w:r>
      <w:r w:rsidRPr="000E1139">
        <w:rPr>
          <w:i/>
          <w:sz w:val="28"/>
          <w:szCs w:val="28"/>
          <w:lang w:val="uk-UA"/>
        </w:rPr>
        <w:t>(</w:t>
      </w:r>
      <w:r w:rsidRPr="000E1139">
        <w:rPr>
          <w:i/>
          <w:color w:val="252525"/>
          <w:sz w:val="28"/>
          <w:szCs w:val="28"/>
          <w:shd w:val="clear" w:color="auto" w:fill="FFFFFF"/>
          <w:lang w:val="uk-UA"/>
        </w:rPr>
        <w:t>очолюваний міжвоєнною Польщею рух діаспорних політичних організацій народів колишньої Російської імперії задля спільної боротьби проти СРСР за створення своїх національних держав</w:t>
      </w:r>
      <w:r w:rsidRPr="000E1139">
        <w:rPr>
          <w:i/>
          <w:sz w:val="28"/>
          <w:szCs w:val="28"/>
          <w:lang w:val="uk-UA"/>
        </w:rPr>
        <w:t>).</w:t>
      </w:r>
    </w:p>
    <w:p w:rsidR="000E1139" w:rsidRPr="000E1139" w:rsidRDefault="000E1139" w:rsidP="000E1139">
      <w:pPr>
        <w:ind w:firstLine="709"/>
        <w:jc w:val="both"/>
        <w:rPr>
          <w:sz w:val="28"/>
          <w:szCs w:val="28"/>
          <w:lang w:val="uk-UA"/>
        </w:rPr>
      </w:pPr>
      <w:r w:rsidRPr="000E1139">
        <w:rPr>
          <w:sz w:val="28"/>
          <w:szCs w:val="28"/>
          <w:lang w:val="uk-UA"/>
        </w:rPr>
        <w:t>Коли у 1925–26 рр. керівництво УНР активізувало діяльність у справі встановлення зв’язків між українськими осередками у різних країнах Європи, А. Лівицький, як голова уряду, виїжджав до Праги та Парижа.</w:t>
      </w:r>
    </w:p>
    <w:p w:rsidR="000E1139" w:rsidRPr="000E1139" w:rsidRDefault="000E1139" w:rsidP="000E1139">
      <w:pPr>
        <w:ind w:firstLine="709"/>
        <w:jc w:val="both"/>
        <w:rPr>
          <w:sz w:val="28"/>
          <w:szCs w:val="28"/>
          <w:lang w:val="uk-UA"/>
        </w:rPr>
      </w:pPr>
      <w:r w:rsidRPr="000E1139">
        <w:rPr>
          <w:sz w:val="28"/>
          <w:szCs w:val="28"/>
          <w:lang w:val="uk-UA"/>
        </w:rPr>
        <w:t>По загибелі Симона Петлюри Андрій Лівицький очолив Директорію УНР та перейняв посаду Головного Отамана військ УНР.</w:t>
      </w:r>
    </w:p>
    <w:p w:rsidR="000E1139" w:rsidRPr="000E1139" w:rsidRDefault="000E1139" w:rsidP="000E1139">
      <w:pPr>
        <w:ind w:firstLine="709"/>
        <w:jc w:val="both"/>
        <w:rPr>
          <w:color w:val="8064A2"/>
          <w:sz w:val="28"/>
          <w:szCs w:val="28"/>
          <w:lang w:val="uk-UA"/>
        </w:rPr>
      </w:pPr>
      <w:r w:rsidRPr="000E1139">
        <w:rPr>
          <w:sz w:val="28"/>
          <w:szCs w:val="28"/>
          <w:lang w:val="uk-UA"/>
        </w:rPr>
        <w:t xml:space="preserve">Під кінець другої світової війни переїхав до Мюнхена. Під його керівництвом уряд в еміграції з травня 1945 р. активізував діяльність і обновив свій склад. Протягом 1926-1954 рр. А. М. Лівицький очолював Державний Центр УНР в екзилі. З часу реорганізації Державного Центру УНР від 1948 року до смерті – президент Української Народної Республіки в екзилі. У 1948 році з метою консолідації політичних сил в еміграції ініціював створення Української Національної Ради.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Помер Андрій Миколайович Лівицький 17 січня 1954 р. у Німеччині. Похований був на цвинтарі Вальдфрідгоф у Мюнхені. Згодом його прах був перевезений на українське меморіальне кладовище у містечко Саут-Баунд-Брук, поблизу Нью-Йорка (США).</w:t>
      </w:r>
    </w:p>
    <w:p w:rsidR="000E1139" w:rsidRPr="000E1139" w:rsidRDefault="000E1139" w:rsidP="000E1139">
      <w:pPr>
        <w:ind w:firstLine="709"/>
        <w:jc w:val="both"/>
        <w:rPr>
          <w:sz w:val="28"/>
          <w:szCs w:val="28"/>
          <w:lang w:val="uk-UA"/>
        </w:rPr>
      </w:pPr>
      <w:r w:rsidRPr="000E1139">
        <w:rPr>
          <w:sz w:val="28"/>
          <w:szCs w:val="28"/>
          <w:lang w:val="uk-UA"/>
        </w:rPr>
        <w:t>_______________________________</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126. Лівицький</w:t>
      </w:r>
      <w:r w:rsidRPr="000E1139">
        <w:rPr>
          <w:sz w:val="28"/>
          <w:szCs w:val="28"/>
          <w:lang w:val="uk-UA"/>
        </w:rPr>
        <w:t xml:space="preserve"> Андрій Миколайович // Юний краєзнавець Черкащини. Число 13/14 / [за ред. Т. М. Нераденко]. – Черкаси, 2014. – Число 14 : Краяни і знаменитості Правобережної Черкащини. – С. 153-154.</w:t>
      </w:r>
    </w:p>
    <w:p w:rsidR="000E1139" w:rsidRPr="000E1139" w:rsidRDefault="000E1139" w:rsidP="000E1139">
      <w:pPr>
        <w:ind w:firstLine="709"/>
        <w:jc w:val="both"/>
        <w:rPr>
          <w:sz w:val="28"/>
          <w:szCs w:val="28"/>
          <w:lang w:val="uk-UA"/>
        </w:rPr>
      </w:pPr>
      <w:r w:rsidRPr="000E1139">
        <w:rPr>
          <w:b/>
          <w:sz w:val="28"/>
          <w:szCs w:val="28"/>
          <w:lang w:val="uk-UA"/>
        </w:rPr>
        <w:lastRenderedPageBreak/>
        <w:t>127. Солдатенко В.</w:t>
      </w:r>
      <w:r w:rsidRPr="000E1139">
        <w:rPr>
          <w:sz w:val="28"/>
          <w:szCs w:val="28"/>
          <w:lang w:val="uk-UA"/>
        </w:rPr>
        <w:t xml:space="preserve">  «Визнання за дорогу ціну» : (Андрій Миколайович Лівицький) / В. Ф. Солдатенко // Проект «Україна». 1917-1920 рр. Постаті / В. Ф. Солдатенко. – Кіровоград, 2013. – С. 501-507 : портр. – Бібліогр. наприкінці ст.</w:t>
      </w:r>
    </w:p>
    <w:p w:rsidR="000E1139" w:rsidRPr="000E1139" w:rsidRDefault="000E1139" w:rsidP="000E1139">
      <w:pPr>
        <w:ind w:firstLine="709"/>
        <w:jc w:val="both"/>
        <w:rPr>
          <w:sz w:val="28"/>
          <w:szCs w:val="28"/>
          <w:lang w:val="uk-UA"/>
        </w:rPr>
      </w:pPr>
      <w:r w:rsidRPr="000E1139">
        <w:rPr>
          <w:b/>
          <w:sz w:val="28"/>
          <w:szCs w:val="28"/>
          <w:lang w:val="uk-UA"/>
        </w:rPr>
        <w:t>128. Гаєр Н.</w:t>
      </w:r>
      <w:r w:rsidRPr="000E1139">
        <w:rPr>
          <w:sz w:val="28"/>
          <w:szCs w:val="28"/>
          <w:lang w:val="uk-UA"/>
        </w:rPr>
        <w:t xml:space="preserve">  Родина Лівицьких і Канівщина: документальні свідчення / Н. Гаєр // Рідний край. – 2012. – №2. – С. 281-284.</w:t>
      </w:r>
    </w:p>
    <w:p w:rsidR="000E1139" w:rsidRPr="000E1139" w:rsidRDefault="000E1139" w:rsidP="000E1139">
      <w:pPr>
        <w:ind w:firstLine="709"/>
        <w:jc w:val="both"/>
        <w:rPr>
          <w:sz w:val="28"/>
          <w:szCs w:val="28"/>
          <w:lang w:val="uk-UA"/>
        </w:rPr>
      </w:pPr>
      <w:r w:rsidRPr="000E1139">
        <w:rPr>
          <w:b/>
          <w:sz w:val="28"/>
          <w:szCs w:val="28"/>
          <w:lang w:val="uk-UA"/>
        </w:rPr>
        <w:t>129. Кравець А.</w:t>
      </w:r>
      <w:r w:rsidRPr="000E1139">
        <w:rPr>
          <w:sz w:val="28"/>
          <w:szCs w:val="28"/>
          <w:lang w:val="uk-UA"/>
        </w:rPr>
        <w:t xml:space="preserve">  Грізну УПА було створено за розпорядженням… канівчанина / А. Кравець // Прес-Центр. – 2011. – 6 лип. (№27). – С. 26.</w:t>
      </w:r>
    </w:p>
    <w:p w:rsidR="000E1139" w:rsidRPr="000E1139" w:rsidRDefault="000E1139" w:rsidP="000E1139">
      <w:pPr>
        <w:ind w:firstLine="709"/>
        <w:jc w:val="both"/>
        <w:rPr>
          <w:sz w:val="28"/>
          <w:szCs w:val="28"/>
          <w:lang w:val="uk-UA"/>
        </w:rPr>
      </w:pPr>
      <w:r w:rsidRPr="000E1139">
        <w:rPr>
          <w:b/>
          <w:sz w:val="28"/>
          <w:szCs w:val="28"/>
          <w:lang w:val="uk-UA"/>
        </w:rPr>
        <w:t>130. Прилуцький В.</w:t>
      </w:r>
      <w:r w:rsidRPr="000E1139">
        <w:rPr>
          <w:sz w:val="28"/>
          <w:szCs w:val="28"/>
          <w:lang w:val="uk-UA"/>
        </w:rPr>
        <w:t xml:space="preserve">  Лівицький (Левицький) Андрій Миколайович / В. І. Прилуцький // Енциклопедія історії України. – Київ, 2009. – Т. 6 : Ла-Мі. – С. 199-200 : портр.</w:t>
      </w:r>
    </w:p>
    <w:p w:rsidR="000E1139" w:rsidRPr="000E1139" w:rsidRDefault="000E1139" w:rsidP="000E1139">
      <w:pPr>
        <w:ind w:firstLine="709"/>
        <w:jc w:val="both"/>
        <w:rPr>
          <w:sz w:val="28"/>
          <w:szCs w:val="28"/>
          <w:lang w:val="uk-UA"/>
        </w:rPr>
      </w:pPr>
      <w:r w:rsidRPr="000E1139">
        <w:rPr>
          <w:b/>
          <w:sz w:val="28"/>
          <w:szCs w:val="28"/>
          <w:lang w:val="uk-UA"/>
        </w:rPr>
        <w:t>131. Табачник Д.</w:t>
      </w:r>
      <w:r w:rsidRPr="000E1139">
        <w:rPr>
          <w:sz w:val="28"/>
          <w:szCs w:val="28"/>
          <w:lang w:val="uk-UA"/>
        </w:rPr>
        <w:t xml:space="preserve">  Дипломатична діяльність А. М. Лівицького / Д. Табачник // Історія української дипломатії / Д. Табачник. – Київ, 2009. – С. 286-322.</w:t>
      </w:r>
    </w:p>
    <w:p w:rsidR="000E1139" w:rsidRPr="000E1139" w:rsidRDefault="000E1139" w:rsidP="000E1139">
      <w:pPr>
        <w:ind w:firstLine="709"/>
        <w:jc w:val="both"/>
        <w:rPr>
          <w:sz w:val="28"/>
          <w:szCs w:val="28"/>
          <w:lang w:val="uk-UA"/>
        </w:rPr>
      </w:pPr>
      <w:r w:rsidRPr="000E1139">
        <w:rPr>
          <w:b/>
          <w:sz w:val="28"/>
          <w:szCs w:val="28"/>
          <w:lang w:val="uk-UA"/>
        </w:rPr>
        <w:t>132. [Лівицький</w:t>
      </w:r>
      <w:r w:rsidRPr="000E1139">
        <w:rPr>
          <w:sz w:val="28"/>
          <w:szCs w:val="28"/>
          <w:lang w:val="uk-UA"/>
        </w:rPr>
        <w:t xml:space="preserve"> Андрій Миколайович] // Славетні українці – наші земляки : укр. громад.-політ. діячі перш. половини ХХ ст. – уродженці Черкащини. Вип. 9 / Комун. закл. «Обл. б-ка для дітей» ; [уклад. Ткач Л. О.]. – Черкаси, 2009. – С. 25-26. – Бібліогр.</w:t>
      </w:r>
    </w:p>
    <w:p w:rsidR="000E1139" w:rsidRPr="000E1139" w:rsidRDefault="000E1139" w:rsidP="000E1139">
      <w:pPr>
        <w:ind w:firstLine="709"/>
        <w:jc w:val="both"/>
        <w:rPr>
          <w:sz w:val="28"/>
          <w:szCs w:val="28"/>
          <w:lang w:val="uk-UA"/>
        </w:rPr>
      </w:pPr>
      <w:r w:rsidRPr="000E1139">
        <w:rPr>
          <w:b/>
          <w:sz w:val="28"/>
          <w:szCs w:val="28"/>
          <w:lang w:val="uk-UA"/>
        </w:rPr>
        <w:t>133. Кучерук О.</w:t>
      </w:r>
      <w:r w:rsidRPr="000E1139">
        <w:rPr>
          <w:sz w:val="28"/>
          <w:szCs w:val="28"/>
          <w:lang w:val="uk-UA"/>
        </w:rPr>
        <w:t xml:space="preserve">  Нескорена Україна : [Державний Центр Української Народної Республіки в екзині; уряд; А. Лівицький] / О. Кучерук // Наука і сусп.-во. – 2007. – №9/10. – С. 32-34.</w:t>
      </w:r>
    </w:p>
    <w:p w:rsidR="000E1139" w:rsidRPr="000E1139" w:rsidRDefault="000E1139" w:rsidP="000E1139">
      <w:pPr>
        <w:ind w:firstLine="709"/>
        <w:jc w:val="both"/>
        <w:rPr>
          <w:sz w:val="28"/>
          <w:szCs w:val="28"/>
          <w:lang w:val="uk-UA"/>
        </w:rPr>
      </w:pPr>
      <w:r w:rsidRPr="000E1139">
        <w:rPr>
          <w:b/>
          <w:sz w:val="28"/>
          <w:szCs w:val="28"/>
          <w:lang w:val="uk-UA"/>
        </w:rPr>
        <w:t>134. Табачник Д.</w:t>
      </w:r>
      <w:r w:rsidRPr="000E1139">
        <w:rPr>
          <w:sz w:val="28"/>
          <w:szCs w:val="28"/>
          <w:lang w:val="uk-UA"/>
        </w:rPr>
        <w:t xml:space="preserve">  Лівицький Андрій Миколайович / Д. В. Табачник // Українська дипломатія: нариси історії (1917-1990 рр.) / Д. В. Табачник. – Київ, 2006. – С. 316-351.</w:t>
      </w:r>
    </w:p>
    <w:p w:rsidR="000E1139" w:rsidRPr="000E1139" w:rsidRDefault="000E1139" w:rsidP="000E1139">
      <w:pPr>
        <w:ind w:firstLine="709"/>
        <w:jc w:val="both"/>
        <w:rPr>
          <w:sz w:val="28"/>
          <w:szCs w:val="28"/>
          <w:lang w:val="uk-UA"/>
        </w:rPr>
      </w:pPr>
      <w:r w:rsidRPr="000E1139">
        <w:rPr>
          <w:b/>
          <w:sz w:val="28"/>
          <w:szCs w:val="28"/>
          <w:lang w:val="uk-UA"/>
        </w:rPr>
        <w:t>135. Чалий С.</w:t>
      </w:r>
      <w:r w:rsidRPr="000E1139">
        <w:rPr>
          <w:sz w:val="28"/>
          <w:szCs w:val="28"/>
          <w:lang w:val="uk-UA"/>
        </w:rPr>
        <w:t xml:space="preserve">  Хранитель державності / С. Чалий // Укр. газета. – 2005. – 24-30 серп. – С. 23.</w:t>
      </w:r>
    </w:p>
    <w:p w:rsidR="000E1139" w:rsidRPr="000E1139" w:rsidRDefault="000E1139" w:rsidP="000E1139">
      <w:pPr>
        <w:ind w:firstLine="709"/>
        <w:jc w:val="both"/>
        <w:rPr>
          <w:sz w:val="28"/>
          <w:szCs w:val="28"/>
          <w:lang w:val="uk-UA"/>
        </w:rPr>
      </w:pPr>
      <w:r w:rsidRPr="000E1139">
        <w:rPr>
          <w:b/>
          <w:sz w:val="28"/>
          <w:szCs w:val="28"/>
          <w:lang w:val="uk-UA"/>
        </w:rPr>
        <w:t>136. Дмитрук В.</w:t>
      </w:r>
      <w:r w:rsidRPr="000E1139">
        <w:rPr>
          <w:sz w:val="28"/>
          <w:szCs w:val="28"/>
          <w:lang w:val="uk-UA"/>
        </w:rPr>
        <w:t xml:space="preserve">  Андрій Лівицький (1879-1954) – Президент УНР (1926-1954) / В. Г. Дмитрук // Вони боролись за волю України / В. Г. Дмитрук. – Луцьк, 2004. – Т. 1. – С. 174-175.</w:t>
      </w:r>
    </w:p>
    <w:p w:rsidR="000E1139" w:rsidRPr="000E1139" w:rsidRDefault="000E1139" w:rsidP="000E1139">
      <w:pPr>
        <w:ind w:firstLine="709"/>
        <w:jc w:val="both"/>
        <w:rPr>
          <w:sz w:val="28"/>
          <w:szCs w:val="28"/>
          <w:lang w:val="uk-UA"/>
        </w:rPr>
      </w:pPr>
      <w:r w:rsidRPr="000E1139">
        <w:rPr>
          <w:b/>
          <w:sz w:val="28"/>
          <w:szCs w:val="28"/>
          <w:lang w:val="uk-UA"/>
        </w:rPr>
        <w:t>137. Солдатенко В.</w:t>
      </w:r>
      <w:r w:rsidRPr="000E1139">
        <w:rPr>
          <w:sz w:val="28"/>
          <w:szCs w:val="28"/>
          <w:lang w:val="uk-UA"/>
        </w:rPr>
        <w:t xml:space="preserve">  Керівник українського уряду в екз</w:t>
      </w:r>
      <w:r w:rsidRPr="000E1139">
        <w:rPr>
          <w:color w:val="000000"/>
          <w:sz w:val="28"/>
          <w:szCs w:val="28"/>
          <w:lang w:val="uk-UA"/>
        </w:rPr>
        <w:t>илі</w:t>
      </w:r>
      <w:r w:rsidRPr="000E1139">
        <w:rPr>
          <w:color w:val="FF6600"/>
          <w:sz w:val="28"/>
          <w:szCs w:val="28"/>
          <w:lang w:val="uk-UA"/>
        </w:rPr>
        <w:t xml:space="preserve"> </w:t>
      </w:r>
      <w:r w:rsidRPr="000E1139">
        <w:rPr>
          <w:sz w:val="28"/>
          <w:szCs w:val="28"/>
          <w:lang w:val="uk-UA"/>
        </w:rPr>
        <w:t>/ В. Солдатенко // Історичний календар. – 2004. – Київ, 2004. – С. 216-218.</w:t>
      </w:r>
    </w:p>
    <w:p w:rsidR="000E1139" w:rsidRPr="000E1139" w:rsidRDefault="000E1139" w:rsidP="000E1139">
      <w:pPr>
        <w:ind w:firstLine="709"/>
        <w:jc w:val="both"/>
        <w:rPr>
          <w:sz w:val="28"/>
          <w:szCs w:val="28"/>
          <w:lang w:val="uk-UA"/>
        </w:rPr>
      </w:pPr>
      <w:r w:rsidRPr="000E1139">
        <w:rPr>
          <w:b/>
          <w:sz w:val="28"/>
          <w:szCs w:val="28"/>
          <w:lang w:val="uk-UA"/>
        </w:rPr>
        <w:t>138. 125 років</w:t>
      </w:r>
      <w:r w:rsidRPr="000E1139">
        <w:rPr>
          <w:sz w:val="28"/>
          <w:szCs w:val="28"/>
          <w:lang w:val="uk-UA"/>
        </w:rPr>
        <w:t xml:space="preserve"> з дня народження громадсько-політичного діяча А. М. Лівицького // Календар пам’ятних дат Черкащини на 2004 рік. – Черкаси, 2003. – С. 23-24.</w:t>
      </w:r>
    </w:p>
    <w:p w:rsidR="000E1139" w:rsidRPr="000E1139" w:rsidRDefault="000E1139" w:rsidP="000E1139">
      <w:pPr>
        <w:ind w:firstLine="709"/>
        <w:jc w:val="both"/>
        <w:rPr>
          <w:sz w:val="28"/>
          <w:szCs w:val="28"/>
          <w:lang w:val="uk-UA"/>
        </w:rPr>
      </w:pPr>
      <w:r w:rsidRPr="000E1139">
        <w:rPr>
          <w:b/>
          <w:sz w:val="28"/>
          <w:szCs w:val="28"/>
          <w:lang w:val="uk-UA"/>
        </w:rPr>
        <w:t>139. Лівицький</w:t>
      </w:r>
      <w:r w:rsidRPr="000E1139">
        <w:rPr>
          <w:sz w:val="28"/>
          <w:szCs w:val="28"/>
          <w:lang w:val="uk-UA"/>
        </w:rPr>
        <w:t xml:space="preserve"> Андрій Миколайович // Юридична енциклопедія : в 6 т. / відп. ред. Ю. С. Шемшученко. – Київ, 2001. – Т. 3. – С. 485-486.</w:t>
      </w:r>
    </w:p>
    <w:p w:rsidR="000E1139" w:rsidRPr="000E1139" w:rsidRDefault="000E1139" w:rsidP="000E1139">
      <w:pPr>
        <w:ind w:firstLine="709"/>
        <w:jc w:val="both"/>
        <w:rPr>
          <w:sz w:val="28"/>
          <w:szCs w:val="28"/>
          <w:lang w:val="uk-UA"/>
        </w:rPr>
      </w:pPr>
      <w:r w:rsidRPr="000E1139">
        <w:rPr>
          <w:b/>
          <w:sz w:val="28"/>
          <w:szCs w:val="28"/>
          <w:lang w:val="uk-UA"/>
        </w:rPr>
        <w:t>140. Лівицький</w:t>
      </w:r>
      <w:r w:rsidRPr="000E1139">
        <w:rPr>
          <w:sz w:val="28"/>
          <w:szCs w:val="28"/>
          <w:lang w:val="uk-UA"/>
        </w:rPr>
        <w:t xml:space="preserve"> Андрій Миколайович // Довідник з історії України. – 2-е вид. – Київ, 2001. – С. 415.</w:t>
      </w:r>
    </w:p>
    <w:p w:rsidR="000E1139" w:rsidRPr="000E1139" w:rsidRDefault="000E1139" w:rsidP="000E1139">
      <w:pPr>
        <w:ind w:firstLine="709"/>
        <w:jc w:val="both"/>
        <w:rPr>
          <w:sz w:val="28"/>
          <w:szCs w:val="28"/>
          <w:lang w:val="uk-UA"/>
        </w:rPr>
      </w:pPr>
      <w:r w:rsidRPr="000E1139">
        <w:rPr>
          <w:b/>
          <w:sz w:val="28"/>
          <w:szCs w:val="28"/>
          <w:lang w:val="uk-UA"/>
        </w:rPr>
        <w:t>141. *[Лівицький</w:t>
      </w:r>
      <w:r w:rsidRPr="000E1139">
        <w:rPr>
          <w:sz w:val="28"/>
          <w:szCs w:val="28"/>
          <w:lang w:val="uk-UA"/>
        </w:rPr>
        <w:t xml:space="preserve"> Андрій Миколайович] // Історія української дипломатії ХХ століття у постатях / В. Матвієнко, В. Головченко. – Київ, 2001.</w:t>
      </w:r>
    </w:p>
    <w:p w:rsidR="000E1139" w:rsidRPr="000E1139" w:rsidRDefault="000E1139" w:rsidP="000E1139">
      <w:pPr>
        <w:ind w:firstLine="709"/>
        <w:jc w:val="both"/>
        <w:rPr>
          <w:sz w:val="28"/>
          <w:szCs w:val="28"/>
          <w:lang w:val="uk-UA"/>
        </w:rPr>
      </w:pPr>
      <w:r w:rsidRPr="000E1139">
        <w:rPr>
          <w:b/>
          <w:sz w:val="28"/>
          <w:szCs w:val="28"/>
          <w:lang w:val="uk-UA"/>
        </w:rPr>
        <w:t>142. *[Лівицький</w:t>
      </w:r>
      <w:r w:rsidRPr="000E1139">
        <w:rPr>
          <w:sz w:val="28"/>
          <w:szCs w:val="28"/>
          <w:lang w:val="uk-UA"/>
        </w:rPr>
        <w:t xml:space="preserve"> Андрій Миколайович] // Уряди України у ХХ столітті. – Київ, 2001.</w:t>
      </w:r>
    </w:p>
    <w:p w:rsidR="000E1139" w:rsidRPr="000E1139" w:rsidRDefault="000E1139" w:rsidP="000E1139">
      <w:pPr>
        <w:ind w:firstLine="709"/>
        <w:jc w:val="both"/>
        <w:rPr>
          <w:sz w:val="28"/>
          <w:szCs w:val="28"/>
          <w:lang w:val="uk-UA"/>
        </w:rPr>
      </w:pPr>
      <w:r w:rsidRPr="000E1139">
        <w:rPr>
          <w:b/>
          <w:sz w:val="28"/>
          <w:szCs w:val="28"/>
          <w:lang w:val="uk-UA"/>
        </w:rPr>
        <w:lastRenderedPageBreak/>
        <w:t>143. Шамраєва В.</w:t>
      </w:r>
      <w:r w:rsidRPr="000E1139">
        <w:rPr>
          <w:sz w:val="28"/>
          <w:szCs w:val="28"/>
          <w:lang w:val="uk-UA"/>
        </w:rPr>
        <w:t xml:space="preserve">  Андрій Лівицький: штрихи до політичної біографії / В. Шамраєва // Київ. старовина. – 2001. – №1. – С. 156-166.</w:t>
      </w:r>
    </w:p>
    <w:p w:rsidR="000E1139" w:rsidRPr="000E1139" w:rsidRDefault="000E1139" w:rsidP="000E1139">
      <w:pPr>
        <w:ind w:firstLine="709"/>
        <w:jc w:val="both"/>
        <w:rPr>
          <w:sz w:val="28"/>
          <w:szCs w:val="28"/>
          <w:lang w:val="uk-UA"/>
        </w:rPr>
      </w:pPr>
      <w:r w:rsidRPr="000E1139">
        <w:rPr>
          <w:b/>
          <w:sz w:val="28"/>
          <w:szCs w:val="28"/>
          <w:lang w:val="uk-UA"/>
        </w:rPr>
        <w:t>144. Лівицький</w:t>
      </w:r>
      <w:r w:rsidRPr="000E1139">
        <w:rPr>
          <w:sz w:val="28"/>
          <w:szCs w:val="28"/>
          <w:lang w:val="uk-UA"/>
        </w:rPr>
        <w:t xml:space="preserve"> Андрій Миколайович // Діячі Української Центральної Ради / В. Ф. Верстюк, Т. С. Осташко. – Київ, 1998. – С. 116-117.</w:t>
      </w:r>
    </w:p>
    <w:p w:rsidR="000E1139" w:rsidRPr="000E1139" w:rsidRDefault="000E1139" w:rsidP="000E1139">
      <w:pPr>
        <w:ind w:firstLine="709"/>
        <w:jc w:val="both"/>
        <w:rPr>
          <w:sz w:val="28"/>
          <w:szCs w:val="28"/>
          <w:lang w:val="uk-UA"/>
        </w:rPr>
      </w:pPr>
      <w:r w:rsidRPr="000E1139">
        <w:rPr>
          <w:b/>
          <w:sz w:val="28"/>
          <w:szCs w:val="28"/>
          <w:lang w:val="uk-UA"/>
        </w:rPr>
        <w:t>145. Лівицький</w:t>
      </w:r>
      <w:r w:rsidRPr="000E1139">
        <w:rPr>
          <w:sz w:val="28"/>
          <w:szCs w:val="28"/>
          <w:lang w:val="uk-UA"/>
        </w:rPr>
        <w:t xml:space="preserve"> Андрій Миколайович // Довідник з історії України. В 3-х т. – Київ, 1995. – Т. 2. – С. 166-167.</w:t>
      </w:r>
    </w:p>
    <w:p w:rsidR="000E1139" w:rsidRPr="000E1139" w:rsidRDefault="000E1139" w:rsidP="000E1139">
      <w:pPr>
        <w:ind w:firstLine="709"/>
        <w:jc w:val="both"/>
        <w:rPr>
          <w:sz w:val="28"/>
          <w:szCs w:val="28"/>
        </w:rPr>
      </w:pPr>
      <w:r w:rsidRPr="000E1139">
        <w:rPr>
          <w:b/>
          <w:sz w:val="28"/>
          <w:szCs w:val="28"/>
          <w:lang w:val="uk-UA"/>
        </w:rPr>
        <w:t>146. Паньківський К.</w:t>
      </w:r>
      <w:r w:rsidRPr="000E1139">
        <w:rPr>
          <w:sz w:val="28"/>
          <w:szCs w:val="28"/>
          <w:lang w:val="uk-UA"/>
        </w:rPr>
        <w:t xml:space="preserve">  Лівицький Андрій / К. Паньківський // Енциклопедія українознавства. Словникова частина : в 11 т. – Львів, 1994. – Т. 4. – С. 1306-1307 : портр.</w:t>
      </w:r>
    </w:p>
    <w:p w:rsidR="000E1139" w:rsidRPr="000E1139" w:rsidRDefault="000E1139" w:rsidP="000E1139">
      <w:pPr>
        <w:ind w:firstLine="709"/>
        <w:jc w:val="center"/>
        <w:rPr>
          <w:sz w:val="28"/>
          <w:szCs w:val="28"/>
          <w:lang w:val="uk-UA"/>
        </w:rPr>
      </w:pPr>
      <w:r w:rsidRPr="000E1139">
        <w:rPr>
          <w:sz w:val="28"/>
          <w:szCs w:val="28"/>
          <w:lang w:val="uk-UA"/>
        </w:rPr>
        <w:t>*   *   *</w:t>
      </w:r>
    </w:p>
    <w:p w:rsidR="000E1139" w:rsidRPr="000E1139" w:rsidRDefault="000E1139" w:rsidP="000E1139">
      <w:pPr>
        <w:ind w:firstLine="709"/>
        <w:jc w:val="both"/>
        <w:rPr>
          <w:sz w:val="28"/>
          <w:szCs w:val="28"/>
          <w:lang w:val="uk-UA"/>
        </w:rPr>
      </w:pPr>
      <w:r w:rsidRPr="000E1139">
        <w:rPr>
          <w:b/>
          <w:sz w:val="28"/>
          <w:szCs w:val="28"/>
          <w:lang w:val="uk-UA"/>
        </w:rPr>
        <w:t>147. Лівицький</w:t>
      </w:r>
      <w:r w:rsidRPr="000E1139">
        <w:rPr>
          <w:sz w:val="28"/>
          <w:szCs w:val="28"/>
          <w:lang w:val="uk-UA"/>
        </w:rPr>
        <w:t xml:space="preserve"> Андрій Миколайович [Електронний ресурс] // Вікіпедія : вільна енцикл. – Текст. дані. – Режим доступу : </w:t>
      </w:r>
      <w:hyperlink r:id="rId33" w:history="1">
        <w:r w:rsidRPr="000E1139">
          <w:rPr>
            <w:sz w:val="28"/>
            <w:szCs w:val="28"/>
            <w:lang w:val="uk-UA"/>
          </w:rPr>
          <w:t>https://uk.wikipedia.org/wiki/Лівицький_Андрій_Миколайович</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148. Андрій</w:t>
      </w:r>
      <w:r w:rsidRPr="000E1139">
        <w:rPr>
          <w:sz w:val="28"/>
          <w:szCs w:val="28"/>
          <w:lang w:val="uk-UA"/>
        </w:rPr>
        <w:t xml:space="preserve"> Миколайович Лівицький [Електронний ресурс] // Сайт Українського Інституту національної пам’яті. – Текст. дані. – Режим доступу : </w:t>
      </w:r>
      <w:hyperlink r:id="rId34" w:history="1">
        <w:r w:rsidRPr="000E1139">
          <w:rPr>
            <w:sz w:val="28"/>
            <w:szCs w:val="28"/>
            <w:lang w:val="uk-UA"/>
          </w:rPr>
          <w:t>http://www.memory.gov.ua/publication/andrii-mikolaiovich-livitskii</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149. Керівники</w:t>
      </w:r>
      <w:r w:rsidRPr="000E1139">
        <w:rPr>
          <w:sz w:val="28"/>
          <w:szCs w:val="28"/>
          <w:lang w:val="uk-UA"/>
        </w:rPr>
        <w:t xml:space="preserve"> Урядів УНР. Лівицький Андрій Миколайович [Електронний ресурс] // Урядовий портал. – Текст. дані. – Режим доступу : </w:t>
      </w:r>
      <w:hyperlink r:id="rId35" w:history="1">
        <w:r w:rsidRPr="000E1139">
          <w:rPr>
            <w:sz w:val="28"/>
            <w:szCs w:val="28"/>
            <w:lang w:val="uk-UA"/>
          </w:rPr>
          <w:t>http://www.kmu.gov.ua/control/publish/article?art_id=1228330</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150. Лівицький</w:t>
      </w:r>
      <w:r w:rsidRPr="000E1139">
        <w:rPr>
          <w:sz w:val="28"/>
          <w:szCs w:val="28"/>
          <w:lang w:val="uk-UA"/>
        </w:rPr>
        <w:t xml:space="preserve"> Андрій Миколайович [Електронний ресурс] // Сайт Черкас. обл. універс. наук. б-ки ім. Т. Г. Шевченка. – Текст. дані. – Режим доступу : </w:t>
      </w:r>
      <w:hyperlink r:id="rId36" w:history="1">
        <w:r w:rsidRPr="000E1139">
          <w:rPr>
            <w:sz w:val="28"/>
            <w:szCs w:val="28"/>
            <w:lang w:val="uk-UA"/>
          </w:rPr>
          <w:t>http://library.ck.ua/index.php/2009-06-02-13-47-47/70-2009-10-19-06-33-48/514-2012-12-20-12-10-45</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151. Лівицький</w:t>
      </w:r>
      <w:r w:rsidRPr="000E1139">
        <w:rPr>
          <w:sz w:val="28"/>
          <w:szCs w:val="28"/>
          <w:lang w:val="uk-UA"/>
        </w:rPr>
        <w:t xml:space="preserve"> Андрій Миколайович [Електронний ресурс] // Сайт «Особистості». – Текст. дані. – Режим доступу : </w:t>
      </w:r>
      <w:hyperlink w:history="1">
        <w:r w:rsidRPr="000E1139">
          <w:rPr>
            <w:sz w:val="28"/>
            <w:szCs w:val="28"/>
            <w:lang w:val="uk-UA"/>
          </w:rPr>
          <w:t>http://histpol.narod.ru /person/pers-12/pers12-034.htm</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152. Андрій</w:t>
      </w:r>
      <w:r w:rsidRPr="000E1139">
        <w:rPr>
          <w:sz w:val="28"/>
          <w:szCs w:val="28"/>
          <w:lang w:val="uk-UA"/>
        </w:rPr>
        <w:t xml:space="preserve"> Лівицький – від Золотоніського мирового судді до правонаступника Симона Петлюри [Електронний ресурс] // Сайт «Золотоноша історична». – Текст. дані. – Режим доступу : http://zolo.co.ua/2014/05/andrij-livickij-vid-zolotoniskogo-mirovogo-suddi-do-pravonastupnika-simona-petlyuri/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153. Бравада О.</w:t>
      </w:r>
      <w:r w:rsidRPr="000E1139">
        <w:rPr>
          <w:sz w:val="28"/>
          <w:szCs w:val="28"/>
          <w:lang w:val="uk-UA"/>
        </w:rPr>
        <w:t xml:space="preserve">  Хлопцеві з Канівщини судилося 28 років очолювати Уряд України у вигнанні [Електронний ресурс] / О. Бравада // Прес-Центр. – Текст. дані. – Режим доступу : </w:t>
      </w:r>
      <w:hyperlink r:id="rId37" w:history="1">
        <w:r w:rsidRPr="000E1139">
          <w:rPr>
            <w:sz w:val="28"/>
            <w:szCs w:val="28"/>
            <w:lang w:val="uk-UA"/>
          </w:rPr>
          <w:t>http://pres-centr.ck.ua/print/news-1264.html</w:t>
        </w:r>
      </w:hyperlink>
      <w:r w:rsidRPr="000E1139">
        <w:rPr>
          <w:sz w:val="28"/>
          <w:szCs w:val="28"/>
          <w:lang w:val="uk-UA"/>
        </w:rPr>
        <w:t xml:space="preserve"> (дата звернення: 25.12.2015). – Назва з екрана.</w:t>
      </w:r>
    </w:p>
    <w:p w:rsidR="000E1139" w:rsidRPr="000E1139" w:rsidRDefault="000E1139" w:rsidP="000E1139">
      <w:pPr>
        <w:jc w:val="both"/>
        <w:rPr>
          <w:sz w:val="28"/>
          <w:szCs w:val="28"/>
        </w:rPr>
      </w:pP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b/>
                <w:noProof/>
                <w:sz w:val="32"/>
                <w:szCs w:val="32"/>
              </w:rPr>
              <w:drawing>
                <wp:inline distT="0" distB="0" distL="0" distR="0" wp14:anchorId="2358B05D" wp14:editId="1C72942A">
                  <wp:extent cx="1676400" cy="2152650"/>
                  <wp:effectExtent l="0" t="0" r="0" b="0"/>
                  <wp:docPr id="9" name="Рисунок 3" descr="30_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30_008"/>
                          <pic:cNvPicPr>
                            <a:picLocks noChangeAspect="1" noChangeArrowheads="1"/>
                          </pic:cNvPicPr>
                        </pic:nvPicPr>
                        <pic:blipFill>
                          <a:blip r:embed="rId38">
                            <a:duotone>
                              <a:prstClr val="black"/>
                              <a:srgbClr val="D9C3A5">
                                <a:tint val="50000"/>
                                <a:satMod val="180000"/>
                              </a:srgbClr>
                            </a:duotone>
                            <a:extLst/>
                          </a:blip>
                          <a:srcRect/>
                          <a:stretch>
                            <a:fillRect/>
                          </a:stretch>
                        </pic:blipFill>
                        <pic:spPr bwMode="auto">
                          <a:xfrm>
                            <a:off x="0" y="0"/>
                            <a:ext cx="1682124" cy="2160000"/>
                          </a:xfrm>
                          <a:prstGeom prst="rect">
                            <a:avLst/>
                          </a:prstGeom>
                          <a:noFill/>
                          <a:ln>
                            <a:noFill/>
                          </a:ln>
                        </pic:spPr>
                      </pic:pic>
                    </a:graphicData>
                  </a:graphic>
                </wp:inline>
              </w:drawing>
            </w:r>
          </w:p>
        </w:tc>
        <w:tc>
          <w:tcPr>
            <w:tcW w:w="4643" w:type="dxa"/>
          </w:tcPr>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ПАТЛАЄВСЬКИЙ</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 xml:space="preserve">Інокентій Устимович </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(1839 – 1883)</w:t>
            </w:r>
          </w:p>
        </w:tc>
      </w:tr>
    </w:tbl>
    <w:p w:rsidR="000E1139" w:rsidRPr="000E1139" w:rsidRDefault="000E1139" w:rsidP="000E1139">
      <w:pPr>
        <w:ind w:firstLine="709"/>
        <w:jc w:val="both"/>
        <w:rPr>
          <w:sz w:val="28"/>
          <w:szCs w:val="28"/>
          <w:lang w:val="uk-UA"/>
        </w:rPr>
      </w:pP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 xml:space="preserve">З іменем українського правознавця, професора </w:t>
      </w:r>
      <w:r w:rsidRPr="000E1139">
        <w:rPr>
          <w:b/>
          <w:sz w:val="28"/>
          <w:szCs w:val="28"/>
          <w:lang w:val="uk-UA"/>
        </w:rPr>
        <w:t xml:space="preserve">Інокентія Устимовича </w:t>
      </w:r>
      <w:r w:rsidRPr="000E1139">
        <w:rPr>
          <w:sz w:val="28"/>
          <w:szCs w:val="28"/>
          <w:lang w:val="uk-UA"/>
        </w:rPr>
        <w:t>(Устиновича, Іустиновича)</w:t>
      </w:r>
      <w:r w:rsidRPr="000E1139">
        <w:rPr>
          <w:b/>
          <w:sz w:val="28"/>
          <w:szCs w:val="28"/>
          <w:lang w:val="uk-UA"/>
        </w:rPr>
        <w:t xml:space="preserve"> Патлаєвського</w:t>
      </w:r>
      <w:r w:rsidRPr="000E1139">
        <w:rPr>
          <w:sz w:val="28"/>
          <w:szCs w:val="28"/>
          <w:lang w:val="uk-UA"/>
        </w:rPr>
        <w:t xml:space="preserve"> нерозривно пов’язане становлення науки фінансового права на юридичному факультеті Новоросійського університету міста Одеси. Вчений належав до наукової школи професора М. Х. Бунге </w:t>
      </w:r>
      <w:r w:rsidRPr="000E1139">
        <w:rPr>
          <w:i/>
          <w:sz w:val="28"/>
          <w:szCs w:val="28"/>
          <w:lang w:val="uk-UA"/>
        </w:rPr>
        <w:t>(Київська економічна школа, 19 ст.)</w:t>
      </w:r>
      <w:r w:rsidRPr="000E1139">
        <w:rPr>
          <w:sz w:val="28"/>
          <w:szCs w:val="28"/>
          <w:lang w:val="uk-UA"/>
        </w:rPr>
        <w:t xml:space="preserve">, ідеї якого викладав у своїх лекціях. </w:t>
      </w:r>
    </w:p>
    <w:p w:rsidR="000E1139" w:rsidRPr="000E1139" w:rsidRDefault="000E1139" w:rsidP="000E1139">
      <w:pPr>
        <w:ind w:firstLine="709"/>
        <w:jc w:val="both"/>
        <w:rPr>
          <w:sz w:val="28"/>
          <w:szCs w:val="28"/>
          <w:lang w:val="uk-UA"/>
        </w:rPr>
      </w:pPr>
      <w:r w:rsidRPr="000E1139">
        <w:rPr>
          <w:sz w:val="28"/>
          <w:szCs w:val="28"/>
          <w:lang w:val="uk-UA"/>
        </w:rPr>
        <w:t>Народився І. У. Патлаєвський 1939 року в місті Золотоноша тодішньої Полтавської губернії (нині Черкаської обл.). Походив із купецької сім'ї. Навчався спочатку в міському повітовому училищі, але був помічений під час ревізії директором Полтавської гімназії A. A. Глушановським і переведений до цієї гімназії, яку закінчив у 1858 році з медаллю. Потім вступив до Київського університету на юридичний факультет, де особливо ретельно займався політико-економічними науками у професора М. X. Бунге.</w:t>
      </w:r>
    </w:p>
    <w:p w:rsidR="000E1139" w:rsidRPr="000E1139" w:rsidRDefault="000E1139" w:rsidP="000E1139">
      <w:pPr>
        <w:ind w:firstLine="709"/>
        <w:jc w:val="both"/>
        <w:rPr>
          <w:sz w:val="28"/>
          <w:szCs w:val="28"/>
          <w:lang w:val="uk-UA"/>
        </w:rPr>
      </w:pPr>
      <w:r w:rsidRPr="000E1139">
        <w:rPr>
          <w:sz w:val="28"/>
          <w:szCs w:val="28"/>
          <w:lang w:val="uk-UA"/>
        </w:rPr>
        <w:t>Закінчив університет 1862 року у званні кандидата законодавства. Став професором законів казенного управління в Ніжинському ліцеї князя Безбородька, де викладав до 1866 р. разом із кращими професорами І. В. Лашнюковим та Ф. Я. Вороніним. Склавши при університеті св. Володимира іспит на магістра фінансового права, почав готувати дисертацію.</w:t>
      </w:r>
    </w:p>
    <w:p w:rsidR="000E1139" w:rsidRPr="000E1139" w:rsidRDefault="000E1139" w:rsidP="000E1139">
      <w:pPr>
        <w:ind w:firstLine="709"/>
        <w:jc w:val="both"/>
        <w:rPr>
          <w:sz w:val="28"/>
          <w:szCs w:val="28"/>
          <w:lang w:val="uk-UA"/>
        </w:rPr>
      </w:pPr>
      <w:r w:rsidRPr="000E1139">
        <w:rPr>
          <w:sz w:val="28"/>
          <w:szCs w:val="28"/>
          <w:lang w:val="uk-UA"/>
        </w:rPr>
        <w:t>1 (13) травня 1865 року в Одесі відбулось відкриття Новоросійського університету, який досить швидко перетворився на один із важливих центрів розвитку освіти і культури в Україні. На кафедрі фінансового права юридичного факультету на той час була вакансія. Саме тому професор Ф. І. Леонтович запропонував на Раді університету кандидатуру Патлаєвського на заміщення посади викладача фінансового права. 1968 року захистив магістерську дисертацію «</w:t>
      </w:r>
      <w:r w:rsidRPr="000E1139">
        <w:rPr>
          <w:b/>
          <w:i/>
          <w:sz w:val="28"/>
          <w:szCs w:val="28"/>
          <w:lang w:val="uk-UA"/>
        </w:rPr>
        <w:t>Грошовий ринок в Росії від 1700 до 1762 р.».</w:t>
      </w:r>
    </w:p>
    <w:p w:rsidR="000E1139" w:rsidRPr="000E1139" w:rsidRDefault="000E1139" w:rsidP="000E1139">
      <w:pPr>
        <w:ind w:firstLine="709"/>
        <w:jc w:val="both"/>
        <w:rPr>
          <w:sz w:val="28"/>
          <w:szCs w:val="28"/>
          <w:lang w:val="uk-UA"/>
        </w:rPr>
      </w:pPr>
      <w:r w:rsidRPr="000E1139">
        <w:rPr>
          <w:sz w:val="28"/>
          <w:szCs w:val="28"/>
          <w:lang w:val="uk-UA"/>
        </w:rPr>
        <w:lastRenderedPageBreak/>
        <w:t xml:space="preserve">На початку 1869 р. вчений виїхав за кордон і працював переважно в Гейдельберзі. Повернувшись до Одеси, захистив докторську дисертацію </w:t>
      </w:r>
      <w:r w:rsidRPr="000E1139">
        <w:rPr>
          <w:b/>
          <w:i/>
          <w:sz w:val="28"/>
          <w:szCs w:val="28"/>
          <w:lang w:val="uk-UA"/>
        </w:rPr>
        <w:t xml:space="preserve">«Теорія грошового обігу Рікардо і його послідовників» </w:t>
      </w:r>
      <w:r w:rsidRPr="000E1139">
        <w:rPr>
          <w:sz w:val="28"/>
          <w:szCs w:val="28"/>
          <w:lang w:val="uk-UA"/>
        </w:rPr>
        <w:t>(1871). За поданням професора М. М. Вольського був обраний спочатку екстраординарним, а дещо пізніше – ординарним професором фінансового права Новоросійського університету. Також І. У. Патлаєвський деякий час виконував обов</w:t>
      </w:r>
      <w:r w:rsidRPr="000E1139">
        <w:rPr>
          <w:sz w:val="28"/>
          <w:szCs w:val="28"/>
        </w:rPr>
        <w:t xml:space="preserve">'язки </w:t>
      </w:r>
      <w:r w:rsidRPr="000E1139">
        <w:rPr>
          <w:sz w:val="28"/>
          <w:szCs w:val="28"/>
          <w:lang w:val="uk-UA"/>
        </w:rPr>
        <w:t xml:space="preserve">секретаря, був деканом юридичного факультету, неодноразово обирався членом університетського суду. </w:t>
      </w:r>
    </w:p>
    <w:p w:rsidR="000E1139" w:rsidRPr="000E1139" w:rsidRDefault="000E1139" w:rsidP="000E1139">
      <w:pPr>
        <w:ind w:firstLine="709"/>
        <w:jc w:val="both"/>
        <w:rPr>
          <w:sz w:val="28"/>
          <w:szCs w:val="28"/>
          <w:lang w:val="uk-UA"/>
        </w:rPr>
      </w:pPr>
      <w:r w:rsidRPr="000E1139">
        <w:rPr>
          <w:sz w:val="28"/>
          <w:szCs w:val="28"/>
          <w:lang w:val="uk-UA"/>
        </w:rPr>
        <w:t>В останні роки життя Інокентій Патлаєвський виконував обов</w:t>
      </w:r>
      <w:r w:rsidRPr="000E1139">
        <w:rPr>
          <w:sz w:val="28"/>
          <w:szCs w:val="28"/>
        </w:rPr>
        <w:t>’</w:t>
      </w:r>
      <w:r w:rsidRPr="000E1139">
        <w:rPr>
          <w:sz w:val="28"/>
          <w:szCs w:val="28"/>
          <w:lang w:val="uk-UA"/>
        </w:rPr>
        <w:t xml:space="preserve">язки директора Одеського комерційного училища й секретаря Одеського комітету торгівлі і мануфактур. </w:t>
      </w:r>
    </w:p>
    <w:p w:rsidR="000E1139" w:rsidRPr="000E1139" w:rsidRDefault="000E1139" w:rsidP="000E1139">
      <w:pPr>
        <w:ind w:firstLine="709"/>
        <w:jc w:val="both"/>
        <w:rPr>
          <w:sz w:val="28"/>
          <w:szCs w:val="28"/>
          <w:lang w:val="uk-UA"/>
        </w:rPr>
      </w:pPr>
      <w:r w:rsidRPr="000E1139">
        <w:rPr>
          <w:sz w:val="28"/>
          <w:szCs w:val="28"/>
          <w:lang w:val="uk-UA"/>
        </w:rPr>
        <w:t xml:space="preserve">Крім дисертацій, професор Патлаєвський надрукував ще статтю </w:t>
      </w:r>
      <w:r w:rsidRPr="000E1139">
        <w:rPr>
          <w:b/>
          <w:i/>
          <w:sz w:val="28"/>
          <w:szCs w:val="28"/>
          <w:lang w:val="uk-UA"/>
        </w:rPr>
        <w:t>«Про подоходні податки»</w:t>
      </w:r>
      <w:r w:rsidRPr="000E1139">
        <w:rPr>
          <w:sz w:val="28"/>
          <w:szCs w:val="28"/>
          <w:lang w:val="uk-UA"/>
        </w:rPr>
        <w:t xml:space="preserve"> у </w:t>
      </w:r>
      <w:r w:rsidRPr="000E1139">
        <w:rPr>
          <w:i/>
          <w:sz w:val="28"/>
          <w:szCs w:val="28"/>
          <w:lang w:val="uk-UA"/>
        </w:rPr>
        <w:t>«Збірнику державних знань» (1877),</w:t>
      </w:r>
      <w:r w:rsidRPr="000E1139">
        <w:rPr>
          <w:sz w:val="28"/>
          <w:szCs w:val="28"/>
          <w:lang w:val="uk-UA"/>
        </w:rPr>
        <w:t xml:space="preserve"> а також </w:t>
      </w:r>
      <w:r w:rsidRPr="000E1139">
        <w:rPr>
          <w:b/>
          <w:i/>
          <w:sz w:val="28"/>
          <w:szCs w:val="28"/>
          <w:lang w:val="uk-UA"/>
        </w:rPr>
        <w:t>«Звіти Одеського комітету торгівлі і мануфактур про стан торгівлі м. Одеси за 1880 і 1881 рр.»</w:t>
      </w:r>
      <w:r w:rsidRPr="000E1139">
        <w:rPr>
          <w:sz w:val="28"/>
          <w:szCs w:val="28"/>
          <w:lang w:val="uk-UA"/>
        </w:rPr>
        <w:t xml:space="preserve"> </w:t>
      </w:r>
      <w:r w:rsidRPr="000E1139">
        <w:rPr>
          <w:i/>
          <w:sz w:val="28"/>
          <w:szCs w:val="28"/>
          <w:lang w:val="uk-UA"/>
        </w:rPr>
        <w:t xml:space="preserve">(Одеса, 1881 і 1882). </w:t>
      </w:r>
      <w:r w:rsidRPr="000E1139">
        <w:rPr>
          <w:sz w:val="28"/>
          <w:szCs w:val="28"/>
          <w:lang w:val="uk-UA"/>
        </w:rPr>
        <w:t>Слід зауважити, що його відносно невеликий творчий доробок характерний насамперед своєю якістю.</w:t>
      </w:r>
    </w:p>
    <w:p w:rsidR="000E1139" w:rsidRPr="000E1139" w:rsidRDefault="000E1139" w:rsidP="000E1139">
      <w:pPr>
        <w:ind w:firstLine="709"/>
        <w:jc w:val="both"/>
        <w:rPr>
          <w:sz w:val="28"/>
          <w:szCs w:val="28"/>
          <w:lang w:val="uk-UA"/>
        </w:rPr>
      </w:pPr>
      <w:r w:rsidRPr="000E1139">
        <w:rPr>
          <w:sz w:val="28"/>
          <w:szCs w:val="28"/>
          <w:lang w:val="uk-UA"/>
        </w:rPr>
        <w:t xml:space="preserve">До сфери наукових зацікавлень ученого входили проблеми теорії та історії державного і фінансового права, регулювання грошового обігу, оподаткування та ін. </w:t>
      </w:r>
    </w:p>
    <w:p w:rsidR="000E1139" w:rsidRPr="000E1139" w:rsidRDefault="000E1139" w:rsidP="000E1139">
      <w:pPr>
        <w:ind w:firstLine="709"/>
        <w:jc w:val="both"/>
        <w:rPr>
          <w:sz w:val="28"/>
          <w:szCs w:val="28"/>
          <w:lang w:val="uk-UA"/>
        </w:rPr>
      </w:pPr>
      <w:r w:rsidRPr="000E1139">
        <w:rPr>
          <w:sz w:val="28"/>
          <w:szCs w:val="28"/>
          <w:lang w:val="uk-UA"/>
        </w:rPr>
        <w:t>Як людина, він вирізнявся надзвичайною скромністю, за свідченням сучасників, «говорив некрасномовно і навіть несистематично», але, в той же час, досконало знав політико-економічну літературу за своєю спеціальністю, особливо французьку (Ф. Бастіа, Курсель-Сенель).</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Інокентій Устимович Патлаєвський після тяжкої хвороби пішов із життя 10 (22) березня (за іншими джерелами – 10 серпня) 1883 року. Похований в Одесі на міському кладовищі.</w:t>
      </w:r>
    </w:p>
    <w:p w:rsidR="000E1139" w:rsidRPr="000E1139" w:rsidRDefault="000E1139" w:rsidP="000E1139">
      <w:pPr>
        <w:ind w:firstLine="709"/>
        <w:jc w:val="both"/>
        <w:rPr>
          <w:sz w:val="28"/>
          <w:szCs w:val="28"/>
          <w:lang w:val="uk-UA"/>
        </w:rPr>
      </w:pPr>
      <w:r w:rsidRPr="000E1139">
        <w:rPr>
          <w:sz w:val="28"/>
          <w:szCs w:val="28"/>
          <w:lang w:val="uk-UA"/>
        </w:rPr>
        <w:t xml:space="preserve">Після смерті вченого університетом був виданий читаний ним </w:t>
      </w:r>
      <w:r w:rsidRPr="000E1139">
        <w:rPr>
          <w:b/>
          <w:i/>
          <w:sz w:val="28"/>
          <w:szCs w:val="28"/>
          <w:lang w:val="uk-UA"/>
        </w:rPr>
        <w:t>«Курс фінансового права»</w:t>
      </w:r>
      <w:r w:rsidRPr="000E1139">
        <w:rPr>
          <w:sz w:val="28"/>
          <w:szCs w:val="28"/>
          <w:lang w:val="uk-UA"/>
        </w:rPr>
        <w:t xml:space="preserve"> </w:t>
      </w:r>
      <w:r w:rsidRPr="000E1139">
        <w:rPr>
          <w:i/>
          <w:sz w:val="28"/>
          <w:szCs w:val="28"/>
          <w:lang w:val="uk-UA"/>
        </w:rPr>
        <w:t>(Одеса, 1885)</w:t>
      </w:r>
      <w:r w:rsidRPr="000E1139">
        <w:rPr>
          <w:i/>
          <w:color w:val="FF0000"/>
          <w:sz w:val="28"/>
          <w:szCs w:val="28"/>
          <w:lang w:val="uk-UA"/>
        </w:rPr>
        <w:t xml:space="preserve"> </w:t>
      </w:r>
      <w:r w:rsidRPr="000E1139">
        <w:rPr>
          <w:sz w:val="28"/>
          <w:szCs w:val="28"/>
          <w:lang w:val="uk-UA"/>
        </w:rPr>
        <w:t>з передмовою, написаною його учнем – професором В. М. Палаузовим.</w:t>
      </w:r>
    </w:p>
    <w:p w:rsidR="000E1139" w:rsidRPr="000E1139" w:rsidRDefault="000E1139" w:rsidP="000E1139">
      <w:pPr>
        <w:ind w:firstLine="709"/>
        <w:jc w:val="both"/>
        <w:rPr>
          <w:sz w:val="28"/>
          <w:szCs w:val="28"/>
          <w:lang w:val="uk-UA"/>
        </w:rPr>
      </w:pPr>
      <w:r w:rsidRPr="000E1139">
        <w:rPr>
          <w:sz w:val="28"/>
          <w:szCs w:val="28"/>
          <w:lang w:val="uk-UA"/>
        </w:rPr>
        <w:t>____________________________________</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154. Волосков В.</w:t>
      </w:r>
      <w:r w:rsidRPr="000E1139">
        <w:rPr>
          <w:sz w:val="28"/>
          <w:szCs w:val="28"/>
          <w:lang w:val="uk-UA"/>
        </w:rPr>
        <w:t xml:space="preserve">  Найзнаменитіша в Україні / В. Ф. Волосков. – Полтава : АСМІ, 2013. –255 с. : іл. </w:t>
      </w:r>
    </w:p>
    <w:p w:rsidR="000E1139" w:rsidRPr="000E1139" w:rsidRDefault="000E1139" w:rsidP="000E1139">
      <w:pPr>
        <w:ind w:firstLine="709"/>
        <w:jc w:val="both"/>
        <w:rPr>
          <w:i/>
          <w:sz w:val="28"/>
          <w:szCs w:val="28"/>
          <w:lang w:val="uk-UA"/>
        </w:rPr>
      </w:pPr>
      <w:r w:rsidRPr="000E1139">
        <w:rPr>
          <w:i/>
          <w:sz w:val="28"/>
          <w:szCs w:val="28"/>
          <w:lang w:val="uk-UA"/>
        </w:rPr>
        <w:t xml:space="preserve">Добірка матеріалів з історії чоловічої гімназії м. Полтави. Вміщені біографічні дані понад 150 учнів і вчителів. </w:t>
      </w:r>
    </w:p>
    <w:p w:rsidR="000E1139" w:rsidRPr="000E1139" w:rsidRDefault="000E1139" w:rsidP="000E1139">
      <w:pPr>
        <w:ind w:firstLine="709"/>
        <w:jc w:val="both"/>
        <w:rPr>
          <w:sz w:val="28"/>
          <w:szCs w:val="28"/>
          <w:lang w:val="uk-UA"/>
        </w:rPr>
      </w:pPr>
      <w:r w:rsidRPr="000E1139">
        <w:rPr>
          <w:i/>
          <w:sz w:val="28"/>
          <w:szCs w:val="28"/>
          <w:lang w:val="uk-UA"/>
        </w:rPr>
        <w:t>Патлаєвський Інокентій Устимович – с. 213.</w:t>
      </w:r>
    </w:p>
    <w:p w:rsidR="000E1139" w:rsidRPr="000E1139" w:rsidRDefault="000E1139" w:rsidP="000E1139">
      <w:pPr>
        <w:ind w:firstLine="709"/>
        <w:jc w:val="both"/>
        <w:rPr>
          <w:sz w:val="28"/>
          <w:szCs w:val="28"/>
          <w:lang w:val="uk-UA"/>
        </w:rPr>
      </w:pPr>
      <w:r w:rsidRPr="000E1139">
        <w:rPr>
          <w:b/>
          <w:sz w:val="28"/>
          <w:szCs w:val="28"/>
          <w:lang w:val="uk-UA"/>
        </w:rPr>
        <w:t>155. Хохуляк В.</w:t>
      </w:r>
      <w:r w:rsidRPr="000E1139">
        <w:rPr>
          <w:sz w:val="28"/>
          <w:szCs w:val="28"/>
          <w:lang w:val="uk-UA"/>
        </w:rPr>
        <w:t xml:space="preserve">  Інокентій Патлаєвський та наука фінансового права у Новоросійському університеті м. Одеси / В. В. Хохуляк // Право України. – 2012. – №8. – С. 334-339. – Бібліогр. наприкінці ст.</w:t>
      </w:r>
    </w:p>
    <w:p w:rsidR="000E1139" w:rsidRPr="000E1139" w:rsidRDefault="000E1139" w:rsidP="000E1139">
      <w:pPr>
        <w:ind w:firstLine="709"/>
        <w:jc w:val="both"/>
        <w:rPr>
          <w:sz w:val="28"/>
          <w:szCs w:val="28"/>
          <w:lang w:val="uk-UA"/>
        </w:rPr>
      </w:pPr>
      <w:r w:rsidRPr="000E1139">
        <w:rPr>
          <w:b/>
          <w:sz w:val="28"/>
          <w:szCs w:val="28"/>
          <w:lang w:val="uk-UA"/>
        </w:rPr>
        <w:t>156. Патлаєвський</w:t>
      </w:r>
      <w:r w:rsidRPr="000E1139">
        <w:rPr>
          <w:sz w:val="28"/>
          <w:szCs w:val="28"/>
          <w:lang w:val="uk-UA"/>
        </w:rPr>
        <w:t xml:space="preserve"> Інокентій Устимович // Черкащина : універс. енцикл. / авт.-упоряд. В. О. Жадько. – Київ, 2010. – С. 685.</w:t>
      </w:r>
    </w:p>
    <w:p w:rsidR="000E1139" w:rsidRPr="000E1139" w:rsidRDefault="000E1139" w:rsidP="000E1139">
      <w:pPr>
        <w:ind w:firstLine="709"/>
        <w:jc w:val="both"/>
        <w:rPr>
          <w:sz w:val="28"/>
          <w:szCs w:val="28"/>
          <w:lang w:val="uk-UA"/>
        </w:rPr>
      </w:pPr>
      <w:r w:rsidRPr="000E1139">
        <w:rPr>
          <w:b/>
          <w:sz w:val="28"/>
          <w:szCs w:val="28"/>
          <w:lang w:val="uk-UA"/>
        </w:rPr>
        <w:lastRenderedPageBreak/>
        <w:t xml:space="preserve">157. Павловский И.  </w:t>
      </w:r>
      <w:r w:rsidRPr="000E1139">
        <w:rPr>
          <w:sz w:val="28"/>
          <w:szCs w:val="28"/>
          <w:lang w:val="uk-UA"/>
        </w:rPr>
        <w:t>Патлаевский Иннокентий Устинович / И. Павловский // Краткий биографический словарь ученых и писателей Полтавской губернии с половины XVIII века. – Харьков, 2009. – С. 150.</w:t>
      </w:r>
    </w:p>
    <w:p w:rsidR="000E1139" w:rsidRPr="000E1139" w:rsidRDefault="000E1139" w:rsidP="000E1139">
      <w:pPr>
        <w:ind w:firstLine="709"/>
        <w:jc w:val="both"/>
        <w:rPr>
          <w:sz w:val="28"/>
          <w:szCs w:val="28"/>
          <w:lang w:val="uk-UA"/>
        </w:rPr>
      </w:pPr>
      <w:r w:rsidRPr="000E1139">
        <w:rPr>
          <w:b/>
          <w:sz w:val="28"/>
          <w:szCs w:val="28"/>
          <w:lang w:val="uk-UA"/>
        </w:rPr>
        <w:t xml:space="preserve">158. </w:t>
      </w:r>
      <w:r w:rsidRPr="000E1139">
        <w:rPr>
          <w:b/>
          <w:sz w:val="28"/>
          <w:szCs w:val="28"/>
        </w:rPr>
        <w:t>[Патлаєвський І</w:t>
      </w:r>
      <w:r w:rsidRPr="000E1139">
        <w:rPr>
          <w:b/>
          <w:sz w:val="28"/>
          <w:szCs w:val="28"/>
          <w:lang w:val="uk-UA"/>
        </w:rPr>
        <w:t>. </w:t>
      </w:r>
      <w:r w:rsidRPr="000E1139">
        <w:rPr>
          <w:b/>
          <w:sz w:val="28"/>
          <w:szCs w:val="28"/>
        </w:rPr>
        <w:t>У</w:t>
      </w:r>
      <w:r w:rsidRPr="000E1139">
        <w:rPr>
          <w:b/>
          <w:sz w:val="28"/>
          <w:szCs w:val="28"/>
          <w:lang w:val="uk-UA"/>
        </w:rPr>
        <w:t>.</w:t>
      </w:r>
      <w:r w:rsidRPr="000E1139">
        <w:rPr>
          <w:b/>
          <w:sz w:val="28"/>
          <w:szCs w:val="28"/>
        </w:rPr>
        <w:t>]</w:t>
      </w:r>
      <w:r w:rsidRPr="000E1139">
        <w:rPr>
          <w:sz w:val="28"/>
          <w:szCs w:val="28"/>
          <w:lang w:val="uk-UA"/>
        </w:rPr>
        <w:t xml:space="preserve"> // Подорож Златокраєм / Г. Голиш, Л. Голиш, М. Пономаренко. – Черкаси, 2008. – С. 26.</w:t>
      </w:r>
    </w:p>
    <w:p w:rsidR="000E1139" w:rsidRPr="000E1139" w:rsidRDefault="000E1139" w:rsidP="000E1139">
      <w:pPr>
        <w:ind w:firstLine="709"/>
        <w:jc w:val="both"/>
        <w:rPr>
          <w:sz w:val="28"/>
          <w:szCs w:val="28"/>
          <w:lang w:val="uk-UA"/>
        </w:rPr>
      </w:pPr>
      <w:r w:rsidRPr="000E1139">
        <w:rPr>
          <w:sz w:val="28"/>
          <w:szCs w:val="28"/>
          <w:lang w:val="uk-UA"/>
        </w:rPr>
        <w:t xml:space="preserve">[Патлаєвський І. У.] // Лицарі досвітніх вогнів / Г. Зленко. – С. 11. </w:t>
      </w:r>
    </w:p>
    <w:p w:rsidR="000E1139" w:rsidRPr="000E1139" w:rsidRDefault="000E1139" w:rsidP="000E1139">
      <w:pPr>
        <w:ind w:firstLine="709"/>
        <w:jc w:val="both"/>
        <w:rPr>
          <w:sz w:val="28"/>
          <w:szCs w:val="28"/>
          <w:lang w:val="uk-UA"/>
        </w:rPr>
      </w:pPr>
      <w:r w:rsidRPr="000E1139">
        <w:rPr>
          <w:b/>
          <w:sz w:val="28"/>
          <w:szCs w:val="28"/>
          <w:lang w:val="uk-UA"/>
        </w:rPr>
        <w:t>159. Медалієва О.</w:t>
      </w:r>
      <w:r w:rsidRPr="000E1139">
        <w:rPr>
          <w:sz w:val="28"/>
          <w:szCs w:val="28"/>
          <w:lang w:val="uk-UA"/>
        </w:rPr>
        <w:t xml:space="preserve">  Професор Новоросійського університету І. У. Патлаєвський (1839-1881 рр.) / О. З. Медалієва // Черкащина в контексті історії України : матеріали Першої наук.-краєзн. конф. Черкащини, присвяч. 50-річчю утворення Черкас. обл. – Черкаси, 2004. – С. 383-386. – Бібліогр. наприкінці ст.</w:t>
      </w:r>
    </w:p>
    <w:p w:rsidR="000E1139" w:rsidRPr="000E1139" w:rsidRDefault="000E1139" w:rsidP="000E1139">
      <w:pPr>
        <w:ind w:firstLine="709"/>
        <w:jc w:val="both"/>
        <w:rPr>
          <w:sz w:val="28"/>
          <w:szCs w:val="28"/>
          <w:lang w:val="uk-UA"/>
        </w:rPr>
      </w:pPr>
      <w:r w:rsidRPr="000E1139">
        <w:rPr>
          <w:b/>
          <w:sz w:val="28"/>
          <w:szCs w:val="28"/>
          <w:lang w:val="uk-UA"/>
        </w:rPr>
        <w:t>160. Музиченко П.</w:t>
      </w:r>
      <w:r w:rsidRPr="000E1139">
        <w:rPr>
          <w:sz w:val="28"/>
          <w:szCs w:val="28"/>
          <w:lang w:val="uk-UA"/>
        </w:rPr>
        <w:t xml:space="preserve">  Патлаєвський Інокентій Іустинович / П. П. Музиченко // Юридична енциклопедія : в 6 т. / відп. ред. Ю. С. Шемшученко. – Київ, 2002. – Т. 4 : Н-П. – С. 457 : портр.</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center"/>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161. Патлаевский</w:t>
      </w:r>
      <w:r w:rsidRPr="000E1139">
        <w:rPr>
          <w:sz w:val="28"/>
          <w:szCs w:val="28"/>
          <w:lang w:val="uk-UA"/>
        </w:rPr>
        <w:t xml:space="preserve"> Иннокентий Иустинович [Електронний ресурс</w:t>
      </w:r>
      <w:r w:rsidRPr="000E1139">
        <w:rPr>
          <w:sz w:val="28"/>
          <w:szCs w:val="28"/>
        </w:rPr>
        <w:t>]</w:t>
      </w:r>
      <w:r w:rsidRPr="000E1139">
        <w:rPr>
          <w:sz w:val="28"/>
          <w:szCs w:val="28"/>
          <w:lang w:val="uk-UA"/>
        </w:rPr>
        <w:t xml:space="preserve"> //</w:t>
      </w:r>
      <w:r w:rsidRPr="000E1139">
        <w:rPr>
          <w:sz w:val="28"/>
          <w:szCs w:val="28"/>
        </w:rPr>
        <w:t> </w:t>
      </w:r>
      <w:r w:rsidRPr="000E1139">
        <w:rPr>
          <w:sz w:val="28"/>
          <w:szCs w:val="28"/>
          <w:lang w:val="uk-UA"/>
        </w:rPr>
        <w:t xml:space="preserve">Сайт «Особистості». – Текст. дані. – Режим доступу : </w:t>
      </w:r>
      <w:hyperlink r:id="rId39" w:history="1">
        <w:r w:rsidRPr="000E1139">
          <w:rPr>
            <w:sz w:val="28"/>
            <w:szCs w:val="28"/>
            <w:lang w:val="uk-UA"/>
          </w:rPr>
          <w:t>http://histpol.narod.ru/person/pers-16/pers16-068.htm</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162. Патлаєвський</w:t>
      </w:r>
      <w:r w:rsidRPr="000E1139">
        <w:rPr>
          <w:sz w:val="28"/>
          <w:szCs w:val="28"/>
          <w:lang w:val="uk-UA"/>
        </w:rPr>
        <w:t xml:space="preserve"> Інокентій Іустинович // Сайт «leksika.com.ua». – Текст. дані. – Режим доступу : </w:t>
      </w:r>
      <w:hyperlink w:history="1">
        <w:r w:rsidRPr="000E1139">
          <w:rPr>
            <w:sz w:val="28"/>
            <w:szCs w:val="28"/>
            <w:lang w:val="uk-UA"/>
          </w:rPr>
          <w:t>http://leksika.com.ua /13351022/legal/patlayevskiy</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163. Хохуляк В.</w:t>
      </w:r>
      <w:r w:rsidRPr="000E1139">
        <w:rPr>
          <w:sz w:val="28"/>
          <w:szCs w:val="28"/>
          <w:lang w:val="uk-UA"/>
        </w:rPr>
        <w:t xml:space="preserve">  Наука фінансового права у Новоросійському університеті м. Одеси (кін. ХІХ – поч. ХХ ст.) </w:t>
      </w:r>
      <w:r w:rsidRPr="000E1139">
        <w:rPr>
          <w:sz w:val="28"/>
          <w:szCs w:val="28"/>
        </w:rPr>
        <w:t>[</w:t>
      </w:r>
      <w:r w:rsidRPr="000E1139">
        <w:rPr>
          <w:sz w:val="28"/>
          <w:szCs w:val="28"/>
          <w:lang w:val="uk-UA"/>
        </w:rPr>
        <w:t>Електронний ресурс</w:t>
      </w:r>
      <w:r w:rsidRPr="000E1139">
        <w:rPr>
          <w:sz w:val="28"/>
          <w:szCs w:val="28"/>
        </w:rPr>
        <w:t>]</w:t>
      </w:r>
      <w:r w:rsidRPr="000E1139">
        <w:rPr>
          <w:sz w:val="28"/>
          <w:szCs w:val="28"/>
          <w:lang w:val="uk-UA"/>
        </w:rPr>
        <w:t xml:space="preserve"> / В. В. Хохуляк // Наукові праці Національного університету «Одеська юридична академія». – Текст. дані. – Режим доступу : </w:t>
      </w:r>
      <w:hyperlink r:id="rId40" w:history="1">
        <w:r w:rsidRPr="000E1139">
          <w:rPr>
            <w:sz w:val="28"/>
            <w:szCs w:val="28"/>
            <w:lang w:val="uk-UA"/>
          </w:rPr>
          <w:t>http://naukovipraci.nuoua.od.ua/arhiv/tom12/10.pdf</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i/>
          <w:sz w:val="28"/>
          <w:szCs w:val="28"/>
          <w:lang w:val="uk-UA"/>
        </w:rPr>
      </w:pPr>
      <w:r w:rsidRPr="000E1139">
        <w:rPr>
          <w:i/>
          <w:sz w:val="28"/>
          <w:szCs w:val="28"/>
          <w:lang w:val="uk-UA"/>
        </w:rPr>
        <w:t>Про роль Патлаєвського І. І. у становленні науки фінансового права  на юридичному факультеті Новоросійського університету.</w:t>
      </w:r>
    </w:p>
    <w:p w:rsidR="000E1139" w:rsidRPr="000E1139" w:rsidRDefault="000E1139" w:rsidP="000E1139">
      <w:pPr>
        <w:ind w:firstLine="709"/>
        <w:jc w:val="both"/>
        <w:rPr>
          <w:sz w:val="28"/>
          <w:szCs w:val="28"/>
          <w:lang w:val="uk-UA"/>
        </w:rPr>
      </w:pPr>
    </w:p>
    <w:p w:rsidR="000E1139" w:rsidRPr="000E1139" w:rsidRDefault="000E1139" w:rsidP="000E1139">
      <w:pPr>
        <w:jc w:val="both"/>
        <w:rPr>
          <w:sz w:val="28"/>
          <w:szCs w:val="28"/>
          <w:lang w:val="uk-UA"/>
        </w:rPr>
      </w:pPr>
      <w:r w:rsidRPr="000E1139">
        <w:rPr>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b/>
                <w:noProof/>
                <w:sz w:val="32"/>
                <w:szCs w:val="32"/>
              </w:rPr>
              <w:lastRenderedPageBreak/>
              <w:drawing>
                <wp:inline distT="0" distB="0" distL="0" distR="0" wp14:anchorId="21E2EE09" wp14:editId="19D28AFD">
                  <wp:extent cx="1752600" cy="2152650"/>
                  <wp:effectExtent l="0" t="0" r="0" b="0"/>
                  <wp:docPr id="10" name="Рисунок 2" descr="32_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32_006"/>
                          <pic:cNvPicPr>
                            <a:picLocks noChangeAspect="1" noChangeArrowheads="1"/>
                          </pic:cNvPicPr>
                        </pic:nvPicPr>
                        <pic:blipFill>
                          <a:blip r:embed="rId41">
                            <a:duotone>
                              <a:prstClr val="black"/>
                              <a:srgbClr val="D9C3A5">
                                <a:tint val="50000"/>
                                <a:satMod val="180000"/>
                              </a:srgbClr>
                            </a:duotone>
                            <a:extLst/>
                          </a:blip>
                          <a:srcRect/>
                          <a:stretch>
                            <a:fillRect/>
                          </a:stretch>
                        </pic:blipFill>
                        <pic:spPr bwMode="auto">
                          <a:xfrm>
                            <a:off x="0" y="0"/>
                            <a:ext cx="1758584" cy="2160000"/>
                          </a:xfrm>
                          <a:prstGeom prst="rect">
                            <a:avLst/>
                          </a:prstGeom>
                          <a:noFill/>
                          <a:ln>
                            <a:noFill/>
                          </a:ln>
                        </pic:spPr>
                      </pic:pic>
                    </a:graphicData>
                  </a:graphic>
                </wp:inline>
              </w:drawing>
            </w:r>
          </w:p>
        </w:tc>
        <w:tc>
          <w:tcPr>
            <w:tcW w:w="4643" w:type="dxa"/>
          </w:tcPr>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 xml:space="preserve">ПІДОПРИГОРА </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Опанас Андронович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 xml:space="preserve"> (1926 – 2005)</w:t>
            </w:r>
          </w:p>
        </w:tc>
      </w:tr>
    </w:tbl>
    <w:p w:rsidR="000E1139" w:rsidRPr="000E1139" w:rsidRDefault="000E1139" w:rsidP="000E1139">
      <w:pPr>
        <w:rPr>
          <w:b/>
          <w:sz w:val="28"/>
          <w:szCs w:val="28"/>
          <w:lang w:val="uk-UA"/>
        </w:rPr>
      </w:pP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Опанас Андронович Підопригора</w:t>
      </w:r>
      <w:r w:rsidRPr="000E1139">
        <w:rPr>
          <w:sz w:val="28"/>
          <w:szCs w:val="28"/>
          <w:lang w:val="uk-UA"/>
        </w:rPr>
        <w:t xml:space="preserve"> – український правознавець, доктор юридичних наук, професор, академік Національної академії правових наук України, Заслужений працівник освіти України.</w:t>
      </w:r>
    </w:p>
    <w:p w:rsidR="000E1139" w:rsidRPr="000E1139" w:rsidRDefault="000E1139" w:rsidP="000E1139">
      <w:pPr>
        <w:ind w:firstLine="709"/>
        <w:jc w:val="both"/>
        <w:rPr>
          <w:sz w:val="28"/>
          <w:szCs w:val="28"/>
          <w:lang w:val="uk-UA"/>
        </w:rPr>
      </w:pPr>
      <w:r w:rsidRPr="000E1139">
        <w:rPr>
          <w:sz w:val="28"/>
          <w:szCs w:val="28"/>
          <w:lang w:val="uk-UA"/>
        </w:rPr>
        <w:t>Народився 13 липня 1927 року в селі Леміщиха (тепер Жашківського району Черкаської області) у родині селян. Батько, Андрон Мусійович, загинув у боях під Харковом 1942 року.</w:t>
      </w:r>
    </w:p>
    <w:p w:rsidR="000E1139" w:rsidRPr="000E1139" w:rsidRDefault="000E1139" w:rsidP="000E1139">
      <w:pPr>
        <w:ind w:firstLine="709"/>
        <w:jc w:val="both"/>
        <w:rPr>
          <w:sz w:val="28"/>
          <w:szCs w:val="28"/>
          <w:lang w:val="uk-UA"/>
        </w:rPr>
      </w:pPr>
      <w:r w:rsidRPr="000E1139">
        <w:rPr>
          <w:sz w:val="28"/>
          <w:szCs w:val="28"/>
          <w:lang w:val="uk-UA"/>
        </w:rPr>
        <w:t>Напередодні Другої світової війни закінчив місцеву семирічку. У березні 1944 року був мобілізований на фронт. У складі 1-го Білоруського фронту брав участь у боях за визволення Варшави, був безпосереднім учасником штурму Берліна. Нагороджений бойовими нагородами.</w:t>
      </w:r>
    </w:p>
    <w:p w:rsidR="000E1139" w:rsidRPr="000E1139" w:rsidRDefault="000E1139" w:rsidP="000E1139">
      <w:pPr>
        <w:ind w:firstLine="709"/>
        <w:jc w:val="both"/>
        <w:rPr>
          <w:sz w:val="28"/>
          <w:szCs w:val="28"/>
          <w:lang w:val="uk-UA"/>
        </w:rPr>
      </w:pPr>
      <w:r w:rsidRPr="000E1139">
        <w:rPr>
          <w:sz w:val="28"/>
          <w:szCs w:val="28"/>
          <w:lang w:val="uk-UA"/>
        </w:rPr>
        <w:t xml:space="preserve">Після демобілізації працював фрезерувальником на заводі імені Артема у Києві, продовжував навчання у вечірній середній школі. </w:t>
      </w:r>
    </w:p>
    <w:p w:rsidR="000E1139" w:rsidRPr="000E1139" w:rsidRDefault="000E1139" w:rsidP="000E1139">
      <w:pPr>
        <w:ind w:firstLine="709"/>
        <w:jc w:val="both"/>
        <w:rPr>
          <w:sz w:val="28"/>
          <w:szCs w:val="28"/>
          <w:lang w:val="uk-UA"/>
        </w:rPr>
      </w:pPr>
      <w:r w:rsidRPr="000E1139">
        <w:rPr>
          <w:sz w:val="28"/>
          <w:szCs w:val="28"/>
          <w:lang w:val="uk-UA"/>
        </w:rPr>
        <w:t xml:space="preserve">У 1952 році О. А. Підопригора вступив на юридичний факультет Київського державного університету імені Т. Г. Шевченка, який закінчив у 1957 році, отримавши диплом з відзнакою. І в цьому ж університеті працював до виходу на пенсію. З 1957 року він аспірант, пізніше – асистент, старший викладач, доцент, професор (з 1985 року). У 1962 році захистив кандидатську дисертацію, яка була присвячена проблемам права власності у Стародавньому Римі. </w:t>
      </w:r>
    </w:p>
    <w:p w:rsidR="000E1139" w:rsidRPr="000E1139" w:rsidRDefault="000E1139" w:rsidP="000E1139">
      <w:pPr>
        <w:ind w:firstLine="709"/>
        <w:jc w:val="both"/>
        <w:rPr>
          <w:b/>
          <w:i/>
          <w:sz w:val="28"/>
          <w:szCs w:val="28"/>
          <w:lang w:val="uk-UA"/>
        </w:rPr>
      </w:pPr>
      <w:r w:rsidRPr="000E1139">
        <w:rPr>
          <w:sz w:val="28"/>
          <w:szCs w:val="28"/>
          <w:lang w:val="uk-UA"/>
        </w:rPr>
        <w:t xml:space="preserve">Поряд із римською цивілістикою об’єктом наукових інтересів Опанаса Андроновича стають також проблеми цивільного права України, правового забезпечення науково-технічного прогресу, права інтелектуальної власності України, винахідницького права. У своїх роботах він досліджує і розробляє конкретні напрямки правового забезпечення винахідництва і раціоналізації, питання захисту авторських прав, стимулювання творчої активності винахідників тощо. У 1982 році успішно захистив докторську дисертацію на тему: </w:t>
      </w:r>
      <w:r w:rsidRPr="000E1139">
        <w:rPr>
          <w:b/>
          <w:i/>
          <w:sz w:val="28"/>
          <w:szCs w:val="28"/>
          <w:lang w:val="uk-UA"/>
        </w:rPr>
        <w:t>«Правові проблеми створення і впровадження нової техніки».</w:t>
      </w:r>
    </w:p>
    <w:p w:rsidR="000E1139" w:rsidRPr="000E1139" w:rsidRDefault="000E1139" w:rsidP="000E1139">
      <w:pPr>
        <w:ind w:firstLine="709"/>
        <w:jc w:val="both"/>
        <w:rPr>
          <w:sz w:val="28"/>
          <w:szCs w:val="28"/>
          <w:lang w:val="uk-UA"/>
        </w:rPr>
      </w:pPr>
      <w:r w:rsidRPr="000E1139">
        <w:rPr>
          <w:sz w:val="28"/>
          <w:szCs w:val="28"/>
          <w:lang w:val="uk-UA"/>
        </w:rPr>
        <w:t>Протягом 1964–1973 років був заступником декана юридичного факультету, з 1987 по 1993 рік очолював кафедру цивільного права.</w:t>
      </w:r>
    </w:p>
    <w:p w:rsidR="000E1139" w:rsidRPr="000E1139" w:rsidRDefault="000E1139" w:rsidP="000E1139">
      <w:pPr>
        <w:ind w:firstLine="709"/>
        <w:jc w:val="both"/>
        <w:rPr>
          <w:sz w:val="28"/>
          <w:szCs w:val="28"/>
          <w:lang w:val="uk-UA"/>
        </w:rPr>
      </w:pPr>
      <w:r w:rsidRPr="000E1139">
        <w:rPr>
          <w:sz w:val="28"/>
          <w:szCs w:val="28"/>
          <w:lang w:val="uk-UA"/>
        </w:rPr>
        <w:lastRenderedPageBreak/>
        <w:t xml:space="preserve">У перші роки незалежності нашої держави професор Підопригора брав участь у розробці проекту нового </w:t>
      </w:r>
      <w:r w:rsidRPr="000E1139">
        <w:rPr>
          <w:i/>
          <w:sz w:val="28"/>
          <w:szCs w:val="28"/>
          <w:lang w:val="uk-UA"/>
        </w:rPr>
        <w:t>Цивільного кодексу України</w:t>
      </w:r>
      <w:r w:rsidRPr="000E1139">
        <w:rPr>
          <w:sz w:val="28"/>
          <w:szCs w:val="28"/>
          <w:lang w:val="uk-UA"/>
        </w:rPr>
        <w:t xml:space="preserve">, нової редакції Закону України </w:t>
      </w:r>
      <w:r w:rsidRPr="000E1139">
        <w:rPr>
          <w:i/>
          <w:sz w:val="28"/>
          <w:szCs w:val="28"/>
          <w:lang w:val="uk-UA"/>
        </w:rPr>
        <w:t>«Про власність»</w:t>
      </w:r>
      <w:r w:rsidRPr="000E1139">
        <w:rPr>
          <w:sz w:val="28"/>
          <w:szCs w:val="28"/>
          <w:lang w:val="uk-UA"/>
        </w:rPr>
        <w:t xml:space="preserve"> та багатьох інших законопроектів, брав активну участь у їх обговоренні, був організатором численних семінарів і «круглих столів».</w:t>
      </w:r>
    </w:p>
    <w:p w:rsidR="000E1139" w:rsidRPr="000E1139" w:rsidRDefault="000E1139" w:rsidP="000E1139">
      <w:pPr>
        <w:ind w:firstLine="709"/>
        <w:jc w:val="both"/>
        <w:rPr>
          <w:sz w:val="28"/>
          <w:szCs w:val="28"/>
          <w:lang w:val="uk-UA"/>
        </w:rPr>
      </w:pPr>
      <w:r w:rsidRPr="000E1139">
        <w:rPr>
          <w:sz w:val="28"/>
          <w:szCs w:val="28"/>
          <w:lang w:val="uk-UA"/>
        </w:rPr>
        <w:t xml:space="preserve">Основні праці науковця: </w:t>
      </w:r>
      <w:r w:rsidRPr="000E1139">
        <w:rPr>
          <w:b/>
          <w:i/>
          <w:sz w:val="28"/>
          <w:szCs w:val="28"/>
          <w:lang w:val="uk-UA"/>
        </w:rPr>
        <w:t>«Правові питання створення і впровадження нової техніки»</w:t>
      </w:r>
      <w:r w:rsidRPr="000E1139">
        <w:rPr>
          <w:i/>
          <w:sz w:val="28"/>
          <w:szCs w:val="28"/>
          <w:lang w:val="uk-UA"/>
        </w:rPr>
        <w:t xml:space="preserve"> (1975); </w:t>
      </w:r>
      <w:r w:rsidRPr="000E1139">
        <w:rPr>
          <w:b/>
          <w:i/>
          <w:sz w:val="28"/>
          <w:szCs w:val="28"/>
          <w:lang w:val="uk-UA"/>
        </w:rPr>
        <w:t>«Проблеми правового регулювання науково-технічного прогресу в СРСР»</w:t>
      </w:r>
      <w:r w:rsidRPr="000E1139">
        <w:rPr>
          <w:i/>
          <w:sz w:val="28"/>
          <w:szCs w:val="28"/>
          <w:lang w:val="uk-UA"/>
        </w:rPr>
        <w:t xml:space="preserve"> (1985); </w:t>
      </w:r>
      <w:r w:rsidRPr="000E1139">
        <w:rPr>
          <w:b/>
          <w:i/>
          <w:sz w:val="28"/>
          <w:szCs w:val="28"/>
          <w:lang w:val="uk-UA"/>
        </w:rPr>
        <w:t>«Основи римського цивільного права»</w:t>
      </w:r>
      <w:r w:rsidRPr="000E1139">
        <w:rPr>
          <w:i/>
          <w:sz w:val="28"/>
          <w:szCs w:val="28"/>
          <w:lang w:val="uk-UA"/>
        </w:rPr>
        <w:t xml:space="preserve"> (1990); </w:t>
      </w:r>
      <w:r w:rsidRPr="000E1139">
        <w:rPr>
          <w:b/>
          <w:i/>
          <w:sz w:val="28"/>
          <w:szCs w:val="28"/>
          <w:lang w:val="uk-UA"/>
        </w:rPr>
        <w:t>«Загальна теорія цивільного права»</w:t>
      </w:r>
      <w:r w:rsidRPr="000E1139">
        <w:rPr>
          <w:i/>
          <w:sz w:val="28"/>
          <w:szCs w:val="28"/>
          <w:lang w:val="uk-UA"/>
        </w:rPr>
        <w:t xml:space="preserve"> (1992); </w:t>
      </w:r>
      <w:r w:rsidRPr="000E1139">
        <w:rPr>
          <w:b/>
          <w:i/>
          <w:sz w:val="28"/>
          <w:szCs w:val="28"/>
          <w:lang w:val="uk-UA"/>
        </w:rPr>
        <w:t>«Римське приватне право»</w:t>
      </w:r>
      <w:r w:rsidRPr="000E1139">
        <w:rPr>
          <w:i/>
          <w:sz w:val="28"/>
          <w:szCs w:val="28"/>
          <w:lang w:val="uk-UA"/>
        </w:rPr>
        <w:t xml:space="preserve"> (1997); </w:t>
      </w:r>
      <w:r w:rsidRPr="000E1139">
        <w:rPr>
          <w:b/>
          <w:i/>
          <w:sz w:val="28"/>
          <w:szCs w:val="28"/>
          <w:lang w:val="uk-UA"/>
        </w:rPr>
        <w:t>«Право інтелектуальної власності України»</w:t>
      </w:r>
      <w:r w:rsidRPr="000E1139">
        <w:rPr>
          <w:i/>
          <w:sz w:val="28"/>
          <w:szCs w:val="28"/>
          <w:lang w:val="uk-UA"/>
        </w:rPr>
        <w:t xml:space="preserve"> (1998); </w:t>
      </w:r>
      <w:r w:rsidRPr="000E1139">
        <w:rPr>
          <w:b/>
          <w:i/>
          <w:sz w:val="28"/>
          <w:szCs w:val="28"/>
          <w:lang w:val="uk-UA"/>
        </w:rPr>
        <w:t xml:space="preserve">«Основи правової охорони інтелектуальної власності в Україні» </w:t>
      </w:r>
      <w:r w:rsidRPr="000E1139">
        <w:rPr>
          <w:i/>
          <w:sz w:val="28"/>
          <w:szCs w:val="28"/>
          <w:lang w:val="uk-UA"/>
        </w:rPr>
        <w:t xml:space="preserve">(2003); </w:t>
      </w:r>
      <w:r w:rsidRPr="000E1139">
        <w:rPr>
          <w:b/>
          <w:i/>
          <w:sz w:val="28"/>
          <w:szCs w:val="28"/>
          <w:lang w:val="uk-UA"/>
        </w:rPr>
        <w:t>«Римське право»</w:t>
      </w:r>
      <w:r w:rsidRPr="000E1139">
        <w:rPr>
          <w:i/>
          <w:sz w:val="28"/>
          <w:szCs w:val="28"/>
          <w:lang w:val="uk-UA"/>
        </w:rPr>
        <w:t xml:space="preserve"> (2003) </w:t>
      </w:r>
      <w:r w:rsidRPr="000E1139">
        <w:rPr>
          <w:sz w:val="28"/>
          <w:szCs w:val="28"/>
          <w:lang w:val="uk-UA"/>
        </w:rPr>
        <w:t>та інші.</w:t>
      </w:r>
    </w:p>
    <w:p w:rsidR="000E1139" w:rsidRPr="000E1139" w:rsidRDefault="000E1139" w:rsidP="000E1139">
      <w:pPr>
        <w:ind w:firstLine="709"/>
        <w:jc w:val="both"/>
        <w:rPr>
          <w:sz w:val="28"/>
          <w:szCs w:val="28"/>
          <w:lang w:val="uk-UA"/>
        </w:rPr>
      </w:pPr>
      <w:r w:rsidRPr="000E1139">
        <w:rPr>
          <w:sz w:val="28"/>
          <w:szCs w:val="28"/>
          <w:lang w:val="uk-UA"/>
        </w:rPr>
        <w:t>У 1993 році О. А. Підопригора був обраний дійсним членом (академіком) Академії правових наук України і академіком-секретарем відділення цивільно-правових наук. Спілка юристів України визнала його найкращим викладачем-юристом України 2000 року. Студенти любили професора Підопригору за його професіоналізм, душевну теплоту і чуйність.</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Помер Опанас Андронович Підопригора 1 січня 2005 року. Похований у Києві на Байковому кладовищі.</w:t>
      </w:r>
    </w:p>
    <w:p w:rsidR="000E1139" w:rsidRPr="000E1139" w:rsidRDefault="000E1139" w:rsidP="000E1139">
      <w:pPr>
        <w:jc w:val="both"/>
        <w:rPr>
          <w:sz w:val="28"/>
          <w:szCs w:val="28"/>
          <w:lang w:val="uk-UA"/>
        </w:rPr>
      </w:pPr>
      <w:r w:rsidRPr="000E1139">
        <w:rPr>
          <w:sz w:val="28"/>
          <w:szCs w:val="28"/>
          <w:lang w:val="uk-UA"/>
        </w:rPr>
        <w:t>______________________________</w:t>
      </w: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164. Підопригора О.</w:t>
      </w:r>
      <w:r w:rsidRPr="000E1139">
        <w:rPr>
          <w:sz w:val="28"/>
          <w:szCs w:val="28"/>
          <w:lang w:val="uk-UA"/>
        </w:rPr>
        <w:t xml:space="preserve">  Римське право : підручник / О. А. Підопригора, Є. О. Харитонов. – 4-те вид. – Київ : Юрінком Інтер, 2014. – 525 с. – Бібліогр.: с. 487-491.</w:t>
      </w:r>
    </w:p>
    <w:p w:rsidR="000E1139" w:rsidRPr="000E1139" w:rsidRDefault="000E1139" w:rsidP="000E1139">
      <w:pPr>
        <w:ind w:firstLine="709"/>
        <w:jc w:val="both"/>
        <w:rPr>
          <w:sz w:val="28"/>
          <w:szCs w:val="28"/>
          <w:lang w:val="uk-UA"/>
        </w:rPr>
      </w:pPr>
      <w:r w:rsidRPr="000E1139">
        <w:rPr>
          <w:b/>
          <w:sz w:val="28"/>
          <w:szCs w:val="28"/>
          <w:lang w:val="uk-UA"/>
        </w:rPr>
        <w:t>165. Підопригора О.</w:t>
      </w:r>
      <w:r w:rsidRPr="000E1139">
        <w:rPr>
          <w:sz w:val="28"/>
          <w:szCs w:val="28"/>
          <w:lang w:val="uk-UA"/>
        </w:rPr>
        <w:t xml:space="preserve">  Римське право : підручник / О. А. Підопригора, Є. О. Харитонов . – 3-тє вид . – Київ : Юрінком Інтер, 2013 . – 525 с. </w:t>
      </w:r>
    </w:p>
    <w:p w:rsidR="000E1139" w:rsidRPr="000E1139" w:rsidRDefault="000E1139" w:rsidP="000E1139">
      <w:pPr>
        <w:ind w:firstLine="709"/>
        <w:jc w:val="both"/>
        <w:rPr>
          <w:sz w:val="28"/>
          <w:szCs w:val="28"/>
          <w:lang w:val="uk-UA"/>
        </w:rPr>
      </w:pPr>
      <w:r w:rsidRPr="000E1139">
        <w:rPr>
          <w:b/>
          <w:sz w:val="28"/>
          <w:szCs w:val="28"/>
          <w:lang w:val="uk-UA"/>
        </w:rPr>
        <w:t>166. Підопригора О.</w:t>
      </w:r>
      <w:r w:rsidRPr="000E1139">
        <w:rPr>
          <w:sz w:val="28"/>
          <w:szCs w:val="28"/>
          <w:lang w:val="uk-UA"/>
        </w:rPr>
        <w:t xml:space="preserve">  Римське право : підручник / О. А. Підопригора, Є. О. Харитонов ; МОН України. – 2-ге вид. – Київ : Юрінком Інтер, 2009. – 528 с. – Бібліогр.: с. 487-491.</w:t>
      </w:r>
    </w:p>
    <w:p w:rsidR="000E1139" w:rsidRPr="000E1139" w:rsidRDefault="000E1139" w:rsidP="000E1139">
      <w:pPr>
        <w:ind w:firstLine="709"/>
        <w:jc w:val="both"/>
        <w:rPr>
          <w:sz w:val="28"/>
          <w:szCs w:val="28"/>
          <w:lang w:val="uk-UA"/>
        </w:rPr>
      </w:pPr>
      <w:r w:rsidRPr="000E1139">
        <w:rPr>
          <w:b/>
          <w:sz w:val="28"/>
          <w:szCs w:val="28"/>
          <w:lang w:val="uk-UA"/>
        </w:rPr>
        <w:t>167. Право</w:t>
      </w:r>
      <w:r w:rsidRPr="000E1139">
        <w:rPr>
          <w:sz w:val="28"/>
          <w:szCs w:val="28"/>
          <w:lang w:val="uk-UA"/>
        </w:rPr>
        <w:t xml:space="preserve"> інтелектуальної власності. Академічний курс : підруч. для студентів вищ. навч. закл. / </w:t>
      </w:r>
      <w:r w:rsidRPr="000E1139">
        <w:rPr>
          <w:b/>
          <w:sz w:val="28"/>
          <w:szCs w:val="28"/>
          <w:lang w:val="uk-UA"/>
        </w:rPr>
        <w:t>О. А. Підопригора</w:t>
      </w:r>
      <w:r w:rsidRPr="000E1139">
        <w:rPr>
          <w:sz w:val="28"/>
          <w:szCs w:val="28"/>
          <w:lang w:val="uk-UA"/>
        </w:rPr>
        <w:t xml:space="preserve"> [та ін.] ; ред.: О. А. Підопригора, О. Д. Святоцький ; Акад. прав. наук України, НДІ інтелект. власності. – 2-ге вид., перероб. та доп. – Київ : Ін Юре, 2004. – 670 с. – Бібліогр.: с. 658-670.</w:t>
      </w:r>
    </w:p>
    <w:p w:rsidR="000E1139" w:rsidRPr="000E1139" w:rsidRDefault="000E1139" w:rsidP="000E1139">
      <w:pPr>
        <w:ind w:firstLine="709"/>
        <w:jc w:val="both"/>
        <w:rPr>
          <w:sz w:val="28"/>
          <w:szCs w:val="28"/>
          <w:lang w:val="uk-UA"/>
        </w:rPr>
      </w:pPr>
      <w:r w:rsidRPr="000E1139">
        <w:rPr>
          <w:b/>
          <w:sz w:val="28"/>
          <w:szCs w:val="28"/>
          <w:lang w:val="uk-UA"/>
        </w:rPr>
        <w:t>168. Право</w:t>
      </w:r>
      <w:r w:rsidRPr="000E1139">
        <w:rPr>
          <w:sz w:val="28"/>
          <w:szCs w:val="28"/>
          <w:lang w:val="uk-UA"/>
        </w:rPr>
        <w:t xml:space="preserve"> інтелектуальної власності : метод. рек. до вивчення академ. курсу / уклад.: </w:t>
      </w:r>
      <w:r w:rsidRPr="000E1139">
        <w:rPr>
          <w:b/>
          <w:sz w:val="28"/>
          <w:szCs w:val="28"/>
          <w:lang w:val="uk-UA"/>
        </w:rPr>
        <w:t>О. А. Підопригора</w:t>
      </w:r>
      <w:r w:rsidRPr="000E1139">
        <w:rPr>
          <w:sz w:val="28"/>
          <w:szCs w:val="28"/>
          <w:lang w:val="uk-UA"/>
        </w:rPr>
        <w:t>, О. О. Підопригора. – Київ : Ін Юре, 2004. – 80 с. – Бібліогр.: с. 64-71.</w:t>
      </w:r>
    </w:p>
    <w:p w:rsidR="000E1139" w:rsidRPr="000E1139" w:rsidRDefault="000E1139" w:rsidP="000E1139">
      <w:pPr>
        <w:ind w:firstLine="709"/>
        <w:jc w:val="both"/>
        <w:rPr>
          <w:sz w:val="28"/>
          <w:szCs w:val="28"/>
          <w:lang w:val="uk-UA"/>
        </w:rPr>
      </w:pPr>
      <w:r w:rsidRPr="000E1139">
        <w:rPr>
          <w:b/>
          <w:sz w:val="28"/>
          <w:szCs w:val="28"/>
          <w:lang w:val="uk-UA"/>
        </w:rPr>
        <w:t>169. Підопригора О.</w:t>
      </w:r>
      <w:r w:rsidRPr="000E1139">
        <w:rPr>
          <w:sz w:val="28"/>
          <w:szCs w:val="28"/>
          <w:lang w:val="uk-UA"/>
        </w:rPr>
        <w:t xml:space="preserve">  Римське право : підручник / О. А. Підопригора, Є. О. Харитонов. – Київ : Юрінком Інтер, 2003 . – 512 с. – Бібліогр.: с. 477-481.</w:t>
      </w:r>
    </w:p>
    <w:p w:rsidR="000E1139" w:rsidRPr="000E1139" w:rsidRDefault="000E1139" w:rsidP="000E1139">
      <w:pPr>
        <w:ind w:firstLine="709"/>
        <w:jc w:val="both"/>
        <w:rPr>
          <w:sz w:val="28"/>
          <w:szCs w:val="28"/>
          <w:lang w:val="uk-UA"/>
        </w:rPr>
      </w:pPr>
      <w:r w:rsidRPr="000E1139">
        <w:rPr>
          <w:b/>
          <w:sz w:val="28"/>
          <w:szCs w:val="28"/>
          <w:lang w:val="uk-UA"/>
        </w:rPr>
        <w:lastRenderedPageBreak/>
        <w:t>170. Основи</w:t>
      </w:r>
      <w:r w:rsidRPr="000E1139">
        <w:rPr>
          <w:sz w:val="28"/>
          <w:szCs w:val="28"/>
          <w:lang w:val="uk-UA"/>
        </w:rPr>
        <w:t xml:space="preserve"> правової охорони інтелектуальної власності в Україні : підруч. для студентів вищ. навч. закл. / </w:t>
      </w:r>
      <w:r w:rsidRPr="000E1139">
        <w:rPr>
          <w:b/>
          <w:sz w:val="28"/>
          <w:szCs w:val="28"/>
          <w:lang w:val="uk-UA"/>
        </w:rPr>
        <w:t>О. А. Підопригора</w:t>
      </w:r>
      <w:r w:rsidRPr="000E1139">
        <w:rPr>
          <w:sz w:val="28"/>
          <w:szCs w:val="28"/>
          <w:lang w:val="uk-UA"/>
        </w:rPr>
        <w:t xml:space="preserve"> [та ін.] ; заг. ред.: О. А. Підопригора, О. Д. Святоцький. – Київ : Ін Юре, 2003. – 235 с. – Бібліогр.: с. 231-235.</w:t>
      </w:r>
    </w:p>
    <w:p w:rsidR="000E1139" w:rsidRPr="000E1139" w:rsidRDefault="000E1139" w:rsidP="000E1139">
      <w:pPr>
        <w:ind w:firstLine="709"/>
        <w:jc w:val="both"/>
        <w:rPr>
          <w:sz w:val="28"/>
          <w:szCs w:val="28"/>
          <w:lang w:val="uk-UA"/>
        </w:rPr>
      </w:pPr>
      <w:r w:rsidRPr="000E1139">
        <w:rPr>
          <w:b/>
          <w:sz w:val="28"/>
          <w:szCs w:val="28"/>
          <w:lang w:val="uk-UA"/>
        </w:rPr>
        <w:t>171. Право</w:t>
      </w:r>
      <w:r w:rsidRPr="000E1139">
        <w:rPr>
          <w:sz w:val="28"/>
          <w:szCs w:val="28"/>
          <w:lang w:val="uk-UA"/>
        </w:rPr>
        <w:t xml:space="preserve"> інтелектуальної власності : підруч. для студентів вищ. навч. закл. / О. А. Підопригора [та ін.] ; ред.: </w:t>
      </w:r>
      <w:r w:rsidRPr="000E1139">
        <w:rPr>
          <w:b/>
          <w:sz w:val="28"/>
          <w:szCs w:val="28"/>
          <w:lang w:val="uk-UA"/>
        </w:rPr>
        <w:t>О. А. Підопригора</w:t>
      </w:r>
      <w:r w:rsidRPr="000E1139">
        <w:rPr>
          <w:sz w:val="28"/>
          <w:szCs w:val="28"/>
          <w:lang w:val="uk-UA"/>
        </w:rPr>
        <w:t>, О. Д. Святоцький ; Акад. прав. наук України, НДІ інтелект. власності. – Київ : Ін Юре, 2002. – 623 с. – Бібліогр.: с. 618-621.</w:t>
      </w:r>
    </w:p>
    <w:p w:rsidR="000E1139" w:rsidRPr="000E1139" w:rsidRDefault="000E1139" w:rsidP="000E1139">
      <w:pPr>
        <w:ind w:firstLine="709"/>
        <w:jc w:val="both"/>
        <w:rPr>
          <w:sz w:val="28"/>
          <w:szCs w:val="28"/>
          <w:lang w:val="uk-UA"/>
        </w:rPr>
      </w:pPr>
      <w:r w:rsidRPr="000E1139">
        <w:rPr>
          <w:b/>
          <w:sz w:val="28"/>
          <w:szCs w:val="28"/>
          <w:lang w:val="uk-UA"/>
        </w:rPr>
        <w:t>172. Підопригора О.</w:t>
      </w:r>
      <w:r w:rsidRPr="000E1139">
        <w:rPr>
          <w:sz w:val="28"/>
          <w:szCs w:val="28"/>
          <w:lang w:val="uk-UA"/>
        </w:rPr>
        <w:t xml:space="preserve">  Римське приватне право. Академічний курс : підруч. для вузів / О. А. Підопригора . – 3-є вид., перероб. та доп . – Київ : Ін Юре, 2001. – 438 с. : іл.</w:t>
      </w:r>
    </w:p>
    <w:p w:rsidR="000E1139" w:rsidRPr="000E1139" w:rsidRDefault="000E1139" w:rsidP="000E1139">
      <w:pPr>
        <w:ind w:firstLine="709"/>
        <w:jc w:val="both"/>
        <w:rPr>
          <w:sz w:val="28"/>
          <w:szCs w:val="28"/>
          <w:lang w:val="uk-UA"/>
        </w:rPr>
      </w:pPr>
      <w:r w:rsidRPr="000E1139">
        <w:rPr>
          <w:b/>
          <w:sz w:val="28"/>
          <w:szCs w:val="28"/>
          <w:lang w:val="uk-UA"/>
        </w:rPr>
        <w:t>173. Підопригора О.</w:t>
      </w:r>
      <w:r w:rsidRPr="000E1139">
        <w:rPr>
          <w:sz w:val="28"/>
          <w:szCs w:val="28"/>
          <w:lang w:val="uk-UA"/>
        </w:rPr>
        <w:t xml:space="preserve">  Право інтелектуальної власності України : навч. посіб. для студентів юрид. вузів і ф-тів ун-тів / О. А. Підопригора, О. О. Підопригора. – Київ : Юрінком Інтер, 1998. – 334 с. </w:t>
      </w:r>
    </w:p>
    <w:p w:rsidR="000E1139" w:rsidRPr="000E1139" w:rsidRDefault="000E1139" w:rsidP="000E1139">
      <w:pPr>
        <w:ind w:firstLine="709"/>
        <w:jc w:val="both"/>
        <w:rPr>
          <w:sz w:val="28"/>
          <w:szCs w:val="28"/>
          <w:lang w:val="uk-UA"/>
        </w:rPr>
      </w:pPr>
      <w:r w:rsidRPr="000E1139">
        <w:rPr>
          <w:b/>
          <w:sz w:val="28"/>
          <w:szCs w:val="28"/>
          <w:lang w:val="uk-UA"/>
        </w:rPr>
        <w:t>174. Підопригора О.</w:t>
      </w:r>
      <w:r w:rsidRPr="000E1139">
        <w:rPr>
          <w:sz w:val="28"/>
          <w:szCs w:val="28"/>
          <w:lang w:val="uk-UA"/>
        </w:rPr>
        <w:t xml:space="preserve">  Основи римського приватного права : підруч. для студентів юрид. вузів і ф-тів. / О. А. Підопригора. – Київ : Вентурі, 1997. – 333 с.</w:t>
      </w:r>
    </w:p>
    <w:p w:rsidR="000E1139" w:rsidRPr="000E1139" w:rsidRDefault="000E1139" w:rsidP="000E1139">
      <w:pPr>
        <w:ind w:firstLine="709"/>
        <w:jc w:val="both"/>
        <w:rPr>
          <w:sz w:val="28"/>
          <w:szCs w:val="28"/>
          <w:lang w:val="uk-UA"/>
        </w:rPr>
      </w:pPr>
      <w:r w:rsidRPr="000E1139">
        <w:rPr>
          <w:b/>
          <w:sz w:val="28"/>
          <w:szCs w:val="28"/>
          <w:lang w:val="uk-UA"/>
        </w:rPr>
        <w:t>175. Цивільне</w:t>
      </w:r>
      <w:r w:rsidRPr="000E1139">
        <w:rPr>
          <w:sz w:val="28"/>
          <w:szCs w:val="28"/>
          <w:lang w:val="uk-UA"/>
        </w:rPr>
        <w:t xml:space="preserve"> право : підручник для студентів юрид. вузів і ф-тів. Ч. 2 / </w:t>
      </w:r>
      <w:r w:rsidRPr="000E1139">
        <w:rPr>
          <w:b/>
          <w:sz w:val="28"/>
          <w:szCs w:val="28"/>
          <w:lang w:val="uk-UA"/>
        </w:rPr>
        <w:t>О. А. Підопригора</w:t>
      </w:r>
      <w:r w:rsidRPr="000E1139">
        <w:rPr>
          <w:sz w:val="28"/>
          <w:szCs w:val="28"/>
          <w:lang w:val="uk-UA"/>
        </w:rPr>
        <w:t xml:space="preserve"> [та ін.] ; наук. ред. О. В. Дзера. – Київ : Вентурі, 1997. – 479 с.</w:t>
      </w:r>
    </w:p>
    <w:p w:rsidR="000E1139" w:rsidRPr="000E1139" w:rsidRDefault="000E1139" w:rsidP="000E1139">
      <w:pPr>
        <w:ind w:firstLine="709"/>
        <w:jc w:val="both"/>
        <w:rPr>
          <w:sz w:val="28"/>
          <w:szCs w:val="28"/>
          <w:lang w:val="uk-UA"/>
        </w:rPr>
      </w:pPr>
      <w:r w:rsidRPr="000E1139">
        <w:rPr>
          <w:b/>
          <w:sz w:val="28"/>
          <w:szCs w:val="28"/>
          <w:lang w:val="uk-UA"/>
        </w:rPr>
        <w:t>176. Підопригора О.</w:t>
      </w:r>
      <w:r w:rsidRPr="000E1139">
        <w:rPr>
          <w:sz w:val="28"/>
          <w:szCs w:val="28"/>
          <w:lang w:val="uk-UA"/>
        </w:rPr>
        <w:t xml:space="preserve">  Основи римського права : підруч. для юрид. вузів і ф-тів / О. А. Підопригора. – Київ : Вища шк., 1995. – 264 с.</w:t>
      </w:r>
    </w:p>
    <w:p w:rsidR="000E1139" w:rsidRPr="000E1139" w:rsidRDefault="000E1139" w:rsidP="000E1139">
      <w:pPr>
        <w:ind w:firstLine="709"/>
        <w:jc w:val="both"/>
        <w:rPr>
          <w:sz w:val="28"/>
          <w:szCs w:val="28"/>
          <w:lang w:val="uk-UA"/>
        </w:rPr>
      </w:pPr>
      <w:r w:rsidRPr="000E1139">
        <w:rPr>
          <w:b/>
          <w:sz w:val="28"/>
          <w:szCs w:val="28"/>
          <w:lang w:val="uk-UA"/>
        </w:rPr>
        <w:t>177. Основи</w:t>
      </w:r>
      <w:r w:rsidRPr="000E1139">
        <w:rPr>
          <w:sz w:val="28"/>
          <w:szCs w:val="28"/>
          <w:lang w:val="uk-UA"/>
        </w:rPr>
        <w:t xml:space="preserve"> підприємницької діяльності : навч. посіб. для учнів    10-11 кл. серед. загальноосвіт. шк. / </w:t>
      </w:r>
      <w:r w:rsidRPr="000E1139">
        <w:rPr>
          <w:b/>
          <w:sz w:val="28"/>
          <w:szCs w:val="28"/>
          <w:lang w:val="uk-UA"/>
        </w:rPr>
        <w:t>О. А. Підопригора</w:t>
      </w:r>
      <w:r w:rsidRPr="000E1139">
        <w:rPr>
          <w:sz w:val="28"/>
          <w:szCs w:val="28"/>
          <w:lang w:val="uk-UA"/>
        </w:rPr>
        <w:t xml:space="preserve"> [та ін.] ; ред. Д. О. Тхоржевський. – Київ : [б. в.], 1995. – 244 с.</w:t>
      </w:r>
    </w:p>
    <w:p w:rsidR="000E1139" w:rsidRPr="000E1139" w:rsidRDefault="000E1139" w:rsidP="000E1139">
      <w:pPr>
        <w:jc w:val="center"/>
        <w:rPr>
          <w:sz w:val="28"/>
          <w:szCs w:val="28"/>
          <w:lang w:val="uk-UA"/>
        </w:rPr>
      </w:pPr>
    </w:p>
    <w:p w:rsidR="000E1139" w:rsidRPr="000E1139" w:rsidRDefault="000E1139" w:rsidP="000E1139">
      <w:pPr>
        <w:jc w:val="center"/>
        <w:rPr>
          <w:b/>
          <w:sz w:val="28"/>
          <w:szCs w:val="28"/>
          <w:lang w:val="uk-UA"/>
        </w:rPr>
      </w:pPr>
      <w:r w:rsidRPr="000E1139">
        <w:rPr>
          <w:b/>
          <w:sz w:val="28"/>
          <w:szCs w:val="28"/>
          <w:lang w:val="uk-UA"/>
        </w:rPr>
        <w:t>*   *   *</w:t>
      </w: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178. Підопригора</w:t>
      </w:r>
      <w:r w:rsidRPr="000E1139">
        <w:rPr>
          <w:sz w:val="28"/>
          <w:szCs w:val="28"/>
          <w:lang w:val="uk-UA"/>
        </w:rPr>
        <w:t xml:space="preserve"> Опанас Андронович – фундатор теорії права інтелектуальної власності в Україні // Право України. –  2011. – №3. – С. 323-325.</w:t>
      </w:r>
    </w:p>
    <w:p w:rsidR="000E1139" w:rsidRPr="000E1139" w:rsidRDefault="000E1139" w:rsidP="000E1139">
      <w:pPr>
        <w:ind w:firstLine="709"/>
        <w:jc w:val="both"/>
        <w:rPr>
          <w:sz w:val="28"/>
          <w:szCs w:val="28"/>
          <w:lang w:val="uk-UA"/>
        </w:rPr>
      </w:pPr>
      <w:r w:rsidRPr="000E1139">
        <w:rPr>
          <w:b/>
          <w:sz w:val="28"/>
          <w:szCs w:val="28"/>
          <w:lang w:val="uk-UA"/>
        </w:rPr>
        <w:t>179. Підопригора</w:t>
      </w:r>
      <w:r w:rsidRPr="000E1139">
        <w:rPr>
          <w:sz w:val="28"/>
          <w:szCs w:val="28"/>
          <w:lang w:val="uk-UA"/>
        </w:rPr>
        <w:t xml:space="preserve"> Опанас Андронович // Черкащина : універс. енцикл. / авт.-упоряд. В. О. Жадько. – Київ, 2010. – С. 704 : портр.</w:t>
      </w:r>
    </w:p>
    <w:p w:rsidR="000E1139" w:rsidRPr="000E1139" w:rsidRDefault="000E1139" w:rsidP="000E1139">
      <w:pPr>
        <w:ind w:firstLine="709"/>
        <w:jc w:val="both"/>
        <w:rPr>
          <w:sz w:val="28"/>
          <w:szCs w:val="28"/>
          <w:lang w:val="uk-UA"/>
        </w:rPr>
      </w:pPr>
      <w:r w:rsidRPr="000E1139">
        <w:rPr>
          <w:b/>
          <w:sz w:val="28"/>
          <w:szCs w:val="28"/>
          <w:lang w:val="uk-UA"/>
        </w:rPr>
        <w:t>180. Жашківщина</w:t>
      </w:r>
      <w:r w:rsidRPr="000E1139">
        <w:rPr>
          <w:sz w:val="28"/>
          <w:szCs w:val="28"/>
          <w:lang w:val="uk-UA"/>
        </w:rPr>
        <w:t xml:space="preserve"> : (85 років району) : довідник-путівник / упоряд.: С. І. Горошко, О. Й. Тютюнник. – Черкаси : Брама-Україна, 2008. – 96 с.</w:t>
      </w:r>
    </w:p>
    <w:p w:rsidR="000E1139" w:rsidRPr="000E1139" w:rsidRDefault="000E1139" w:rsidP="000E1139">
      <w:pPr>
        <w:ind w:firstLine="709"/>
        <w:jc w:val="both"/>
        <w:rPr>
          <w:i/>
          <w:sz w:val="28"/>
          <w:szCs w:val="28"/>
          <w:lang w:val="uk-UA"/>
        </w:rPr>
      </w:pPr>
      <w:r w:rsidRPr="000E1139">
        <w:rPr>
          <w:i/>
          <w:sz w:val="28"/>
          <w:szCs w:val="28"/>
          <w:lang w:val="uk-UA"/>
        </w:rPr>
        <w:t xml:space="preserve">Підопригора О. А. (портрет) – с. 55. </w:t>
      </w:r>
    </w:p>
    <w:p w:rsidR="000E1139" w:rsidRPr="000E1139" w:rsidRDefault="000E1139" w:rsidP="000E1139">
      <w:pPr>
        <w:ind w:firstLine="709"/>
        <w:jc w:val="both"/>
        <w:rPr>
          <w:sz w:val="28"/>
          <w:szCs w:val="28"/>
          <w:lang w:val="uk-UA"/>
        </w:rPr>
      </w:pPr>
      <w:r w:rsidRPr="000E1139">
        <w:rPr>
          <w:b/>
          <w:sz w:val="28"/>
          <w:szCs w:val="28"/>
          <w:lang w:val="uk-UA"/>
        </w:rPr>
        <w:t xml:space="preserve">181. Горошко С.  </w:t>
      </w:r>
      <w:r w:rsidRPr="000E1139">
        <w:rPr>
          <w:sz w:val="28"/>
          <w:szCs w:val="28"/>
          <w:lang w:val="uk-UA"/>
        </w:rPr>
        <w:t>Жашківщина: історія в долях учителів і учнів / С. Горошко. – Умань : Уман. видавн.-полігр. підприємство, 2004. – 182 с.</w:t>
      </w:r>
    </w:p>
    <w:p w:rsidR="000E1139" w:rsidRPr="000E1139" w:rsidRDefault="000E1139" w:rsidP="000E1139">
      <w:pPr>
        <w:ind w:firstLine="709"/>
        <w:jc w:val="both"/>
        <w:rPr>
          <w:i/>
          <w:sz w:val="28"/>
          <w:szCs w:val="28"/>
          <w:lang w:val="uk-UA"/>
        </w:rPr>
      </w:pPr>
      <w:r w:rsidRPr="000E1139">
        <w:rPr>
          <w:i/>
          <w:sz w:val="28"/>
          <w:szCs w:val="28"/>
          <w:lang w:val="uk-UA"/>
        </w:rPr>
        <w:t>Підопригора О. А. – с. 2, 3, 86, 112, 126, 127, 130.</w:t>
      </w:r>
    </w:p>
    <w:p w:rsidR="000E1139" w:rsidRPr="000E1139" w:rsidRDefault="000E1139" w:rsidP="000E1139">
      <w:pPr>
        <w:ind w:firstLine="709"/>
        <w:jc w:val="both"/>
        <w:rPr>
          <w:sz w:val="28"/>
          <w:szCs w:val="28"/>
          <w:lang w:val="uk-UA"/>
        </w:rPr>
      </w:pPr>
      <w:r w:rsidRPr="000E1139">
        <w:rPr>
          <w:b/>
          <w:sz w:val="28"/>
          <w:szCs w:val="28"/>
          <w:lang w:val="uk-UA"/>
        </w:rPr>
        <w:t>182. *</w:t>
      </w:r>
      <w:r w:rsidRPr="000E1139">
        <w:rPr>
          <w:b/>
          <w:sz w:val="28"/>
          <w:szCs w:val="28"/>
        </w:rPr>
        <w:t>[Підопригора</w:t>
      </w:r>
      <w:r w:rsidRPr="000E1139">
        <w:rPr>
          <w:sz w:val="28"/>
          <w:szCs w:val="28"/>
        </w:rPr>
        <w:t xml:space="preserve"> Опанас Андронович]</w:t>
      </w:r>
      <w:r w:rsidRPr="000E1139">
        <w:rPr>
          <w:sz w:val="28"/>
          <w:szCs w:val="28"/>
          <w:lang w:val="uk-UA"/>
        </w:rPr>
        <w:t xml:space="preserve"> // Кияни. – Київ, 2004. – С. 294.</w:t>
      </w:r>
    </w:p>
    <w:p w:rsidR="000E1139" w:rsidRPr="000E1139" w:rsidRDefault="000E1139" w:rsidP="000E1139">
      <w:pPr>
        <w:ind w:firstLine="709"/>
        <w:jc w:val="both"/>
        <w:rPr>
          <w:sz w:val="28"/>
          <w:szCs w:val="28"/>
          <w:lang w:val="uk-UA"/>
        </w:rPr>
      </w:pPr>
      <w:r w:rsidRPr="000E1139">
        <w:rPr>
          <w:b/>
          <w:sz w:val="28"/>
          <w:szCs w:val="28"/>
          <w:lang w:val="uk-UA"/>
        </w:rPr>
        <w:lastRenderedPageBreak/>
        <w:t>183. Горбатенко В.</w:t>
      </w:r>
      <w:r w:rsidRPr="000E1139">
        <w:rPr>
          <w:sz w:val="28"/>
          <w:szCs w:val="28"/>
          <w:lang w:val="uk-UA"/>
        </w:rPr>
        <w:t xml:space="preserve">  Підопригора Опанас Андронович / В. П. Горбатенко // Юридична енциклопедія : в 6 т. / відп. ред. Ю. С. Шемшученко. – Київ, 2002. – Т. 4 : Н-П. – С. 542-543 : портр.</w:t>
      </w:r>
    </w:p>
    <w:p w:rsidR="000E1139" w:rsidRPr="000E1139" w:rsidRDefault="000E1139" w:rsidP="000E1139">
      <w:pPr>
        <w:ind w:firstLine="709"/>
        <w:jc w:val="both"/>
        <w:rPr>
          <w:sz w:val="28"/>
          <w:szCs w:val="28"/>
          <w:lang w:val="uk-UA"/>
        </w:rPr>
      </w:pPr>
      <w:r w:rsidRPr="000E1139">
        <w:rPr>
          <w:b/>
          <w:sz w:val="28"/>
          <w:szCs w:val="28"/>
          <w:lang w:val="uk-UA"/>
        </w:rPr>
        <w:t>184. Опанас</w:t>
      </w:r>
      <w:r w:rsidRPr="000E1139">
        <w:rPr>
          <w:sz w:val="28"/>
          <w:szCs w:val="28"/>
          <w:lang w:val="uk-UA"/>
        </w:rPr>
        <w:t xml:space="preserve"> Андронович Підопригора (до 75-річчя від дня народж. та 45-річчя наук.-пед. і громад. діяльн.) / Акад. прав. наук України ; упоряд. Н. С. Кузнєцова. – Харків : Право, 2001. – 52 с. – (Біографія і бібліографія вчених-правознавців).</w:t>
      </w:r>
    </w:p>
    <w:p w:rsidR="000E1139" w:rsidRPr="000E1139" w:rsidRDefault="000E1139" w:rsidP="000E1139">
      <w:pPr>
        <w:ind w:firstLine="709"/>
        <w:jc w:val="both"/>
        <w:rPr>
          <w:sz w:val="28"/>
          <w:szCs w:val="28"/>
          <w:lang w:val="uk-UA"/>
        </w:rPr>
      </w:pPr>
      <w:r w:rsidRPr="000E1139">
        <w:rPr>
          <w:b/>
          <w:sz w:val="28"/>
          <w:szCs w:val="28"/>
          <w:lang w:val="uk-UA"/>
        </w:rPr>
        <w:t>185. Підопригора</w:t>
      </w:r>
      <w:r w:rsidRPr="000E1139">
        <w:rPr>
          <w:sz w:val="28"/>
          <w:szCs w:val="28"/>
          <w:lang w:val="uk-UA"/>
        </w:rPr>
        <w:t xml:space="preserve"> Опанас Андронович // Жашківщина:минуле і сьогодення / авт.-упоряд. С. І. Горошко. – Київ, 2001. – С. 98-99 : портр.</w:t>
      </w:r>
    </w:p>
    <w:p w:rsidR="000E1139" w:rsidRPr="000E1139" w:rsidRDefault="000E1139" w:rsidP="000E1139">
      <w:pPr>
        <w:ind w:firstLine="709"/>
        <w:jc w:val="both"/>
        <w:rPr>
          <w:sz w:val="28"/>
          <w:szCs w:val="28"/>
          <w:lang w:val="uk-UA"/>
        </w:rPr>
      </w:pPr>
      <w:r w:rsidRPr="000E1139">
        <w:rPr>
          <w:b/>
          <w:sz w:val="28"/>
          <w:szCs w:val="28"/>
          <w:lang w:val="uk-UA"/>
        </w:rPr>
        <w:t>186. *</w:t>
      </w:r>
      <w:r w:rsidRPr="000E1139">
        <w:rPr>
          <w:b/>
          <w:sz w:val="28"/>
          <w:szCs w:val="28"/>
        </w:rPr>
        <w:t>[</w:t>
      </w:r>
      <w:r w:rsidRPr="000E1139">
        <w:rPr>
          <w:b/>
          <w:sz w:val="28"/>
          <w:szCs w:val="28"/>
          <w:lang w:val="uk-UA"/>
        </w:rPr>
        <w:t>Спогади</w:t>
      </w:r>
      <w:r w:rsidRPr="000E1139">
        <w:rPr>
          <w:sz w:val="28"/>
          <w:szCs w:val="28"/>
          <w:lang w:val="uk-UA"/>
        </w:rPr>
        <w:t xml:space="preserve"> О. А. Підопригори про битву за Берлін</w:t>
      </w:r>
      <w:r w:rsidRPr="000E1139">
        <w:rPr>
          <w:sz w:val="28"/>
          <w:szCs w:val="28"/>
        </w:rPr>
        <w:t>]</w:t>
      </w:r>
      <w:r w:rsidRPr="000E1139">
        <w:rPr>
          <w:sz w:val="28"/>
          <w:szCs w:val="28"/>
          <w:lang w:val="uk-UA"/>
        </w:rPr>
        <w:t xml:space="preserve"> // Спогади ветеранів-фронтовиків. – Київ, 2001. – С. 137.</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center"/>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187. Підопригора</w:t>
      </w:r>
      <w:r w:rsidRPr="000E1139">
        <w:rPr>
          <w:sz w:val="28"/>
          <w:szCs w:val="28"/>
          <w:lang w:val="uk-UA"/>
        </w:rPr>
        <w:t xml:space="preserve"> Опанас Андронович </w:t>
      </w:r>
      <w:r w:rsidRPr="000E1139">
        <w:rPr>
          <w:sz w:val="28"/>
          <w:szCs w:val="28"/>
        </w:rPr>
        <w:t>[</w:t>
      </w:r>
      <w:r w:rsidRPr="000E1139">
        <w:rPr>
          <w:sz w:val="28"/>
          <w:szCs w:val="28"/>
          <w:lang w:val="uk-UA"/>
        </w:rPr>
        <w:t>Електронний ресурс</w:t>
      </w:r>
      <w:r w:rsidRPr="000E1139">
        <w:rPr>
          <w:sz w:val="28"/>
          <w:szCs w:val="28"/>
        </w:rPr>
        <w:t>]</w:t>
      </w:r>
      <w:r w:rsidRPr="000E1139">
        <w:rPr>
          <w:sz w:val="28"/>
          <w:szCs w:val="28"/>
          <w:lang w:val="uk-UA"/>
        </w:rPr>
        <w:t xml:space="preserve"> // Вікіпедія : вільна енцикл. – Текст. дані. – Режим доступу : </w:t>
      </w:r>
      <w:hyperlink r:id="rId42" w:history="1">
        <w:r w:rsidRPr="000E1139">
          <w:rPr>
            <w:sz w:val="28"/>
            <w:szCs w:val="28"/>
            <w:lang w:val="uk-UA"/>
          </w:rPr>
          <w:t>https://uk.wikipedia.org/wiki/Підопригора_Опанас_Андронович</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188. Підопригора</w:t>
      </w:r>
      <w:r w:rsidRPr="000E1139">
        <w:rPr>
          <w:sz w:val="28"/>
          <w:szCs w:val="28"/>
          <w:lang w:val="uk-UA"/>
        </w:rPr>
        <w:t xml:space="preserve"> Опанас Андронович [Електронний ресурс] // Сайт «polk.inter.ua». – Текст. дані. – Режим доступу : </w:t>
      </w:r>
      <w:hyperlink w:history="1">
        <w:r w:rsidRPr="000E1139">
          <w:rPr>
            <w:sz w:val="28"/>
            <w:szCs w:val="28"/>
            <w:lang w:val="uk-UA"/>
          </w:rPr>
          <w:t>http://polk.inter.ua /uk/polk/3298-pidopryhora-opanas-andronovych</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bCs/>
          <w:iCs/>
          <w:kern w:val="36"/>
          <w:sz w:val="28"/>
          <w:szCs w:val="28"/>
          <w:lang w:val="uk-UA"/>
        </w:rPr>
        <w:t>189. Підопригора</w:t>
      </w:r>
      <w:r w:rsidRPr="000E1139">
        <w:rPr>
          <w:bCs/>
          <w:iCs/>
          <w:kern w:val="36"/>
          <w:sz w:val="28"/>
          <w:szCs w:val="28"/>
          <w:lang w:val="uk-UA"/>
        </w:rPr>
        <w:t xml:space="preserve"> Опанас Андронович – фундатор теорії права інтелектуальної власності в Україні </w:t>
      </w:r>
      <w:r w:rsidRPr="000E1139">
        <w:rPr>
          <w:sz w:val="28"/>
          <w:szCs w:val="28"/>
          <w:lang w:val="uk-UA"/>
        </w:rPr>
        <w:t xml:space="preserve">[Електронний ресурс] </w:t>
      </w:r>
      <w:r w:rsidRPr="000E1139">
        <w:rPr>
          <w:bCs/>
          <w:iCs/>
          <w:kern w:val="36"/>
          <w:sz w:val="28"/>
          <w:szCs w:val="28"/>
          <w:lang w:val="uk-UA"/>
        </w:rPr>
        <w:t>// Сайт «</w:t>
      </w:r>
      <w:r w:rsidRPr="000E1139">
        <w:rPr>
          <w:bCs/>
          <w:iCs/>
          <w:kern w:val="36"/>
          <w:sz w:val="28"/>
          <w:szCs w:val="28"/>
          <w:lang w:val="en-US"/>
        </w:rPr>
        <w:t>InfoPressa</w:t>
      </w:r>
      <w:r w:rsidRPr="000E1139">
        <w:rPr>
          <w:bCs/>
          <w:iCs/>
          <w:kern w:val="36"/>
          <w:sz w:val="28"/>
          <w:szCs w:val="28"/>
          <w:lang w:val="uk-UA"/>
        </w:rPr>
        <w:t xml:space="preserve">». </w:t>
      </w:r>
      <w:r w:rsidRPr="000E1139">
        <w:rPr>
          <w:sz w:val="28"/>
          <w:szCs w:val="28"/>
          <w:lang w:val="uk-UA"/>
        </w:rPr>
        <w:t xml:space="preserve">– Текст. дані. – Режим доступу : </w:t>
      </w:r>
      <w:hyperlink r:id="rId43" w:history="1">
        <w:r w:rsidRPr="000E1139">
          <w:rPr>
            <w:sz w:val="28"/>
            <w:szCs w:val="28"/>
          </w:rPr>
          <w:t>http</w:t>
        </w:r>
        <w:r w:rsidRPr="000E1139">
          <w:rPr>
            <w:sz w:val="28"/>
            <w:szCs w:val="28"/>
            <w:lang w:val="uk-UA"/>
          </w:rPr>
          <w:t>://</w:t>
        </w:r>
        <w:r w:rsidRPr="000E1139">
          <w:rPr>
            <w:sz w:val="28"/>
            <w:szCs w:val="28"/>
          </w:rPr>
          <w:t>www</w:t>
        </w:r>
        <w:r w:rsidRPr="000E1139">
          <w:rPr>
            <w:sz w:val="28"/>
            <w:szCs w:val="28"/>
            <w:lang w:val="uk-UA"/>
          </w:rPr>
          <w:t>.</w:t>
        </w:r>
        <w:r w:rsidRPr="000E1139">
          <w:rPr>
            <w:sz w:val="28"/>
            <w:szCs w:val="28"/>
          </w:rPr>
          <w:t>info</w:t>
        </w:r>
        <w:r w:rsidRPr="000E1139">
          <w:rPr>
            <w:sz w:val="28"/>
            <w:szCs w:val="28"/>
            <w:lang w:val="uk-UA"/>
          </w:rPr>
          <w:t>-</w:t>
        </w:r>
        <w:r w:rsidRPr="000E1139">
          <w:rPr>
            <w:sz w:val="28"/>
            <w:szCs w:val="28"/>
          </w:rPr>
          <w:t>pressa</w:t>
        </w:r>
        <w:r w:rsidRPr="000E1139">
          <w:rPr>
            <w:sz w:val="28"/>
            <w:szCs w:val="28"/>
            <w:lang w:val="uk-UA"/>
          </w:rPr>
          <w:t>.</w:t>
        </w:r>
        <w:r w:rsidRPr="000E1139">
          <w:rPr>
            <w:sz w:val="28"/>
            <w:szCs w:val="28"/>
          </w:rPr>
          <w:t>com</w:t>
        </w:r>
        <w:r w:rsidRPr="000E1139">
          <w:rPr>
            <w:sz w:val="28"/>
            <w:szCs w:val="28"/>
            <w:lang w:val="uk-UA"/>
          </w:rPr>
          <w:t>/</w:t>
        </w:r>
        <w:r w:rsidRPr="000E1139">
          <w:rPr>
            <w:sz w:val="28"/>
            <w:szCs w:val="28"/>
          </w:rPr>
          <w:t>article</w:t>
        </w:r>
        <w:r w:rsidRPr="000E1139">
          <w:rPr>
            <w:sz w:val="28"/>
            <w:szCs w:val="28"/>
            <w:lang w:val="uk-UA"/>
          </w:rPr>
          <w:t>-944.</w:t>
        </w:r>
        <w:r w:rsidRPr="000E1139">
          <w:rPr>
            <w:sz w:val="28"/>
            <w:szCs w:val="28"/>
          </w:rPr>
          <w:t>html</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noProof/>
              </w:rPr>
              <w:lastRenderedPageBreak/>
              <w:drawing>
                <wp:inline distT="0" distB="0" distL="0" distR="0" wp14:anchorId="7A78286E" wp14:editId="6EB4079C">
                  <wp:extent cx="1847850" cy="2152650"/>
                  <wp:effectExtent l="0" t="0" r="0" b="0"/>
                  <wp:docPr id="11" name="Рисунок 11" descr="http://lib.rus.ec/i/27/526227/i_0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lib.rus.ec/i/27/526227/i_032.jpg"/>
                          <pic:cNvPicPr>
                            <a:picLocks noChangeAspect="1" noChangeArrowheads="1"/>
                          </pic:cNvPicPr>
                        </pic:nvPicPr>
                        <pic:blipFill>
                          <a:blip r:embed="rId44">
                            <a:duotone>
                              <a:prstClr val="black"/>
                              <a:srgbClr val="D9C3A5">
                                <a:tint val="50000"/>
                                <a:satMod val="180000"/>
                              </a:srgbClr>
                            </a:duotone>
                            <a:extLst/>
                          </a:blip>
                          <a:srcRect/>
                          <a:stretch>
                            <a:fillRect/>
                          </a:stretch>
                        </pic:blipFill>
                        <pic:spPr bwMode="auto">
                          <a:xfrm>
                            <a:off x="0" y="0"/>
                            <a:ext cx="1854159" cy="2160000"/>
                          </a:xfrm>
                          <a:prstGeom prst="rect">
                            <a:avLst/>
                          </a:prstGeom>
                          <a:noFill/>
                          <a:ln>
                            <a:noFill/>
                          </a:ln>
                        </pic:spPr>
                      </pic:pic>
                    </a:graphicData>
                  </a:graphic>
                </wp:inline>
              </w:drawing>
            </w:r>
          </w:p>
        </w:tc>
        <w:tc>
          <w:tcPr>
            <w:tcW w:w="4643" w:type="dxa"/>
          </w:tcPr>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ШЕЛУХІН (ШЕЛУХИН)</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Сергій Павлович</w:t>
            </w:r>
          </w:p>
          <w:p w:rsidR="000E1139" w:rsidRPr="000E1139" w:rsidRDefault="000E1139" w:rsidP="000E1139">
            <w:pPr>
              <w:jc w:val="center"/>
              <w:rPr>
                <w:rFonts w:ascii="Arial" w:hAnsi="Arial" w:cs="Arial"/>
                <w:i/>
                <w:sz w:val="32"/>
                <w:szCs w:val="32"/>
                <w:lang w:val="uk-UA" w:eastAsia="en-US"/>
              </w:rPr>
            </w:pPr>
            <w:r w:rsidRPr="000E1139">
              <w:rPr>
                <w:rFonts w:ascii="Arial" w:hAnsi="Arial" w:cs="Arial"/>
                <w:i/>
                <w:sz w:val="32"/>
                <w:szCs w:val="32"/>
                <w:lang w:val="uk-UA" w:eastAsia="en-US"/>
              </w:rPr>
              <w:t>(1864 –1938)</w:t>
            </w:r>
          </w:p>
        </w:tc>
      </w:tr>
    </w:tbl>
    <w:p w:rsidR="000E1139" w:rsidRPr="000E1139" w:rsidRDefault="000E1139" w:rsidP="000E1139">
      <w:pPr>
        <w:jc w:val="both"/>
        <w:rPr>
          <w:sz w:val="28"/>
          <w:szCs w:val="28"/>
        </w:rPr>
      </w:pP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 xml:space="preserve">Видатний мислитель, правник, історик, дипломат, громадський, політичний і педагогічний діяч </w:t>
      </w:r>
      <w:r w:rsidRPr="000E1139">
        <w:rPr>
          <w:b/>
          <w:sz w:val="28"/>
          <w:szCs w:val="28"/>
          <w:lang w:val="uk-UA"/>
        </w:rPr>
        <w:t xml:space="preserve">Сергій Павлович Шелухін (Шелухин) </w:t>
      </w:r>
      <w:r w:rsidRPr="000E1139">
        <w:rPr>
          <w:sz w:val="28"/>
          <w:szCs w:val="28"/>
          <w:lang w:val="uk-UA"/>
        </w:rPr>
        <w:t>– сьогодні досить відома постать в Україні. Його праці з права та розбудови української держави детально досліджуються. Однак, спочатку він був поцінований на Заході. Перші відомості про діяльність Шелухіна були знайдені саме в джерелах, що виходили за кордоном.</w:t>
      </w:r>
    </w:p>
    <w:p w:rsidR="000E1139" w:rsidRPr="000E1139" w:rsidRDefault="000E1139" w:rsidP="000E1139">
      <w:pPr>
        <w:ind w:firstLine="709"/>
        <w:jc w:val="both"/>
        <w:rPr>
          <w:sz w:val="28"/>
          <w:szCs w:val="28"/>
          <w:lang w:val="uk-UA"/>
        </w:rPr>
      </w:pPr>
      <w:r w:rsidRPr="000E1139">
        <w:rPr>
          <w:sz w:val="28"/>
          <w:szCs w:val="28"/>
          <w:lang w:val="uk-UA"/>
        </w:rPr>
        <w:t xml:space="preserve">Рід Шелухіних має глибоке українське коріння. Одна з гілок родоводу бере свій початок з XVIII ст. від полковника Панькевича, котрий був соратником Богдана Хмельницького. </w:t>
      </w:r>
    </w:p>
    <w:p w:rsidR="000E1139" w:rsidRPr="000E1139" w:rsidRDefault="000E1139" w:rsidP="000E1139">
      <w:pPr>
        <w:ind w:firstLine="709"/>
        <w:jc w:val="both"/>
        <w:rPr>
          <w:sz w:val="28"/>
          <w:szCs w:val="28"/>
          <w:lang w:val="uk-UA"/>
        </w:rPr>
      </w:pPr>
      <w:r w:rsidRPr="000E1139">
        <w:rPr>
          <w:sz w:val="28"/>
          <w:szCs w:val="28"/>
          <w:lang w:val="uk-UA"/>
        </w:rPr>
        <w:t>6 (18) жовтня 1864 року у Павла Яковича Шелухіна і його дружини Євдокії Григорівни у родовому маєтку с. Деньги Золотоніського повіту Полтавської губернії (нині Золотоніський р-н Черкаської обл.) народився син Сергій. За кілька днів він був похрещений у сільській Михайлівській церкві.</w:t>
      </w:r>
    </w:p>
    <w:p w:rsidR="000E1139" w:rsidRPr="000E1139" w:rsidRDefault="000E1139" w:rsidP="000E1139">
      <w:pPr>
        <w:ind w:firstLine="709"/>
        <w:jc w:val="both"/>
        <w:rPr>
          <w:sz w:val="28"/>
          <w:szCs w:val="28"/>
          <w:lang w:val="uk-UA"/>
        </w:rPr>
      </w:pPr>
      <w:r w:rsidRPr="000E1139">
        <w:rPr>
          <w:sz w:val="28"/>
          <w:szCs w:val="28"/>
          <w:lang w:val="uk-UA"/>
        </w:rPr>
        <w:t xml:space="preserve">Першим його вчителем був племінник Тараса Шевченка – син сестри Ярини – І. Ф. Бойко. До вступу у Лубенську гімназію його готувала тітка, яка була на </w:t>
      </w:r>
      <w:r w:rsidRPr="000E1139">
        <w:rPr>
          <w:color w:val="000000"/>
          <w:sz w:val="28"/>
          <w:szCs w:val="28"/>
          <w:lang w:val="uk-UA"/>
        </w:rPr>
        <w:t>той час</w:t>
      </w:r>
      <w:r w:rsidRPr="000E1139">
        <w:rPr>
          <w:sz w:val="28"/>
          <w:szCs w:val="28"/>
          <w:lang w:val="uk-UA"/>
        </w:rPr>
        <w:t xml:space="preserve"> добре освіченою. Лубенську гімназію тоді очолював  відомий український діяч та письменник М. Т. Симонов (Номис), який викладав там грецьку мову. Сергій уже в гімназії виявляв неабиякі здібності – у восьмому класі склав підручник з тригонометрії, схвалений відомим математиком А. Вінклером, про що було зроблено запис в атестаті зрілості, який він отримав у 1883 році.</w:t>
      </w:r>
    </w:p>
    <w:p w:rsidR="000E1139" w:rsidRPr="000E1139" w:rsidRDefault="000E1139" w:rsidP="000E1139">
      <w:pPr>
        <w:ind w:firstLine="709"/>
        <w:jc w:val="both"/>
        <w:rPr>
          <w:sz w:val="28"/>
          <w:szCs w:val="28"/>
          <w:lang w:val="uk-UA"/>
        </w:rPr>
      </w:pPr>
      <w:r w:rsidRPr="000E1139">
        <w:rPr>
          <w:sz w:val="28"/>
          <w:szCs w:val="28"/>
          <w:lang w:val="uk-UA"/>
        </w:rPr>
        <w:t xml:space="preserve">У 1883 році вступив до університету св. Володимира в Києві для здобуття загальної освіти, де прослухав курси на фізико-математичному факультеті у відомих професорів: М. Є. Ващенка-Захарченка (уродженця </w:t>
      </w:r>
      <w:r w:rsidRPr="000E1139">
        <w:rPr>
          <w:sz w:val="28"/>
          <w:szCs w:val="28"/>
          <w:shd w:val="clear" w:color="auto" w:fill="FFFFFF"/>
        </w:rPr>
        <w:t>с.</w:t>
      </w:r>
      <w:r w:rsidRPr="000E1139">
        <w:rPr>
          <w:sz w:val="28"/>
          <w:szCs w:val="28"/>
          <w:shd w:val="clear" w:color="auto" w:fill="FFFFFF"/>
          <w:lang w:val="uk-UA"/>
        </w:rPr>
        <w:t> </w:t>
      </w:r>
      <w:r w:rsidRPr="000E1139">
        <w:rPr>
          <w:sz w:val="28"/>
          <w:szCs w:val="28"/>
          <w:shd w:val="clear" w:color="auto" w:fill="FFFFFF"/>
        </w:rPr>
        <w:t>Маліївка Золотоніського</w:t>
      </w:r>
      <w:r w:rsidRPr="000E1139">
        <w:rPr>
          <w:sz w:val="28"/>
          <w:szCs w:val="28"/>
          <w:shd w:val="clear" w:color="auto" w:fill="FFFFFF"/>
          <w:lang w:val="uk-UA"/>
        </w:rPr>
        <w:t xml:space="preserve"> р-ну</w:t>
      </w:r>
      <w:r w:rsidRPr="000E1139">
        <w:rPr>
          <w:sz w:val="28"/>
          <w:szCs w:val="28"/>
          <w:lang w:val="uk-UA"/>
        </w:rPr>
        <w:t>), М. П. Авенаріуса, П. Е. Ромера, М. М. </w:t>
      </w:r>
      <w:proofErr w:type="gramStart"/>
      <w:r w:rsidRPr="000E1139">
        <w:rPr>
          <w:sz w:val="28"/>
          <w:szCs w:val="28"/>
          <w:lang w:val="uk-UA"/>
        </w:rPr>
        <w:t>Ш</w:t>
      </w:r>
      <w:proofErr w:type="gramEnd"/>
      <w:r w:rsidRPr="000E1139">
        <w:rPr>
          <w:sz w:val="28"/>
          <w:szCs w:val="28"/>
          <w:lang w:val="uk-UA"/>
        </w:rPr>
        <w:t>іллера.</w:t>
      </w:r>
    </w:p>
    <w:p w:rsidR="000E1139" w:rsidRPr="000E1139" w:rsidRDefault="000E1139" w:rsidP="000E1139">
      <w:pPr>
        <w:ind w:firstLine="709"/>
        <w:jc w:val="both"/>
        <w:rPr>
          <w:sz w:val="28"/>
          <w:szCs w:val="28"/>
          <w:lang w:val="uk-UA"/>
        </w:rPr>
      </w:pPr>
      <w:r w:rsidRPr="000E1139">
        <w:rPr>
          <w:sz w:val="28"/>
          <w:szCs w:val="28"/>
          <w:lang w:val="uk-UA"/>
        </w:rPr>
        <w:t xml:space="preserve">У 1885 році перейшов на юридичний факультет цього ж університету, щоб здобути професію правника, яка давала, на його погляд, максимум свободи. Закінчив навчання у 1888 році. Працював слідчим, </w:t>
      </w:r>
      <w:r w:rsidRPr="000E1139">
        <w:rPr>
          <w:sz w:val="28"/>
          <w:szCs w:val="28"/>
          <w:lang w:val="uk-UA"/>
        </w:rPr>
        <w:lastRenderedPageBreak/>
        <w:t>мировим суддею, товаришем (заступником) прокурора. Із 1902 року – член Одеського окружного суду. Належав до Одеського юридичного товариства, викладав теорію права, державне і цивільне право у класичних гімназіях, займався науково-дослідницькою працею.</w:t>
      </w:r>
    </w:p>
    <w:p w:rsidR="000E1139" w:rsidRPr="000E1139" w:rsidRDefault="000E1139" w:rsidP="000E1139">
      <w:pPr>
        <w:ind w:firstLine="709"/>
        <w:jc w:val="both"/>
        <w:rPr>
          <w:sz w:val="28"/>
          <w:szCs w:val="28"/>
          <w:lang w:val="uk-UA"/>
        </w:rPr>
      </w:pPr>
      <w:r w:rsidRPr="000E1139">
        <w:rPr>
          <w:sz w:val="28"/>
          <w:szCs w:val="28"/>
          <w:lang w:val="uk-UA"/>
        </w:rPr>
        <w:t xml:space="preserve">Брав активну участь у відродженні української культури, організації перших осередків </w:t>
      </w:r>
      <w:r w:rsidRPr="000E1139">
        <w:rPr>
          <w:i/>
          <w:sz w:val="28"/>
          <w:szCs w:val="28"/>
          <w:lang w:val="uk-UA"/>
        </w:rPr>
        <w:t>«Просвіти»,</w:t>
      </w:r>
      <w:r w:rsidRPr="000E1139">
        <w:rPr>
          <w:sz w:val="28"/>
          <w:szCs w:val="28"/>
          <w:lang w:val="uk-UA"/>
        </w:rPr>
        <w:t xml:space="preserve"> займався журналістикою, видавав газету </w:t>
      </w:r>
      <w:r w:rsidRPr="000E1139">
        <w:rPr>
          <w:b/>
          <w:i/>
          <w:sz w:val="28"/>
          <w:szCs w:val="28"/>
          <w:lang w:val="uk-UA"/>
        </w:rPr>
        <w:t>«Вісті».</w:t>
      </w:r>
    </w:p>
    <w:p w:rsidR="000E1139" w:rsidRPr="000E1139" w:rsidRDefault="000E1139" w:rsidP="000E1139">
      <w:pPr>
        <w:ind w:firstLine="709"/>
        <w:jc w:val="both"/>
        <w:rPr>
          <w:sz w:val="28"/>
          <w:szCs w:val="28"/>
          <w:lang w:val="uk-UA"/>
        </w:rPr>
      </w:pPr>
      <w:r w:rsidRPr="000E1139">
        <w:rPr>
          <w:sz w:val="28"/>
          <w:szCs w:val="28"/>
          <w:lang w:val="uk-UA"/>
        </w:rPr>
        <w:t xml:space="preserve">Роду Шелухіних був притаманний волелюбний характер українців, який підтверджувався і словом, і вчинками. Життєве кредо – </w:t>
      </w:r>
      <w:r w:rsidRPr="000E1139">
        <w:rPr>
          <w:i/>
          <w:sz w:val="28"/>
          <w:szCs w:val="28"/>
          <w:lang w:val="uk-UA"/>
        </w:rPr>
        <w:t>«свобода однієї нації не може будуватися на поневоленні іншої»</w:t>
      </w:r>
      <w:r w:rsidRPr="000E1139">
        <w:rPr>
          <w:sz w:val="28"/>
          <w:szCs w:val="28"/>
          <w:lang w:val="uk-UA"/>
        </w:rPr>
        <w:t xml:space="preserve"> – виявлялось в усьому, і, зокрема, в тому, що 1908 року С. Шелухін був одним із трьох учених-українців, хто на Х</w:t>
      </w:r>
      <w:r w:rsidRPr="000E1139">
        <w:rPr>
          <w:sz w:val="28"/>
          <w:szCs w:val="28"/>
          <w:lang w:val="en-US"/>
        </w:rPr>
        <w:t>IV</w:t>
      </w:r>
      <w:r w:rsidRPr="000E1139">
        <w:rPr>
          <w:sz w:val="28"/>
          <w:szCs w:val="28"/>
          <w:lang w:val="uk-UA"/>
        </w:rPr>
        <w:t xml:space="preserve"> Всеросійському археологічному з'їзді у Чернігові читав свій реферат українською мовою. Його доповідь була про стародавність і державно-правове значення назви </w:t>
      </w:r>
      <w:r w:rsidRPr="000E1139">
        <w:rPr>
          <w:i/>
          <w:sz w:val="28"/>
          <w:szCs w:val="28"/>
          <w:lang w:val="uk-UA"/>
        </w:rPr>
        <w:t>«Україна».</w:t>
      </w:r>
    </w:p>
    <w:p w:rsidR="000E1139" w:rsidRPr="000E1139" w:rsidRDefault="000E1139" w:rsidP="000E1139">
      <w:pPr>
        <w:ind w:firstLine="709"/>
        <w:jc w:val="both"/>
        <w:rPr>
          <w:sz w:val="28"/>
          <w:szCs w:val="28"/>
          <w:lang w:val="uk-UA"/>
        </w:rPr>
      </w:pPr>
      <w:r w:rsidRPr="000E1139">
        <w:rPr>
          <w:sz w:val="28"/>
          <w:szCs w:val="28"/>
          <w:lang w:val="uk-UA"/>
        </w:rPr>
        <w:t>Сергій Павлович був активним в українському русі з 1905 року. 1917-го очолив Революційний Комітет в Одесі. Брав участь у діяльності Української Партії Соціалістів-Федералістів, був членом Центральної Ради, генеральним суддею УНР. Після проголошення І</w:t>
      </w:r>
      <w:r w:rsidRPr="000E1139">
        <w:rPr>
          <w:sz w:val="28"/>
          <w:szCs w:val="28"/>
          <w:lang w:val="en-US"/>
        </w:rPr>
        <w:t>V</w:t>
      </w:r>
      <w:r w:rsidRPr="000E1139">
        <w:rPr>
          <w:sz w:val="28"/>
          <w:szCs w:val="28"/>
          <w:lang w:val="uk-UA"/>
        </w:rPr>
        <w:t xml:space="preserve"> Універсалу, який законодавчо закріпив незалежність України, Шелухін був призначений міністром судових справ уряду М. Голубовича. За Гетьманату Сергій Шелухін – член Державного Сенату і голова української делегації на мирних переговорах між Українською державою та РСФРР (1918). За Директорії УНР – міністр юстиції в уряді В. Чехівського. На мирній конференції у Парижі (1919) був членом української делегації.</w:t>
      </w:r>
    </w:p>
    <w:p w:rsidR="000E1139" w:rsidRPr="000E1139" w:rsidRDefault="000E1139" w:rsidP="000E1139">
      <w:pPr>
        <w:ind w:firstLine="709"/>
        <w:jc w:val="both"/>
        <w:rPr>
          <w:i/>
          <w:sz w:val="28"/>
          <w:szCs w:val="28"/>
          <w:lang w:val="uk-UA"/>
        </w:rPr>
      </w:pPr>
      <w:r w:rsidRPr="000E1139">
        <w:rPr>
          <w:sz w:val="28"/>
          <w:szCs w:val="28"/>
          <w:lang w:val="uk-UA"/>
        </w:rPr>
        <w:t xml:space="preserve">У Відні 1921 р. діячами, опозиційно налаштованими до Симона Петлюри, було утворено Всеукраїнський національний державний союз. Сергій Шелухін був одним із його лідерів і авторів меморандуму, відправленого від імені союзу Версальській мирній конференції. Цим питанням присвячені праці </w:t>
      </w:r>
      <w:r w:rsidRPr="000E1139">
        <w:rPr>
          <w:b/>
          <w:i/>
          <w:sz w:val="28"/>
          <w:szCs w:val="28"/>
          <w:lang w:val="uk-UA"/>
        </w:rPr>
        <w:t>«Петлюрівці у світлі права»</w:t>
      </w:r>
      <w:r w:rsidRPr="000E1139">
        <w:rPr>
          <w:sz w:val="28"/>
          <w:szCs w:val="28"/>
          <w:lang w:val="uk-UA"/>
        </w:rPr>
        <w:t xml:space="preserve"> (</w:t>
      </w:r>
      <w:r w:rsidRPr="000E1139">
        <w:rPr>
          <w:i/>
          <w:sz w:val="28"/>
          <w:szCs w:val="28"/>
          <w:lang w:val="uk-UA"/>
        </w:rPr>
        <w:t xml:space="preserve">1922), </w:t>
      </w:r>
      <w:r w:rsidRPr="000E1139">
        <w:rPr>
          <w:b/>
          <w:i/>
          <w:sz w:val="28"/>
          <w:szCs w:val="28"/>
          <w:lang w:val="uk-UA"/>
        </w:rPr>
        <w:t>«Варшавський договір між поляками і С. Петлюрою»</w:t>
      </w:r>
      <w:r w:rsidRPr="000E1139">
        <w:rPr>
          <w:i/>
          <w:sz w:val="28"/>
          <w:szCs w:val="28"/>
          <w:lang w:val="uk-UA"/>
        </w:rPr>
        <w:t xml:space="preserve"> (1926).</w:t>
      </w:r>
    </w:p>
    <w:p w:rsidR="000E1139" w:rsidRPr="000E1139" w:rsidRDefault="000E1139" w:rsidP="000E1139">
      <w:pPr>
        <w:ind w:firstLine="709"/>
        <w:jc w:val="both"/>
        <w:rPr>
          <w:sz w:val="28"/>
          <w:szCs w:val="28"/>
          <w:lang w:val="uk-UA"/>
        </w:rPr>
      </w:pPr>
      <w:r w:rsidRPr="000E1139">
        <w:rPr>
          <w:sz w:val="28"/>
          <w:szCs w:val="28"/>
          <w:lang w:val="uk-UA"/>
        </w:rPr>
        <w:t>Сергій Шелухін був обвинувачений у націоналізмі, що й стало однією з причин його виїзду за кордон, а саме до Чехословаччини. В еміграції, у Празі, викладав правознавство в Українському вищому педагогічному інституті ім. М. Драгоманова; у 1921-1938 рр. обіймав посаду професора кримінального права, у 1928-1935 рр. – був деканом факультету права і суспільних наук, 1926-1928 і 1935-1938 рр. – проректором Українського вільного університету. Від часу заснування Українського історично-філологічного товариства у Празі (1923) належав до його дійсних членів. Впродовж останніх років життя брав активну участь у діяльності Українського правничого товариства в Чехії та ряду інших наукових осередків.</w:t>
      </w:r>
    </w:p>
    <w:p w:rsidR="000E1139" w:rsidRPr="000E1139" w:rsidRDefault="000E1139" w:rsidP="000E1139">
      <w:pPr>
        <w:ind w:firstLine="709"/>
        <w:jc w:val="both"/>
        <w:rPr>
          <w:sz w:val="28"/>
          <w:szCs w:val="28"/>
          <w:lang w:val="uk-UA"/>
        </w:rPr>
      </w:pPr>
      <w:r w:rsidRPr="000E1139">
        <w:rPr>
          <w:sz w:val="28"/>
          <w:szCs w:val="28"/>
          <w:lang w:val="uk-UA"/>
        </w:rPr>
        <w:lastRenderedPageBreak/>
        <w:t xml:space="preserve">Мав багато наукових праць із права, ряд із яких залишилися в рукописах. Друкувався під псевдонімами: </w:t>
      </w:r>
      <w:r w:rsidRPr="000E1139">
        <w:rPr>
          <w:i/>
          <w:sz w:val="28"/>
          <w:szCs w:val="28"/>
          <w:lang w:val="uk-UA"/>
        </w:rPr>
        <w:t xml:space="preserve">С. Павленко, С. Просвітянин, С. Кондратенко, С. Полтавець, Подорожній </w:t>
      </w:r>
      <w:r w:rsidRPr="000E1139">
        <w:rPr>
          <w:sz w:val="28"/>
          <w:szCs w:val="28"/>
          <w:lang w:val="uk-UA"/>
        </w:rPr>
        <w:t xml:space="preserve">та ін., під криптонімом </w:t>
      </w:r>
      <w:r w:rsidRPr="000E1139">
        <w:rPr>
          <w:i/>
          <w:sz w:val="28"/>
          <w:szCs w:val="28"/>
          <w:lang w:val="uk-UA"/>
        </w:rPr>
        <w:t>С. Ш.</w:t>
      </w:r>
    </w:p>
    <w:p w:rsidR="000E1139" w:rsidRPr="000E1139" w:rsidRDefault="000E1139" w:rsidP="000E1139">
      <w:pPr>
        <w:ind w:firstLine="709"/>
        <w:jc w:val="both"/>
        <w:rPr>
          <w:sz w:val="28"/>
          <w:szCs w:val="28"/>
          <w:lang w:val="uk-UA"/>
        </w:rPr>
      </w:pPr>
      <w:r w:rsidRPr="000E1139">
        <w:rPr>
          <w:sz w:val="28"/>
          <w:szCs w:val="28"/>
          <w:lang w:val="uk-UA"/>
        </w:rPr>
        <w:t>Професора Шелухіна цікавили всі процеси, що відбувалися в Україні. Прискіпливо, як справжній суддя, вникав у них. Порушував проблему колонізації українських земель, застерігав від занепаду села, зневажання інтересів селян-трударів. Він першим оприлюднив правду про жорстокий злочин більшовиків під Крутами.</w:t>
      </w:r>
    </w:p>
    <w:p w:rsidR="000E1139" w:rsidRPr="000E1139" w:rsidRDefault="000E1139" w:rsidP="000E1139">
      <w:pPr>
        <w:ind w:firstLine="709"/>
        <w:jc w:val="both"/>
        <w:rPr>
          <w:i/>
          <w:sz w:val="28"/>
          <w:szCs w:val="28"/>
          <w:lang w:val="uk-UA"/>
        </w:rPr>
      </w:pPr>
      <w:r w:rsidRPr="000E1139">
        <w:rPr>
          <w:sz w:val="28"/>
          <w:szCs w:val="28"/>
          <w:lang w:val="uk-UA"/>
        </w:rPr>
        <w:t xml:space="preserve">Широко відомими, у т. ч. й за кордоном, є його праці </w:t>
      </w:r>
      <w:r w:rsidRPr="000E1139">
        <w:rPr>
          <w:b/>
          <w:i/>
          <w:sz w:val="28"/>
          <w:szCs w:val="28"/>
          <w:lang w:val="uk-UA"/>
        </w:rPr>
        <w:t>«Німецька колонізація на Україні»</w:t>
      </w:r>
      <w:r w:rsidRPr="000E1139">
        <w:rPr>
          <w:i/>
          <w:sz w:val="28"/>
          <w:szCs w:val="28"/>
          <w:lang w:val="uk-UA"/>
        </w:rPr>
        <w:t xml:space="preserve"> (1913), </w:t>
      </w:r>
      <w:r w:rsidRPr="000E1139">
        <w:rPr>
          <w:b/>
          <w:i/>
          <w:sz w:val="28"/>
          <w:szCs w:val="28"/>
          <w:lang w:val="uk-UA"/>
        </w:rPr>
        <w:t>«Україна, Польща і Росія та право вільного самовизначення народів»</w:t>
      </w:r>
      <w:r w:rsidRPr="000E1139">
        <w:rPr>
          <w:i/>
          <w:sz w:val="28"/>
          <w:szCs w:val="28"/>
          <w:lang w:val="uk-UA"/>
        </w:rPr>
        <w:t xml:space="preserve"> (1919, франц. мовою), </w:t>
      </w:r>
      <w:r w:rsidRPr="000E1139">
        <w:rPr>
          <w:b/>
          <w:i/>
          <w:sz w:val="28"/>
          <w:szCs w:val="28"/>
          <w:lang w:val="uk-UA"/>
        </w:rPr>
        <w:t>«Історико-правові підстави української державності»</w:t>
      </w:r>
      <w:r w:rsidRPr="000E1139">
        <w:rPr>
          <w:i/>
          <w:sz w:val="28"/>
          <w:szCs w:val="28"/>
          <w:lang w:val="uk-UA"/>
        </w:rPr>
        <w:t xml:space="preserve"> (1929).</w:t>
      </w:r>
    </w:p>
    <w:p w:rsidR="000E1139" w:rsidRPr="000E1139" w:rsidRDefault="000E1139" w:rsidP="000E1139">
      <w:pPr>
        <w:ind w:firstLine="709"/>
        <w:jc w:val="both"/>
        <w:rPr>
          <w:sz w:val="28"/>
          <w:szCs w:val="28"/>
          <w:lang w:val="uk-UA"/>
        </w:rPr>
      </w:pPr>
      <w:r w:rsidRPr="000E1139">
        <w:rPr>
          <w:sz w:val="28"/>
          <w:szCs w:val="28"/>
          <w:lang w:val="uk-UA"/>
        </w:rPr>
        <w:t xml:space="preserve">Історичні та політично-правові ідеї С. Шелухіна ґрунтувалися на теорії кельтського походження Русі, якій він присвятив монографію </w:t>
      </w:r>
      <w:r w:rsidRPr="000E1139">
        <w:rPr>
          <w:b/>
          <w:i/>
          <w:sz w:val="28"/>
          <w:szCs w:val="28"/>
          <w:lang w:val="uk-UA"/>
        </w:rPr>
        <w:t>«Звідкіля походить Русь»</w:t>
      </w:r>
      <w:r w:rsidRPr="000E1139">
        <w:rPr>
          <w:i/>
          <w:sz w:val="28"/>
          <w:szCs w:val="28"/>
          <w:lang w:val="uk-UA"/>
        </w:rPr>
        <w:t xml:space="preserve"> (Прага, 1929).</w:t>
      </w:r>
    </w:p>
    <w:p w:rsidR="000E1139" w:rsidRPr="000E1139" w:rsidRDefault="000E1139" w:rsidP="000E1139">
      <w:pPr>
        <w:ind w:firstLine="709"/>
        <w:jc w:val="both"/>
        <w:rPr>
          <w:sz w:val="28"/>
          <w:szCs w:val="28"/>
          <w:lang w:val="uk-UA"/>
        </w:rPr>
      </w:pPr>
      <w:r w:rsidRPr="000E1139">
        <w:rPr>
          <w:sz w:val="28"/>
          <w:szCs w:val="28"/>
          <w:lang w:val="uk-UA"/>
        </w:rPr>
        <w:t xml:space="preserve">Грунтовне дослідження </w:t>
      </w:r>
      <w:r w:rsidRPr="000E1139">
        <w:rPr>
          <w:b/>
          <w:i/>
          <w:sz w:val="28"/>
          <w:szCs w:val="28"/>
          <w:lang w:val="uk-UA"/>
        </w:rPr>
        <w:t xml:space="preserve">«Україна – назва нашої землі з найдавніших часів» </w:t>
      </w:r>
      <w:r w:rsidRPr="000E1139">
        <w:rPr>
          <w:i/>
          <w:sz w:val="28"/>
          <w:szCs w:val="28"/>
          <w:lang w:val="uk-UA"/>
        </w:rPr>
        <w:t>(Прага, 1936)</w:t>
      </w:r>
      <w:r w:rsidRPr="000E1139">
        <w:rPr>
          <w:sz w:val="28"/>
          <w:szCs w:val="28"/>
          <w:lang w:val="uk-UA"/>
        </w:rPr>
        <w:t xml:space="preserve"> написане шляхетною доступною мовою в науково-популярному жанрі. Учений вважав, що назва </w:t>
      </w:r>
      <w:r w:rsidRPr="000E1139">
        <w:rPr>
          <w:i/>
          <w:sz w:val="28"/>
          <w:szCs w:val="28"/>
          <w:lang w:val="uk-UA"/>
        </w:rPr>
        <w:t>«Україна»</w:t>
      </w:r>
      <w:r w:rsidRPr="000E1139">
        <w:rPr>
          <w:sz w:val="28"/>
          <w:szCs w:val="28"/>
          <w:lang w:val="uk-UA"/>
        </w:rPr>
        <w:t xml:space="preserve"> утворена від дієслова </w:t>
      </w:r>
      <w:r w:rsidRPr="000E1139">
        <w:rPr>
          <w:i/>
          <w:sz w:val="28"/>
          <w:szCs w:val="28"/>
          <w:lang w:val="uk-UA"/>
        </w:rPr>
        <w:t>краяти</w:t>
      </w:r>
      <w:r w:rsidRPr="000E1139">
        <w:rPr>
          <w:sz w:val="28"/>
          <w:szCs w:val="28"/>
          <w:lang w:val="uk-UA"/>
        </w:rPr>
        <w:t xml:space="preserve">, </w:t>
      </w:r>
      <w:r w:rsidRPr="000E1139">
        <w:rPr>
          <w:i/>
          <w:sz w:val="28"/>
          <w:szCs w:val="28"/>
          <w:lang w:val="uk-UA"/>
        </w:rPr>
        <w:t>відрізати</w:t>
      </w:r>
      <w:r w:rsidRPr="000E1139">
        <w:rPr>
          <w:sz w:val="28"/>
          <w:szCs w:val="28"/>
          <w:lang w:val="uk-UA"/>
        </w:rPr>
        <w:t xml:space="preserve"> й означає «відділений шматок землі», «відділена частина території племені». Він абсолютно не сприймав концепції «маленького українця» і охоче цитував французького історика Боплана, який називав українців «благородним народом», «благородною нацією». Ці історичні монографії відіграли надзвичайно велику роль у спростуванні політичних спекуляцій та фальсифікацій стосовно державних та етнічно-національних термінів </w:t>
      </w:r>
      <w:r w:rsidRPr="000E1139">
        <w:rPr>
          <w:i/>
          <w:sz w:val="28"/>
          <w:szCs w:val="28"/>
          <w:lang w:val="uk-UA"/>
        </w:rPr>
        <w:t>«Русь», «Росія», «Мала Русь», «Україна».</w:t>
      </w:r>
    </w:p>
    <w:p w:rsidR="000E1139" w:rsidRPr="000E1139" w:rsidRDefault="000E1139" w:rsidP="000E1139">
      <w:pPr>
        <w:ind w:firstLine="709"/>
        <w:jc w:val="both"/>
        <w:rPr>
          <w:sz w:val="28"/>
          <w:szCs w:val="28"/>
          <w:lang w:val="uk-UA"/>
        </w:rPr>
      </w:pPr>
      <w:r w:rsidRPr="000E1139">
        <w:rPr>
          <w:sz w:val="28"/>
          <w:szCs w:val="28"/>
          <w:lang w:val="uk-UA"/>
        </w:rPr>
        <w:t xml:space="preserve">Шелухін-юрист стверджував – Переяславська угода 1654 р. з юридичної точки зору була не чим іншим, як оборонним союзним договором між Українською республікою і персонально московським царем. Із цього він зробив висновок, що державна незалежність України відновилася в день зречення Миколи ІІ з престолу, а не була проголошена </w:t>
      </w:r>
      <w:r w:rsidRPr="000E1139">
        <w:rPr>
          <w:sz w:val="28"/>
          <w:szCs w:val="28"/>
          <w:lang w:val="en-US"/>
        </w:rPr>
        <w:t>IV</w:t>
      </w:r>
      <w:r w:rsidRPr="000E1139">
        <w:rPr>
          <w:sz w:val="28"/>
          <w:szCs w:val="28"/>
          <w:lang w:val="uk-UA"/>
        </w:rPr>
        <w:t xml:space="preserve"> Універсалом Центральної Ради.</w:t>
      </w:r>
    </w:p>
    <w:p w:rsidR="000E1139" w:rsidRPr="000E1139" w:rsidRDefault="000E1139" w:rsidP="000E1139">
      <w:pPr>
        <w:ind w:firstLine="709"/>
        <w:jc w:val="both"/>
        <w:rPr>
          <w:sz w:val="28"/>
          <w:szCs w:val="28"/>
          <w:lang w:val="uk-UA"/>
        </w:rPr>
      </w:pPr>
      <w:r w:rsidRPr="000E1139">
        <w:rPr>
          <w:sz w:val="28"/>
          <w:szCs w:val="28"/>
          <w:lang w:val="uk-UA"/>
        </w:rPr>
        <w:t>На думку вченого, у процесі державного будівництва необхідно реалізувати три основних елементи: верховну владу, народ, територію. Властиво українською формою державної влади він вважав демократичну республіку, засновану на принципах народного суверенітету.</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Помер Сергій Павлович Шелухін 25 грудня 1938 року у Празі. Похований неподалік – у містечку Ржевнице.</w:t>
      </w:r>
    </w:p>
    <w:p w:rsidR="000E1139" w:rsidRPr="000E1139" w:rsidRDefault="000E1139" w:rsidP="000E1139">
      <w:pPr>
        <w:jc w:val="both"/>
        <w:rPr>
          <w:sz w:val="28"/>
          <w:szCs w:val="28"/>
        </w:rPr>
      </w:pPr>
      <w:r w:rsidRPr="000E1139">
        <w:rPr>
          <w:sz w:val="28"/>
          <w:szCs w:val="28"/>
        </w:rPr>
        <w:t>___________________________</w:t>
      </w:r>
    </w:p>
    <w:p w:rsidR="000E1139" w:rsidRPr="000E1139" w:rsidRDefault="000E1139" w:rsidP="000E1139">
      <w:pPr>
        <w:jc w:val="both"/>
        <w:rPr>
          <w:sz w:val="28"/>
          <w:szCs w:val="28"/>
        </w:rPr>
      </w:pPr>
    </w:p>
    <w:p w:rsidR="000E1139" w:rsidRPr="000E1139" w:rsidRDefault="000E1139" w:rsidP="000E1139">
      <w:pPr>
        <w:ind w:firstLine="709"/>
        <w:jc w:val="both"/>
        <w:rPr>
          <w:sz w:val="28"/>
          <w:szCs w:val="28"/>
          <w:lang w:val="uk-UA"/>
        </w:rPr>
      </w:pPr>
      <w:r w:rsidRPr="000E1139">
        <w:rPr>
          <w:b/>
          <w:sz w:val="28"/>
          <w:szCs w:val="28"/>
        </w:rPr>
        <w:lastRenderedPageBreak/>
        <w:t>190. Величко</w:t>
      </w:r>
      <w:r w:rsidRPr="000E1139">
        <w:rPr>
          <w:b/>
          <w:sz w:val="28"/>
          <w:szCs w:val="28"/>
          <w:lang w:val="uk-UA"/>
        </w:rPr>
        <w:t xml:space="preserve"> </w:t>
      </w:r>
      <w:r w:rsidRPr="000E1139">
        <w:rPr>
          <w:b/>
          <w:sz w:val="28"/>
          <w:szCs w:val="28"/>
        </w:rPr>
        <w:t>В.</w:t>
      </w:r>
      <w:r w:rsidRPr="000E1139">
        <w:rPr>
          <w:sz w:val="28"/>
          <w:szCs w:val="28"/>
        </w:rPr>
        <w:t xml:space="preserve">  Професор Сергій Шелухін – історик, правознавець, громадсько-політичний діяч, письменник / В.</w:t>
      </w:r>
      <w:r w:rsidRPr="000E1139">
        <w:rPr>
          <w:sz w:val="28"/>
          <w:szCs w:val="28"/>
          <w:lang w:val="uk-UA"/>
        </w:rPr>
        <w:t> </w:t>
      </w:r>
      <w:r w:rsidRPr="000E1139">
        <w:rPr>
          <w:sz w:val="28"/>
          <w:szCs w:val="28"/>
        </w:rPr>
        <w:t>Величко // Наука і сусп</w:t>
      </w:r>
      <w:r w:rsidRPr="000E1139">
        <w:rPr>
          <w:sz w:val="28"/>
          <w:szCs w:val="28"/>
          <w:lang w:val="uk-UA"/>
        </w:rPr>
        <w:t>-</w:t>
      </w:r>
      <w:r w:rsidRPr="000E1139">
        <w:rPr>
          <w:sz w:val="28"/>
          <w:szCs w:val="28"/>
        </w:rPr>
        <w:t>во. – 2015. – №3/4. – С.</w:t>
      </w:r>
      <w:r w:rsidRPr="000E1139">
        <w:rPr>
          <w:sz w:val="28"/>
          <w:szCs w:val="28"/>
          <w:lang w:val="uk-UA"/>
        </w:rPr>
        <w:t xml:space="preserve"> </w:t>
      </w:r>
      <w:r w:rsidRPr="000E1139">
        <w:rPr>
          <w:sz w:val="28"/>
          <w:szCs w:val="28"/>
        </w:rPr>
        <w:t>45-47</w:t>
      </w:r>
      <w:proofErr w:type="gramStart"/>
      <w:r w:rsidRPr="000E1139">
        <w:rPr>
          <w:sz w:val="28"/>
          <w:szCs w:val="28"/>
        </w:rPr>
        <w:t xml:space="preserve"> :</w:t>
      </w:r>
      <w:proofErr w:type="gramEnd"/>
      <w:r w:rsidRPr="000E1139">
        <w:rPr>
          <w:sz w:val="28"/>
          <w:szCs w:val="28"/>
        </w:rPr>
        <w:t xml:space="preserve"> </w:t>
      </w:r>
      <w:r w:rsidRPr="000E1139">
        <w:rPr>
          <w:sz w:val="28"/>
          <w:szCs w:val="28"/>
          <w:lang w:val="uk-UA"/>
        </w:rPr>
        <w:t>портр</w:t>
      </w:r>
      <w:r w:rsidRPr="000E1139">
        <w:rPr>
          <w:sz w:val="28"/>
          <w:szCs w:val="28"/>
        </w:rPr>
        <w:t>.</w:t>
      </w:r>
    </w:p>
    <w:p w:rsidR="000E1139" w:rsidRPr="000E1139" w:rsidRDefault="000E1139" w:rsidP="000E1139">
      <w:pPr>
        <w:ind w:firstLine="709"/>
        <w:jc w:val="both"/>
        <w:rPr>
          <w:sz w:val="28"/>
          <w:szCs w:val="28"/>
          <w:lang w:val="uk-UA"/>
        </w:rPr>
      </w:pPr>
      <w:r w:rsidRPr="000E1139">
        <w:rPr>
          <w:b/>
          <w:sz w:val="28"/>
          <w:szCs w:val="28"/>
          <w:lang w:val="uk-UA"/>
        </w:rPr>
        <w:t>191. Ващук Л.</w:t>
      </w:r>
      <w:r w:rsidRPr="000E1139">
        <w:rPr>
          <w:sz w:val="28"/>
          <w:szCs w:val="28"/>
          <w:lang w:val="uk-UA"/>
        </w:rPr>
        <w:t xml:space="preserve">  «Щоб солідарність наша демонструвалася перед чужинцями...» : (до 150-ї річниці від дня народж. С. П. Шелухіна) / Л. Ващук // Голос України. – 2014. – 11 жовт. – С. 10.</w:t>
      </w:r>
    </w:p>
    <w:p w:rsidR="000E1139" w:rsidRPr="000E1139" w:rsidRDefault="000E1139" w:rsidP="000E1139">
      <w:pPr>
        <w:ind w:firstLine="709"/>
        <w:jc w:val="both"/>
        <w:rPr>
          <w:sz w:val="28"/>
          <w:szCs w:val="28"/>
          <w:lang w:val="uk-UA"/>
        </w:rPr>
      </w:pPr>
      <w:r w:rsidRPr="000E1139">
        <w:rPr>
          <w:b/>
          <w:sz w:val="28"/>
          <w:szCs w:val="28"/>
          <w:lang w:val="uk-UA"/>
        </w:rPr>
        <w:t>192. Кравець А.</w:t>
      </w:r>
      <w:r w:rsidRPr="000E1139">
        <w:rPr>
          <w:sz w:val="28"/>
          <w:szCs w:val="28"/>
          <w:lang w:val="uk-UA"/>
        </w:rPr>
        <w:t xml:space="preserve">  Перші українські Генпрокуратуру і Верховний Суд очолював золотонісець : [Сергій Шелухін] / А. Кравець // Прес-Центр. – 2014. – 15 січ. (№3). – С. 16.</w:t>
      </w:r>
    </w:p>
    <w:p w:rsidR="000E1139" w:rsidRPr="000E1139" w:rsidRDefault="000E1139" w:rsidP="000E1139">
      <w:pPr>
        <w:ind w:firstLine="709"/>
        <w:jc w:val="both"/>
        <w:rPr>
          <w:sz w:val="28"/>
          <w:szCs w:val="28"/>
          <w:lang w:val="uk-UA"/>
        </w:rPr>
      </w:pPr>
      <w:r w:rsidRPr="000E1139">
        <w:rPr>
          <w:b/>
          <w:sz w:val="28"/>
          <w:szCs w:val="28"/>
          <w:lang w:val="uk-UA"/>
        </w:rPr>
        <w:t>193. Осташко Т.</w:t>
      </w:r>
      <w:r w:rsidRPr="000E1139">
        <w:rPr>
          <w:sz w:val="28"/>
          <w:szCs w:val="28"/>
          <w:lang w:val="uk-UA"/>
        </w:rPr>
        <w:t xml:space="preserve">  Шелухин Сергій Павлович / Т. С. Осташко // Енциклопедія історії України. – Київ, 2013. – Т. 10 : Т-Я. – C. 626-627 : портр.</w:t>
      </w:r>
    </w:p>
    <w:p w:rsidR="000E1139" w:rsidRPr="000E1139" w:rsidRDefault="000E1139" w:rsidP="000E1139">
      <w:pPr>
        <w:ind w:firstLine="709"/>
        <w:jc w:val="both"/>
        <w:rPr>
          <w:sz w:val="28"/>
          <w:szCs w:val="28"/>
        </w:rPr>
      </w:pPr>
      <w:r w:rsidRPr="000E1139">
        <w:rPr>
          <w:b/>
          <w:sz w:val="28"/>
          <w:szCs w:val="28"/>
          <w:lang w:val="uk-UA"/>
        </w:rPr>
        <w:t>194. 150 років</w:t>
      </w:r>
      <w:r w:rsidRPr="000E1139">
        <w:rPr>
          <w:sz w:val="28"/>
          <w:szCs w:val="28"/>
          <w:lang w:val="uk-UA"/>
        </w:rPr>
        <w:t xml:space="preserve"> від дня народження історика, правознавця, громадсько-політичного діяча, письменника С. П. Шелухіна // Календар пам'ятних дат Черкащини на 2014 рік / Комун. закл. «ОУНБ ім. </w:t>
      </w:r>
      <w:r w:rsidRPr="000E1139">
        <w:rPr>
          <w:sz w:val="28"/>
          <w:szCs w:val="28"/>
        </w:rPr>
        <w:t>Т.</w:t>
      </w:r>
      <w:r w:rsidRPr="000E1139">
        <w:rPr>
          <w:sz w:val="28"/>
          <w:szCs w:val="28"/>
          <w:lang w:val="uk-UA"/>
        </w:rPr>
        <w:t> </w:t>
      </w:r>
      <w:r w:rsidRPr="000E1139">
        <w:rPr>
          <w:sz w:val="28"/>
          <w:szCs w:val="28"/>
        </w:rPr>
        <w:t>Шевченка</w:t>
      </w:r>
      <w:r w:rsidRPr="000E1139">
        <w:rPr>
          <w:sz w:val="28"/>
          <w:szCs w:val="28"/>
          <w:lang w:val="uk-UA"/>
        </w:rPr>
        <w:t>»</w:t>
      </w:r>
      <w:r w:rsidRPr="000E1139">
        <w:rPr>
          <w:sz w:val="28"/>
          <w:szCs w:val="28"/>
        </w:rPr>
        <w:t>; [уклад</w:t>
      </w:r>
      <w:proofErr w:type="gramStart"/>
      <w:r w:rsidRPr="000E1139">
        <w:rPr>
          <w:sz w:val="28"/>
          <w:szCs w:val="28"/>
        </w:rPr>
        <w:t xml:space="preserve">.: </w:t>
      </w:r>
      <w:proofErr w:type="gramEnd"/>
      <w:r w:rsidRPr="000E1139">
        <w:rPr>
          <w:sz w:val="28"/>
          <w:szCs w:val="28"/>
        </w:rPr>
        <w:t>Л.</w:t>
      </w:r>
      <w:r w:rsidRPr="000E1139">
        <w:rPr>
          <w:sz w:val="28"/>
          <w:szCs w:val="28"/>
          <w:lang w:val="uk-UA"/>
        </w:rPr>
        <w:t> </w:t>
      </w:r>
      <w:r w:rsidRPr="000E1139">
        <w:rPr>
          <w:sz w:val="28"/>
          <w:szCs w:val="28"/>
        </w:rPr>
        <w:t>Т.</w:t>
      </w:r>
      <w:r w:rsidRPr="000E1139">
        <w:rPr>
          <w:sz w:val="28"/>
          <w:szCs w:val="28"/>
          <w:lang w:val="uk-UA"/>
        </w:rPr>
        <w:t> </w:t>
      </w:r>
      <w:r w:rsidRPr="000E1139">
        <w:rPr>
          <w:sz w:val="28"/>
          <w:szCs w:val="28"/>
        </w:rPr>
        <w:t>Демченко, Л.</w:t>
      </w:r>
      <w:r w:rsidRPr="000E1139">
        <w:rPr>
          <w:sz w:val="28"/>
          <w:szCs w:val="28"/>
          <w:lang w:val="uk-UA"/>
        </w:rPr>
        <w:t> </w:t>
      </w:r>
      <w:r w:rsidRPr="000E1139">
        <w:rPr>
          <w:sz w:val="28"/>
          <w:szCs w:val="28"/>
        </w:rPr>
        <w:t>Д.</w:t>
      </w:r>
      <w:r w:rsidRPr="000E1139">
        <w:rPr>
          <w:sz w:val="28"/>
          <w:szCs w:val="28"/>
          <w:lang w:val="uk-UA"/>
        </w:rPr>
        <w:t> </w:t>
      </w:r>
      <w:r w:rsidRPr="000E1139">
        <w:rPr>
          <w:sz w:val="28"/>
          <w:szCs w:val="28"/>
        </w:rPr>
        <w:t>Дядик, В. К. Величко, Т.</w:t>
      </w:r>
      <w:r w:rsidRPr="000E1139">
        <w:rPr>
          <w:sz w:val="28"/>
          <w:szCs w:val="28"/>
          <w:lang w:val="uk-UA"/>
        </w:rPr>
        <w:t> </w:t>
      </w:r>
      <w:r w:rsidRPr="000E1139">
        <w:rPr>
          <w:sz w:val="28"/>
          <w:szCs w:val="28"/>
        </w:rPr>
        <w:t>В. Долгушина; ред. Г. С. Круглякова]. – Черкаси, 2013. – С.</w:t>
      </w:r>
      <w:r w:rsidRPr="000E1139">
        <w:rPr>
          <w:sz w:val="28"/>
          <w:szCs w:val="28"/>
          <w:lang w:val="uk-UA"/>
        </w:rPr>
        <w:t xml:space="preserve"> </w:t>
      </w:r>
      <w:r w:rsidRPr="000E1139">
        <w:rPr>
          <w:sz w:val="28"/>
          <w:szCs w:val="28"/>
        </w:rPr>
        <w:t>103-106.</w:t>
      </w:r>
    </w:p>
    <w:p w:rsidR="000E1139" w:rsidRPr="000E1139" w:rsidRDefault="000E1139" w:rsidP="000E1139">
      <w:pPr>
        <w:ind w:firstLine="709"/>
        <w:jc w:val="both"/>
        <w:rPr>
          <w:sz w:val="28"/>
          <w:szCs w:val="28"/>
        </w:rPr>
      </w:pPr>
      <w:r w:rsidRPr="000E1139">
        <w:rPr>
          <w:b/>
          <w:sz w:val="28"/>
          <w:szCs w:val="28"/>
        </w:rPr>
        <w:t>195. [Павленко</w:t>
      </w:r>
      <w:r w:rsidRPr="000E1139">
        <w:rPr>
          <w:sz w:val="28"/>
          <w:szCs w:val="28"/>
        </w:rPr>
        <w:t xml:space="preserve"> С</w:t>
      </w:r>
      <w:r w:rsidRPr="000E1139">
        <w:rPr>
          <w:sz w:val="28"/>
          <w:szCs w:val="28"/>
          <w:lang w:val="uk-UA"/>
        </w:rPr>
        <w:t>ергій</w:t>
      </w:r>
      <w:r w:rsidRPr="000E1139">
        <w:rPr>
          <w:sz w:val="28"/>
          <w:szCs w:val="28"/>
        </w:rPr>
        <w:t xml:space="preserve"> (Шелухин С.</w:t>
      </w:r>
      <w:r w:rsidRPr="000E1139">
        <w:rPr>
          <w:sz w:val="28"/>
          <w:szCs w:val="28"/>
          <w:lang w:val="uk-UA"/>
        </w:rPr>
        <w:t> </w:t>
      </w:r>
      <w:r w:rsidRPr="000E1139">
        <w:rPr>
          <w:sz w:val="28"/>
          <w:szCs w:val="28"/>
        </w:rPr>
        <w:t xml:space="preserve">П.)] </w:t>
      </w:r>
      <w:r w:rsidRPr="000E1139">
        <w:rPr>
          <w:sz w:val="28"/>
          <w:szCs w:val="28"/>
          <w:lang w:val="uk-UA"/>
        </w:rPr>
        <w:t xml:space="preserve">// </w:t>
      </w:r>
      <w:r w:rsidRPr="000E1139">
        <w:rPr>
          <w:sz w:val="28"/>
          <w:szCs w:val="28"/>
        </w:rPr>
        <w:t xml:space="preserve">Література </w:t>
      </w:r>
      <w:proofErr w:type="gramStart"/>
      <w:r w:rsidRPr="000E1139">
        <w:rPr>
          <w:sz w:val="28"/>
          <w:szCs w:val="28"/>
        </w:rPr>
        <w:t>р</w:t>
      </w:r>
      <w:proofErr w:type="gramEnd"/>
      <w:r w:rsidRPr="000E1139">
        <w:rPr>
          <w:sz w:val="28"/>
          <w:szCs w:val="28"/>
        </w:rPr>
        <w:t>ідного краю (Літературна Черкащина) / В. Т. Поліщук, М. П. Поліщук. – Черкаси, 2013.</w:t>
      </w:r>
      <w:r w:rsidRPr="000E1139">
        <w:rPr>
          <w:sz w:val="28"/>
          <w:szCs w:val="28"/>
          <w:lang w:val="uk-UA"/>
        </w:rPr>
        <w:t> </w:t>
      </w:r>
      <w:r w:rsidRPr="000E1139">
        <w:rPr>
          <w:i/>
          <w:sz w:val="28"/>
          <w:szCs w:val="28"/>
        </w:rPr>
        <w:t>–</w:t>
      </w:r>
      <w:r w:rsidRPr="000E1139">
        <w:rPr>
          <w:i/>
          <w:sz w:val="28"/>
          <w:szCs w:val="28"/>
          <w:lang w:val="uk-UA"/>
        </w:rPr>
        <w:t xml:space="preserve"> </w:t>
      </w:r>
      <w:r w:rsidRPr="000E1139">
        <w:rPr>
          <w:sz w:val="28"/>
          <w:szCs w:val="28"/>
          <w:lang w:val="uk-UA"/>
        </w:rPr>
        <w:t>С</w:t>
      </w:r>
      <w:r w:rsidRPr="000E1139">
        <w:rPr>
          <w:sz w:val="28"/>
          <w:szCs w:val="28"/>
        </w:rPr>
        <w:t>. 189-190</w:t>
      </w:r>
      <w:r w:rsidRPr="000E1139">
        <w:rPr>
          <w:sz w:val="28"/>
          <w:szCs w:val="28"/>
          <w:lang w:val="uk-UA"/>
        </w:rPr>
        <w:t>.</w:t>
      </w:r>
    </w:p>
    <w:p w:rsidR="000E1139" w:rsidRPr="000E1139" w:rsidRDefault="000E1139" w:rsidP="000E1139">
      <w:pPr>
        <w:ind w:firstLine="709"/>
        <w:jc w:val="both"/>
        <w:rPr>
          <w:sz w:val="28"/>
          <w:szCs w:val="28"/>
          <w:lang w:val="uk-UA"/>
        </w:rPr>
      </w:pPr>
      <w:r w:rsidRPr="000E1139">
        <w:rPr>
          <w:b/>
          <w:sz w:val="28"/>
          <w:szCs w:val="28"/>
          <w:lang w:val="uk-UA"/>
        </w:rPr>
        <w:t>196. 150 років</w:t>
      </w:r>
      <w:r w:rsidRPr="000E1139">
        <w:rPr>
          <w:sz w:val="28"/>
          <w:szCs w:val="28"/>
          <w:lang w:val="uk-UA"/>
        </w:rPr>
        <w:t xml:space="preserve"> від дня народження Шелухіна (Павленка) Сергія Павловича // Пам'ятні літературні дати Черкащини 2014 року : експрес-інформація / Комун. закл. «Обл. б-ка для дітей» Черкас. облради ; уклад. Акімова І. І. – Черкаси, 2013. – С. 34. </w:t>
      </w:r>
    </w:p>
    <w:p w:rsidR="000E1139" w:rsidRPr="000E1139" w:rsidRDefault="000E1139" w:rsidP="000E1139">
      <w:pPr>
        <w:ind w:firstLine="709"/>
        <w:jc w:val="both"/>
        <w:rPr>
          <w:sz w:val="28"/>
          <w:szCs w:val="28"/>
          <w:lang w:val="uk-UA"/>
        </w:rPr>
      </w:pPr>
      <w:r w:rsidRPr="000E1139">
        <w:rPr>
          <w:b/>
          <w:sz w:val="28"/>
          <w:szCs w:val="28"/>
          <w:lang w:val="uk-UA"/>
        </w:rPr>
        <w:t>197. Василенко М.</w:t>
      </w:r>
      <w:r w:rsidRPr="000E1139">
        <w:rPr>
          <w:sz w:val="28"/>
          <w:szCs w:val="28"/>
          <w:lang w:val="uk-UA"/>
        </w:rPr>
        <w:t xml:space="preserve">  Золотоніщина в літературному полі : [видатні діячі – уродженці Золотоніщини] / М. Василенко // Голос України. – 2012. – 1 верес. – С. 13.</w:t>
      </w:r>
    </w:p>
    <w:p w:rsidR="000E1139" w:rsidRPr="000E1139" w:rsidRDefault="000E1139" w:rsidP="000E1139">
      <w:pPr>
        <w:ind w:firstLine="709"/>
        <w:jc w:val="both"/>
        <w:rPr>
          <w:i/>
          <w:sz w:val="28"/>
          <w:szCs w:val="28"/>
          <w:lang w:val="uk-UA"/>
        </w:rPr>
      </w:pPr>
      <w:r w:rsidRPr="000E1139">
        <w:rPr>
          <w:i/>
          <w:sz w:val="28"/>
          <w:szCs w:val="28"/>
          <w:lang w:val="uk-UA"/>
        </w:rPr>
        <w:t>Шелухін С. П.</w:t>
      </w:r>
      <w:r w:rsidRPr="000E1139">
        <w:rPr>
          <w:i/>
          <w:sz w:val="28"/>
          <w:szCs w:val="28"/>
        </w:rPr>
        <w:t xml:space="preserve"> – </w:t>
      </w:r>
      <w:proofErr w:type="gramStart"/>
      <w:r w:rsidRPr="000E1139">
        <w:rPr>
          <w:i/>
          <w:sz w:val="28"/>
          <w:szCs w:val="28"/>
          <w:lang w:val="uk-UA"/>
        </w:rPr>
        <w:t>у</w:t>
      </w:r>
      <w:proofErr w:type="gramEnd"/>
      <w:r w:rsidRPr="000E1139">
        <w:rPr>
          <w:i/>
          <w:sz w:val="28"/>
          <w:szCs w:val="28"/>
          <w:lang w:val="uk-UA"/>
        </w:rPr>
        <w:t xml:space="preserve"> тексті.</w:t>
      </w:r>
    </w:p>
    <w:p w:rsidR="000E1139" w:rsidRPr="000E1139" w:rsidRDefault="000E1139" w:rsidP="000E1139">
      <w:pPr>
        <w:ind w:firstLine="709"/>
        <w:jc w:val="both"/>
        <w:rPr>
          <w:sz w:val="28"/>
          <w:szCs w:val="28"/>
          <w:lang w:val="uk-UA"/>
        </w:rPr>
      </w:pPr>
      <w:r w:rsidRPr="000E1139">
        <w:rPr>
          <w:b/>
          <w:sz w:val="28"/>
          <w:szCs w:val="28"/>
          <w:lang w:val="uk-UA"/>
        </w:rPr>
        <w:t>198. Шелухін</w:t>
      </w:r>
      <w:r w:rsidRPr="000E1139">
        <w:rPr>
          <w:sz w:val="28"/>
          <w:szCs w:val="28"/>
          <w:lang w:val="uk-UA"/>
        </w:rPr>
        <w:t xml:space="preserve"> Сергій Павлович (1864-1938) // Видатні люди Золотоніщини, які прославили рідний край / Золотоніська ЦРБ. – Золотоноша, 2012. – С. 13.</w:t>
      </w:r>
    </w:p>
    <w:p w:rsidR="000E1139" w:rsidRPr="000E1139" w:rsidRDefault="000E1139" w:rsidP="000E1139">
      <w:pPr>
        <w:ind w:firstLine="709"/>
        <w:jc w:val="both"/>
        <w:rPr>
          <w:sz w:val="28"/>
          <w:szCs w:val="28"/>
          <w:lang w:val="uk-UA"/>
        </w:rPr>
      </w:pPr>
      <w:r w:rsidRPr="000E1139">
        <w:rPr>
          <w:b/>
          <w:sz w:val="28"/>
          <w:szCs w:val="28"/>
          <w:lang w:val="uk-UA"/>
        </w:rPr>
        <w:t>199. Бурім Д.</w:t>
      </w:r>
      <w:r w:rsidRPr="000E1139">
        <w:rPr>
          <w:sz w:val="28"/>
          <w:szCs w:val="28"/>
          <w:lang w:val="uk-UA"/>
        </w:rPr>
        <w:t xml:space="preserve">  Наука та політика в житті української еміграції. Листи Дмитра Дорошенка до Сергія Шелухина / Д. Бурім // Київ. старовина. – 2012. – №2. – С. 98-113.</w:t>
      </w:r>
    </w:p>
    <w:p w:rsidR="000E1139" w:rsidRPr="000E1139" w:rsidRDefault="000E1139" w:rsidP="000E1139">
      <w:pPr>
        <w:ind w:firstLine="709"/>
        <w:jc w:val="both"/>
        <w:rPr>
          <w:sz w:val="28"/>
          <w:szCs w:val="28"/>
          <w:lang w:val="uk-UA"/>
        </w:rPr>
      </w:pPr>
      <w:r w:rsidRPr="000E1139">
        <w:rPr>
          <w:b/>
          <w:sz w:val="28"/>
          <w:szCs w:val="28"/>
          <w:lang w:val="uk-UA"/>
        </w:rPr>
        <w:t>200. Шелухин</w:t>
      </w:r>
      <w:r w:rsidRPr="000E1139">
        <w:rPr>
          <w:sz w:val="28"/>
          <w:szCs w:val="28"/>
          <w:lang w:val="uk-UA"/>
        </w:rPr>
        <w:t xml:space="preserve"> Сергій Павлович // Черкащина : універс. енцикл. / авт.-упоряд. В. О. Жадько. – Київ, 2010. – С. 1001-1002 : портр.</w:t>
      </w:r>
    </w:p>
    <w:p w:rsidR="000E1139" w:rsidRPr="000E1139" w:rsidRDefault="000E1139" w:rsidP="000E1139">
      <w:pPr>
        <w:ind w:firstLine="709"/>
        <w:jc w:val="both"/>
        <w:rPr>
          <w:sz w:val="28"/>
          <w:szCs w:val="28"/>
          <w:lang w:val="uk-UA"/>
        </w:rPr>
      </w:pPr>
      <w:r w:rsidRPr="000E1139">
        <w:rPr>
          <w:b/>
          <w:sz w:val="28"/>
          <w:szCs w:val="28"/>
          <w:lang w:val="uk-UA"/>
        </w:rPr>
        <w:t>201. Бравада О.</w:t>
      </w:r>
      <w:r w:rsidRPr="000E1139">
        <w:rPr>
          <w:sz w:val="28"/>
          <w:szCs w:val="28"/>
          <w:lang w:val="uk-UA"/>
        </w:rPr>
        <w:t xml:space="preserve">  Золотоніський служитель закону / О. Бравада // Прес-Центр. – 2010. – 1 груд. – С. 27.</w:t>
      </w:r>
    </w:p>
    <w:p w:rsidR="000E1139" w:rsidRPr="000E1139" w:rsidRDefault="000E1139" w:rsidP="000E1139">
      <w:pPr>
        <w:ind w:firstLine="709"/>
        <w:jc w:val="both"/>
        <w:rPr>
          <w:sz w:val="28"/>
          <w:szCs w:val="28"/>
          <w:lang w:val="uk-UA"/>
        </w:rPr>
      </w:pPr>
      <w:r w:rsidRPr="000E1139">
        <w:rPr>
          <w:b/>
          <w:sz w:val="28"/>
          <w:szCs w:val="28"/>
          <w:lang w:val="uk-UA"/>
        </w:rPr>
        <w:t>202. Матяш І.</w:t>
      </w:r>
      <w:r w:rsidRPr="000E1139">
        <w:rPr>
          <w:sz w:val="28"/>
          <w:szCs w:val="28"/>
          <w:lang w:val="uk-UA"/>
        </w:rPr>
        <w:t xml:space="preserve">  Розбудова дипломатичної служби доби Директорії / І. Матяш // Зовнішні справи. – 2010. – №9/10. – С. 52-56.</w:t>
      </w:r>
    </w:p>
    <w:p w:rsidR="000E1139" w:rsidRPr="000E1139" w:rsidRDefault="000E1139" w:rsidP="000E1139">
      <w:pPr>
        <w:ind w:firstLine="709"/>
        <w:jc w:val="both"/>
        <w:rPr>
          <w:i/>
          <w:sz w:val="28"/>
          <w:szCs w:val="28"/>
          <w:lang w:val="uk-UA"/>
        </w:rPr>
      </w:pPr>
      <w:r w:rsidRPr="000E1139">
        <w:rPr>
          <w:i/>
          <w:sz w:val="28"/>
          <w:szCs w:val="28"/>
          <w:lang w:val="uk-UA"/>
        </w:rPr>
        <w:t>На фото – Сергій Шелухін.</w:t>
      </w:r>
    </w:p>
    <w:p w:rsidR="000E1139" w:rsidRPr="000E1139" w:rsidRDefault="000E1139" w:rsidP="000E1139">
      <w:pPr>
        <w:ind w:firstLine="709"/>
        <w:jc w:val="both"/>
        <w:rPr>
          <w:sz w:val="28"/>
          <w:szCs w:val="28"/>
          <w:lang w:val="uk-UA"/>
        </w:rPr>
      </w:pPr>
      <w:r w:rsidRPr="000E1139">
        <w:rPr>
          <w:b/>
          <w:sz w:val="28"/>
          <w:szCs w:val="28"/>
          <w:lang w:val="uk-UA"/>
        </w:rPr>
        <w:t>203. Черненко С.</w:t>
      </w:r>
      <w:r w:rsidRPr="000E1139">
        <w:rPr>
          <w:sz w:val="28"/>
          <w:szCs w:val="28"/>
          <w:lang w:val="uk-UA"/>
        </w:rPr>
        <w:t xml:space="preserve">  Правник Сергій Шелухин / С. Черненко // Наук. світ. – 2010. – №3. – С. 14-15 : портр.</w:t>
      </w:r>
    </w:p>
    <w:p w:rsidR="000E1139" w:rsidRPr="000E1139" w:rsidRDefault="000E1139" w:rsidP="000E1139">
      <w:pPr>
        <w:ind w:firstLine="709"/>
        <w:jc w:val="both"/>
        <w:rPr>
          <w:sz w:val="28"/>
          <w:szCs w:val="28"/>
          <w:lang w:val="uk-UA"/>
        </w:rPr>
      </w:pPr>
      <w:r w:rsidRPr="000E1139">
        <w:rPr>
          <w:b/>
          <w:sz w:val="28"/>
          <w:szCs w:val="28"/>
          <w:lang w:val="uk-UA"/>
        </w:rPr>
        <w:lastRenderedPageBreak/>
        <w:t>204. Яневський Д.</w:t>
      </w:r>
      <w:r w:rsidRPr="000E1139">
        <w:rPr>
          <w:sz w:val="28"/>
          <w:szCs w:val="28"/>
          <w:lang w:val="uk-UA"/>
        </w:rPr>
        <w:t xml:space="preserve">  Загублена історія втраченої держави / Д. Яневський. – Харків : Фоліо, 2009. – 252 с. – (Історичне досьє). </w:t>
      </w:r>
    </w:p>
    <w:p w:rsidR="000E1139" w:rsidRPr="000E1139" w:rsidRDefault="000E1139" w:rsidP="000E1139">
      <w:pPr>
        <w:ind w:firstLine="709"/>
        <w:jc w:val="both"/>
        <w:rPr>
          <w:i/>
          <w:sz w:val="28"/>
          <w:szCs w:val="28"/>
          <w:lang w:val="uk-UA"/>
        </w:rPr>
      </w:pPr>
      <w:r w:rsidRPr="000E1139">
        <w:rPr>
          <w:i/>
          <w:sz w:val="28"/>
          <w:szCs w:val="28"/>
          <w:lang w:val="uk-UA"/>
        </w:rPr>
        <w:t>Шелухін Сергій Павлович – с. 62-64.</w:t>
      </w:r>
    </w:p>
    <w:p w:rsidR="000E1139" w:rsidRPr="000E1139" w:rsidRDefault="000E1139" w:rsidP="000E1139">
      <w:pPr>
        <w:ind w:firstLine="709"/>
        <w:jc w:val="both"/>
        <w:rPr>
          <w:sz w:val="28"/>
          <w:szCs w:val="28"/>
          <w:lang w:val="uk-UA"/>
        </w:rPr>
      </w:pPr>
      <w:r w:rsidRPr="000E1139">
        <w:rPr>
          <w:b/>
          <w:sz w:val="28"/>
          <w:szCs w:val="28"/>
          <w:lang w:val="uk-UA"/>
        </w:rPr>
        <w:t>205. [Шелухін</w:t>
      </w:r>
      <w:r w:rsidRPr="000E1139">
        <w:rPr>
          <w:sz w:val="28"/>
          <w:szCs w:val="28"/>
          <w:lang w:val="uk-UA"/>
        </w:rPr>
        <w:t xml:space="preserve"> Сергій Павлович] // Славетні українці – наші земляки : укр. громад.-політ. діячі перш. половини ХХ ст. – уродженці Черкащини. Вип. 9 / Комун. закл. «Обл. б-ка для дітей» ; [уклад. Ткач Л. О.]. – Черкаси, 2009. – С. 7-8. – Бібліогр.</w:t>
      </w:r>
    </w:p>
    <w:p w:rsidR="000E1139" w:rsidRPr="000E1139" w:rsidRDefault="000E1139" w:rsidP="000E1139">
      <w:pPr>
        <w:ind w:firstLine="709"/>
        <w:jc w:val="both"/>
        <w:rPr>
          <w:sz w:val="28"/>
          <w:szCs w:val="28"/>
          <w:lang w:val="uk-UA"/>
        </w:rPr>
      </w:pPr>
      <w:r w:rsidRPr="000E1139">
        <w:rPr>
          <w:b/>
          <w:sz w:val="28"/>
          <w:szCs w:val="28"/>
          <w:lang w:val="uk-UA"/>
        </w:rPr>
        <w:t>206. Максим'юк Т.</w:t>
      </w:r>
      <w:r w:rsidRPr="000E1139">
        <w:rPr>
          <w:sz w:val="28"/>
          <w:szCs w:val="28"/>
          <w:lang w:val="uk-UA"/>
        </w:rPr>
        <w:t xml:space="preserve">  Сергій Шелухин та Одеса / Т. Максим'юк // З Україніки Причорномор'я / Т. І. Максим'юк. – Одеса, 2008. – С. 94-98.</w:t>
      </w:r>
    </w:p>
    <w:p w:rsidR="000E1139" w:rsidRPr="000E1139" w:rsidRDefault="000E1139" w:rsidP="000E1139">
      <w:pPr>
        <w:ind w:firstLine="709"/>
        <w:jc w:val="both"/>
        <w:rPr>
          <w:sz w:val="28"/>
          <w:szCs w:val="28"/>
          <w:lang w:val="uk-UA"/>
        </w:rPr>
      </w:pPr>
      <w:r w:rsidRPr="000E1139">
        <w:rPr>
          <w:b/>
          <w:sz w:val="28"/>
          <w:szCs w:val="28"/>
          <w:lang w:val="uk-UA"/>
        </w:rPr>
        <w:t>207. [Шелухін</w:t>
      </w:r>
      <w:r w:rsidRPr="000E1139">
        <w:rPr>
          <w:sz w:val="28"/>
          <w:szCs w:val="28"/>
          <w:lang w:val="uk-UA"/>
        </w:rPr>
        <w:t xml:space="preserve"> Сергій Павлович</w:t>
      </w:r>
      <w:r w:rsidRPr="000E1139">
        <w:rPr>
          <w:sz w:val="28"/>
          <w:szCs w:val="28"/>
        </w:rPr>
        <w:t>]</w:t>
      </w:r>
      <w:r w:rsidRPr="000E1139">
        <w:rPr>
          <w:sz w:val="28"/>
          <w:szCs w:val="28"/>
          <w:lang w:val="uk-UA"/>
        </w:rPr>
        <w:t xml:space="preserve"> // Подорож Златокраєм / Г. Голиш, Л. Голиш, М. Пономаренко. – Черкаси, 2008. – С. 215 : портр.</w:t>
      </w:r>
    </w:p>
    <w:p w:rsidR="000E1139" w:rsidRPr="000E1139" w:rsidRDefault="000E1139" w:rsidP="000E1139">
      <w:pPr>
        <w:ind w:firstLine="709"/>
        <w:jc w:val="both"/>
        <w:rPr>
          <w:sz w:val="28"/>
          <w:szCs w:val="28"/>
          <w:lang w:val="uk-UA"/>
        </w:rPr>
      </w:pPr>
      <w:r w:rsidRPr="000E1139">
        <w:rPr>
          <w:b/>
          <w:sz w:val="28"/>
          <w:szCs w:val="28"/>
          <w:lang w:val="uk-UA"/>
        </w:rPr>
        <w:t>208. Голиш Г.</w:t>
      </w:r>
      <w:r w:rsidRPr="000E1139">
        <w:rPr>
          <w:sz w:val="28"/>
          <w:szCs w:val="28"/>
          <w:lang w:val="uk-UA"/>
        </w:rPr>
        <w:t xml:space="preserve">  Земляки-державотворці з Черкащини : [Андрій Вовк та Сергій Шелухін] / Г. Голиш // Нова Доба. – 2008. – 1 квіт. – С. 10.</w:t>
      </w:r>
    </w:p>
    <w:p w:rsidR="000E1139" w:rsidRPr="000E1139" w:rsidRDefault="000E1139" w:rsidP="000E1139">
      <w:pPr>
        <w:ind w:firstLine="709"/>
        <w:jc w:val="both"/>
        <w:rPr>
          <w:sz w:val="28"/>
          <w:szCs w:val="28"/>
          <w:lang w:val="uk-UA"/>
        </w:rPr>
      </w:pPr>
      <w:r w:rsidRPr="000E1139">
        <w:rPr>
          <w:b/>
          <w:sz w:val="28"/>
          <w:szCs w:val="28"/>
          <w:lang w:val="uk-UA"/>
        </w:rPr>
        <w:t>209. Музика І.</w:t>
      </w:r>
      <w:r w:rsidRPr="000E1139">
        <w:rPr>
          <w:sz w:val="28"/>
          <w:szCs w:val="28"/>
          <w:lang w:val="uk-UA"/>
        </w:rPr>
        <w:t xml:space="preserve">  Шелухін Сергій Павлович / І. В. Музика, І. Б. Усенко // Юридична енциклопедія : в 6 т. / відп. ред. Ю. С. Шемшученко. – Київ, 2004. – Т. 6 : Т – Я. – С. 434 : портр.</w:t>
      </w:r>
    </w:p>
    <w:p w:rsidR="000E1139" w:rsidRPr="000E1139" w:rsidRDefault="000E1139" w:rsidP="000E1139">
      <w:pPr>
        <w:ind w:firstLine="709"/>
        <w:jc w:val="both"/>
        <w:rPr>
          <w:sz w:val="28"/>
          <w:szCs w:val="28"/>
          <w:lang w:val="uk-UA"/>
        </w:rPr>
      </w:pPr>
      <w:r w:rsidRPr="000E1139">
        <w:rPr>
          <w:b/>
          <w:sz w:val="28"/>
          <w:szCs w:val="28"/>
          <w:lang w:val="uk-UA"/>
        </w:rPr>
        <w:t>210. Масненко В.</w:t>
      </w:r>
      <w:r w:rsidRPr="000E1139">
        <w:rPr>
          <w:sz w:val="28"/>
          <w:szCs w:val="28"/>
          <w:lang w:val="uk-UA"/>
        </w:rPr>
        <w:t xml:space="preserve">  Українські громадсько-політичні діячі – уродженці Черкащини: невитребуваний державотворчий потенціал / В. В. Масненко // Черкащина в контексті історії України : матеріали Першої наук.-краєзн. конф. Черкащини, присвяч. 50-річчю утворення Черкас. обл. – Черкаси, 2004. – С. 26-34. – Бібліогр. </w:t>
      </w:r>
    </w:p>
    <w:p w:rsidR="000E1139" w:rsidRPr="000E1139" w:rsidRDefault="000E1139" w:rsidP="000E1139">
      <w:pPr>
        <w:ind w:firstLine="709"/>
        <w:jc w:val="both"/>
        <w:rPr>
          <w:i/>
          <w:sz w:val="28"/>
          <w:szCs w:val="28"/>
          <w:lang w:val="uk-UA"/>
        </w:rPr>
      </w:pPr>
      <w:r w:rsidRPr="000E1139">
        <w:rPr>
          <w:i/>
          <w:sz w:val="28"/>
          <w:szCs w:val="28"/>
          <w:lang w:val="uk-UA"/>
        </w:rPr>
        <w:t>Шелухін С. – с. 28.</w:t>
      </w:r>
    </w:p>
    <w:p w:rsidR="000E1139" w:rsidRPr="000E1139" w:rsidRDefault="000E1139" w:rsidP="000E1139">
      <w:pPr>
        <w:ind w:firstLine="709"/>
        <w:jc w:val="both"/>
        <w:rPr>
          <w:sz w:val="28"/>
          <w:szCs w:val="28"/>
          <w:lang w:val="uk-UA"/>
        </w:rPr>
      </w:pPr>
      <w:r w:rsidRPr="000E1139">
        <w:rPr>
          <w:b/>
          <w:sz w:val="28"/>
          <w:szCs w:val="28"/>
          <w:lang w:val="uk-UA"/>
        </w:rPr>
        <w:t>211. Шелухін</w:t>
      </w:r>
      <w:r w:rsidRPr="000E1139">
        <w:rPr>
          <w:sz w:val="28"/>
          <w:szCs w:val="28"/>
          <w:lang w:val="uk-UA"/>
        </w:rPr>
        <w:t xml:space="preserve"> Сергій Павлович // Провідники духовності в Україні. – Київ, 2003. – С. 112.</w:t>
      </w:r>
    </w:p>
    <w:p w:rsidR="000E1139" w:rsidRPr="000E1139" w:rsidRDefault="000E1139" w:rsidP="000E1139">
      <w:pPr>
        <w:ind w:firstLine="709"/>
        <w:jc w:val="both"/>
        <w:rPr>
          <w:sz w:val="28"/>
          <w:szCs w:val="28"/>
          <w:lang w:val="uk-UA"/>
        </w:rPr>
      </w:pPr>
      <w:r w:rsidRPr="000E1139">
        <w:rPr>
          <w:b/>
          <w:sz w:val="28"/>
          <w:szCs w:val="28"/>
          <w:lang w:val="uk-UA"/>
        </w:rPr>
        <w:t>212. Павленко</w:t>
      </w:r>
      <w:r w:rsidRPr="000E1139">
        <w:rPr>
          <w:sz w:val="28"/>
          <w:szCs w:val="28"/>
          <w:lang w:val="uk-UA"/>
        </w:rPr>
        <w:t xml:space="preserve"> Сергій (Шелухин Сергій Павлович) // Черкащина літературна / В. Поліщук, М. Поліщук. – Черкаси, 2001. – С. 113.</w:t>
      </w:r>
    </w:p>
    <w:p w:rsidR="000E1139" w:rsidRPr="000E1139" w:rsidRDefault="000E1139" w:rsidP="000E1139">
      <w:pPr>
        <w:ind w:firstLine="709"/>
        <w:jc w:val="both"/>
        <w:rPr>
          <w:sz w:val="28"/>
          <w:szCs w:val="28"/>
          <w:lang w:val="uk-UA"/>
        </w:rPr>
      </w:pPr>
      <w:r w:rsidRPr="000E1139">
        <w:rPr>
          <w:b/>
          <w:sz w:val="28"/>
          <w:szCs w:val="28"/>
          <w:lang w:val="uk-UA"/>
        </w:rPr>
        <w:t>213. Осташко Т.</w:t>
      </w:r>
      <w:r w:rsidRPr="000E1139">
        <w:rPr>
          <w:sz w:val="28"/>
          <w:szCs w:val="28"/>
          <w:lang w:val="uk-UA"/>
        </w:rPr>
        <w:t xml:space="preserve">  Сергій Шелухін / Т. Осташко // Історія України. – 2001. – лип. (№25/26). – С. 3-5 : портр.</w:t>
      </w:r>
    </w:p>
    <w:p w:rsidR="000E1139" w:rsidRPr="000E1139" w:rsidRDefault="000E1139" w:rsidP="000E1139">
      <w:pPr>
        <w:ind w:firstLine="709"/>
        <w:jc w:val="both"/>
        <w:rPr>
          <w:sz w:val="28"/>
          <w:szCs w:val="28"/>
          <w:lang w:val="uk-UA"/>
        </w:rPr>
      </w:pPr>
      <w:r w:rsidRPr="000E1139">
        <w:rPr>
          <w:b/>
          <w:sz w:val="28"/>
          <w:szCs w:val="28"/>
          <w:lang w:val="uk-UA"/>
        </w:rPr>
        <w:t>214. Рясна О.</w:t>
      </w:r>
      <w:r w:rsidRPr="000E1139">
        <w:rPr>
          <w:sz w:val="28"/>
          <w:szCs w:val="28"/>
          <w:lang w:val="uk-UA"/>
        </w:rPr>
        <w:t xml:space="preserve">  Історик, фольклорист, письменник, перекладач, поет… : (Сергій Павленко (Шелухін) / О. Рясна // Рідні голоси з далеких далей. – Черкаси, 2000. – С. 49-53.</w:t>
      </w:r>
    </w:p>
    <w:p w:rsidR="000E1139" w:rsidRPr="000E1139" w:rsidRDefault="000E1139" w:rsidP="000E1139">
      <w:pPr>
        <w:ind w:firstLine="709"/>
        <w:jc w:val="both"/>
        <w:rPr>
          <w:sz w:val="28"/>
          <w:szCs w:val="28"/>
          <w:lang w:val="uk-UA"/>
        </w:rPr>
      </w:pPr>
      <w:r w:rsidRPr="000E1139">
        <w:rPr>
          <w:b/>
          <w:sz w:val="28"/>
          <w:szCs w:val="28"/>
          <w:lang w:val="uk-UA"/>
        </w:rPr>
        <w:t>215. Шелухин</w:t>
      </w:r>
      <w:r w:rsidRPr="000E1139">
        <w:rPr>
          <w:sz w:val="28"/>
          <w:szCs w:val="28"/>
          <w:lang w:val="uk-UA"/>
        </w:rPr>
        <w:t xml:space="preserve"> Сергій // Енциклопедія українознавства. Словникова частина : в 11 т. – Львів, 2000. – Т. 10. – С. 3838 : портр.</w:t>
      </w:r>
    </w:p>
    <w:p w:rsidR="000E1139" w:rsidRPr="000E1139" w:rsidRDefault="000E1139" w:rsidP="000E1139">
      <w:pPr>
        <w:ind w:firstLine="709"/>
        <w:jc w:val="both"/>
        <w:rPr>
          <w:sz w:val="28"/>
          <w:szCs w:val="28"/>
          <w:lang w:val="uk-UA"/>
        </w:rPr>
      </w:pPr>
      <w:r w:rsidRPr="000E1139">
        <w:rPr>
          <w:b/>
          <w:sz w:val="28"/>
          <w:szCs w:val="28"/>
          <w:lang w:val="uk-UA"/>
        </w:rPr>
        <w:t>216. Гоцуляк В.</w:t>
      </w:r>
      <w:r w:rsidRPr="000E1139">
        <w:rPr>
          <w:sz w:val="28"/>
          <w:szCs w:val="28"/>
          <w:lang w:val="uk-UA"/>
        </w:rPr>
        <w:t xml:space="preserve">  С. Шелухін про національну історичну свідомість та українську мову / В. В. Гоцуляк // Етносоціальні процеси на Середньому Подніпров’ї: минуле і сучасність. – Черкаси, 1999. – С. 26-27..</w:t>
      </w:r>
    </w:p>
    <w:p w:rsidR="000E1139" w:rsidRPr="000E1139" w:rsidRDefault="000E1139" w:rsidP="000E1139">
      <w:pPr>
        <w:ind w:firstLine="709"/>
        <w:jc w:val="both"/>
        <w:rPr>
          <w:sz w:val="28"/>
          <w:szCs w:val="28"/>
          <w:lang w:val="uk-UA"/>
        </w:rPr>
      </w:pPr>
      <w:r w:rsidRPr="000E1139">
        <w:rPr>
          <w:b/>
          <w:sz w:val="28"/>
          <w:szCs w:val="28"/>
          <w:lang w:val="uk-UA"/>
        </w:rPr>
        <w:t>217. Стрельський Г.</w:t>
      </w:r>
      <w:r w:rsidRPr="000E1139">
        <w:rPr>
          <w:sz w:val="28"/>
          <w:szCs w:val="28"/>
          <w:lang w:val="uk-UA"/>
        </w:rPr>
        <w:t xml:space="preserve">  Україна доби національно-визвольних змагань (1917–1920) / Г. Стрельський // І сторія в школі. – 1999. – №8/9. – С. 53.</w:t>
      </w:r>
    </w:p>
    <w:p w:rsidR="000E1139" w:rsidRPr="000E1139" w:rsidRDefault="000E1139" w:rsidP="000E1139">
      <w:pPr>
        <w:ind w:firstLine="709"/>
        <w:jc w:val="both"/>
        <w:rPr>
          <w:sz w:val="28"/>
          <w:szCs w:val="28"/>
          <w:lang w:val="uk-UA"/>
        </w:rPr>
      </w:pPr>
      <w:r w:rsidRPr="000E1139">
        <w:rPr>
          <w:b/>
          <w:sz w:val="28"/>
          <w:szCs w:val="28"/>
          <w:lang w:val="uk-UA"/>
        </w:rPr>
        <w:t>218. Шелухин</w:t>
      </w:r>
      <w:r w:rsidRPr="000E1139">
        <w:rPr>
          <w:sz w:val="28"/>
          <w:szCs w:val="28"/>
          <w:lang w:val="uk-UA"/>
        </w:rPr>
        <w:t xml:space="preserve"> Сергій Павлович // Діячі Української Центральної Ради / В. Ф. Верстюк, Т. С. Осташко. – Київ, 1998. – С. 191-193.</w:t>
      </w:r>
    </w:p>
    <w:p w:rsidR="000E1139" w:rsidRPr="000E1139" w:rsidRDefault="000E1139" w:rsidP="000E1139">
      <w:pPr>
        <w:ind w:firstLine="709"/>
        <w:jc w:val="both"/>
        <w:rPr>
          <w:sz w:val="28"/>
          <w:szCs w:val="28"/>
          <w:lang w:val="uk-UA"/>
        </w:rPr>
      </w:pPr>
      <w:r w:rsidRPr="000E1139">
        <w:rPr>
          <w:b/>
          <w:sz w:val="28"/>
          <w:szCs w:val="28"/>
          <w:lang w:val="uk-UA"/>
        </w:rPr>
        <w:t>219. Черненко С.</w:t>
      </w:r>
      <w:r w:rsidRPr="000E1139">
        <w:rPr>
          <w:sz w:val="28"/>
          <w:szCs w:val="28"/>
          <w:lang w:val="uk-UA"/>
        </w:rPr>
        <w:t xml:space="preserve">  Повернення із забуття : [Сергій Шелухін] / С. Черненко // Історичний календар – 97 / упоряд.: А. Денисенко, В. Туркевич. – Київ, 1996. – Вип. 3. – С. 216-217.</w:t>
      </w:r>
    </w:p>
    <w:p w:rsidR="000E1139" w:rsidRPr="000E1139" w:rsidRDefault="000E1139" w:rsidP="000E1139">
      <w:pPr>
        <w:ind w:firstLine="709"/>
        <w:jc w:val="both"/>
        <w:rPr>
          <w:sz w:val="28"/>
          <w:szCs w:val="28"/>
          <w:lang w:val="uk-UA"/>
        </w:rPr>
      </w:pPr>
      <w:r w:rsidRPr="000E1139">
        <w:rPr>
          <w:b/>
          <w:sz w:val="28"/>
          <w:szCs w:val="28"/>
          <w:lang w:val="uk-UA"/>
        </w:rPr>
        <w:lastRenderedPageBreak/>
        <w:t>220. Смірнов Є.</w:t>
      </w:r>
      <w:r w:rsidRPr="000E1139">
        <w:rPr>
          <w:sz w:val="28"/>
          <w:szCs w:val="28"/>
          <w:lang w:val="uk-UA"/>
        </w:rPr>
        <w:t xml:space="preserve">  Сергій Шелухін. Життя і діяльність / Є. Смірнов // Генеза. – 1994. – №2. – С. 155-158.</w:t>
      </w:r>
    </w:p>
    <w:p w:rsidR="000E1139" w:rsidRPr="000E1139" w:rsidRDefault="000E1139" w:rsidP="000E1139">
      <w:pPr>
        <w:ind w:firstLine="709"/>
        <w:jc w:val="both"/>
        <w:rPr>
          <w:sz w:val="28"/>
          <w:szCs w:val="28"/>
          <w:lang w:val="uk-UA"/>
        </w:rPr>
      </w:pPr>
      <w:r w:rsidRPr="000E1139">
        <w:rPr>
          <w:b/>
          <w:sz w:val="28"/>
          <w:szCs w:val="28"/>
          <w:lang w:val="uk-UA"/>
        </w:rPr>
        <w:t>221. Денисенко В.</w:t>
      </w:r>
      <w:r w:rsidRPr="000E1139">
        <w:rPr>
          <w:sz w:val="28"/>
          <w:szCs w:val="28"/>
          <w:lang w:val="uk-UA"/>
        </w:rPr>
        <w:t xml:space="preserve">  Професор Сергій Шелухін / В. Денисенко // Златокрай. – 1992. – 8 серп.</w:t>
      </w:r>
    </w:p>
    <w:p w:rsidR="000E1139" w:rsidRPr="000E1139" w:rsidRDefault="000E1139" w:rsidP="000E1139">
      <w:pPr>
        <w:ind w:firstLine="709"/>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222. Шелухін</w:t>
      </w:r>
      <w:r w:rsidRPr="000E1139">
        <w:rPr>
          <w:sz w:val="28"/>
          <w:szCs w:val="28"/>
          <w:lang w:val="uk-UA"/>
        </w:rPr>
        <w:t xml:space="preserve"> Сергій Павлович </w:t>
      </w:r>
      <w:r w:rsidRPr="000E1139">
        <w:rPr>
          <w:sz w:val="28"/>
          <w:szCs w:val="28"/>
        </w:rPr>
        <w:t>[</w:t>
      </w:r>
      <w:r w:rsidRPr="000E1139">
        <w:rPr>
          <w:sz w:val="28"/>
          <w:szCs w:val="28"/>
          <w:lang w:val="uk-UA"/>
        </w:rPr>
        <w:t>Електронний ресурс</w:t>
      </w:r>
      <w:r w:rsidRPr="000E1139">
        <w:rPr>
          <w:sz w:val="28"/>
          <w:szCs w:val="28"/>
        </w:rPr>
        <w:t>]</w:t>
      </w:r>
      <w:r w:rsidRPr="000E1139">
        <w:rPr>
          <w:sz w:val="28"/>
          <w:szCs w:val="28"/>
          <w:lang w:val="uk-UA"/>
        </w:rPr>
        <w:t xml:space="preserve"> // Вікіпедія : вільна енцикл. – Текст. дані. – Режим доступу : </w:t>
      </w:r>
      <w:hyperlink r:id="rId45" w:history="1">
        <w:r w:rsidRPr="000E1139">
          <w:rPr>
            <w:sz w:val="28"/>
            <w:szCs w:val="28"/>
            <w:lang w:val="uk-UA"/>
          </w:rPr>
          <w:t>https://uk.wikipedia.org/wiki/Шелухін_Сергій_Павлович</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223. Юхимюк О.</w:t>
      </w:r>
      <w:r w:rsidRPr="000E1139">
        <w:rPr>
          <w:sz w:val="28"/>
          <w:szCs w:val="28"/>
          <w:lang w:val="uk-UA"/>
        </w:rPr>
        <w:t xml:space="preserve">  Сергій Шелухін – український правник, політик і громадський діяч [Електронний ресурс] / О. Юхимюк // Вісник Хмельницького інституту регіонального управління та права. – Текст. дані. – Режим доступу : </w:t>
      </w:r>
      <w:hyperlink r:id="rId46" w:history="1">
        <w:r w:rsidRPr="000E1139">
          <w:rPr>
            <w:sz w:val="28"/>
            <w:szCs w:val="28"/>
            <w:lang w:val="uk-UA"/>
          </w:rPr>
          <w:t>http://www.univer.km.ua/visnyk/198.pdf</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224. Шелухін</w:t>
      </w:r>
      <w:r w:rsidRPr="000E1139">
        <w:rPr>
          <w:sz w:val="28"/>
          <w:szCs w:val="28"/>
          <w:lang w:val="uk-UA"/>
        </w:rPr>
        <w:t xml:space="preserve"> Сергій Павлович [Електронний ресурс] // Сайт Черкас. обл. універс. наук. б-ки ім. Т. Г. Шевченка. – Текст. дані. – Режим доступу : </w:t>
      </w:r>
      <w:hyperlink r:id="rId47" w:history="1">
        <w:r w:rsidRPr="000E1139">
          <w:rPr>
            <w:sz w:val="28"/>
            <w:szCs w:val="28"/>
            <w:lang w:val="uk-UA"/>
          </w:rPr>
          <w:t>http://library.ck.ua/index.php/2009-06-02-13-47-47/110-2012-02-21-12-55-58/428-2012-02-21-14-33-17</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225. Відомий</w:t>
      </w:r>
      <w:r w:rsidRPr="000E1139">
        <w:rPr>
          <w:sz w:val="28"/>
          <w:szCs w:val="28"/>
          <w:lang w:val="uk-UA"/>
        </w:rPr>
        <w:t xml:space="preserve"> і невідомий С. Шелухін [Електронний ресурс] : історичний портрет // Сайт Золотоніської ЦБС. – Текст. дані. – Режим доступу : </w:t>
      </w:r>
      <w:hyperlink r:id="rId48" w:history="1">
        <w:r w:rsidRPr="000E1139">
          <w:rPr>
            <w:sz w:val="28"/>
            <w:szCs w:val="28"/>
            <w:lang w:val="uk-UA"/>
          </w:rPr>
          <w:t>http://biblioteka-zolota2015.jimdo.com/користувачам/наші-видання/</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b/>
          <w:sz w:val="28"/>
          <w:szCs w:val="28"/>
          <w:lang w:val="uk-UA"/>
        </w:rPr>
      </w:pPr>
      <w:r w:rsidRPr="000E1139">
        <w:rPr>
          <w:b/>
          <w:sz w:val="28"/>
          <w:szCs w:val="28"/>
          <w:lang w:val="uk-UA"/>
        </w:rPr>
        <w:br w:type="page"/>
      </w:r>
    </w:p>
    <w:tbl>
      <w:tblPr>
        <w:tblW w:w="0" w:type="auto"/>
        <w:jc w:val="center"/>
        <w:tblLook w:val="00A0" w:firstRow="1" w:lastRow="0" w:firstColumn="1" w:lastColumn="0" w:noHBand="0" w:noVBand="0"/>
      </w:tblPr>
      <w:tblGrid>
        <w:gridCol w:w="4643"/>
        <w:gridCol w:w="4643"/>
      </w:tblGrid>
      <w:tr w:rsidR="000E1139" w:rsidRPr="000E1139" w:rsidTr="00D332FA">
        <w:trPr>
          <w:jc w:val="center"/>
        </w:trPr>
        <w:tc>
          <w:tcPr>
            <w:tcW w:w="4643" w:type="dxa"/>
          </w:tcPr>
          <w:p w:rsidR="000E1139" w:rsidRPr="000E1139" w:rsidRDefault="000E1139" w:rsidP="000E1139">
            <w:pPr>
              <w:jc w:val="center"/>
              <w:rPr>
                <w:b/>
                <w:sz w:val="32"/>
                <w:szCs w:val="32"/>
                <w:lang w:val="uk-UA" w:eastAsia="en-US"/>
              </w:rPr>
            </w:pPr>
            <w:r w:rsidRPr="000E1139">
              <w:rPr>
                <w:b/>
                <w:noProof/>
                <w:sz w:val="32"/>
                <w:szCs w:val="32"/>
              </w:rPr>
              <w:lastRenderedPageBreak/>
              <w:drawing>
                <wp:inline distT="0" distB="0" distL="0" distR="0" wp14:anchorId="6E484709" wp14:editId="65DA15B6">
                  <wp:extent cx="1790700" cy="2152650"/>
                  <wp:effectExtent l="0" t="0" r="0" b="0"/>
                  <wp:docPr id="12" name="Рисунок 7" descr="D:\Documents and Settings\Администратор\Рабочий стол\Iakovli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Documents and Settings\Администратор\Рабочий стол\Iakovliv.jpg"/>
                          <pic:cNvPicPr>
                            <a:picLocks noChangeAspect="1" noChangeArrowheads="1"/>
                          </pic:cNvPicPr>
                        </pic:nvPicPr>
                        <pic:blipFill>
                          <a:blip r:embed="rId49">
                            <a:duotone>
                              <a:prstClr val="black"/>
                              <a:srgbClr val="D9C3A5">
                                <a:tint val="50000"/>
                                <a:satMod val="180000"/>
                              </a:srgbClr>
                            </a:duotone>
                            <a:extLst/>
                          </a:blip>
                          <a:srcRect/>
                          <a:stretch>
                            <a:fillRect/>
                          </a:stretch>
                        </pic:blipFill>
                        <pic:spPr bwMode="auto">
                          <a:xfrm>
                            <a:off x="0" y="0"/>
                            <a:ext cx="1796814" cy="2160000"/>
                          </a:xfrm>
                          <a:prstGeom prst="rect">
                            <a:avLst/>
                          </a:prstGeom>
                          <a:noFill/>
                          <a:ln>
                            <a:noFill/>
                          </a:ln>
                        </pic:spPr>
                      </pic:pic>
                    </a:graphicData>
                  </a:graphic>
                </wp:inline>
              </w:drawing>
            </w:r>
          </w:p>
        </w:tc>
        <w:tc>
          <w:tcPr>
            <w:tcW w:w="4643" w:type="dxa"/>
          </w:tcPr>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rPr>
                <w:b/>
                <w:sz w:val="32"/>
                <w:szCs w:val="32"/>
                <w:lang w:val="uk-UA" w:eastAsia="en-US"/>
              </w:rPr>
            </w:pPr>
          </w:p>
          <w:p w:rsidR="000E1139" w:rsidRPr="000E1139" w:rsidRDefault="000E1139" w:rsidP="000E1139">
            <w:pPr>
              <w:jc w:val="center"/>
              <w:rPr>
                <w:b/>
                <w:sz w:val="32"/>
                <w:szCs w:val="32"/>
                <w:lang w:val="uk-UA" w:eastAsia="en-US"/>
              </w:rPr>
            </w:pP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ЯКОВЛІВ</w:t>
            </w:r>
          </w:p>
          <w:p w:rsidR="000E1139" w:rsidRPr="000E1139" w:rsidRDefault="000E1139" w:rsidP="000E1139">
            <w:pPr>
              <w:jc w:val="center"/>
              <w:rPr>
                <w:rFonts w:ascii="Arial" w:hAnsi="Arial" w:cs="Arial"/>
                <w:b/>
                <w:sz w:val="32"/>
                <w:szCs w:val="32"/>
                <w:lang w:val="uk-UA" w:eastAsia="en-US"/>
              </w:rPr>
            </w:pPr>
            <w:r w:rsidRPr="000E1139">
              <w:rPr>
                <w:rFonts w:ascii="Arial" w:hAnsi="Arial" w:cs="Arial"/>
                <w:b/>
                <w:sz w:val="32"/>
                <w:szCs w:val="32"/>
                <w:lang w:val="uk-UA" w:eastAsia="en-US"/>
              </w:rPr>
              <w:t>Аандрій Іванович</w:t>
            </w:r>
          </w:p>
          <w:p w:rsidR="000E1139" w:rsidRPr="000E1139" w:rsidRDefault="000E1139" w:rsidP="000E1139">
            <w:pPr>
              <w:jc w:val="center"/>
              <w:rPr>
                <w:i/>
                <w:sz w:val="32"/>
                <w:szCs w:val="32"/>
                <w:lang w:val="uk-UA" w:eastAsia="en-US"/>
              </w:rPr>
            </w:pPr>
            <w:r w:rsidRPr="000E1139">
              <w:rPr>
                <w:rFonts w:ascii="Arial" w:hAnsi="Arial" w:cs="Arial"/>
                <w:i/>
                <w:sz w:val="32"/>
                <w:szCs w:val="32"/>
                <w:lang w:val="uk-UA" w:eastAsia="en-US"/>
              </w:rPr>
              <w:t>(1872 – 1955)</w:t>
            </w:r>
          </w:p>
        </w:tc>
      </w:tr>
    </w:tbl>
    <w:p w:rsidR="000E1139" w:rsidRPr="000E1139" w:rsidRDefault="000E1139" w:rsidP="000E1139">
      <w:pPr>
        <w:ind w:firstLine="709"/>
        <w:jc w:val="both"/>
        <w:rPr>
          <w:b/>
          <w:sz w:val="28"/>
          <w:szCs w:val="28"/>
          <w:lang w:val="uk-UA"/>
        </w:rPr>
      </w:pPr>
    </w:p>
    <w:p w:rsidR="000E1139" w:rsidRPr="000E1139" w:rsidRDefault="000E1139" w:rsidP="000E1139">
      <w:pPr>
        <w:ind w:firstLine="709"/>
        <w:jc w:val="both"/>
        <w:rPr>
          <w:b/>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 xml:space="preserve">Андрій Іванович Яковлів </w:t>
      </w:r>
      <w:r w:rsidRPr="000E1139">
        <w:rPr>
          <w:sz w:val="28"/>
          <w:szCs w:val="28"/>
          <w:lang w:val="uk-UA"/>
        </w:rPr>
        <w:t>– відомий український історик та правник, державний і громадський діяч, член Української Центральної Ради, професор. Він став зачинателем української правової науки в діаспорі.</w:t>
      </w:r>
    </w:p>
    <w:p w:rsidR="000E1139" w:rsidRPr="000E1139" w:rsidRDefault="000E1139" w:rsidP="000E1139">
      <w:pPr>
        <w:ind w:firstLine="709"/>
        <w:jc w:val="both"/>
        <w:rPr>
          <w:sz w:val="28"/>
          <w:szCs w:val="28"/>
          <w:lang w:val="uk-UA"/>
        </w:rPr>
      </w:pPr>
      <w:r w:rsidRPr="000E1139">
        <w:rPr>
          <w:sz w:val="28"/>
          <w:szCs w:val="28"/>
          <w:lang w:val="uk-UA"/>
        </w:rPr>
        <w:t>Народився 29 листопада (11 грудня) 1872 р. у Чигирині, в сім'ї губернського секретаря. У шість років пішов до школи, пізніше до училища. У 1886 році вступив до Київської духовної семінарії, яку закінчив з відзнакою (1894). Почав працювати в одній із Черкаських міських шкіл.</w:t>
      </w:r>
    </w:p>
    <w:p w:rsidR="000E1139" w:rsidRPr="000E1139" w:rsidRDefault="000E1139" w:rsidP="000E1139">
      <w:pPr>
        <w:ind w:firstLine="709"/>
        <w:jc w:val="both"/>
        <w:rPr>
          <w:sz w:val="28"/>
          <w:szCs w:val="28"/>
          <w:lang w:val="uk-UA"/>
        </w:rPr>
      </w:pPr>
      <w:r w:rsidRPr="000E1139">
        <w:rPr>
          <w:sz w:val="28"/>
          <w:szCs w:val="28"/>
          <w:lang w:val="uk-UA"/>
        </w:rPr>
        <w:t xml:space="preserve">1898 року вступив до Дерптського університету (нині – Тартуський університет, м. Тарту, Естонія). У 1904 році з відзнакою склав державний іспит у Київському університеті. Під час навчання ним була написана дипломна робота на тему </w:t>
      </w:r>
      <w:r w:rsidRPr="000E1139">
        <w:rPr>
          <w:b/>
          <w:i/>
          <w:sz w:val="28"/>
          <w:szCs w:val="28"/>
          <w:lang w:val="uk-UA"/>
        </w:rPr>
        <w:t>«Черкасский уезд в XV–XVII вв.»</w:t>
      </w:r>
      <w:r w:rsidRPr="000E1139">
        <w:rPr>
          <w:i/>
          <w:sz w:val="28"/>
          <w:szCs w:val="28"/>
          <w:lang w:val="uk-UA"/>
        </w:rPr>
        <w:t xml:space="preserve">. </w:t>
      </w:r>
      <w:r w:rsidRPr="000E1139">
        <w:rPr>
          <w:sz w:val="28"/>
          <w:szCs w:val="28"/>
          <w:lang w:val="uk-UA"/>
        </w:rPr>
        <w:t xml:space="preserve">Історичному минулому Черкащини присвячені також розвідки </w:t>
      </w:r>
      <w:r w:rsidRPr="000E1139">
        <w:rPr>
          <w:b/>
          <w:i/>
          <w:sz w:val="28"/>
          <w:szCs w:val="28"/>
          <w:lang w:val="uk-UA"/>
        </w:rPr>
        <w:t xml:space="preserve">«Намісники, державці і старости господарського замку Черкаського у </w:t>
      </w:r>
      <w:r w:rsidRPr="000E1139">
        <w:rPr>
          <w:b/>
          <w:i/>
          <w:sz w:val="28"/>
          <w:szCs w:val="28"/>
          <w:lang w:val="en-US"/>
        </w:rPr>
        <w:t>XV</w:t>
      </w:r>
      <w:r w:rsidRPr="000E1139">
        <w:rPr>
          <w:b/>
          <w:i/>
          <w:sz w:val="28"/>
          <w:szCs w:val="28"/>
        </w:rPr>
        <w:t>-</w:t>
      </w:r>
      <w:r w:rsidRPr="000E1139">
        <w:rPr>
          <w:b/>
          <w:i/>
          <w:sz w:val="28"/>
          <w:szCs w:val="28"/>
          <w:lang w:val="en-US"/>
        </w:rPr>
        <w:t>XVI</w:t>
      </w:r>
      <w:r w:rsidRPr="000E1139">
        <w:rPr>
          <w:b/>
          <w:i/>
          <w:sz w:val="28"/>
          <w:szCs w:val="28"/>
        </w:rPr>
        <w:t xml:space="preserve"> </w:t>
      </w:r>
      <w:r w:rsidRPr="000E1139">
        <w:rPr>
          <w:b/>
          <w:i/>
          <w:sz w:val="28"/>
          <w:szCs w:val="28"/>
          <w:lang w:val="uk-UA"/>
        </w:rPr>
        <w:t>ст.»,</w:t>
      </w:r>
      <w:r w:rsidRPr="000E1139">
        <w:rPr>
          <w:sz w:val="28"/>
          <w:szCs w:val="28"/>
          <w:lang w:val="uk-UA"/>
        </w:rPr>
        <w:t xml:space="preserve"> </w:t>
      </w:r>
      <w:r w:rsidRPr="000E1139">
        <w:rPr>
          <w:b/>
          <w:i/>
          <w:sz w:val="28"/>
          <w:szCs w:val="28"/>
          <w:lang w:val="uk-UA"/>
        </w:rPr>
        <w:t>«Бунт черкасцев и каневцев в 1536 году»</w:t>
      </w:r>
      <w:r w:rsidRPr="000E1139">
        <w:rPr>
          <w:i/>
          <w:sz w:val="28"/>
          <w:szCs w:val="28"/>
          <w:lang w:val="uk-UA"/>
        </w:rPr>
        <w:t xml:space="preserve"> (1906).</w:t>
      </w:r>
    </w:p>
    <w:p w:rsidR="000E1139" w:rsidRPr="000E1139" w:rsidRDefault="000E1139" w:rsidP="000E1139">
      <w:pPr>
        <w:ind w:firstLine="709"/>
        <w:jc w:val="both"/>
        <w:rPr>
          <w:sz w:val="28"/>
          <w:szCs w:val="28"/>
          <w:lang w:val="uk-UA"/>
        </w:rPr>
      </w:pPr>
      <w:r w:rsidRPr="000E1139">
        <w:rPr>
          <w:sz w:val="28"/>
          <w:szCs w:val="28"/>
          <w:lang w:val="uk-UA"/>
        </w:rPr>
        <w:t xml:space="preserve">Андрію Яковліву запропонували роботу у Київській казенній палаті. Пізніше був призначений на посаду адвоката. Був членом редколегії популярної в ті роки газети </w:t>
      </w:r>
      <w:r w:rsidRPr="000E1139">
        <w:rPr>
          <w:b/>
          <w:i/>
          <w:sz w:val="28"/>
          <w:szCs w:val="28"/>
          <w:lang w:val="uk-UA"/>
        </w:rPr>
        <w:t xml:space="preserve">«Рада». </w:t>
      </w:r>
      <w:r w:rsidRPr="000E1139">
        <w:rPr>
          <w:sz w:val="28"/>
          <w:szCs w:val="28"/>
          <w:lang w:val="uk-UA"/>
        </w:rPr>
        <w:t>Також, в цей самий час викладав основи права і законодавства у Київській першій комерційній школі, був помічником юрисконсульта, а потім юрисконсультом Київської міської управи. Організував Товариство українських адвокатів у Києві (1917), був одним із фундаторів Українського правничого товариства.</w:t>
      </w:r>
    </w:p>
    <w:p w:rsidR="000E1139" w:rsidRPr="000E1139" w:rsidRDefault="000E1139" w:rsidP="000E1139">
      <w:pPr>
        <w:ind w:firstLine="709"/>
        <w:jc w:val="both"/>
        <w:rPr>
          <w:sz w:val="28"/>
          <w:szCs w:val="28"/>
          <w:lang w:val="uk-UA"/>
        </w:rPr>
      </w:pPr>
      <w:r w:rsidRPr="000E1139">
        <w:rPr>
          <w:sz w:val="28"/>
          <w:szCs w:val="28"/>
          <w:lang w:val="uk-UA"/>
        </w:rPr>
        <w:t>Після повалення царизму, став членом Української Центральної Ради, а з березня 1918 р. – директором її канцелярії. Паралельно читав курс із державного бюджету в Народному університеті України.</w:t>
      </w:r>
    </w:p>
    <w:p w:rsidR="000E1139" w:rsidRPr="000E1139" w:rsidRDefault="000E1139" w:rsidP="000E1139">
      <w:pPr>
        <w:ind w:firstLine="709"/>
        <w:jc w:val="both"/>
        <w:rPr>
          <w:sz w:val="28"/>
          <w:szCs w:val="28"/>
          <w:lang w:val="uk-UA"/>
        </w:rPr>
      </w:pPr>
      <w:r w:rsidRPr="000E1139">
        <w:rPr>
          <w:sz w:val="28"/>
          <w:szCs w:val="28"/>
          <w:lang w:val="uk-UA"/>
        </w:rPr>
        <w:t xml:space="preserve">Навесні 1918 року призначений послом Української народної республіки в Австро-Угорщині, а за правління гетьмана Павла Скоропадського – директором департаменту чужоземних зносин Міністерства закордонних справ Української держави. З приходом до </w:t>
      </w:r>
      <w:r w:rsidRPr="000E1139">
        <w:rPr>
          <w:sz w:val="28"/>
          <w:szCs w:val="28"/>
          <w:lang w:val="uk-UA"/>
        </w:rPr>
        <w:lastRenderedPageBreak/>
        <w:t>влади Директорії УНР у січні 1919 року призначений на посаду голови дипломатичної місії Української Народної Республіки у Голландії та Бельгії.</w:t>
      </w:r>
    </w:p>
    <w:p w:rsidR="000E1139" w:rsidRPr="000E1139" w:rsidRDefault="000E1139" w:rsidP="000E1139">
      <w:pPr>
        <w:ind w:firstLine="709"/>
        <w:jc w:val="both"/>
        <w:rPr>
          <w:sz w:val="28"/>
          <w:szCs w:val="28"/>
          <w:lang w:val="uk-UA"/>
        </w:rPr>
      </w:pPr>
      <w:r w:rsidRPr="000E1139">
        <w:rPr>
          <w:sz w:val="28"/>
          <w:szCs w:val="28"/>
          <w:lang w:val="uk-UA"/>
        </w:rPr>
        <w:t>По закінченні місії, у 1923 році, професор оселився у місті Прага, під статусом емігранта. Викладав в Українському вільному університеті історію українського права, цивільний процес, цивільне право, морське і річкове право, державне право, історію судового устрою та судівництва в Україні. Захистив дисертацію. З 1924 по 1926 рік був секретарем, а пізніше референтом з економічних питань (1926-1930). Працюючи в університеті займав посади доцента, професора, завідував кафедрою.</w:t>
      </w:r>
    </w:p>
    <w:p w:rsidR="000E1139" w:rsidRPr="000E1139" w:rsidRDefault="000E1139" w:rsidP="000E1139">
      <w:pPr>
        <w:ind w:firstLine="709"/>
        <w:jc w:val="both"/>
        <w:rPr>
          <w:sz w:val="28"/>
          <w:szCs w:val="28"/>
          <w:lang w:val="uk-UA"/>
        </w:rPr>
      </w:pPr>
      <w:r w:rsidRPr="000E1139">
        <w:rPr>
          <w:sz w:val="28"/>
          <w:szCs w:val="28"/>
          <w:lang w:val="uk-UA"/>
        </w:rPr>
        <w:t xml:space="preserve">Двічі, у 1930 і 1944 рр., обирався ректором Українського вільного університету. У цей самий час додалося ще й професорування в Українській господарській академії у Подєбрадах, під Прагою, та тимчасове директорство в Українському науковому інституті у Варшаві. </w:t>
      </w:r>
    </w:p>
    <w:p w:rsidR="000E1139" w:rsidRPr="000E1139" w:rsidRDefault="000E1139" w:rsidP="000E1139">
      <w:pPr>
        <w:ind w:firstLine="709"/>
        <w:jc w:val="both"/>
        <w:rPr>
          <w:sz w:val="28"/>
          <w:szCs w:val="28"/>
          <w:lang w:val="uk-UA"/>
        </w:rPr>
      </w:pPr>
      <w:r w:rsidRPr="000E1139">
        <w:rPr>
          <w:sz w:val="28"/>
          <w:szCs w:val="28"/>
          <w:lang w:val="uk-UA"/>
        </w:rPr>
        <w:t>Андрій Яковлів відіграв дуже важливу роль у діяльності Державного центру Української Народної Республіки в екзилі, займав деякий час посаду міністра юстиції, а з 1944 по 1945 рік виконував обов'язки голови правління УНР у вигнанні.</w:t>
      </w:r>
    </w:p>
    <w:p w:rsidR="000E1139" w:rsidRPr="000E1139" w:rsidRDefault="000E1139" w:rsidP="000E1139">
      <w:pPr>
        <w:ind w:firstLine="709"/>
        <w:jc w:val="both"/>
        <w:rPr>
          <w:sz w:val="28"/>
          <w:szCs w:val="28"/>
          <w:lang w:val="uk-UA"/>
        </w:rPr>
      </w:pPr>
      <w:r w:rsidRPr="000E1139">
        <w:rPr>
          <w:sz w:val="28"/>
          <w:szCs w:val="28"/>
          <w:lang w:val="uk-UA"/>
        </w:rPr>
        <w:t xml:space="preserve">По війні вчений виїхав з Праги до сина у Бельгію, а 1952 року перебрався до США, де очолив правничу секцію Української вільної академії наук у Нью-Йорку. </w:t>
      </w:r>
    </w:p>
    <w:p w:rsidR="000E1139" w:rsidRPr="000E1139" w:rsidRDefault="000E1139" w:rsidP="000E1139">
      <w:pPr>
        <w:ind w:firstLine="709"/>
        <w:jc w:val="both"/>
        <w:rPr>
          <w:sz w:val="28"/>
          <w:szCs w:val="28"/>
          <w:lang w:val="uk-UA"/>
        </w:rPr>
      </w:pPr>
      <w:r w:rsidRPr="000E1139">
        <w:rPr>
          <w:sz w:val="28"/>
          <w:szCs w:val="28"/>
          <w:lang w:val="uk-UA"/>
        </w:rPr>
        <w:t xml:space="preserve">В еміграції входив до складу українського академічного комітету, Українського товариства Ліги Націй, Українського історико-археологічного товариства, Українського правничого товариства в Чехії, Української наукової асоціації в Празі. </w:t>
      </w:r>
    </w:p>
    <w:p w:rsidR="000E1139" w:rsidRPr="000E1139" w:rsidRDefault="000E1139" w:rsidP="000E1139">
      <w:pPr>
        <w:ind w:firstLine="709"/>
        <w:jc w:val="both"/>
        <w:rPr>
          <w:i/>
          <w:sz w:val="28"/>
          <w:szCs w:val="28"/>
          <w:lang w:val="uk-UA"/>
        </w:rPr>
      </w:pPr>
      <w:r w:rsidRPr="000E1139">
        <w:rPr>
          <w:sz w:val="28"/>
          <w:szCs w:val="28"/>
          <w:lang w:val="uk-UA"/>
        </w:rPr>
        <w:t xml:space="preserve">Андрій Яковлів – автор численних наукових статей, нарисів, досліджень, популярних заміток правничого й культурологічного характеру в часописах </w:t>
      </w:r>
      <w:r w:rsidRPr="000E1139">
        <w:rPr>
          <w:b/>
          <w:i/>
          <w:sz w:val="28"/>
          <w:szCs w:val="28"/>
          <w:lang w:val="uk-UA"/>
        </w:rPr>
        <w:t>«Рада», «Україна», «Книгар», «Літературно-науковий вісник»</w:t>
      </w:r>
      <w:r w:rsidRPr="000E1139">
        <w:rPr>
          <w:sz w:val="28"/>
          <w:szCs w:val="28"/>
          <w:lang w:val="uk-UA"/>
        </w:rPr>
        <w:t xml:space="preserve"> та ін. Серед найважливіших праць (українською, російською, французькою, німецькою і англійською мовами) можна назвати наступні: </w:t>
      </w:r>
      <w:r w:rsidRPr="000E1139">
        <w:rPr>
          <w:b/>
          <w:i/>
          <w:sz w:val="28"/>
          <w:szCs w:val="28"/>
          <w:lang w:val="uk-UA"/>
        </w:rPr>
        <w:t>«Договір гетьмана Б. Хмельницького з Москвою року 1654»</w:t>
      </w:r>
      <w:r w:rsidRPr="000E1139">
        <w:rPr>
          <w:i/>
          <w:sz w:val="28"/>
          <w:szCs w:val="28"/>
          <w:lang w:val="uk-UA"/>
        </w:rPr>
        <w:t xml:space="preserve"> (1927); </w:t>
      </w:r>
      <w:r w:rsidRPr="000E1139">
        <w:rPr>
          <w:b/>
          <w:i/>
          <w:sz w:val="28"/>
          <w:szCs w:val="28"/>
          <w:lang w:val="uk-UA"/>
        </w:rPr>
        <w:t>«Паризька трагедія»</w:t>
      </w:r>
      <w:r w:rsidRPr="000E1139">
        <w:rPr>
          <w:i/>
          <w:sz w:val="28"/>
          <w:szCs w:val="28"/>
          <w:lang w:val="uk-UA"/>
        </w:rPr>
        <w:t xml:space="preserve"> (1930); </w:t>
      </w:r>
      <w:r w:rsidRPr="000E1139">
        <w:rPr>
          <w:b/>
          <w:i/>
          <w:sz w:val="28"/>
          <w:szCs w:val="28"/>
          <w:lang w:val="uk-UA"/>
        </w:rPr>
        <w:t>«Про копні суди на Україні»</w:t>
      </w:r>
      <w:r w:rsidRPr="000E1139">
        <w:rPr>
          <w:i/>
          <w:sz w:val="28"/>
          <w:szCs w:val="28"/>
          <w:lang w:val="uk-UA"/>
        </w:rPr>
        <w:t xml:space="preserve"> (1931); </w:t>
      </w:r>
      <w:r w:rsidRPr="000E1139">
        <w:rPr>
          <w:b/>
          <w:i/>
          <w:sz w:val="28"/>
          <w:szCs w:val="28"/>
          <w:lang w:val="uk-UA"/>
        </w:rPr>
        <w:t>«Московські проекти договірних пунктів з гетьманом І. Виговським»</w:t>
      </w:r>
      <w:r w:rsidRPr="000E1139">
        <w:rPr>
          <w:i/>
          <w:color w:val="FF0000"/>
          <w:sz w:val="28"/>
          <w:szCs w:val="28"/>
          <w:lang w:val="uk-UA"/>
        </w:rPr>
        <w:t xml:space="preserve"> </w:t>
      </w:r>
      <w:r w:rsidRPr="000E1139">
        <w:rPr>
          <w:i/>
          <w:sz w:val="28"/>
          <w:szCs w:val="28"/>
          <w:lang w:val="uk-UA"/>
        </w:rPr>
        <w:t>(1933);</w:t>
      </w:r>
      <w:r w:rsidRPr="000E1139">
        <w:rPr>
          <w:b/>
          <w:i/>
          <w:sz w:val="28"/>
          <w:szCs w:val="28"/>
          <w:lang w:val="uk-UA"/>
        </w:rPr>
        <w:t xml:space="preserve"> «Україно-московські договори 17–18 століть»</w:t>
      </w:r>
      <w:r w:rsidRPr="000E1139">
        <w:rPr>
          <w:i/>
          <w:sz w:val="28"/>
          <w:szCs w:val="28"/>
          <w:lang w:val="uk-UA"/>
        </w:rPr>
        <w:t xml:space="preserve"> (1934); </w:t>
      </w:r>
      <w:r w:rsidRPr="000E1139">
        <w:rPr>
          <w:b/>
          <w:i/>
          <w:sz w:val="28"/>
          <w:szCs w:val="28"/>
          <w:lang w:val="uk-UA"/>
        </w:rPr>
        <w:t>«Основи Конституції УНР»</w:t>
      </w:r>
      <w:r w:rsidRPr="000E1139">
        <w:rPr>
          <w:i/>
          <w:sz w:val="28"/>
          <w:szCs w:val="28"/>
          <w:lang w:val="uk-UA"/>
        </w:rPr>
        <w:t xml:space="preserve"> (1937); </w:t>
      </w:r>
      <w:r w:rsidRPr="000E1139">
        <w:rPr>
          <w:b/>
          <w:i/>
          <w:sz w:val="28"/>
          <w:szCs w:val="28"/>
          <w:lang w:val="uk-UA"/>
        </w:rPr>
        <w:t>«Історичні традиції української державності»</w:t>
      </w:r>
      <w:r w:rsidRPr="000E1139">
        <w:rPr>
          <w:i/>
          <w:sz w:val="28"/>
          <w:szCs w:val="28"/>
          <w:lang w:val="uk-UA"/>
        </w:rPr>
        <w:t xml:space="preserve"> (Париж – Софія, 1937);</w:t>
      </w:r>
      <w:r w:rsidRPr="000E1139">
        <w:rPr>
          <w:i/>
          <w:color w:val="FF0000"/>
          <w:sz w:val="28"/>
          <w:szCs w:val="28"/>
          <w:lang w:val="uk-UA"/>
        </w:rPr>
        <w:t xml:space="preserve"> </w:t>
      </w:r>
      <w:r w:rsidRPr="000E1139">
        <w:rPr>
          <w:b/>
          <w:i/>
          <w:sz w:val="28"/>
          <w:szCs w:val="28"/>
          <w:lang w:val="uk-UA"/>
        </w:rPr>
        <w:t xml:space="preserve">«До історії кодифікації українського права XVIII століття» </w:t>
      </w:r>
      <w:r w:rsidRPr="000E1139">
        <w:rPr>
          <w:i/>
          <w:sz w:val="28"/>
          <w:szCs w:val="28"/>
          <w:lang w:val="uk-UA"/>
        </w:rPr>
        <w:t>(1937);</w:t>
      </w:r>
      <w:r w:rsidRPr="000E1139">
        <w:rPr>
          <w:b/>
          <w:i/>
          <w:sz w:val="28"/>
          <w:szCs w:val="28"/>
          <w:lang w:val="uk-UA"/>
        </w:rPr>
        <w:t xml:space="preserve"> «Das deutsche Recht in der Ukraine»</w:t>
      </w:r>
      <w:r w:rsidRPr="000E1139">
        <w:rPr>
          <w:i/>
          <w:sz w:val="28"/>
          <w:szCs w:val="28"/>
          <w:lang w:val="uk-UA"/>
        </w:rPr>
        <w:t xml:space="preserve"> (1942); </w:t>
      </w:r>
      <w:r w:rsidRPr="000E1139">
        <w:rPr>
          <w:b/>
          <w:i/>
          <w:sz w:val="28"/>
          <w:szCs w:val="28"/>
          <w:lang w:val="uk-UA"/>
        </w:rPr>
        <w:t>«Український кодекс 1743 року «Права по которым судился малороссийский народ»</w:t>
      </w:r>
      <w:r w:rsidRPr="000E1139">
        <w:rPr>
          <w:i/>
          <w:sz w:val="28"/>
          <w:szCs w:val="28"/>
          <w:lang w:val="uk-UA"/>
        </w:rPr>
        <w:t xml:space="preserve"> (1949); </w:t>
      </w:r>
      <w:r w:rsidRPr="000E1139">
        <w:rPr>
          <w:b/>
          <w:i/>
          <w:sz w:val="28"/>
          <w:szCs w:val="28"/>
          <w:lang w:val="uk-UA"/>
        </w:rPr>
        <w:t>«Договір Б. Хмельницького»</w:t>
      </w:r>
      <w:r w:rsidRPr="000E1139">
        <w:rPr>
          <w:i/>
          <w:sz w:val="28"/>
          <w:szCs w:val="28"/>
          <w:lang w:val="uk-UA"/>
        </w:rPr>
        <w:t xml:space="preserve"> (1954). </w:t>
      </w:r>
    </w:p>
    <w:p w:rsidR="000E1139" w:rsidRPr="000E1139" w:rsidRDefault="000E1139" w:rsidP="000E1139">
      <w:pPr>
        <w:ind w:firstLine="709"/>
        <w:jc w:val="both"/>
        <w:rPr>
          <w:sz w:val="28"/>
          <w:szCs w:val="28"/>
          <w:lang w:val="uk-UA"/>
        </w:rPr>
      </w:pPr>
      <w:r w:rsidRPr="000E1139">
        <w:rPr>
          <w:sz w:val="28"/>
          <w:szCs w:val="28"/>
          <w:lang w:val="uk-UA"/>
        </w:rPr>
        <w:t xml:space="preserve">До наукових пріоритетів вченого належали договірно-правові відносини між Україною і Росією після 1654 року. Аналізуючи умови переходу України під правління російського царя, державно-правовий </w:t>
      </w:r>
      <w:r w:rsidRPr="000E1139">
        <w:rPr>
          <w:sz w:val="28"/>
          <w:szCs w:val="28"/>
          <w:lang w:val="uk-UA"/>
        </w:rPr>
        <w:lastRenderedPageBreak/>
        <w:t>статус після 1654 року, відстоює погляд, що Переяславська угода утворила своєрідні васальні взаємини типу протекторату між Росією і Україною.</w:t>
      </w:r>
    </w:p>
    <w:p w:rsidR="000E1139" w:rsidRPr="000E1139" w:rsidRDefault="000E1139" w:rsidP="000E1139">
      <w:pPr>
        <w:ind w:firstLine="709"/>
        <w:jc w:val="both"/>
        <w:rPr>
          <w:i/>
          <w:sz w:val="28"/>
          <w:szCs w:val="28"/>
          <w:lang w:val="uk-UA"/>
        </w:rPr>
      </w:pPr>
      <w:r w:rsidRPr="000E1139">
        <w:rPr>
          <w:sz w:val="28"/>
          <w:szCs w:val="28"/>
          <w:lang w:val="uk-UA"/>
        </w:rPr>
        <w:t xml:space="preserve">Багато уваги приділяв А. І. Яковлів вивченню іноземних впливів на українське право. Зокрема цій проблемі присвячені монографії </w:t>
      </w:r>
      <w:r w:rsidRPr="000E1139">
        <w:rPr>
          <w:b/>
          <w:i/>
          <w:sz w:val="28"/>
          <w:szCs w:val="28"/>
          <w:lang w:val="uk-UA"/>
        </w:rPr>
        <w:t>«Впливи старочеського права на право українсько-литовської доби XV–XVI століття»</w:t>
      </w:r>
      <w:r w:rsidRPr="000E1139">
        <w:rPr>
          <w:i/>
          <w:sz w:val="28"/>
          <w:szCs w:val="28"/>
          <w:lang w:val="uk-UA"/>
        </w:rPr>
        <w:t xml:space="preserve"> (1929), </w:t>
      </w:r>
      <w:r w:rsidRPr="000E1139">
        <w:rPr>
          <w:b/>
          <w:i/>
          <w:sz w:val="28"/>
          <w:szCs w:val="28"/>
          <w:lang w:val="uk-UA"/>
        </w:rPr>
        <w:t>«Німецьке право в працях українських правників XVIII ст.»</w:t>
      </w:r>
      <w:r w:rsidRPr="000E1139">
        <w:rPr>
          <w:i/>
          <w:sz w:val="28"/>
          <w:szCs w:val="28"/>
          <w:lang w:val="uk-UA"/>
        </w:rPr>
        <w:t xml:space="preserve"> (1942), </w:t>
      </w:r>
      <w:r w:rsidRPr="000E1139">
        <w:rPr>
          <w:b/>
          <w:i/>
          <w:sz w:val="28"/>
          <w:szCs w:val="28"/>
          <w:lang w:val="uk-UA"/>
        </w:rPr>
        <w:t>«Німецьке право та його вплив на українське право з XVI по XIX століття»</w:t>
      </w:r>
      <w:r w:rsidRPr="000E1139">
        <w:rPr>
          <w:i/>
          <w:sz w:val="28"/>
          <w:szCs w:val="28"/>
          <w:lang w:val="uk-UA"/>
        </w:rPr>
        <w:t xml:space="preserve"> (1942).</w:t>
      </w:r>
    </w:p>
    <w:p w:rsidR="000E1139" w:rsidRPr="000E1139" w:rsidRDefault="000E1139" w:rsidP="000E1139">
      <w:pPr>
        <w:ind w:firstLine="709"/>
        <w:jc w:val="both"/>
        <w:rPr>
          <w:sz w:val="28"/>
          <w:szCs w:val="28"/>
          <w:lang w:val="uk-UA"/>
        </w:rPr>
      </w:pPr>
      <w:r w:rsidRPr="000E1139">
        <w:rPr>
          <w:sz w:val="28"/>
          <w:szCs w:val="28"/>
          <w:lang w:val="uk-UA"/>
        </w:rPr>
        <w:t>В роки Другої світової війни разом з іншими науковцями підготував до видання збірник грамот і привілеїв українських міст на магдебурзьке право, який не був опублікований.</w:t>
      </w:r>
    </w:p>
    <w:p w:rsidR="000E1139" w:rsidRPr="000E1139" w:rsidRDefault="000E1139" w:rsidP="000E1139">
      <w:pPr>
        <w:ind w:firstLine="709"/>
        <w:jc w:val="both"/>
        <w:rPr>
          <w:sz w:val="28"/>
          <w:szCs w:val="28"/>
          <w:lang w:val="uk-UA"/>
        </w:rPr>
      </w:pPr>
      <w:r w:rsidRPr="000E1139">
        <w:rPr>
          <w:sz w:val="28"/>
          <w:szCs w:val="28"/>
          <w:lang w:val="uk-UA"/>
        </w:rPr>
        <w:t>Праці вченого з історії українського права і до сьогодні привертають увагу фахівців.</w:t>
      </w:r>
    </w:p>
    <w:p w:rsidR="000E1139" w:rsidRPr="000E1139" w:rsidRDefault="000E1139" w:rsidP="000E1139">
      <w:pPr>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Помер Андрій Іванович Яковлів 14 травня 1955 р. у Нью-Йорку, (США). Похований на меморіальному кладовищі у містечку Саут-Баунд-Брук.</w:t>
      </w:r>
    </w:p>
    <w:p w:rsidR="000E1139" w:rsidRPr="000E1139" w:rsidRDefault="000E1139" w:rsidP="000E1139">
      <w:pPr>
        <w:ind w:firstLine="709"/>
        <w:jc w:val="both"/>
        <w:rPr>
          <w:sz w:val="28"/>
          <w:szCs w:val="28"/>
          <w:lang w:val="uk-UA"/>
        </w:rPr>
      </w:pPr>
      <w:r w:rsidRPr="000E1139">
        <w:rPr>
          <w:sz w:val="28"/>
          <w:szCs w:val="28"/>
          <w:lang w:val="uk-UA"/>
        </w:rPr>
        <w:t>____________________________________</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226. Яковлів А.</w:t>
      </w:r>
      <w:r w:rsidRPr="000E1139">
        <w:rPr>
          <w:sz w:val="28"/>
          <w:szCs w:val="28"/>
          <w:lang w:val="uk-UA"/>
        </w:rPr>
        <w:t xml:space="preserve">  Тисячолітні етноісторичні традиції української державності / А. Яковлів // Нар. творчість та етнографія. – 1997. – №2/3. – С. 33-40.</w:t>
      </w:r>
    </w:p>
    <w:p w:rsidR="000E1139" w:rsidRPr="000E1139" w:rsidRDefault="000E1139" w:rsidP="000E1139">
      <w:pPr>
        <w:ind w:firstLine="709"/>
        <w:jc w:val="both"/>
        <w:rPr>
          <w:sz w:val="28"/>
          <w:szCs w:val="28"/>
          <w:lang w:val="uk-UA"/>
        </w:rPr>
      </w:pPr>
      <w:r w:rsidRPr="000E1139">
        <w:rPr>
          <w:b/>
          <w:sz w:val="28"/>
          <w:szCs w:val="28"/>
          <w:lang w:val="uk-UA"/>
        </w:rPr>
        <w:t>227. Яковлів А.</w:t>
      </w:r>
      <w:r w:rsidRPr="000E1139">
        <w:rPr>
          <w:sz w:val="28"/>
          <w:szCs w:val="28"/>
          <w:lang w:val="uk-UA"/>
        </w:rPr>
        <w:t xml:space="preserve">  Українське право : іст. нарис / А. Яковлів // Українська культура / за ред. Д. Антоновича. – Київ, 1993. – С. 222-236.</w:t>
      </w:r>
    </w:p>
    <w:p w:rsidR="000E1139" w:rsidRPr="000E1139" w:rsidRDefault="000E1139" w:rsidP="000E1139">
      <w:pPr>
        <w:ind w:firstLine="709"/>
        <w:jc w:val="both"/>
        <w:rPr>
          <w:sz w:val="28"/>
          <w:szCs w:val="28"/>
          <w:lang w:val="uk-UA"/>
        </w:rPr>
      </w:pPr>
      <w:r w:rsidRPr="000E1139">
        <w:rPr>
          <w:b/>
          <w:sz w:val="28"/>
          <w:szCs w:val="28"/>
          <w:lang w:val="uk-UA"/>
        </w:rPr>
        <w:t>228. Яковлів А.</w:t>
      </w:r>
      <w:r w:rsidRPr="000E1139">
        <w:rPr>
          <w:sz w:val="28"/>
          <w:szCs w:val="28"/>
          <w:lang w:val="uk-UA"/>
        </w:rPr>
        <w:t xml:space="preserve">  Українсько-московські договори в 17-18 віках / А. Яковлів // Укр. іст. журн. – 1993. – №11/12. – С. 143-154.</w:t>
      </w:r>
    </w:p>
    <w:p w:rsidR="000E1139" w:rsidRPr="000E1139" w:rsidRDefault="000E1139" w:rsidP="000E1139">
      <w:pPr>
        <w:ind w:firstLine="709"/>
        <w:jc w:val="both"/>
        <w:rPr>
          <w:sz w:val="28"/>
          <w:szCs w:val="28"/>
          <w:lang w:val="uk-UA"/>
        </w:rPr>
      </w:pPr>
      <w:r w:rsidRPr="000E1139">
        <w:rPr>
          <w:b/>
          <w:sz w:val="28"/>
          <w:szCs w:val="28"/>
          <w:lang w:val="uk-UA"/>
        </w:rPr>
        <w:t>229. Яковлів А.</w:t>
      </w:r>
      <w:r w:rsidRPr="000E1139">
        <w:rPr>
          <w:sz w:val="28"/>
          <w:szCs w:val="28"/>
          <w:lang w:val="uk-UA"/>
        </w:rPr>
        <w:t xml:space="preserve">  Договір гетьмана Богдана Хмельницького з Москвою року 1654 / А. Яковлів // Дзвін. – 1991. – №4. – С. 100-117.</w:t>
      </w:r>
    </w:p>
    <w:p w:rsidR="000E1139" w:rsidRPr="000E1139" w:rsidRDefault="000E1139" w:rsidP="000E1139">
      <w:pPr>
        <w:jc w:val="both"/>
        <w:rPr>
          <w:sz w:val="28"/>
          <w:szCs w:val="28"/>
          <w:lang w:val="uk-UA"/>
        </w:rPr>
      </w:pPr>
    </w:p>
    <w:p w:rsidR="000E1139" w:rsidRPr="000E1139" w:rsidRDefault="000E1139" w:rsidP="000E1139">
      <w:pPr>
        <w:jc w:val="center"/>
        <w:rPr>
          <w:sz w:val="28"/>
          <w:szCs w:val="28"/>
          <w:lang w:val="uk-UA"/>
        </w:rPr>
      </w:pPr>
      <w:r w:rsidRPr="000E1139">
        <w:rPr>
          <w:sz w:val="28"/>
          <w:szCs w:val="28"/>
          <w:lang w:val="uk-UA"/>
        </w:rPr>
        <w:t>*   *   *</w:t>
      </w:r>
    </w:p>
    <w:p w:rsidR="000E1139" w:rsidRPr="000E1139" w:rsidRDefault="000E1139" w:rsidP="000E1139">
      <w:pPr>
        <w:jc w:val="center"/>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230. Яковлів</w:t>
      </w:r>
      <w:r w:rsidRPr="000E1139">
        <w:rPr>
          <w:sz w:val="28"/>
          <w:szCs w:val="28"/>
          <w:lang w:val="uk-UA"/>
        </w:rPr>
        <w:t xml:space="preserve"> Андрій Іванович // Юний краєзнавець Черкащини. Число 13/14 / [за ред. Т. М. Нераденко]. – Черкаси, 2014. – Число 14 : Краяни і знаменитості Правобережної Черкащини. – С. 266-267.</w:t>
      </w:r>
    </w:p>
    <w:p w:rsidR="000E1139" w:rsidRPr="000E1139" w:rsidRDefault="000E1139" w:rsidP="000E1139">
      <w:pPr>
        <w:ind w:firstLine="709"/>
        <w:jc w:val="both"/>
        <w:rPr>
          <w:sz w:val="28"/>
          <w:szCs w:val="28"/>
          <w:lang w:val="uk-UA"/>
        </w:rPr>
      </w:pPr>
      <w:r w:rsidRPr="000E1139">
        <w:rPr>
          <w:b/>
          <w:sz w:val="28"/>
          <w:szCs w:val="28"/>
          <w:lang w:val="uk-UA"/>
        </w:rPr>
        <w:t>231. Осташко Т.</w:t>
      </w:r>
      <w:r w:rsidRPr="000E1139">
        <w:rPr>
          <w:sz w:val="28"/>
          <w:szCs w:val="28"/>
          <w:lang w:val="uk-UA"/>
        </w:rPr>
        <w:t xml:space="preserve">  Яковлів Андрій Іванович / Т. С. Осташко // Енциклопедія історії України. – Київ, 2013. – Т. 10 : Т-Я. – C. 731-732 : портр.</w:t>
      </w:r>
    </w:p>
    <w:p w:rsidR="000E1139" w:rsidRPr="000E1139" w:rsidRDefault="000E1139" w:rsidP="000E1139">
      <w:pPr>
        <w:ind w:firstLine="709"/>
        <w:jc w:val="both"/>
        <w:rPr>
          <w:sz w:val="28"/>
          <w:szCs w:val="28"/>
          <w:lang w:val="uk-UA"/>
        </w:rPr>
      </w:pPr>
      <w:r w:rsidRPr="000E1139">
        <w:rPr>
          <w:b/>
          <w:sz w:val="28"/>
          <w:szCs w:val="28"/>
          <w:lang w:val="uk-UA"/>
        </w:rPr>
        <w:t>232. Яковлів</w:t>
      </w:r>
      <w:r w:rsidRPr="000E1139">
        <w:rPr>
          <w:sz w:val="28"/>
          <w:szCs w:val="28"/>
          <w:lang w:val="uk-UA"/>
        </w:rPr>
        <w:t xml:space="preserve"> Андрій Іванович // Література рідного краю (Літературна Черкащина) / В. Т. Поліщук, М. П. Поліщук. – Черкаси, 2013. – С. 494.</w:t>
      </w:r>
    </w:p>
    <w:p w:rsidR="000E1139" w:rsidRPr="000E1139" w:rsidRDefault="000E1139" w:rsidP="000E1139">
      <w:pPr>
        <w:ind w:firstLine="709"/>
        <w:jc w:val="both"/>
        <w:rPr>
          <w:sz w:val="28"/>
          <w:szCs w:val="28"/>
          <w:lang w:val="uk-UA"/>
        </w:rPr>
      </w:pPr>
      <w:r w:rsidRPr="000E1139">
        <w:rPr>
          <w:b/>
          <w:sz w:val="28"/>
          <w:szCs w:val="28"/>
          <w:lang w:val="uk-UA"/>
        </w:rPr>
        <w:t>233. Яковлів</w:t>
      </w:r>
      <w:r w:rsidRPr="000E1139">
        <w:rPr>
          <w:sz w:val="28"/>
          <w:szCs w:val="28"/>
          <w:lang w:val="uk-UA"/>
        </w:rPr>
        <w:t xml:space="preserve"> Андрій Іванович // Черкащина : універс. енцикл. / авт.-упоряд. В. О. Жадько. – Київ, 2010. – С. 1030 : портр.</w:t>
      </w:r>
    </w:p>
    <w:p w:rsidR="000E1139" w:rsidRPr="000E1139" w:rsidRDefault="000E1139" w:rsidP="000E1139">
      <w:pPr>
        <w:ind w:firstLine="709"/>
        <w:jc w:val="both"/>
        <w:rPr>
          <w:sz w:val="28"/>
          <w:szCs w:val="28"/>
          <w:lang w:val="uk-UA"/>
        </w:rPr>
      </w:pPr>
      <w:r w:rsidRPr="000E1139">
        <w:rPr>
          <w:b/>
          <w:sz w:val="28"/>
          <w:szCs w:val="28"/>
          <w:lang w:val="uk-UA"/>
        </w:rPr>
        <w:lastRenderedPageBreak/>
        <w:t>234. [Яковлів</w:t>
      </w:r>
      <w:r w:rsidRPr="000E1139">
        <w:rPr>
          <w:sz w:val="28"/>
          <w:szCs w:val="28"/>
          <w:lang w:val="uk-UA"/>
        </w:rPr>
        <w:t xml:space="preserve"> Андрій ] // Славетні українці – наші земляки : укр. громад.-політ. діячі перш. половини ХХ ст. – уродженці Черкащини. Вип. 9 / Комун. закл. «Обл. б-ка для дітей» ; [уклад. Ткач Л. О.]. – Черкаси, 2009. – С. 16-19. – Бібліогр.</w:t>
      </w:r>
    </w:p>
    <w:p w:rsidR="000E1139" w:rsidRPr="000E1139" w:rsidRDefault="000E1139" w:rsidP="000E1139">
      <w:pPr>
        <w:ind w:firstLine="709"/>
        <w:jc w:val="both"/>
        <w:rPr>
          <w:sz w:val="28"/>
          <w:szCs w:val="28"/>
          <w:lang w:val="uk-UA"/>
        </w:rPr>
      </w:pPr>
      <w:r w:rsidRPr="000E1139">
        <w:rPr>
          <w:b/>
          <w:sz w:val="28"/>
          <w:szCs w:val="28"/>
          <w:lang w:val="uk-UA"/>
        </w:rPr>
        <w:t>235. Трощинська О.</w:t>
      </w:r>
      <w:r w:rsidRPr="000E1139">
        <w:rPr>
          <w:sz w:val="28"/>
          <w:szCs w:val="28"/>
          <w:lang w:val="uk-UA"/>
        </w:rPr>
        <w:t xml:space="preserve">  Андрій Яковлів / О. Трощинська // Чигирин. вісті. – 2007. – 11 груд. – С. 3.</w:t>
      </w:r>
    </w:p>
    <w:p w:rsidR="000E1139" w:rsidRPr="000E1139" w:rsidRDefault="000E1139" w:rsidP="000E1139">
      <w:pPr>
        <w:ind w:firstLine="709"/>
        <w:jc w:val="both"/>
        <w:rPr>
          <w:sz w:val="28"/>
          <w:szCs w:val="28"/>
          <w:lang w:val="uk-UA"/>
        </w:rPr>
      </w:pPr>
      <w:r w:rsidRPr="000E1139">
        <w:rPr>
          <w:b/>
          <w:sz w:val="28"/>
          <w:szCs w:val="28"/>
          <w:lang w:val="uk-UA"/>
        </w:rPr>
        <w:t>236. Масненко В.</w:t>
      </w:r>
      <w:r w:rsidRPr="000E1139">
        <w:rPr>
          <w:sz w:val="28"/>
          <w:szCs w:val="28"/>
          <w:lang w:val="uk-UA"/>
        </w:rPr>
        <w:t xml:space="preserve">  Українські громадсько-політичні діячі – уродженці Черкащини: невитребуваний державотворчий потенціал / В. В. Масненко // Черкащина в контексті історії України : матеріали Першої наук.-краєзн. конф. Черкащини, присвяч. 50-річчю утворення Черкас. обл. – Черкаси, 2004. – С. 26-34. – Бібліогр.</w:t>
      </w:r>
    </w:p>
    <w:p w:rsidR="000E1139" w:rsidRPr="000E1139" w:rsidRDefault="000E1139" w:rsidP="000E1139">
      <w:pPr>
        <w:ind w:firstLine="709"/>
        <w:jc w:val="both"/>
        <w:rPr>
          <w:sz w:val="28"/>
          <w:szCs w:val="28"/>
          <w:lang w:val="uk-UA"/>
        </w:rPr>
      </w:pPr>
      <w:r w:rsidRPr="000E1139">
        <w:rPr>
          <w:b/>
          <w:sz w:val="28"/>
          <w:szCs w:val="28"/>
          <w:lang w:val="uk-UA"/>
        </w:rPr>
        <w:t>237. Усенко І.</w:t>
      </w:r>
      <w:r w:rsidRPr="000E1139">
        <w:rPr>
          <w:sz w:val="28"/>
          <w:szCs w:val="28"/>
          <w:lang w:val="uk-UA"/>
        </w:rPr>
        <w:t xml:space="preserve">  Яковлів Андрій Іванович / І. Б. Усенко // Юридична енциклопедія : в 6 т. / відп. ред. Ю. С. Шемшученко. – Київ, 2004. – Т. 6 : Т–Я. – С. 509-510 : портр.</w:t>
      </w:r>
    </w:p>
    <w:p w:rsidR="000E1139" w:rsidRPr="000E1139" w:rsidRDefault="000E1139" w:rsidP="000E1139">
      <w:pPr>
        <w:ind w:firstLine="709"/>
        <w:jc w:val="both"/>
        <w:rPr>
          <w:sz w:val="28"/>
          <w:szCs w:val="28"/>
          <w:lang w:val="uk-UA"/>
        </w:rPr>
      </w:pPr>
      <w:r w:rsidRPr="000E1139">
        <w:rPr>
          <w:b/>
          <w:sz w:val="28"/>
          <w:szCs w:val="28"/>
          <w:lang w:val="uk-UA"/>
        </w:rPr>
        <w:t>238. Усенко І.</w:t>
      </w:r>
      <w:r w:rsidRPr="000E1139">
        <w:rPr>
          <w:sz w:val="28"/>
          <w:szCs w:val="28"/>
          <w:lang w:val="uk-UA"/>
        </w:rPr>
        <w:t xml:space="preserve">  Українське правниче товариство / І. Б. Усенко // Юридична енциклопедія : в 6 т. / відп. ред. Ю. С. Шемшученко. – Київ, 2004. – Т. 6 : Т–Я. – С. 198-199.</w:t>
      </w:r>
    </w:p>
    <w:p w:rsidR="000E1139" w:rsidRPr="000E1139" w:rsidRDefault="000E1139" w:rsidP="000E1139">
      <w:pPr>
        <w:ind w:firstLine="709"/>
        <w:jc w:val="both"/>
        <w:rPr>
          <w:i/>
          <w:sz w:val="28"/>
          <w:szCs w:val="28"/>
          <w:lang w:val="uk-UA"/>
        </w:rPr>
      </w:pPr>
      <w:r w:rsidRPr="000E1139">
        <w:rPr>
          <w:i/>
          <w:sz w:val="28"/>
          <w:szCs w:val="28"/>
          <w:lang w:val="uk-UA"/>
        </w:rPr>
        <w:t>Яковлів А. І. – с. 29.</w:t>
      </w:r>
    </w:p>
    <w:p w:rsidR="000E1139" w:rsidRPr="000E1139" w:rsidRDefault="000E1139" w:rsidP="000E1139">
      <w:pPr>
        <w:ind w:firstLine="709"/>
        <w:jc w:val="both"/>
        <w:rPr>
          <w:sz w:val="28"/>
          <w:szCs w:val="28"/>
          <w:lang w:val="uk-UA"/>
        </w:rPr>
      </w:pPr>
      <w:r w:rsidRPr="000E1139">
        <w:rPr>
          <w:b/>
          <w:sz w:val="28"/>
          <w:szCs w:val="28"/>
          <w:lang w:val="uk-UA"/>
        </w:rPr>
        <w:t>239. Ластовський В.</w:t>
      </w:r>
      <w:r w:rsidRPr="000E1139">
        <w:rPr>
          <w:sz w:val="28"/>
          <w:szCs w:val="28"/>
          <w:lang w:val="uk-UA"/>
        </w:rPr>
        <w:t xml:space="preserve">  Андрій Яковлів та його дослідження з історії Черкас / В. Ластовський // Другі Яковлівські читання : матеріали наук. конф., присвяч. пам’яті Андрія Яковліва (1872–1955). – Черкаси, 2002. – С. 4.</w:t>
      </w:r>
    </w:p>
    <w:p w:rsidR="000E1139" w:rsidRPr="000E1139" w:rsidRDefault="000E1139" w:rsidP="000E1139">
      <w:pPr>
        <w:ind w:firstLine="709"/>
        <w:jc w:val="both"/>
        <w:rPr>
          <w:sz w:val="28"/>
          <w:szCs w:val="28"/>
          <w:lang w:val="uk-UA"/>
        </w:rPr>
      </w:pPr>
      <w:r w:rsidRPr="000E1139">
        <w:rPr>
          <w:b/>
          <w:sz w:val="28"/>
          <w:szCs w:val="28"/>
          <w:lang w:val="uk-UA"/>
        </w:rPr>
        <w:t>240. Яковлів</w:t>
      </w:r>
      <w:r w:rsidRPr="000E1139">
        <w:rPr>
          <w:sz w:val="28"/>
          <w:szCs w:val="28"/>
          <w:lang w:val="uk-UA"/>
        </w:rPr>
        <w:t xml:space="preserve"> Андрій // Українське козацтво : мала енцикл. – Київ, 2002. – С. 563-564.</w:t>
      </w:r>
    </w:p>
    <w:p w:rsidR="000E1139" w:rsidRPr="000E1139" w:rsidRDefault="000E1139" w:rsidP="000E1139">
      <w:pPr>
        <w:ind w:firstLine="709"/>
        <w:jc w:val="both"/>
        <w:rPr>
          <w:sz w:val="28"/>
          <w:szCs w:val="28"/>
          <w:lang w:val="uk-UA"/>
        </w:rPr>
      </w:pPr>
      <w:r w:rsidRPr="000E1139">
        <w:rPr>
          <w:b/>
          <w:sz w:val="28"/>
          <w:szCs w:val="28"/>
          <w:lang w:val="uk-UA"/>
        </w:rPr>
        <w:t>241. Яковлів</w:t>
      </w:r>
      <w:r w:rsidRPr="000E1139">
        <w:rPr>
          <w:sz w:val="28"/>
          <w:szCs w:val="28"/>
          <w:lang w:val="uk-UA"/>
        </w:rPr>
        <w:t xml:space="preserve"> Андрій Іванович // Черкащина літературна / В. Поліщук, М. Поліщук. – Черкаси, 2001. – С. 177.</w:t>
      </w:r>
    </w:p>
    <w:p w:rsidR="000E1139" w:rsidRPr="000E1139" w:rsidRDefault="000E1139" w:rsidP="000E1139">
      <w:pPr>
        <w:ind w:firstLine="709"/>
        <w:jc w:val="both"/>
        <w:rPr>
          <w:i/>
          <w:sz w:val="28"/>
          <w:szCs w:val="28"/>
          <w:lang w:val="uk-UA"/>
        </w:rPr>
      </w:pPr>
      <w:r w:rsidRPr="000E1139">
        <w:rPr>
          <w:i/>
          <w:sz w:val="28"/>
          <w:szCs w:val="28"/>
          <w:lang w:val="uk-UA"/>
        </w:rPr>
        <w:t>Яковлів А. І. – у тексті.</w:t>
      </w:r>
    </w:p>
    <w:p w:rsidR="000E1139" w:rsidRPr="000E1139" w:rsidRDefault="000E1139" w:rsidP="000E1139">
      <w:pPr>
        <w:ind w:firstLine="709"/>
        <w:jc w:val="both"/>
        <w:rPr>
          <w:sz w:val="28"/>
          <w:szCs w:val="28"/>
          <w:lang w:val="uk-UA"/>
        </w:rPr>
      </w:pPr>
      <w:r w:rsidRPr="000E1139">
        <w:rPr>
          <w:b/>
          <w:sz w:val="28"/>
          <w:szCs w:val="28"/>
          <w:lang w:val="uk-UA"/>
        </w:rPr>
        <w:t>242. Верба І.</w:t>
      </w:r>
      <w:r w:rsidRPr="000E1139">
        <w:rPr>
          <w:sz w:val="28"/>
          <w:szCs w:val="28"/>
          <w:lang w:val="uk-UA"/>
        </w:rPr>
        <w:t xml:space="preserve">  Дипломат, учений, політик : [Андрій Яковлів] / І. Верба // Історичний календар-2000. – Київ, 1999. – С. 147.</w:t>
      </w:r>
    </w:p>
    <w:p w:rsidR="000E1139" w:rsidRPr="000E1139" w:rsidRDefault="000E1139" w:rsidP="000E1139">
      <w:pPr>
        <w:ind w:firstLine="709"/>
        <w:jc w:val="both"/>
        <w:rPr>
          <w:sz w:val="28"/>
          <w:szCs w:val="28"/>
          <w:lang w:val="uk-UA"/>
        </w:rPr>
      </w:pPr>
      <w:r w:rsidRPr="000E1139">
        <w:rPr>
          <w:b/>
          <w:sz w:val="28"/>
          <w:szCs w:val="28"/>
          <w:lang w:val="uk-UA"/>
        </w:rPr>
        <w:t>243. Кривенко С.</w:t>
      </w:r>
      <w:r w:rsidRPr="000E1139">
        <w:rPr>
          <w:sz w:val="28"/>
          <w:szCs w:val="28"/>
          <w:lang w:val="uk-UA"/>
        </w:rPr>
        <w:t xml:space="preserve">  Андрій Яковлів / С. Кривенко // Яковлівські читання : матеріали наук. конф., присвяч. пам’яті Андрія Яковліва (1872–1955). – Черкаси, 2000. – С. 4-6.</w:t>
      </w:r>
    </w:p>
    <w:p w:rsidR="000E1139" w:rsidRPr="000E1139" w:rsidRDefault="000E1139" w:rsidP="000E1139">
      <w:pPr>
        <w:ind w:firstLine="709"/>
        <w:jc w:val="both"/>
        <w:rPr>
          <w:sz w:val="28"/>
          <w:szCs w:val="28"/>
          <w:lang w:val="uk-UA"/>
        </w:rPr>
      </w:pPr>
      <w:r w:rsidRPr="000E1139">
        <w:rPr>
          <w:b/>
          <w:sz w:val="28"/>
          <w:szCs w:val="28"/>
          <w:lang w:val="uk-UA"/>
        </w:rPr>
        <w:t>244. Яковлів</w:t>
      </w:r>
      <w:r w:rsidRPr="000E1139">
        <w:rPr>
          <w:sz w:val="28"/>
          <w:szCs w:val="28"/>
          <w:lang w:val="uk-UA"/>
        </w:rPr>
        <w:t xml:space="preserve"> Андрій // Енциклопедія українознавства. Словникова частина : в 11 т. – Львів, 2000. – Т. 10. – С. 3966 : портр.</w:t>
      </w:r>
    </w:p>
    <w:p w:rsidR="000E1139" w:rsidRPr="000E1139" w:rsidRDefault="000E1139" w:rsidP="000E1139">
      <w:pPr>
        <w:ind w:firstLine="709"/>
        <w:jc w:val="both"/>
        <w:rPr>
          <w:sz w:val="28"/>
          <w:szCs w:val="28"/>
          <w:lang w:val="uk-UA"/>
        </w:rPr>
      </w:pPr>
      <w:r w:rsidRPr="000E1139">
        <w:rPr>
          <w:b/>
          <w:sz w:val="28"/>
          <w:szCs w:val="28"/>
          <w:lang w:val="uk-UA"/>
        </w:rPr>
        <w:t>245. Яковлів</w:t>
      </w:r>
      <w:r w:rsidRPr="000E1139">
        <w:rPr>
          <w:sz w:val="28"/>
          <w:szCs w:val="28"/>
          <w:lang w:val="uk-UA"/>
        </w:rPr>
        <w:t xml:space="preserve"> Андрій // Довідник з історії України. – Київ, 1999. – Т. 3 – С. 668-669.</w:t>
      </w:r>
    </w:p>
    <w:p w:rsidR="000E1139" w:rsidRPr="000E1139" w:rsidRDefault="000E1139" w:rsidP="000E1139">
      <w:pPr>
        <w:ind w:firstLine="709"/>
        <w:jc w:val="both"/>
        <w:rPr>
          <w:sz w:val="28"/>
          <w:szCs w:val="28"/>
          <w:lang w:val="uk-UA"/>
        </w:rPr>
      </w:pPr>
      <w:r w:rsidRPr="000E1139">
        <w:rPr>
          <w:b/>
          <w:sz w:val="28"/>
          <w:szCs w:val="28"/>
          <w:lang w:val="uk-UA"/>
        </w:rPr>
        <w:t>246. Яковлів</w:t>
      </w:r>
      <w:r w:rsidRPr="000E1139">
        <w:rPr>
          <w:sz w:val="28"/>
          <w:szCs w:val="28"/>
          <w:lang w:val="uk-UA"/>
        </w:rPr>
        <w:t xml:space="preserve"> Андрій Іванович // Діячі Української Центральної Ради / В. Ф. Верстюк, Т. С. Осташко. – Київ, 1998. – С. 203-204.</w:t>
      </w:r>
    </w:p>
    <w:p w:rsidR="000E1139" w:rsidRPr="000E1139" w:rsidRDefault="000E1139" w:rsidP="000E1139">
      <w:pPr>
        <w:ind w:firstLine="709"/>
        <w:jc w:val="both"/>
        <w:rPr>
          <w:sz w:val="28"/>
          <w:szCs w:val="28"/>
          <w:lang w:val="uk-UA"/>
        </w:rPr>
      </w:pPr>
      <w:r w:rsidRPr="000E1139">
        <w:rPr>
          <w:b/>
          <w:sz w:val="28"/>
          <w:szCs w:val="28"/>
          <w:lang w:val="uk-UA"/>
        </w:rPr>
        <w:t>247. Дослідник</w:t>
      </w:r>
      <w:r w:rsidRPr="000E1139">
        <w:rPr>
          <w:sz w:val="28"/>
          <w:szCs w:val="28"/>
          <w:lang w:val="uk-UA"/>
        </w:rPr>
        <w:t xml:space="preserve"> українського державотворення : [Андрій Іванович Яковлів] // Духовна спадщина Черкаського краю. – Черкаси, 1997. – Кн. 1 : Розвиток суспільно-політичної думки краю від давніх-давен і до сьогоднішніх днів. – С. 107 : портр.</w:t>
      </w:r>
    </w:p>
    <w:p w:rsidR="000E1139" w:rsidRPr="000E1139" w:rsidRDefault="000E1139" w:rsidP="000E1139">
      <w:pPr>
        <w:ind w:firstLine="709"/>
        <w:jc w:val="both"/>
        <w:rPr>
          <w:sz w:val="28"/>
          <w:szCs w:val="28"/>
          <w:lang w:val="uk-UA"/>
        </w:rPr>
      </w:pPr>
      <w:r w:rsidRPr="000E1139">
        <w:rPr>
          <w:b/>
          <w:sz w:val="28"/>
          <w:szCs w:val="28"/>
          <w:lang w:val="uk-UA"/>
        </w:rPr>
        <w:lastRenderedPageBreak/>
        <w:t>248. Соса П.</w:t>
      </w:r>
      <w:r w:rsidRPr="000E1139">
        <w:rPr>
          <w:sz w:val="28"/>
          <w:szCs w:val="28"/>
          <w:lang w:val="uk-UA"/>
        </w:rPr>
        <w:t xml:space="preserve">  …А помер на чужині : </w:t>
      </w:r>
      <w:r w:rsidRPr="000E1139">
        <w:rPr>
          <w:sz w:val="28"/>
          <w:szCs w:val="28"/>
        </w:rPr>
        <w:t>[</w:t>
      </w:r>
      <w:r w:rsidRPr="000E1139">
        <w:rPr>
          <w:sz w:val="28"/>
          <w:szCs w:val="28"/>
          <w:lang w:val="uk-UA"/>
        </w:rPr>
        <w:t>А. І. Яковлів</w:t>
      </w:r>
      <w:r w:rsidRPr="000E1139">
        <w:rPr>
          <w:sz w:val="28"/>
          <w:szCs w:val="28"/>
        </w:rPr>
        <w:t>]</w:t>
      </w:r>
      <w:r w:rsidRPr="000E1139">
        <w:rPr>
          <w:sz w:val="28"/>
          <w:szCs w:val="28"/>
          <w:lang w:val="uk-UA"/>
        </w:rPr>
        <w:t xml:space="preserve"> / П. Соса // Черкас. край. – 1997. – 10 груд. – С. 2.</w:t>
      </w:r>
    </w:p>
    <w:p w:rsidR="000E1139" w:rsidRPr="000E1139" w:rsidRDefault="000E1139" w:rsidP="000E1139">
      <w:pPr>
        <w:ind w:firstLine="709"/>
        <w:jc w:val="both"/>
        <w:rPr>
          <w:sz w:val="28"/>
          <w:szCs w:val="28"/>
          <w:lang w:val="uk-UA"/>
        </w:rPr>
      </w:pPr>
      <w:r w:rsidRPr="000E1139">
        <w:rPr>
          <w:b/>
          <w:sz w:val="28"/>
          <w:szCs w:val="28"/>
          <w:lang w:val="uk-UA"/>
        </w:rPr>
        <w:t>249. Ульяновський В.</w:t>
      </w:r>
      <w:r w:rsidRPr="000E1139">
        <w:rPr>
          <w:sz w:val="28"/>
          <w:szCs w:val="28"/>
          <w:lang w:val="uk-UA"/>
        </w:rPr>
        <w:t xml:space="preserve">  Історик права і громадський діяч : [Андрій Яковлів] / В. Ульяновський // Історичний календар–97 / упоряд.: А. Денисенко, В. Туркевич. – Київ, 1996. – Вип. 3. – С. 375-376.</w:t>
      </w:r>
    </w:p>
    <w:p w:rsidR="000E1139" w:rsidRPr="000E1139" w:rsidRDefault="000E1139" w:rsidP="000E1139">
      <w:pPr>
        <w:ind w:firstLine="709"/>
        <w:jc w:val="both"/>
        <w:rPr>
          <w:sz w:val="28"/>
          <w:szCs w:val="28"/>
          <w:lang w:val="uk-UA"/>
        </w:rPr>
      </w:pPr>
      <w:r w:rsidRPr="000E1139">
        <w:rPr>
          <w:b/>
          <w:sz w:val="28"/>
          <w:szCs w:val="28"/>
          <w:lang w:val="uk-UA"/>
        </w:rPr>
        <w:t>250. Ульяновський В.</w:t>
      </w:r>
      <w:r w:rsidRPr="000E1139">
        <w:rPr>
          <w:sz w:val="28"/>
          <w:szCs w:val="28"/>
          <w:lang w:val="uk-UA"/>
        </w:rPr>
        <w:t xml:space="preserve">  Історик права і громадський діяч : [Андрій Яковлів] / В. Ульяновський // Київ. старовина. – 1994. – №5. – С. 8-10.</w:t>
      </w:r>
    </w:p>
    <w:p w:rsidR="000E1139" w:rsidRPr="000E1139" w:rsidRDefault="000E1139" w:rsidP="000E1139">
      <w:pPr>
        <w:ind w:firstLine="709"/>
        <w:jc w:val="both"/>
        <w:rPr>
          <w:sz w:val="28"/>
          <w:szCs w:val="28"/>
          <w:lang w:val="uk-UA"/>
        </w:rPr>
      </w:pPr>
      <w:r w:rsidRPr="000E1139">
        <w:rPr>
          <w:b/>
          <w:sz w:val="28"/>
          <w:szCs w:val="28"/>
          <w:lang w:val="uk-UA"/>
        </w:rPr>
        <w:t>251. Ульяновська С.</w:t>
      </w:r>
      <w:r w:rsidRPr="000E1139">
        <w:rPr>
          <w:sz w:val="28"/>
          <w:szCs w:val="28"/>
          <w:lang w:val="uk-UA"/>
        </w:rPr>
        <w:t xml:space="preserve">  Андрій Яковлів / С. Ульяновська, В. Ульяновський // Українська культура. – Київ, 1993. – С. 585-587.</w:t>
      </w:r>
    </w:p>
    <w:p w:rsidR="000E1139" w:rsidRPr="000E1139" w:rsidRDefault="000E1139" w:rsidP="000E1139">
      <w:pPr>
        <w:ind w:firstLine="709"/>
        <w:jc w:val="both"/>
        <w:rPr>
          <w:sz w:val="28"/>
          <w:szCs w:val="28"/>
          <w:lang w:val="uk-UA"/>
        </w:rPr>
      </w:pPr>
      <w:r w:rsidRPr="000E1139">
        <w:rPr>
          <w:b/>
          <w:sz w:val="28"/>
          <w:szCs w:val="28"/>
          <w:lang w:val="uk-UA"/>
        </w:rPr>
        <w:t>252. Смолій В.</w:t>
      </w:r>
      <w:r w:rsidRPr="000E1139">
        <w:rPr>
          <w:sz w:val="28"/>
          <w:szCs w:val="28"/>
          <w:lang w:val="uk-UA"/>
        </w:rPr>
        <w:t xml:space="preserve">  Угоди гетьманського уряду України з Московською державою (1654-1764 рр.) очима правознавця : [А. Яковліва] / В. А. Смолій, В. М. Ричка // Укр. іст. журн. – 1993. – №4/6. – С. 93-96.</w:t>
      </w:r>
    </w:p>
    <w:p w:rsidR="000E1139" w:rsidRPr="000E1139" w:rsidRDefault="000E1139" w:rsidP="000E1139">
      <w:pPr>
        <w:jc w:val="both"/>
        <w:rPr>
          <w:sz w:val="28"/>
          <w:szCs w:val="28"/>
          <w:lang w:val="uk-UA"/>
        </w:rPr>
      </w:pPr>
    </w:p>
    <w:p w:rsidR="000E1139" w:rsidRPr="000E1139" w:rsidRDefault="000E1139" w:rsidP="000E1139">
      <w:pPr>
        <w:ind w:firstLine="709"/>
        <w:jc w:val="center"/>
        <w:rPr>
          <w:b/>
          <w:sz w:val="28"/>
          <w:szCs w:val="28"/>
          <w:lang w:val="uk-UA"/>
        </w:rPr>
      </w:pPr>
      <w:r w:rsidRPr="000E1139">
        <w:rPr>
          <w:b/>
          <w:sz w:val="28"/>
          <w:szCs w:val="28"/>
          <w:lang w:val="uk-UA"/>
        </w:rPr>
        <w:t>*   *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253. Яковлів</w:t>
      </w:r>
      <w:r w:rsidRPr="000E1139">
        <w:rPr>
          <w:sz w:val="28"/>
          <w:szCs w:val="28"/>
          <w:lang w:val="uk-UA"/>
        </w:rPr>
        <w:t xml:space="preserve"> Андрій Іванович [Електронний ресурс] // Вікіпедія : вільна енцикл. – Текст. дані. – Режим доступу : </w:t>
      </w:r>
      <w:hyperlink w:history="1">
        <w:r w:rsidRPr="000E1139">
          <w:rPr>
            <w:sz w:val="28"/>
            <w:szCs w:val="28"/>
            <w:lang w:val="uk-UA"/>
          </w:rPr>
          <w:t>https://uk.wikipedia.org /wiki/Яковлів_Андрій_Іванович</w:t>
        </w:r>
      </w:hyperlink>
      <w:r w:rsidRPr="000E1139">
        <w:rPr>
          <w:sz w:val="28"/>
          <w:szCs w:val="28"/>
          <w:lang w:val="uk-UA"/>
        </w:rPr>
        <w:t>(дата звернення: 25.12.2015). – Назва з екрана.</w:t>
      </w:r>
    </w:p>
    <w:p w:rsidR="000E1139" w:rsidRPr="000E1139" w:rsidRDefault="000E1139" w:rsidP="000E1139">
      <w:pPr>
        <w:ind w:firstLine="709"/>
        <w:jc w:val="both"/>
        <w:rPr>
          <w:sz w:val="28"/>
          <w:szCs w:val="28"/>
          <w:lang w:val="uk-UA"/>
        </w:rPr>
      </w:pPr>
      <w:r w:rsidRPr="000E1139">
        <w:rPr>
          <w:b/>
          <w:sz w:val="28"/>
          <w:szCs w:val="28"/>
          <w:lang w:val="uk-UA"/>
        </w:rPr>
        <w:t>254. Яковлів</w:t>
      </w:r>
      <w:r w:rsidRPr="000E1139">
        <w:rPr>
          <w:sz w:val="28"/>
          <w:szCs w:val="28"/>
          <w:lang w:val="uk-UA"/>
        </w:rPr>
        <w:t xml:space="preserve"> Андрій Іванович </w:t>
      </w:r>
      <w:r w:rsidRPr="000E1139">
        <w:rPr>
          <w:sz w:val="28"/>
          <w:szCs w:val="28"/>
        </w:rPr>
        <w:t>[</w:t>
      </w:r>
      <w:r w:rsidRPr="000E1139">
        <w:rPr>
          <w:sz w:val="28"/>
          <w:szCs w:val="28"/>
          <w:lang w:val="uk-UA"/>
        </w:rPr>
        <w:t>Електронний ресурс</w:t>
      </w:r>
      <w:r w:rsidRPr="000E1139">
        <w:rPr>
          <w:sz w:val="28"/>
          <w:szCs w:val="28"/>
        </w:rPr>
        <w:t>]</w:t>
      </w:r>
      <w:r w:rsidRPr="000E1139">
        <w:rPr>
          <w:sz w:val="28"/>
          <w:szCs w:val="28"/>
          <w:lang w:val="uk-UA"/>
        </w:rPr>
        <w:t xml:space="preserve"> // Сайт Черкас. обл. універс. наук. б-ки ім. Т. Г. Шевченка. – Текст. дані. – Режим доступу : </w:t>
      </w:r>
      <w:hyperlink r:id="rId50" w:history="1">
        <w:r w:rsidRPr="000E1139">
          <w:rPr>
            <w:sz w:val="28"/>
            <w:szCs w:val="28"/>
            <w:lang w:val="uk-UA"/>
          </w:rPr>
          <w:t>http://library.ck.ua/index.php/2009-06-02-13-47-47/112-2012-02-21-12-56-21/430-2012-02-21-14-45-30</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rPr>
      </w:pPr>
      <w:r w:rsidRPr="000E1139">
        <w:rPr>
          <w:b/>
          <w:sz w:val="28"/>
          <w:szCs w:val="28"/>
          <w:lang w:val="uk-UA"/>
        </w:rPr>
        <w:t>255. Осташко Т.</w:t>
      </w:r>
      <w:r w:rsidRPr="000E1139">
        <w:rPr>
          <w:sz w:val="28"/>
          <w:szCs w:val="28"/>
          <w:lang w:val="uk-UA"/>
        </w:rPr>
        <w:t xml:space="preserve">  Яковлів Андрій Іванович </w:t>
      </w:r>
      <w:r w:rsidRPr="000E1139">
        <w:rPr>
          <w:sz w:val="28"/>
          <w:szCs w:val="28"/>
        </w:rPr>
        <w:t>[</w:t>
      </w:r>
      <w:r w:rsidRPr="000E1139">
        <w:rPr>
          <w:sz w:val="28"/>
          <w:szCs w:val="28"/>
          <w:lang w:val="uk-UA"/>
        </w:rPr>
        <w:t>Електронний ресурс</w:t>
      </w:r>
      <w:r w:rsidRPr="000E1139">
        <w:rPr>
          <w:sz w:val="28"/>
          <w:szCs w:val="28"/>
        </w:rPr>
        <w:t>]</w:t>
      </w:r>
      <w:r w:rsidRPr="000E1139">
        <w:rPr>
          <w:sz w:val="28"/>
          <w:szCs w:val="28"/>
          <w:lang w:val="uk-UA"/>
        </w:rPr>
        <w:t xml:space="preserve"> / Т. Осташко // Енциклопедія Історії України. – Текст. дані. – Режим доступу : </w:t>
      </w:r>
      <w:hyperlink r:id="rId51" w:history="1">
        <w:r w:rsidRPr="000E1139">
          <w:rPr>
            <w:sz w:val="28"/>
            <w:szCs w:val="28"/>
            <w:lang w:val="uk-UA"/>
          </w:rPr>
          <w:t>http://history.org.ua/LiberUA/978-966-00-1359-9/978-966-00-1359-9.pdf</w:t>
        </w:r>
      </w:hyperlink>
      <w:r w:rsidRPr="000E1139">
        <w:rPr>
          <w:sz w:val="28"/>
          <w:szCs w:val="28"/>
          <w:lang w:val="uk-UA"/>
        </w:rPr>
        <w:t xml:space="preserve"> (дата звернення: 25.12.2015). – Назва з екрана.</w:t>
      </w:r>
    </w:p>
    <w:p w:rsidR="000E1139" w:rsidRPr="000E1139" w:rsidRDefault="000E1139" w:rsidP="000E1139">
      <w:pPr>
        <w:ind w:firstLine="709"/>
        <w:jc w:val="both"/>
        <w:rPr>
          <w:sz w:val="28"/>
          <w:szCs w:val="28"/>
        </w:rPr>
      </w:pPr>
    </w:p>
    <w:p w:rsidR="000E1139" w:rsidRPr="000E1139" w:rsidRDefault="000E1139" w:rsidP="000E1139">
      <w:pPr>
        <w:ind w:firstLine="709"/>
        <w:jc w:val="both"/>
        <w:rPr>
          <w:sz w:val="28"/>
          <w:szCs w:val="28"/>
          <w:lang w:val="uk-UA"/>
        </w:rPr>
      </w:pPr>
      <w:r w:rsidRPr="000E1139">
        <w:rPr>
          <w:sz w:val="28"/>
          <w:szCs w:val="28"/>
          <w:lang w:val="uk-UA"/>
        </w:rPr>
        <w:br w:type="page"/>
      </w:r>
    </w:p>
    <w:p w:rsidR="000E1139" w:rsidRPr="000E1139" w:rsidRDefault="000E1139" w:rsidP="000E1139">
      <w:pPr>
        <w:ind w:firstLine="709"/>
        <w:jc w:val="center"/>
        <w:rPr>
          <w:i/>
          <w:sz w:val="28"/>
          <w:szCs w:val="28"/>
          <w:lang w:val="uk-UA"/>
        </w:rPr>
      </w:pPr>
      <w:r w:rsidRPr="000E1139">
        <w:rPr>
          <w:rFonts w:ascii="AGReverance" w:hAnsi="AGReverance"/>
          <w:b/>
          <w:noProof/>
          <w:sz w:val="56"/>
          <w:szCs w:val="56"/>
        </w:rPr>
        <w:lastRenderedPageBreak/>
        <w:drawing>
          <wp:inline distT="0" distB="0" distL="0" distR="0" wp14:anchorId="7A7FC141" wp14:editId="1225C829">
            <wp:extent cx="3622040" cy="926465"/>
            <wp:effectExtent l="0" t="0" r="0" b="6985"/>
            <wp:docPr id="13" name="Рисунок 10" descr="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orn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2040" cy="926465"/>
                    </a:xfrm>
                    <a:prstGeom prst="rect">
                      <a:avLst/>
                    </a:prstGeom>
                    <a:noFill/>
                    <a:ln>
                      <a:noFill/>
                    </a:ln>
                  </pic:spPr>
                </pic:pic>
              </a:graphicData>
            </a:graphic>
          </wp:inline>
        </w:drawing>
      </w:r>
    </w:p>
    <w:p w:rsidR="000E1139" w:rsidRPr="000E1139" w:rsidRDefault="000E1139" w:rsidP="000E1139">
      <w:pPr>
        <w:ind w:firstLine="709"/>
        <w:jc w:val="center"/>
        <w:rPr>
          <w:i/>
          <w:sz w:val="28"/>
          <w:szCs w:val="28"/>
          <w:lang w:val="uk-UA"/>
        </w:rPr>
      </w:pPr>
    </w:p>
    <w:p w:rsidR="000E1139" w:rsidRPr="000E1139" w:rsidRDefault="000E1139" w:rsidP="000E1139">
      <w:pPr>
        <w:ind w:firstLine="709"/>
        <w:jc w:val="center"/>
        <w:rPr>
          <w:b/>
          <w:i/>
          <w:sz w:val="28"/>
          <w:szCs w:val="28"/>
          <w:lang w:val="uk-UA"/>
        </w:rPr>
      </w:pPr>
    </w:p>
    <w:p w:rsidR="000E1139" w:rsidRPr="000E1139" w:rsidRDefault="000E1139" w:rsidP="000E1139">
      <w:pPr>
        <w:ind w:firstLine="709"/>
        <w:jc w:val="center"/>
        <w:rPr>
          <w:rFonts w:ascii="Arial" w:hAnsi="Arial" w:cs="Arial"/>
          <w:b/>
          <w:sz w:val="28"/>
          <w:szCs w:val="28"/>
          <w:lang w:val="uk-UA"/>
        </w:rPr>
      </w:pPr>
      <w:r w:rsidRPr="000E1139">
        <w:rPr>
          <w:rFonts w:ascii="Arial" w:hAnsi="Arial" w:cs="Arial"/>
          <w:b/>
          <w:sz w:val="28"/>
          <w:szCs w:val="28"/>
          <w:lang w:val="uk-UA"/>
        </w:rPr>
        <w:t>ІМЕННИЙ  ПОКАЖЧИК</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sz w:val="28"/>
          <w:szCs w:val="28"/>
          <w:lang w:val="uk-UA"/>
        </w:rPr>
        <w:t>Покажчик містить прізвища (імена) всіх осіб, що відображені у бібліографічних записах (автори, укладачі, редактори, перекладачі, ілюстратори та ін. – відсильні номери без дужок; персоналії – відсильні номери у дужках).</w:t>
      </w:r>
    </w:p>
    <w:p w:rsidR="000E1139" w:rsidRPr="000E1139" w:rsidRDefault="000E1139" w:rsidP="000E1139">
      <w:pPr>
        <w:ind w:firstLine="709"/>
        <w:jc w:val="both"/>
        <w:rPr>
          <w:sz w:val="28"/>
          <w:szCs w:val="28"/>
          <w:lang w:val="uk-UA"/>
        </w:rPr>
      </w:pPr>
      <w:r w:rsidRPr="000E1139">
        <w:rPr>
          <w:sz w:val="28"/>
          <w:szCs w:val="28"/>
          <w:lang w:val="uk-UA"/>
        </w:rPr>
        <w:t>Прізвища (імена) в покажчику розміщені за зведеною російсько-українською абеткою.</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b/>
          <w:color w:val="FF0000"/>
          <w:sz w:val="28"/>
          <w:szCs w:val="28"/>
        </w:rPr>
        <w:sectPr w:rsidR="000E1139" w:rsidRPr="000E1139" w:rsidSect="000E1139">
          <w:footerReference w:type="default" r:id="rId52"/>
          <w:pgSz w:w="11906" w:h="16838"/>
          <w:pgMar w:top="1418" w:right="1418" w:bottom="1418" w:left="1418" w:header="709" w:footer="709" w:gutter="0"/>
          <w:pgNumType w:start="1"/>
          <w:cols w:space="708"/>
          <w:docGrid w:linePitch="360"/>
        </w:sectPr>
      </w:pPr>
    </w:p>
    <w:p w:rsidR="000E1139" w:rsidRPr="000E1139" w:rsidRDefault="000E1139" w:rsidP="000E1139">
      <w:pPr>
        <w:ind w:firstLine="709"/>
        <w:jc w:val="both"/>
        <w:rPr>
          <w:i/>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А</w:t>
      </w:r>
      <w:r w:rsidRPr="000E1139">
        <w:rPr>
          <w:sz w:val="28"/>
          <w:szCs w:val="28"/>
          <w:lang w:val="uk-UA"/>
        </w:rPr>
        <w:t>кимов В. А.</w:t>
      </w:r>
      <w:r w:rsidRPr="000E1139">
        <w:rPr>
          <w:i/>
          <w:sz w:val="28"/>
          <w:szCs w:val="28"/>
          <w:lang w:val="uk-UA"/>
        </w:rPr>
        <w:t xml:space="preserve"> 24</w:t>
      </w:r>
    </w:p>
    <w:p w:rsidR="000E1139" w:rsidRPr="000E1139" w:rsidRDefault="000E1139" w:rsidP="000E1139">
      <w:pPr>
        <w:ind w:firstLine="709"/>
        <w:jc w:val="both"/>
        <w:rPr>
          <w:i/>
          <w:sz w:val="28"/>
          <w:szCs w:val="28"/>
          <w:lang w:val="uk-UA"/>
        </w:rPr>
      </w:pPr>
      <w:r w:rsidRPr="000E1139">
        <w:rPr>
          <w:sz w:val="28"/>
          <w:szCs w:val="28"/>
          <w:lang w:val="uk-UA"/>
        </w:rPr>
        <w:t>Акімова І. І.</w:t>
      </w:r>
      <w:r w:rsidRPr="000E1139">
        <w:rPr>
          <w:i/>
          <w:sz w:val="28"/>
          <w:szCs w:val="28"/>
          <w:lang w:val="uk-UA"/>
        </w:rPr>
        <w:t xml:space="preserve"> 196 </w:t>
      </w:r>
    </w:p>
    <w:p w:rsidR="000E1139" w:rsidRPr="000E1139" w:rsidRDefault="000E1139" w:rsidP="000E1139">
      <w:pPr>
        <w:ind w:firstLine="709"/>
        <w:jc w:val="both"/>
        <w:rPr>
          <w:i/>
          <w:sz w:val="28"/>
          <w:szCs w:val="28"/>
          <w:lang w:val="uk-UA"/>
        </w:rPr>
      </w:pPr>
      <w:r w:rsidRPr="000E1139">
        <w:rPr>
          <w:sz w:val="28"/>
          <w:szCs w:val="28"/>
          <w:lang w:val="uk-UA"/>
        </w:rPr>
        <w:t>Антонович Д.</w:t>
      </w:r>
      <w:r w:rsidRPr="000E1139">
        <w:rPr>
          <w:i/>
          <w:sz w:val="28"/>
          <w:szCs w:val="28"/>
          <w:lang w:val="uk-UA"/>
        </w:rPr>
        <w:t xml:space="preserve"> 227</w:t>
      </w:r>
    </w:p>
    <w:p w:rsidR="000E1139" w:rsidRPr="000E1139" w:rsidRDefault="000E1139" w:rsidP="000E1139">
      <w:pPr>
        <w:ind w:firstLine="709"/>
        <w:jc w:val="both"/>
        <w:rPr>
          <w:i/>
          <w:sz w:val="28"/>
          <w:szCs w:val="28"/>
          <w:lang w:val="uk-UA"/>
        </w:rPr>
      </w:pPr>
      <w:r w:rsidRPr="000E1139">
        <w:rPr>
          <w:sz w:val="28"/>
          <w:szCs w:val="28"/>
          <w:lang w:val="uk-UA"/>
        </w:rPr>
        <w:t>Арістова І. В.</w:t>
      </w:r>
      <w:r w:rsidRPr="000E1139">
        <w:rPr>
          <w:i/>
          <w:sz w:val="28"/>
          <w:szCs w:val="28"/>
          <w:lang w:val="uk-UA"/>
        </w:rPr>
        <w:t xml:space="preserve"> 30</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Б</w:t>
      </w:r>
      <w:r w:rsidRPr="000E1139">
        <w:rPr>
          <w:sz w:val="28"/>
          <w:szCs w:val="28"/>
          <w:lang w:val="uk-UA"/>
        </w:rPr>
        <w:t>андурка А. А.</w:t>
      </w:r>
      <w:r w:rsidRPr="000E1139">
        <w:rPr>
          <w:i/>
          <w:sz w:val="28"/>
          <w:szCs w:val="28"/>
          <w:lang w:val="uk-UA"/>
        </w:rPr>
        <w:t xml:space="preserve"> 4</w:t>
      </w:r>
    </w:p>
    <w:p w:rsidR="000E1139" w:rsidRPr="000E1139" w:rsidRDefault="000E1139" w:rsidP="000E1139">
      <w:pPr>
        <w:ind w:left="709"/>
        <w:jc w:val="both"/>
        <w:rPr>
          <w:i/>
          <w:sz w:val="28"/>
          <w:szCs w:val="28"/>
          <w:lang w:val="uk-UA"/>
        </w:rPr>
      </w:pPr>
      <w:r w:rsidRPr="000E1139">
        <w:rPr>
          <w:sz w:val="28"/>
          <w:szCs w:val="28"/>
          <w:lang w:val="uk-UA"/>
        </w:rPr>
        <w:t>Бандурка О. М. (А. М.)</w:t>
      </w:r>
      <w:r w:rsidRPr="000E1139">
        <w:rPr>
          <w:i/>
          <w:sz w:val="28"/>
          <w:szCs w:val="28"/>
          <w:lang w:val="uk-UA"/>
        </w:rPr>
        <w:t xml:space="preserve"> 1-50, (51-68)</w:t>
      </w:r>
    </w:p>
    <w:p w:rsidR="000E1139" w:rsidRPr="000E1139" w:rsidRDefault="000E1139" w:rsidP="000E1139">
      <w:pPr>
        <w:ind w:firstLine="709"/>
        <w:jc w:val="both"/>
        <w:rPr>
          <w:i/>
          <w:sz w:val="28"/>
          <w:szCs w:val="28"/>
          <w:lang w:val="uk-UA"/>
        </w:rPr>
      </w:pPr>
      <w:r w:rsidRPr="000E1139">
        <w:rPr>
          <w:sz w:val="28"/>
          <w:szCs w:val="28"/>
          <w:lang w:val="uk-UA"/>
        </w:rPr>
        <w:t>Біла Н. І.</w:t>
      </w:r>
      <w:r w:rsidRPr="000E1139">
        <w:rPr>
          <w:i/>
          <w:sz w:val="28"/>
          <w:szCs w:val="28"/>
          <w:lang w:val="uk-UA"/>
        </w:rPr>
        <w:t xml:space="preserve"> 89</w:t>
      </w:r>
    </w:p>
    <w:p w:rsidR="000E1139" w:rsidRPr="000E1139" w:rsidRDefault="000E1139" w:rsidP="000E1139">
      <w:pPr>
        <w:ind w:firstLine="709"/>
        <w:jc w:val="both"/>
        <w:rPr>
          <w:i/>
          <w:sz w:val="28"/>
          <w:szCs w:val="28"/>
          <w:lang w:val="uk-UA"/>
        </w:rPr>
      </w:pPr>
      <w:r w:rsidRPr="000E1139">
        <w:rPr>
          <w:sz w:val="28"/>
          <w:szCs w:val="28"/>
          <w:lang w:val="uk-UA"/>
        </w:rPr>
        <w:t>Бондарук Т. І.</w:t>
      </w:r>
      <w:r w:rsidRPr="000E1139">
        <w:rPr>
          <w:i/>
          <w:sz w:val="28"/>
          <w:szCs w:val="28"/>
          <w:lang w:val="uk-UA"/>
        </w:rPr>
        <w:t xml:space="preserve"> 73-74</w:t>
      </w:r>
    </w:p>
    <w:p w:rsidR="000E1139" w:rsidRPr="000E1139" w:rsidRDefault="000E1139" w:rsidP="000E1139">
      <w:pPr>
        <w:ind w:firstLine="709"/>
        <w:jc w:val="both"/>
        <w:rPr>
          <w:i/>
          <w:sz w:val="28"/>
          <w:szCs w:val="28"/>
          <w:lang w:val="uk-UA"/>
        </w:rPr>
      </w:pPr>
      <w:r w:rsidRPr="000E1139">
        <w:rPr>
          <w:sz w:val="28"/>
          <w:szCs w:val="28"/>
          <w:lang w:val="uk-UA"/>
        </w:rPr>
        <w:t>Бочарова С. П.</w:t>
      </w:r>
      <w:r w:rsidRPr="000E1139">
        <w:rPr>
          <w:i/>
          <w:sz w:val="28"/>
          <w:szCs w:val="28"/>
          <w:lang w:val="uk-UA"/>
        </w:rPr>
        <w:t xml:space="preserve"> 27, 42</w:t>
      </w:r>
    </w:p>
    <w:p w:rsidR="000E1139" w:rsidRPr="000E1139" w:rsidRDefault="000E1139" w:rsidP="000E1139">
      <w:pPr>
        <w:ind w:firstLine="709"/>
        <w:jc w:val="both"/>
        <w:rPr>
          <w:i/>
          <w:sz w:val="28"/>
          <w:szCs w:val="28"/>
          <w:lang w:val="uk-UA"/>
        </w:rPr>
      </w:pPr>
      <w:r w:rsidRPr="000E1139">
        <w:rPr>
          <w:sz w:val="28"/>
          <w:szCs w:val="28"/>
          <w:lang w:val="uk-UA"/>
        </w:rPr>
        <w:t>Бравада О.</w:t>
      </w:r>
      <w:r w:rsidRPr="000E1139">
        <w:rPr>
          <w:i/>
          <w:sz w:val="28"/>
          <w:szCs w:val="28"/>
          <w:lang w:val="uk-UA"/>
        </w:rPr>
        <w:t xml:space="preserve"> </w:t>
      </w:r>
      <w:r w:rsidRPr="000E1139">
        <w:rPr>
          <w:i/>
          <w:sz w:val="28"/>
          <w:szCs w:val="28"/>
          <w:lang w:val="uk-UA"/>
        </w:rPr>
        <w:tab/>
        <w:t>153, 201</w:t>
      </w:r>
    </w:p>
    <w:p w:rsidR="000E1139" w:rsidRPr="000E1139" w:rsidRDefault="000E1139" w:rsidP="000E1139">
      <w:pPr>
        <w:ind w:firstLine="709"/>
        <w:jc w:val="both"/>
        <w:rPr>
          <w:i/>
          <w:sz w:val="28"/>
          <w:szCs w:val="28"/>
          <w:lang w:val="uk-UA"/>
        </w:rPr>
      </w:pPr>
      <w:r w:rsidRPr="000E1139">
        <w:rPr>
          <w:sz w:val="28"/>
          <w:szCs w:val="28"/>
          <w:lang w:val="uk-UA"/>
        </w:rPr>
        <w:t>Буйдин Г.</w:t>
      </w:r>
      <w:r w:rsidRPr="000E1139">
        <w:rPr>
          <w:i/>
          <w:sz w:val="28"/>
          <w:szCs w:val="28"/>
          <w:lang w:val="uk-UA"/>
        </w:rPr>
        <w:t xml:space="preserve"> 52</w:t>
      </w:r>
    </w:p>
    <w:p w:rsidR="000E1139" w:rsidRPr="000E1139" w:rsidRDefault="000E1139" w:rsidP="000E1139">
      <w:pPr>
        <w:ind w:firstLine="709"/>
        <w:jc w:val="both"/>
        <w:rPr>
          <w:i/>
          <w:sz w:val="28"/>
          <w:szCs w:val="28"/>
          <w:lang w:val="uk-UA"/>
        </w:rPr>
      </w:pPr>
      <w:r w:rsidRPr="000E1139">
        <w:rPr>
          <w:sz w:val="28"/>
          <w:szCs w:val="28"/>
          <w:lang w:val="uk-UA"/>
        </w:rPr>
        <w:t>Бурім Д.</w:t>
      </w:r>
      <w:r w:rsidRPr="000E1139">
        <w:rPr>
          <w:i/>
          <w:sz w:val="28"/>
          <w:szCs w:val="28"/>
          <w:lang w:val="uk-UA"/>
        </w:rPr>
        <w:t xml:space="preserve"> 199</w:t>
      </w:r>
    </w:p>
    <w:p w:rsidR="000E1139" w:rsidRPr="000E1139" w:rsidRDefault="000E1139" w:rsidP="000E1139">
      <w:pPr>
        <w:ind w:firstLine="709"/>
        <w:jc w:val="both"/>
        <w:rPr>
          <w:i/>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В</w:t>
      </w:r>
      <w:r w:rsidRPr="000E1139">
        <w:rPr>
          <w:sz w:val="28"/>
          <w:szCs w:val="28"/>
          <w:lang w:val="uk-UA"/>
        </w:rPr>
        <w:t>асиленко М.</w:t>
      </w:r>
      <w:r w:rsidRPr="000E1139">
        <w:rPr>
          <w:i/>
          <w:sz w:val="28"/>
          <w:szCs w:val="28"/>
          <w:lang w:val="uk-UA"/>
        </w:rPr>
        <w:t xml:space="preserve"> 197</w:t>
      </w:r>
    </w:p>
    <w:p w:rsidR="000E1139" w:rsidRPr="000E1139" w:rsidRDefault="000E1139" w:rsidP="000E1139">
      <w:pPr>
        <w:ind w:firstLine="709"/>
        <w:jc w:val="both"/>
        <w:rPr>
          <w:i/>
          <w:sz w:val="28"/>
          <w:szCs w:val="28"/>
          <w:lang w:val="uk-UA"/>
        </w:rPr>
      </w:pPr>
      <w:r w:rsidRPr="000E1139">
        <w:rPr>
          <w:sz w:val="28"/>
          <w:szCs w:val="28"/>
          <w:lang w:val="uk-UA"/>
        </w:rPr>
        <w:t>Василенко М. П.</w:t>
      </w:r>
      <w:r w:rsidRPr="000E1139">
        <w:rPr>
          <w:i/>
          <w:sz w:val="28"/>
          <w:szCs w:val="28"/>
          <w:lang w:val="uk-UA"/>
        </w:rPr>
        <w:t xml:space="preserve"> (97)</w:t>
      </w:r>
    </w:p>
    <w:p w:rsidR="000E1139" w:rsidRPr="000E1139" w:rsidRDefault="000E1139" w:rsidP="000E1139">
      <w:pPr>
        <w:ind w:firstLine="709"/>
        <w:jc w:val="both"/>
        <w:rPr>
          <w:i/>
          <w:sz w:val="28"/>
          <w:szCs w:val="28"/>
          <w:lang w:val="uk-UA"/>
        </w:rPr>
      </w:pPr>
      <w:r w:rsidRPr="000E1139">
        <w:rPr>
          <w:sz w:val="28"/>
          <w:szCs w:val="28"/>
          <w:lang w:val="uk-UA"/>
        </w:rPr>
        <w:t>Ващук Л.</w:t>
      </w:r>
      <w:r w:rsidRPr="000E1139">
        <w:rPr>
          <w:i/>
          <w:sz w:val="28"/>
          <w:szCs w:val="28"/>
          <w:lang w:val="uk-UA"/>
        </w:rPr>
        <w:t xml:space="preserve"> 191</w:t>
      </w:r>
    </w:p>
    <w:p w:rsidR="000E1139" w:rsidRPr="000E1139" w:rsidRDefault="000E1139" w:rsidP="000E1139">
      <w:pPr>
        <w:ind w:firstLine="709"/>
        <w:jc w:val="both"/>
        <w:rPr>
          <w:i/>
          <w:sz w:val="28"/>
          <w:szCs w:val="28"/>
          <w:lang w:val="uk-UA"/>
        </w:rPr>
      </w:pPr>
      <w:r w:rsidRPr="000E1139">
        <w:rPr>
          <w:sz w:val="28"/>
          <w:szCs w:val="28"/>
          <w:lang w:val="uk-UA"/>
        </w:rPr>
        <w:t>Величко В.</w:t>
      </w:r>
      <w:r w:rsidRPr="000E1139">
        <w:rPr>
          <w:i/>
          <w:sz w:val="28"/>
          <w:szCs w:val="28"/>
          <w:lang w:val="uk-UA"/>
        </w:rPr>
        <w:t xml:space="preserve"> </w:t>
      </w:r>
      <w:r w:rsidRPr="000E1139">
        <w:rPr>
          <w:i/>
          <w:sz w:val="28"/>
          <w:szCs w:val="28"/>
          <w:lang w:val="uk-UA"/>
        </w:rPr>
        <w:tab/>
        <w:t>190</w:t>
      </w:r>
    </w:p>
    <w:p w:rsidR="000E1139" w:rsidRPr="000E1139" w:rsidRDefault="000E1139" w:rsidP="000E1139">
      <w:pPr>
        <w:ind w:firstLine="709"/>
        <w:jc w:val="both"/>
        <w:rPr>
          <w:i/>
          <w:sz w:val="28"/>
          <w:szCs w:val="28"/>
          <w:lang w:val="uk-UA"/>
        </w:rPr>
      </w:pPr>
      <w:r w:rsidRPr="000E1139">
        <w:rPr>
          <w:sz w:val="28"/>
          <w:szCs w:val="28"/>
          <w:lang w:val="uk-UA"/>
        </w:rPr>
        <w:t>Величко В. К.</w:t>
      </w:r>
      <w:r w:rsidRPr="000E1139">
        <w:rPr>
          <w:i/>
          <w:sz w:val="28"/>
          <w:szCs w:val="28"/>
          <w:lang w:val="uk-UA"/>
        </w:rPr>
        <w:t xml:space="preserve"> 194</w:t>
      </w:r>
    </w:p>
    <w:p w:rsidR="000E1139" w:rsidRPr="000E1139" w:rsidRDefault="000E1139" w:rsidP="000E1139">
      <w:pPr>
        <w:ind w:firstLine="709"/>
        <w:jc w:val="both"/>
        <w:rPr>
          <w:i/>
          <w:sz w:val="28"/>
          <w:szCs w:val="28"/>
          <w:lang w:val="uk-UA"/>
        </w:rPr>
      </w:pPr>
      <w:r w:rsidRPr="000E1139">
        <w:rPr>
          <w:sz w:val="28"/>
          <w:szCs w:val="28"/>
          <w:lang w:val="uk-UA"/>
        </w:rPr>
        <w:t>Верба І.</w:t>
      </w:r>
      <w:r w:rsidRPr="000E1139">
        <w:rPr>
          <w:i/>
          <w:sz w:val="28"/>
          <w:szCs w:val="28"/>
          <w:lang w:val="uk-UA"/>
        </w:rPr>
        <w:t xml:space="preserve"> 242</w:t>
      </w:r>
    </w:p>
    <w:p w:rsidR="000E1139" w:rsidRPr="000E1139" w:rsidRDefault="000E1139" w:rsidP="000E1139">
      <w:pPr>
        <w:ind w:firstLine="709"/>
        <w:jc w:val="both"/>
        <w:rPr>
          <w:i/>
          <w:sz w:val="28"/>
          <w:szCs w:val="28"/>
          <w:lang w:val="uk-UA"/>
        </w:rPr>
      </w:pPr>
      <w:r w:rsidRPr="000E1139">
        <w:rPr>
          <w:sz w:val="28"/>
          <w:szCs w:val="28"/>
          <w:lang w:val="uk-UA"/>
        </w:rPr>
        <w:t>Верстюк В. Ф.</w:t>
      </w:r>
      <w:r w:rsidRPr="000E1139">
        <w:rPr>
          <w:i/>
          <w:sz w:val="28"/>
          <w:szCs w:val="28"/>
          <w:lang w:val="uk-UA"/>
        </w:rPr>
        <w:t xml:space="preserve"> 83, 144, 218,  </w:t>
      </w:r>
    </w:p>
    <w:p w:rsidR="000E1139" w:rsidRPr="000E1139" w:rsidRDefault="000E1139" w:rsidP="000E1139">
      <w:pPr>
        <w:ind w:firstLine="709"/>
        <w:jc w:val="both"/>
        <w:rPr>
          <w:i/>
          <w:sz w:val="28"/>
          <w:szCs w:val="28"/>
          <w:lang w:val="uk-UA"/>
        </w:rPr>
      </w:pPr>
      <w:r w:rsidRPr="000E1139">
        <w:rPr>
          <w:i/>
          <w:sz w:val="28"/>
          <w:szCs w:val="28"/>
          <w:lang w:val="uk-UA"/>
        </w:rPr>
        <w:t>246</w:t>
      </w:r>
    </w:p>
    <w:p w:rsidR="000E1139" w:rsidRPr="000E1139" w:rsidRDefault="000E1139" w:rsidP="000E1139">
      <w:pPr>
        <w:ind w:firstLine="709"/>
        <w:jc w:val="both"/>
        <w:rPr>
          <w:i/>
          <w:sz w:val="28"/>
          <w:szCs w:val="28"/>
          <w:lang w:val="uk-UA"/>
        </w:rPr>
      </w:pPr>
      <w:r w:rsidRPr="000E1139">
        <w:rPr>
          <w:sz w:val="28"/>
          <w:szCs w:val="28"/>
          <w:lang w:val="uk-UA"/>
        </w:rPr>
        <w:t>Вовк Андрій</w:t>
      </w:r>
      <w:r w:rsidRPr="000E1139">
        <w:rPr>
          <w:i/>
          <w:sz w:val="28"/>
          <w:szCs w:val="28"/>
          <w:lang w:val="uk-UA"/>
        </w:rPr>
        <w:t xml:space="preserve"> (208)</w:t>
      </w:r>
    </w:p>
    <w:p w:rsidR="000E1139" w:rsidRPr="000E1139" w:rsidRDefault="000E1139" w:rsidP="000E1139">
      <w:pPr>
        <w:ind w:firstLine="709"/>
        <w:jc w:val="both"/>
        <w:rPr>
          <w:i/>
          <w:sz w:val="28"/>
          <w:szCs w:val="28"/>
          <w:lang w:val="uk-UA"/>
        </w:rPr>
      </w:pPr>
      <w:r w:rsidRPr="000E1139">
        <w:rPr>
          <w:sz w:val="28"/>
          <w:szCs w:val="28"/>
          <w:lang w:val="uk-UA"/>
        </w:rPr>
        <w:t xml:space="preserve">Волосков В. Ф. </w:t>
      </w:r>
      <w:r w:rsidRPr="000E1139">
        <w:rPr>
          <w:i/>
          <w:sz w:val="28"/>
          <w:szCs w:val="28"/>
          <w:lang w:val="uk-UA"/>
        </w:rPr>
        <w:t>154</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lastRenderedPageBreak/>
        <w:t>Г</w:t>
      </w:r>
      <w:r w:rsidRPr="000E1139">
        <w:rPr>
          <w:sz w:val="28"/>
          <w:szCs w:val="28"/>
          <w:lang w:val="uk-UA"/>
        </w:rPr>
        <w:t>аєр Н.</w:t>
      </w:r>
      <w:r w:rsidRPr="000E1139">
        <w:rPr>
          <w:i/>
          <w:sz w:val="28"/>
          <w:szCs w:val="28"/>
          <w:lang w:val="uk-UA"/>
        </w:rPr>
        <w:t xml:space="preserve"> 128</w:t>
      </w:r>
    </w:p>
    <w:p w:rsidR="000E1139" w:rsidRPr="000E1139" w:rsidRDefault="000E1139" w:rsidP="000E1139">
      <w:pPr>
        <w:ind w:firstLine="709"/>
        <w:jc w:val="both"/>
        <w:rPr>
          <w:i/>
          <w:sz w:val="28"/>
          <w:szCs w:val="28"/>
          <w:lang w:val="uk-UA"/>
        </w:rPr>
      </w:pPr>
      <w:r w:rsidRPr="000E1139">
        <w:rPr>
          <w:sz w:val="28"/>
          <w:szCs w:val="28"/>
          <w:lang w:val="uk-UA"/>
        </w:rPr>
        <w:t>Гетьманець О. П.</w:t>
      </w:r>
      <w:r w:rsidRPr="000E1139">
        <w:rPr>
          <w:i/>
          <w:sz w:val="28"/>
          <w:szCs w:val="28"/>
          <w:lang w:val="uk-UA"/>
        </w:rPr>
        <w:t xml:space="preserve"> 6</w:t>
      </w:r>
    </w:p>
    <w:p w:rsidR="000E1139" w:rsidRPr="000E1139" w:rsidRDefault="000E1139" w:rsidP="000E1139">
      <w:pPr>
        <w:ind w:firstLine="709"/>
        <w:jc w:val="both"/>
        <w:rPr>
          <w:i/>
          <w:sz w:val="28"/>
          <w:szCs w:val="28"/>
          <w:lang w:val="uk-UA"/>
        </w:rPr>
      </w:pPr>
      <w:r w:rsidRPr="000E1139">
        <w:rPr>
          <w:sz w:val="28"/>
          <w:szCs w:val="28"/>
          <w:lang w:val="uk-UA"/>
        </w:rPr>
        <w:t>Гіда Є. О.</w:t>
      </w:r>
      <w:r w:rsidRPr="000E1139">
        <w:rPr>
          <w:i/>
          <w:sz w:val="28"/>
          <w:szCs w:val="28"/>
          <w:lang w:val="uk-UA"/>
        </w:rPr>
        <w:t xml:space="preserve">  1</w:t>
      </w:r>
    </w:p>
    <w:p w:rsidR="000E1139" w:rsidRPr="000E1139" w:rsidRDefault="000E1139" w:rsidP="000E1139">
      <w:pPr>
        <w:ind w:firstLine="709"/>
        <w:jc w:val="both"/>
        <w:rPr>
          <w:i/>
          <w:sz w:val="28"/>
          <w:szCs w:val="28"/>
          <w:lang w:val="uk-UA"/>
        </w:rPr>
      </w:pPr>
      <w:r w:rsidRPr="000E1139">
        <w:rPr>
          <w:sz w:val="28"/>
          <w:szCs w:val="28"/>
          <w:lang w:val="uk-UA"/>
        </w:rPr>
        <w:t>Голиш Г. М.</w:t>
      </w:r>
      <w:r w:rsidRPr="000E1139">
        <w:rPr>
          <w:i/>
          <w:sz w:val="28"/>
          <w:szCs w:val="28"/>
          <w:lang w:val="uk-UA"/>
        </w:rPr>
        <w:t xml:space="preserve"> 70, 158,</w:t>
      </w:r>
    </w:p>
    <w:p w:rsidR="000E1139" w:rsidRPr="000E1139" w:rsidRDefault="000E1139" w:rsidP="000E1139">
      <w:pPr>
        <w:ind w:firstLine="709"/>
        <w:jc w:val="both"/>
        <w:rPr>
          <w:i/>
          <w:sz w:val="28"/>
          <w:szCs w:val="28"/>
          <w:lang w:val="uk-UA"/>
        </w:rPr>
      </w:pPr>
      <w:r w:rsidRPr="000E1139">
        <w:rPr>
          <w:i/>
          <w:sz w:val="28"/>
          <w:szCs w:val="28"/>
          <w:lang w:val="uk-UA"/>
        </w:rPr>
        <w:t>207-208</w:t>
      </w:r>
    </w:p>
    <w:p w:rsidR="000E1139" w:rsidRPr="000E1139" w:rsidRDefault="000E1139" w:rsidP="000E1139">
      <w:pPr>
        <w:ind w:firstLine="709"/>
        <w:jc w:val="both"/>
        <w:rPr>
          <w:i/>
          <w:sz w:val="28"/>
          <w:szCs w:val="28"/>
          <w:lang w:val="uk-UA"/>
        </w:rPr>
      </w:pPr>
      <w:r w:rsidRPr="000E1139">
        <w:rPr>
          <w:sz w:val="28"/>
          <w:szCs w:val="28"/>
          <w:lang w:val="uk-UA"/>
        </w:rPr>
        <w:t>Голиш Л. Г.</w:t>
      </w:r>
      <w:r w:rsidRPr="000E1139">
        <w:rPr>
          <w:i/>
          <w:sz w:val="28"/>
          <w:szCs w:val="28"/>
          <w:lang w:val="uk-UA"/>
        </w:rPr>
        <w:t xml:space="preserve"> 70, 158, 207</w:t>
      </w:r>
    </w:p>
    <w:p w:rsidR="000E1139" w:rsidRPr="000E1139" w:rsidRDefault="000E1139" w:rsidP="000E1139">
      <w:pPr>
        <w:ind w:firstLine="709"/>
        <w:jc w:val="both"/>
        <w:rPr>
          <w:i/>
          <w:sz w:val="28"/>
          <w:szCs w:val="28"/>
          <w:lang w:val="uk-UA"/>
        </w:rPr>
      </w:pPr>
      <w:r w:rsidRPr="000E1139">
        <w:rPr>
          <w:sz w:val="28"/>
          <w:szCs w:val="28"/>
          <w:lang w:val="uk-UA"/>
        </w:rPr>
        <w:t>Головченко В.</w:t>
      </w:r>
      <w:r w:rsidRPr="000E1139">
        <w:rPr>
          <w:i/>
          <w:sz w:val="28"/>
          <w:szCs w:val="28"/>
          <w:lang w:val="uk-UA"/>
        </w:rPr>
        <w:t xml:space="preserve"> 141</w:t>
      </w:r>
    </w:p>
    <w:p w:rsidR="000E1139" w:rsidRPr="000E1139" w:rsidRDefault="000E1139" w:rsidP="000E1139">
      <w:pPr>
        <w:ind w:firstLine="709"/>
        <w:jc w:val="both"/>
        <w:rPr>
          <w:i/>
          <w:sz w:val="28"/>
          <w:szCs w:val="28"/>
          <w:lang w:val="uk-UA"/>
        </w:rPr>
      </w:pPr>
      <w:r w:rsidRPr="000E1139">
        <w:rPr>
          <w:sz w:val="28"/>
          <w:szCs w:val="28"/>
          <w:lang w:val="uk-UA"/>
        </w:rPr>
        <w:t>Горбатенко В. П.</w:t>
      </w:r>
      <w:r w:rsidRPr="000E1139">
        <w:rPr>
          <w:i/>
          <w:sz w:val="28"/>
          <w:szCs w:val="28"/>
          <w:lang w:val="uk-UA"/>
        </w:rPr>
        <w:t xml:space="preserve"> 183</w:t>
      </w:r>
    </w:p>
    <w:p w:rsidR="000E1139" w:rsidRPr="000E1139" w:rsidRDefault="000E1139" w:rsidP="000E1139">
      <w:pPr>
        <w:ind w:firstLine="709"/>
        <w:jc w:val="both"/>
        <w:rPr>
          <w:i/>
          <w:sz w:val="28"/>
          <w:szCs w:val="28"/>
          <w:lang w:val="uk-UA"/>
        </w:rPr>
      </w:pPr>
      <w:r w:rsidRPr="000E1139">
        <w:rPr>
          <w:sz w:val="28"/>
          <w:szCs w:val="28"/>
          <w:lang w:val="uk-UA"/>
        </w:rPr>
        <w:t>Горошко С. І.</w:t>
      </w:r>
      <w:r w:rsidRPr="000E1139">
        <w:rPr>
          <w:i/>
          <w:sz w:val="28"/>
          <w:szCs w:val="28"/>
          <w:lang w:val="uk-UA"/>
        </w:rPr>
        <w:t xml:space="preserve"> 180-181, 185</w:t>
      </w:r>
    </w:p>
    <w:p w:rsidR="000E1139" w:rsidRPr="000E1139" w:rsidRDefault="000E1139" w:rsidP="000E1139">
      <w:pPr>
        <w:ind w:firstLine="709"/>
        <w:jc w:val="both"/>
        <w:rPr>
          <w:i/>
          <w:sz w:val="28"/>
          <w:szCs w:val="28"/>
          <w:lang w:val="uk-UA"/>
        </w:rPr>
      </w:pPr>
      <w:r w:rsidRPr="000E1139">
        <w:rPr>
          <w:sz w:val="28"/>
          <w:szCs w:val="28"/>
          <w:lang w:val="uk-UA"/>
        </w:rPr>
        <w:t>Гоцуляк В. В.</w:t>
      </w:r>
      <w:r w:rsidRPr="000E1139">
        <w:rPr>
          <w:i/>
          <w:sz w:val="28"/>
          <w:szCs w:val="28"/>
          <w:lang w:val="uk-UA"/>
        </w:rPr>
        <w:t xml:space="preserve"> 216</w:t>
      </w:r>
    </w:p>
    <w:p w:rsidR="000E1139" w:rsidRPr="000E1139" w:rsidRDefault="000E1139" w:rsidP="000E1139">
      <w:pPr>
        <w:ind w:firstLine="709"/>
        <w:jc w:val="both"/>
        <w:rPr>
          <w:i/>
          <w:sz w:val="28"/>
          <w:szCs w:val="28"/>
          <w:lang w:val="uk-UA"/>
        </w:rPr>
      </w:pPr>
      <w:r w:rsidRPr="000E1139">
        <w:rPr>
          <w:sz w:val="28"/>
          <w:szCs w:val="28"/>
          <w:lang w:val="uk-UA"/>
        </w:rPr>
        <w:t>Греченко В. А.</w:t>
      </w:r>
      <w:r w:rsidRPr="000E1139">
        <w:rPr>
          <w:i/>
          <w:sz w:val="28"/>
          <w:szCs w:val="28"/>
          <w:lang w:val="uk-UA"/>
        </w:rPr>
        <w:t xml:space="preserve"> 29</w:t>
      </w:r>
    </w:p>
    <w:p w:rsidR="000E1139" w:rsidRPr="000E1139" w:rsidRDefault="000E1139" w:rsidP="000E1139">
      <w:pPr>
        <w:ind w:firstLine="709"/>
        <w:jc w:val="both"/>
        <w:rPr>
          <w:i/>
          <w:sz w:val="28"/>
          <w:szCs w:val="28"/>
          <w:lang w:val="uk-UA"/>
        </w:rPr>
      </w:pPr>
      <w:r w:rsidRPr="000E1139">
        <w:rPr>
          <w:sz w:val="28"/>
          <w:szCs w:val="28"/>
          <w:lang w:val="uk-UA"/>
        </w:rPr>
        <w:t>Грохольський В. Л.</w:t>
      </w:r>
      <w:r w:rsidRPr="000E1139">
        <w:rPr>
          <w:i/>
          <w:sz w:val="28"/>
          <w:szCs w:val="28"/>
          <w:lang w:val="uk-UA"/>
        </w:rPr>
        <w:t xml:space="preserve"> 9</w:t>
      </w:r>
    </w:p>
    <w:p w:rsidR="000E1139" w:rsidRPr="000E1139" w:rsidRDefault="000E1139" w:rsidP="000E1139">
      <w:pPr>
        <w:ind w:firstLine="709"/>
        <w:jc w:val="both"/>
        <w:rPr>
          <w:i/>
          <w:sz w:val="28"/>
          <w:szCs w:val="28"/>
          <w:lang w:val="uk-UA"/>
        </w:rPr>
      </w:pPr>
      <w:r w:rsidRPr="000E1139">
        <w:rPr>
          <w:sz w:val="28"/>
          <w:szCs w:val="28"/>
          <w:lang w:val="uk-UA"/>
        </w:rPr>
        <w:t>Гук  Б. М.</w:t>
      </w:r>
      <w:r w:rsidRPr="000E1139">
        <w:rPr>
          <w:i/>
          <w:sz w:val="28"/>
          <w:szCs w:val="28"/>
          <w:lang w:val="uk-UA"/>
        </w:rPr>
        <w:t xml:space="preserve"> 105-106</w:t>
      </w:r>
    </w:p>
    <w:p w:rsidR="000E1139" w:rsidRPr="000E1139" w:rsidRDefault="000E1139" w:rsidP="000E1139">
      <w:pPr>
        <w:ind w:firstLine="709"/>
        <w:jc w:val="both"/>
        <w:rPr>
          <w:i/>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Д</w:t>
      </w:r>
      <w:r w:rsidRPr="000E1139">
        <w:rPr>
          <w:sz w:val="28"/>
          <w:szCs w:val="28"/>
          <w:lang w:val="uk-UA"/>
        </w:rPr>
        <w:t>емченко В. Г.</w:t>
      </w:r>
      <w:r w:rsidRPr="000E1139">
        <w:rPr>
          <w:i/>
          <w:sz w:val="28"/>
          <w:szCs w:val="28"/>
          <w:lang w:val="uk-UA"/>
        </w:rPr>
        <w:t xml:space="preserve"> (69-78)</w:t>
      </w:r>
    </w:p>
    <w:p w:rsidR="000E1139" w:rsidRPr="000E1139" w:rsidRDefault="000E1139" w:rsidP="000E1139">
      <w:pPr>
        <w:ind w:firstLine="709"/>
        <w:jc w:val="both"/>
        <w:rPr>
          <w:i/>
          <w:sz w:val="28"/>
          <w:szCs w:val="28"/>
          <w:lang w:val="uk-UA"/>
        </w:rPr>
      </w:pPr>
      <w:r w:rsidRPr="000E1139">
        <w:rPr>
          <w:sz w:val="28"/>
          <w:szCs w:val="28"/>
          <w:lang w:val="uk-UA"/>
        </w:rPr>
        <w:t>Демченко Г. В.</w:t>
      </w:r>
      <w:r w:rsidRPr="000E1139">
        <w:rPr>
          <w:i/>
          <w:sz w:val="28"/>
          <w:szCs w:val="28"/>
          <w:lang w:val="uk-UA"/>
        </w:rPr>
        <w:t xml:space="preserve"> (74)</w:t>
      </w:r>
    </w:p>
    <w:p w:rsidR="000E1139" w:rsidRPr="000E1139" w:rsidRDefault="000E1139" w:rsidP="000E1139">
      <w:pPr>
        <w:ind w:firstLine="709"/>
        <w:jc w:val="both"/>
        <w:rPr>
          <w:i/>
          <w:sz w:val="28"/>
          <w:szCs w:val="28"/>
          <w:lang w:val="uk-UA"/>
        </w:rPr>
      </w:pPr>
      <w:r w:rsidRPr="000E1139">
        <w:rPr>
          <w:sz w:val="28"/>
          <w:szCs w:val="28"/>
          <w:lang w:val="uk-UA"/>
        </w:rPr>
        <w:t>Демченко Л. Т.</w:t>
      </w:r>
      <w:r w:rsidRPr="000E1139">
        <w:rPr>
          <w:i/>
          <w:sz w:val="28"/>
          <w:szCs w:val="28"/>
          <w:lang w:val="uk-UA"/>
        </w:rPr>
        <w:t xml:space="preserve"> 194, </w:t>
      </w:r>
    </w:p>
    <w:p w:rsidR="000E1139" w:rsidRPr="000E1139" w:rsidRDefault="000E1139" w:rsidP="000E1139">
      <w:pPr>
        <w:ind w:firstLine="709"/>
        <w:jc w:val="both"/>
        <w:rPr>
          <w:i/>
          <w:sz w:val="28"/>
          <w:szCs w:val="28"/>
          <w:lang w:val="uk-UA"/>
        </w:rPr>
      </w:pPr>
      <w:r w:rsidRPr="000E1139">
        <w:rPr>
          <w:sz w:val="28"/>
          <w:szCs w:val="28"/>
          <w:lang w:val="uk-UA"/>
        </w:rPr>
        <w:t>Денисенко А.</w:t>
      </w:r>
      <w:r w:rsidRPr="000E1139">
        <w:rPr>
          <w:i/>
          <w:sz w:val="28"/>
          <w:szCs w:val="28"/>
          <w:lang w:val="uk-UA"/>
        </w:rPr>
        <w:t xml:space="preserve"> 219</w:t>
      </w:r>
    </w:p>
    <w:p w:rsidR="000E1139" w:rsidRPr="000E1139" w:rsidRDefault="000E1139" w:rsidP="000E1139">
      <w:pPr>
        <w:ind w:firstLine="709"/>
        <w:jc w:val="both"/>
        <w:rPr>
          <w:i/>
          <w:sz w:val="28"/>
          <w:szCs w:val="28"/>
          <w:lang w:val="uk-UA"/>
        </w:rPr>
      </w:pPr>
      <w:r w:rsidRPr="000E1139">
        <w:rPr>
          <w:sz w:val="28"/>
          <w:szCs w:val="28"/>
          <w:lang w:val="uk-UA"/>
        </w:rPr>
        <w:t>Денисенко В.</w:t>
      </w:r>
      <w:r w:rsidRPr="000E1139">
        <w:rPr>
          <w:i/>
          <w:sz w:val="28"/>
          <w:szCs w:val="28"/>
          <w:lang w:val="uk-UA"/>
        </w:rPr>
        <w:t xml:space="preserve"> 221</w:t>
      </w:r>
    </w:p>
    <w:p w:rsidR="000E1139" w:rsidRPr="000E1139" w:rsidRDefault="000E1139" w:rsidP="000E1139">
      <w:pPr>
        <w:ind w:firstLine="709"/>
        <w:jc w:val="both"/>
        <w:rPr>
          <w:i/>
          <w:sz w:val="28"/>
          <w:szCs w:val="28"/>
          <w:lang w:val="uk-UA"/>
        </w:rPr>
      </w:pPr>
      <w:r w:rsidRPr="000E1139">
        <w:rPr>
          <w:sz w:val="28"/>
          <w:szCs w:val="28"/>
          <w:lang w:val="uk-UA"/>
        </w:rPr>
        <w:t>Дзюба Н. В.</w:t>
      </w:r>
      <w:r w:rsidRPr="000E1139">
        <w:rPr>
          <w:i/>
          <w:sz w:val="28"/>
          <w:szCs w:val="28"/>
          <w:lang w:val="uk-UA"/>
        </w:rPr>
        <w:t xml:space="preserve"> 11</w:t>
      </w:r>
    </w:p>
    <w:p w:rsidR="000E1139" w:rsidRPr="000E1139" w:rsidRDefault="000E1139" w:rsidP="000E1139">
      <w:pPr>
        <w:ind w:firstLine="709"/>
        <w:jc w:val="both"/>
        <w:rPr>
          <w:i/>
          <w:sz w:val="28"/>
          <w:szCs w:val="28"/>
          <w:lang w:val="uk-UA"/>
        </w:rPr>
      </w:pPr>
      <w:r w:rsidRPr="000E1139">
        <w:rPr>
          <w:sz w:val="28"/>
          <w:szCs w:val="28"/>
          <w:lang w:val="uk-UA"/>
        </w:rPr>
        <w:t>Дмитрук В. Г.</w:t>
      </w:r>
      <w:r w:rsidRPr="000E1139">
        <w:rPr>
          <w:i/>
          <w:sz w:val="28"/>
          <w:szCs w:val="28"/>
          <w:lang w:val="uk-UA"/>
        </w:rPr>
        <w:t xml:space="preserve"> 136</w:t>
      </w:r>
    </w:p>
    <w:p w:rsidR="000E1139" w:rsidRPr="000E1139" w:rsidRDefault="000E1139" w:rsidP="000E1139">
      <w:pPr>
        <w:ind w:firstLine="709"/>
        <w:jc w:val="both"/>
        <w:rPr>
          <w:i/>
          <w:sz w:val="28"/>
          <w:szCs w:val="28"/>
          <w:lang w:val="uk-UA"/>
        </w:rPr>
      </w:pPr>
      <w:r w:rsidRPr="000E1139">
        <w:rPr>
          <w:sz w:val="28"/>
          <w:szCs w:val="28"/>
          <w:lang w:val="uk-UA"/>
        </w:rPr>
        <w:t>Долгушина Т. В.</w:t>
      </w:r>
      <w:r w:rsidRPr="000E1139">
        <w:rPr>
          <w:i/>
          <w:sz w:val="28"/>
          <w:szCs w:val="28"/>
          <w:lang w:val="uk-UA"/>
        </w:rPr>
        <w:t xml:space="preserve"> 194</w:t>
      </w:r>
    </w:p>
    <w:p w:rsidR="000E1139" w:rsidRPr="000E1139" w:rsidRDefault="000E1139" w:rsidP="000E1139">
      <w:pPr>
        <w:ind w:firstLine="709"/>
        <w:jc w:val="both"/>
        <w:rPr>
          <w:i/>
          <w:sz w:val="28"/>
          <w:szCs w:val="28"/>
          <w:lang w:val="uk-UA"/>
        </w:rPr>
      </w:pPr>
      <w:r w:rsidRPr="000E1139">
        <w:rPr>
          <w:sz w:val="28"/>
          <w:szCs w:val="28"/>
          <w:lang w:val="uk-UA"/>
        </w:rPr>
        <w:t>Дорошенко Дмитро</w:t>
      </w:r>
      <w:r w:rsidRPr="000E1139">
        <w:rPr>
          <w:i/>
          <w:sz w:val="28"/>
          <w:szCs w:val="28"/>
          <w:lang w:val="uk-UA"/>
        </w:rPr>
        <w:t xml:space="preserve"> (199)</w:t>
      </w:r>
    </w:p>
    <w:p w:rsidR="000E1139" w:rsidRPr="000E1139" w:rsidRDefault="000E1139" w:rsidP="000E1139">
      <w:pPr>
        <w:ind w:firstLine="709"/>
        <w:jc w:val="both"/>
        <w:rPr>
          <w:i/>
          <w:sz w:val="28"/>
          <w:szCs w:val="28"/>
          <w:lang w:val="uk-UA"/>
        </w:rPr>
      </w:pPr>
      <w:r w:rsidRPr="000E1139">
        <w:rPr>
          <w:sz w:val="28"/>
          <w:szCs w:val="28"/>
          <w:lang w:val="uk-UA"/>
        </w:rPr>
        <w:t>Дорошенко Ю.</w:t>
      </w:r>
      <w:r w:rsidRPr="000E1139">
        <w:rPr>
          <w:i/>
          <w:sz w:val="28"/>
          <w:szCs w:val="28"/>
          <w:lang w:val="uk-UA"/>
        </w:rPr>
        <w:t xml:space="preserve"> 78</w:t>
      </w:r>
    </w:p>
    <w:p w:rsidR="000E1139" w:rsidRPr="000E1139" w:rsidRDefault="000E1139" w:rsidP="000E1139">
      <w:pPr>
        <w:ind w:firstLine="709"/>
        <w:jc w:val="both"/>
        <w:rPr>
          <w:i/>
          <w:sz w:val="28"/>
          <w:szCs w:val="28"/>
          <w:lang w:val="uk-UA"/>
        </w:rPr>
      </w:pPr>
      <w:r w:rsidRPr="000E1139">
        <w:rPr>
          <w:sz w:val="28"/>
          <w:szCs w:val="28"/>
          <w:lang w:val="uk-UA"/>
        </w:rPr>
        <w:t>Древаль Ю. Д.</w:t>
      </w:r>
      <w:r w:rsidRPr="000E1139">
        <w:rPr>
          <w:i/>
          <w:sz w:val="28"/>
          <w:szCs w:val="28"/>
          <w:lang w:val="uk-UA"/>
        </w:rPr>
        <w:t xml:space="preserve"> 43</w:t>
      </w:r>
    </w:p>
    <w:p w:rsidR="000E1139" w:rsidRPr="000E1139" w:rsidRDefault="000E1139" w:rsidP="000E1139">
      <w:pPr>
        <w:ind w:firstLine="709"/>
        <w:jc w:val="both"/>
        <w:rPr>
          <w:i/>
          <w:sz w:val="28"/>
          <w:szCs w:val="28"/>
          <w:lang w:val="uk-UA"/>
        </w:rPr>
      </w:pPr>
      <w:r w:rsidRPr="000E1139">
        <w:rPr>
          <w:sz w:val="28"/>
          <w:szCs w:val="28"/>
          <w:lang w:val="uk-UA"/>
        </w:rPr>
        <w:t>Друзь В. А.</w:t>
      </w:r>
      <w:r w:rsidRPr="000E1139">
        <w:rPr>
          <w:i/>
          <w:sz w:val="28"/>
          <w:szCs w:val="28"/>
          <w:lang w:val="uk-UA"/>
        </w:rPr>
        <w:t xml:space="preserve"> 36, 48</w:t>
      </w:r>
    </w:p>
    <w:p w:rsidR="000E1139" w:rsidRPr="000E1139" w:rsidRDefault="000E1139" w:rsidP="000E1139">
      <w:pPr>
        <w:ind w:firstLine="709"/>
        <w:jc w:val="both"/>
        <w:rPr>
          <w:i/>
          <w:sz w:val="28"/>
          <w:szCs w:val="28"/>
          <w:lang w:val="uk-UA"/>
        </w:rPr>
      </w:pPr>
      <w:r w:rsidRPr="000E1139">
        <w:rPr>
          <w:sz w:val="28"/>
          <w:szCs w:val="28"/>
          <w:lang w:val="uk-UA"/>
        </w:rPr>
        <w:t>Дядик Л. Д.</w:t>
      </w:r>
      <w:r w:rsidRPr="000E1139">
        <w:rPr>
          <w:i/>
          <w:sz w:val="28"/>
          <w:szCs w:val="28"/>
          <w:lang w:val="uk-UA"/>
        </w:rPr>
        <w:t xml:space="preserve"> 194</w:t>
      </w:r>
    </w:p>
    <w:p w:rsidR="000E1139" w:rsidRPr="000E1139" w:rsidRDefault="000E1139" w:rsidP="000E1139">
      <w:pPr>
        <w:ind w:firstLine="708"/>
        <w:jc w:val="both"/>
        <w:rPr>
          <w:i/>
          <w:sz w:val="28"/>
          <w:szCs w:val="28"/>
          <w:lang w:val="uk-UA"/>
        </w:rPr>
      </w:pPr>
      <w:r w:rsidRPr="000E1139">
        <w:rPr>
          <w:b/>
          <w:sz w:val="28"/>
          <w:szCs w:val="28"/>
          <w:lang w:val="uk-UA"/>
        </w:rPr>
        <w:lastRenderedPageBreak/>
        <w:t>Ж</w:t>
      </w:r>
      <w:r w:rsidRPr="000E1139">
        <w:rPr>
          <w:sz w:val="28"/>
          <w:szCs w:val="28"/>
          <w:lang w:val="uk-UA"/>
        </w:rPr>
        <w:t>адько В. О.</w:t>
      </w:r>
      <w:r w:rsidRPr="000E1139">
        <w:rPr>
          <w:i/>
          <w:sz w:val="28"/>
          <w:szCs w:val="28"/>
          <w:lang w:val="uk-UA"/>
        </w:rPr>
        <w:t xml:space="preserve"> 55, 69, 79, 156, </w:t>
      </w:r>
    </w:p>
    <w:p w:rsidR="000E1139" w:rsidRPr="000E1139" w:rsidRDefault="000E1139" w:rsidP="000E1139">
      <w:pPr>
        <w:ind w:firstLine="709"/>
        <w:jc w:val="both"/>
        <w:rPr>
          <w:i/>
          <w:sz w:val="28"/>
          <w:szCs w:val="28"/>
          <w:lang w:val="uk-UA"/>
        </w:rPr>
      </w:pPr>
      <w:r w:rsidRPr="000E1139">
        <w:rPr>
          <w:i/>
          <w:sz w:val="28"/>
          <w:szCs w:val="28"/>
          <w:lang w:val="uk-UA"/>
        </w:rPr>
        <w:t xml:space="preserve">179, 200, 233  </w:t>
      </w:r>
    </w:p>
    <w:p w:rsidR="000E1139" w:rsidRPr="000E1139" w:rsidRDefault="000E1139" w:rsidP="000E1139">
      <w:pPr>
        <w:ind w:firstLine="709"/>
        <w:jc w:val="both"/>
        <w:rPr>
          <w:i/>
          <w:sz w:val="28"/>
          <w:szCs w:val="28"/>
          <w:lang w:val="uk-UA"/>
        </w:rPr>
      </w:pPr>
      <w:r w:rsidRPr="000E1139">
        <w:rPr>
          <w:b/>
          <w:sz w:val="28"/>
          <w:szCs w:val="28"/>
          <w:lang w:val="uk-UA"/>
        </w:rPr>
        <w:t>З</w:t>
      </w:r>
      <w:r w:rsidRPr="000E1139">
        <w:rPr>
          <w:sz w:val="28"/>
          <w:szCs w:val="28"/>
          <w:lang w:val="uk-UA"/>
        </w:rPr>
        <w:t>авальнюк О. М.</w:t>
      </w:r>
      <w:r w:rsidRPr="000E1139">
        <w:rPr>
          <w:i/>
          <w:sz w:val="28"/>
          <w:szCs w:val="28"/>
          <w:lang w:val="uk-UA"/>
        </w:rPr>
        <w:t xml:space="preserve"> 81</w:t>
      </w:r>
    </w:p>
    <w:p w:rsidR="000E1139" w:rsidRPr="000E1139" w:rsidRDefault="000E1139" w:rsidP="000E1139">
      <w:pPr>
        <w:ind w:firstLine="709"/>
        <w:jc w:val="both"/>
        <w:rPr>
          <w:i/>
          <w:sz w:val="28"/>
          <w:szCs w:val="28"/>
          <w:lang w:val="uk-UA"/>
        </w:rPr>
      </w:pPr>
      <w:r w:rsidRPr="000E1139">
        <w:rPr>
          <w:sz w:val="28"/>
          <w:szCs w:val="28"/>
          <w:lang w:val="uk-UA"/>
        </w:rPr>
        <w:t>Землянская Е. В.</w:t>
      </w:r>
      <w:r w:rsidRPr="000E1139">
        <w:rPr>
          <w:i/>
          <w:sz w:val="28"/>
          <w:szCs w:val="28"/>
          <w:lang w:val="uk-UA"/>
        </w:rPr>
        <w:t xml:space="preserve"> 27, 42</w:t>
      </w:r>
    </w:p>
    <w:p w:rsidR="000E1139" w:rsidRPr="000E1139" w:rsidRDefault="000E1139" w:rsidP="000E1139">
      <w:pPr>
        <w:ind w:firstLine="709"/>
        <w:jc w:val="both"/>
        <w:rPr>
          <w:i/>
          <w:sz w:val="28"/>
          <w:szCs w:val="28"/>
          <w:lang w:val="uk-UA"/>
        </w:rPr>
      </w:pPr>
      <w:r w:rsidRPr="000E1139">
        <w:rPr>
          <w:sz w:val="28"/>
          <w:szCs w:val="28"/>
          <w:lang w:val="uk-UA"/>
        </w:rPr>
        <w:t>Зозуля Я. М.</w:t>
      </w:r>
      <w:r w:rsidRPr="000E1139">
        <w:rPr>
          <w:i/>
          <w:sz w:val="28"/>
          <w:szCs w:val="28"/>
          <w:lang w:val="uk-UA"/>
        </w:rPr>
        <w:t xml:space="preserve"> (79-88)</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І</w:t>
      </w:r>
      <w:r w:rsidRPr="000E1139">
        <w:rPr>
          <w:sz w:val="28"/>
          <w:szCs w:val="28"/>
          <w:lang w:val="uk-UA"/>
        </w:rPr>
        <w:t>ваницький-Василенко С. М.</w:t>
      </w:r>
      <w:r w:rsidRPr="000E1139">
        <w:rPr>
          <w:i/>
          <w:sz w:val="28"/>
          <w:szCs w:val="28"/>
          <w:lang w:val="uk-UA"/>
        </w:rPr>
        <w:t xml:space="preserve"> </w:t>
      </w:r>
    </w:p>
    <w:p w:rsidR="000E1139" w:rsidRPr="000E1139" w:rsidRDefault="000E1139" w:rsidP="000E1139">
      <w:pPr>
        <w:ind w:firstLine="709"/>
        <w:jc w:val="both"/>
        <w:rPr>
          <w:i/>
          <w:sz w:val="28"/>
          <w:szCs w:val="28"/>
          <w:lang w:val="uk-UA"/>
        </w:rPr>
      </w:pPr>
      <w:r w:rsidRPr="000E1139">
        <w:rPr>
          <w:i/>
          <w:sz w:val="28"/>
          <w:szCs w:val="28"/>
          <w:lang w:val="uk-UA"/>
        </w:rPr>
        <w:t>(89-103)</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К</w:t>
      </w:r>
      <w:r w:rsidRPr="000E1139">
        <w:rPr>
          <w:sz w:val="28"/>
          <w:szCs w:val="28"/>
          <w:lang w:val="uk-UA"/>
        </w:rPr>
        <w:t>азанчук І. Д.</w:t>
      </w:r>
      <w:r w:rsidRPr="000E1139">
        <w:rPr>
          <w:i/>
          <w:sz w:val="28"/>
          <w:szCs w:val="28"/>
          <w:lang w:val="uk-UA"/>
        </w:rPr>
        <w:t xml:space="preserve"> 10</w:t>
      </w:r>
    </w:p>
    <w:p w:rsidR="000E1139" w:rsidRPr="000E1139" w:rsidRDefault="000E1139" w:rsidP="000E1139">
      <w:pPr>
        <w:ind w:firstLine="709"/>
        <w:jc w:val="both"/>
        <w:rPr>
          <w:i/>
          <w:sz w:val="28"/>
          <w:szCs w:val="28"/>
          <w:lang w:val="uk-UA"/>
        </w:rPr>
      </w:pPr>
      <w:r w:rsidRPr="000E1139">
        <w:rPr>
          <w:sz w:val="28"/>
          <w:szCs w:val="28"/>
          <w:lang w:val="uk-UA"/>
        </w:rPr>
        <w:t>Коваль Р. М.</w:t>
      </w:r>
      <w:r w:rsidRPr="000E1139">
        <w:rPr>
          <w:i/>
          <w:sz w:val="28"/>
          <w:szCs w:val="28"/>
          <w:lang w:val="uk-UA"/>
        </w:rPr>
        <w:t xml:space="preserve"> 80, 87</w:t>
      </w:r>
    </w:p>
    <w:p w:rsidR="000E1139" w:rsidRPr="000E1139" w:rsidRDefault="000E1139" w:rsidP="000E1139">
      <w:pPr>
        <w:ind w:firstLine="709"/>
        <w:jc w:val="both"/>
        <w:rPr>
          <w:i/>
          <w:sz w:val="28"/>
          <w:szCs w:val="28"/>
          <w:lang w:val="uk-UA"/>
        </w:rPr>
      </w:pPr>
      <w:r w:rsidRPr="000E1139">
        <w:rPr>
          <w:sz w:val="28"/>
          <w:szCs w:val="28"/>
          <w:lang w:val="uk-UA"/>
        </w:rPr>
        <w:t>Комзюк А. Т.</w:t>
      </w:r>
      <w:r w:rsidRPr="000E1139">
        <w:rPr>
          <w:i/>
          <w:sz w:val="28"/>
          <w:szCs w:val="28"/>
          <w:lang w:val="uk-UA"/>
        </w:rPr>
        <w:t xml:space="preserve"> 16</w:t>
      </w:r>
    </w:p>
    <w:p w:rsidR="000E1139" w:rsidRPr="000E1139" w:rsidRDefault="000E1139" w:rsidP="000E1139">
      <w:pPr>
        <w:ind w:firstLine="709"/>
        <w:jc w:val="both"/>
        <w:rPr>
          <w:i/>
          <w:sz w:val="28"/>
          <w:szCs w:val="28"/>
          <w:lang w:val="uk-UA"/>
        </w:rPr>
      </w:pPr>
      <w:r w:rsidRPr="000E1139">
        <w:rPr>
          <w:sz w:val="28"/>
          <w:szCs w:val="28"/>
          <w:lang w:val="uk-UA"/>
        </w:rPr>
        <w:t>Кононенко Ю. С.</w:t>
      </w:r>
      <w:r w:rsidRPr="000E1139">
        <w:rPr>
          <w:i/>
          <w:sz w:val="28"/>
          <w:szCs w:val="28"/>
          <w:lang w:val="uk-UA"/>
        </w:rPr>
        <w:t xml:space="preserve"> 104-119, </w:t>
      </w:r>
    </w:p>
    <w:p w:rsidR="000E1139" w:rsidRPr="000E1139" w:rsidRDefault="000E1139" w:rsidP="000E1139">
      <w:pPr>
        <w:ind w:firstLine="709"/>
        <w:jc w:val="both"/>
        <w:rPr>
          <w:i/>
          <w:sz w:val="28"/>
          <w:szCs w:val="28"/>
          <w:lang w:val="uk-UA"/>
        </w:rPr>
      </w:pPr>
      <w:r w:rsidRPr="000E1139">
        <w:rPr>
          <w:i/>
          <w:sz w:val="28"/>
          <w:szCs w:val="28"/>
          <w:lang w:val="uk-UA"/>
        </w:rPr>
        <w:t>(120-125)</w:t>
      </w:r>
    </w:p>
    <w:p w:rsidR="000E1139" w:rsidRPr="000E1139" w:rsidRDefault="000E1139" w:rsidP="000E1139">
      <w:pPr>
        <w:ind w:firstLine="709"/>
        <w:jc w:val="both"/>
        <w:rPr>
          <w:i/>
          <w:sz w:val="28"/>
          <w:szCs w:val="28"/>
          <w:lang w:val="uk-UA"/>
        </w:rPr>
      </w:pPr>
      <w:r w:rsidRPr="000E1139">
        <w:rPr>
          <w:sz w:val="28"/>
          <w:szCs w:val="28"/>
          <w:lang w:val="uk-UA"/>
        </w:rPr>
        <w:t>Корновенко С. В.</w:t>
      </w:r>
      <w:r w:rsidRPr="000E1139">
        <w:rPr>
          <w:i/>
          <w:sz w:val="28"/>
          <w:szCs w:val="28"/>
          <w:lang w:val="uk-UA"/>
        </w:rPr>
        <w:t xml:space="preserve"> 109, 111, </w:t>
      </w:r>
    </w:p>
    <w:p w:rsidR="000E1139" w:rsidRPr="000E1139" w:rsidRDefault="000E1139" w:rsidP="000E1139">
      <w:pPr>
        <w:ind w:firstLine="709"/>
        <w:jc w:val="both"/>
        <w:rPr>
          <w:i/>
          <w:sz w:val="28"/>
          <w:szCs w:val="28"/>
          <w:lang w:val="uk-UA"/>
        </w:rPr>
      </w:pPr>
      <w:r w:rsidRPr="000E1139">
        <w:rPr>
          <w:i/>
          <w:sz w:val="28"/>
          <w:szCs w:val="28"/>
          <w:lang w:val="uk-UA"/>
        </w:rPr>
        <w:t xml:space="preserve">113   </w:t>
      </w:r>
    </w:p>
    <w:p w:rsidR="000E1139" w:rsidRPr="000E1139" w:rsidRDefault="000E1139" w:rsidP="000E1139">
      <w:pPr>
        <w:ind w:firstLine="709"/>
        <w:jc w:val="both"/>
        <w:rPr>
          <w:i/>
          <w:sz w:val="28"/>
          <w:szCs w:val="28"/>
          <w:lang w:val="uk-UA"/>
        </w:rPr>
      </w:pPr>
      <w:r w:rsidRPr="000E1139">
        <w:rPr>
          <w:sz w:val="28"/>
          <w:szCs w:val="28"/>
          <w:lang w:val="uk-UA"/>
        </w:rPr>
        <w:t>Короткий В. А.</w:t>
      </w:r>
      <w:r w:rsidRPr="000E1139">
        <w:rPr>
          <w:i/>
          <w:sz w:val="28"/>
          <w:szCs w:val="28"/>
          <w:lang w:val="uk-UA"/>
        </w:rPr>
        <w:t xml:space="preserve"> 71, 76</w:t>
      </w:r>
    </w:p>
    <w:p w:rsidR="000E1139" w:rsidRPr="000E1139" w:rsidRDefault="000E1139" w:rsidP="000E1139">
      <w:pPr>
        <w:ind w:firstLine="709"/>
        <w:jc w:val="both"/>
        <w:rPr>
          <w:i/>
          <w:sz w:val="28"/>
          <w:szCs w:val="28"/>
          <w:lang w:val="uk-UA"/>
        </w:rPr>
      </w:pPr>
      <w:r w:rsidRPr="000E1139">
        <w:rPr>
          <w:sz w:val="28"/>
          <w:szCs w:val="28"/>
          <w:lang w:val="uk-UA"/>
        </w:rPr>
        <w:t>Короткий Т. В.</w:t>
      </w:r>
      <w:r w:rsidRPr="000E1139">
        <w:rPr>
          <w:i/>
          <w:sz w:val="28"/>
          <w:szCs w:val="28"/>
          <w:lang w:val="uk-UA"/>
        </w:rPr>
        <w:t xml:space="preserve"> 71, 76</w:t>
      </w:r>
    </w:p>
    <w:p w:rsidR="000E1139" w:rsidRPr="000E1139" w:rsidRDefault="000E1139" w:rsidP="000E1139">
      <w:pPr>
        <w:ind w:firstLine="709"/>
        <w:jc w:val="both"/>
        <w:rPr>
          <w:i/>
          <w:sz w:val="28"/>
          <w:szCs w:val="28"/>
          <w:lang w:val="uk-UA"/>
        </w:rPr>
      </w:pPr>
      <w:r w:rsidRPr="000E1139">
        <w:rPr>
          <w:sz w:val="28"/>
          <w:szCs w:val="28"/>
          <w:lang w:val="uk-UA"/>
        </w:rPr>
        <w:t>Котляр О. С.</w:t>
      </w:r>
      <w:r w:rsidRPr="000E1139">
        <w:rPr>
          <w:i/>
          <w:sz w:val="28"/>
          <w:szCs w:val="28"/>
          <w:lang w:val="uk-UA"/>
        </w:rPr>
        <w:t xml:space="preserve"> 58</w:t>
      </w:r>
    </w:p>
    <w:p w:rsidR="000E1139" w:rsidRPr="000E1139" w:rsidRDefault="000E1139" w:rsidP="000E1139">
      <w:pPr>
        <w:ind w:firstLine="709"/>
        <w:jc w:val="both"/>
        <w:rPr>
          <w:i/>
          <w:sz w:val="28"/>
          <w:szCs w:val="28"/>
          <w:lang w:val="uk-UA"/>
        </w:rPr>
      </w:pPr>
      <w:r w:rsidRPr="000E1139">
        <w:rPr>
          <w:sz w:val="28"/>
          <w:szCs w:val="28"/>
          <w:lang w:val="uk-UA"/>
        </w:rPr>
        <w:t>Кравець А.</w:t>
      </w:r>
      <w:r w:rsidRPr="000E1139">
        <w:rPr>
          <w:i/>
          <w:sz w:val="28"/>
          <w:szCs w:val="28"/>
          <w:lang w:val="uk-UA"/>
        </w:rPr>
        <w:t xml:space="preserve"> 129, 192</w:t>
      </w:r>
    </w:p>
    <w:p w:rsidR="000E1139" w:rsidRPr="000E1139" w:rsidRDefault="000E1139" w:rsidP="000E1139">
      <w:pPr>
        <w:ind w:firstLine="709"/>
        <w:jc w:val="both"/>
        <w:rPr>
          <w:i/>
          <w:sz w:val="28"/>
          <w:szCs w:val="28"/>
          <w:lang w:val="uk-UA"/>
        </w:rPr>
      </w:pPr>
      <w:r w:rsidRPr="000E1139">
        <w:rPr>
          <w:sz w:val="28"/>
          <w:szCs w:val="28"/>
          <w:lang w:val="uk-UA"/>
        </w:rPr>
        <w:t>Кравчук Л. М.</w:t>
      </w:r>
      <w:r w:rsidRPr="000E1139">
        <w:rPr>
          <w:i/>
          <w:sz w:val="28"/>
          <w:szCs w:val="28"/>
          <w:lang w:val="uk-UA"/>
        </w:rPr>
        <w:t xml:space="preserve"> 59</w:t>
      </w:r>
    </w:p>
    <w:p w:rsidR="000E1139" w:rsidRPr="000E1139" w:rsidRDefault="000E1139" w:rsidP="000E1139">
      <w:pPr>
        <w:ind w:firstLine="709"/>
        <w:jc w:val="both"/>
        <w:rPr>
          <w:i/>
          <w:sz w:val="28"/>
          <w:szCs w:val="28"/>
          <w:lang w:val="uk-UA"/>
        </w:rPr>
      </w:pPr>
      <w:r w:rsidRPr="000E1139">
        <w:rPr>
          <w:sz w:val="28"/>
          <w:szCs w:val="28"/>
          <w:lang w:val="uk-UA"/>
        </w:rPr>
        <w:t>Кривенко С.</w:t>
      </w:r>
      <w:r w:rsidRPr="000E1139">
        <w:rPr>
          <w:i/>
          <w:sz w:val="28"/>
          <w:szCs w:val="28"/>
          <w:lang w:val="uk-UA"/>
        </w:rPr>
        <w:t xml:space="preserve"> 243</w:t>
      </w:r>
    </w:p>
    <w:p w:rsidR="000E1139" w:rsidRPr="000E1139" w:rsidRDefault="000E1139" w:rsidP="000E1139">
      <w:pPr>
        <w:ind w:firstLine="709"/>
        <w:jc w:val="both"/>
        <w:rPr>
          <w:i/>
          <w:sz w:val="28"/>
          <w:szCs w:val="28"/>
          <w:lang w:val="uk-UA"/>
        </w:rPr>
      </w:pPr>
      <w:r w:rsidRPr="000E1139">
        <w:rPr>
          <w:sz w:val="28"/>
          <w:szCs w:val="28"/>
          <w:lang w:val="uk-UA"/>
        </w:rPr>
        <w:t>Круглякова Г. С.</w:t>
      </w:r>
      <w:r w:rsidRPr="000E1139">
        <w:rPr>
          <w:i/>
          <w:sz w:val="28"/>
          <w:szCs w:val="28"/>
          <w:lang w:val="uk-UA"/>
        </w:rPr>
        <w:t xml:space="preserve"> 194</w:t>
      </w:r>
    </w:p>
    <w:p w:rsidR="000E1139" w:rsidRPr="000E1139" w:rsidRDefault="000E1139" w:rsidP="000E1139">
      <w:pPr>
        <w:ind w:firstLine="709"/>
        <w:jc w:val="both"/>
        <w:rPr>
          <w:i/>
          <w:sz w:val="28"/>
          <w:szCs w:val="28"/>
          <w:lang w:val="uk-UA"/>
        </w:rPr>
      </w:pPr>
      <w:r w:rsidRPr="000E1139">
        <w:rPr>
          <w:sz w:val="28"/>
          <w:szCs w:val="28"/>
          <w:lang w:val="uk-UA"/>
        </w:rPr>
        <w:t>Куделко С. М.</w:t>
      </w:r>
      <w:r w:rsidRPr="000E1139">
        <w:rPr>
          <w:i/>
          <w:sz w:val="28"/>
          <w:szCs w:val="28"/>
          <w:lang w:val="uk-UA"/>
        </w:rPr>
        <w:t xml:space="preserve"> 61</w:t>
      </w:r>
    </w:p>
    <w:p w:rsidR="000E1139" w:rsidRPr="000E1139" w:rsidRDefault="000E1139" w:rsidP="000E1139">
      <w:pPr>
        <w:ind w:firstLine="709"/>
        <w:jc w:val="both"/>
        <w:rPr>
          <w:i/>
          <w:sz w:val="28"/>
          <w:szCs w:val="28"/>
          <w:lang w:val="uk-UA"/>
        </w:rPr>
      </w:pPr>
      <w:r w:rsidRPr="000E1139">
        <w:rPr>
          <w:sz w:val="28"/>
          <w:szCs w:val="28"/>
          <w:lang w:val="uk-UA"/>
        </w:rPr>
        <w:t>Кузмінський А. І.</w:t>
      </w:r>
      <w:r w:rsidRPr="000E1139">
        <w:rPr>
          <w:i/>
          <w:sz w:val="28"/>
          <w:szCs w:val="28"/>
          <w:lang w:val="uk-UA"/>
        </w:rPr>
        <w:t xml:space="preserve"> 115</w:t>
      </w:r>
    </w:p>
    <w:p w:rsidR="000E1139" w:rsidRPr="000E1139" w:rsidRDefault="000E1139" w:rsidP="000E1139">
      <w:pPr>
        <w:ind w:firstLine="709"/>
        <w:jc w:val="both"/>
        <w:rPr>
          <w:i/>
          <w:sz w:val="28"/>
          <w:szCs w:val="28"/>
          <w:lang w:val="uk-UA"/>
        </w:rPr>
      </w:pPr>
      <w:r w:rsidRPr="000E1139">
        <w:rPr>
          <w:sz w:val="28"/>
          <w:szCs w:val="28"/>
          <w:lang w:val="uk-UA"/>
        </w:rPr>
        <w:t>Кузнєцова Н. С.</w:t>
      </w:r>
      <w:r w:rsidRPr="000E1139">
        <w:rPr>
          <w:i/>
          <w:sz w:val="28"/>
          <w:szCs w:val="28"/>
          <w:lang w:val="uk-UA"/>
        </w:rPr>
        <w:t xml:space="preserve"> 184</w:t>
      </w:r>
    </w:p>
    <w:p w:rsidR="000E1139" w:rsidRPr="000E1139" w:rsidRDefault="000E1139" w:rsidP="000E1139">
      <w:pPr>
        <w:ind w:firstLine="709"/>
        <w:jc w:val="both"/>
        <w:rPr>
          <w:i/>
          <w:sz w:val="28"/>
          <w:szCs w:val="28"/>
          <w:lang w:val="uk-UA"/>
        </w:rPr>
      </w:pPr>
      <w:r w:rsidRPr="000E1139">
        <w:rPr>
          <w:sz w:val="28"/>
          <w:szCs w:val="28"/>
          <w:lang w:val="uk-UA"/>
        </w:rPr>
        <w:t>Кульбашна О.</w:t>
      </w:r>
      <w:r w:rsidRPr="000E1139">
        <w:rPr>
          <w:i/>
          <w:sz w:val="28"/>
          <w:szCs w:val="28"/>
          <w:lang w:val="uk-UA"/>
        </w:rPr>
        <w:t xml:space="preserve"> 112</w:t>
      </w:r>
    </w:p>
    <w:p w:rsidR="000E1139" w:rsidRPr="000E1139" w:rsidRDefault="000E1139" w:rsidP="000E1139">
      <w:pPr>
        <w:ind w:firstLine="709"/>
        <w:jc w:val="both"/>
        <w:rPr>
          <w:i/>
          <w:sz w:val="28"/>
          <w:szCs w:val="28"/>
          <w:lang w:val="uk-UA"/>
        </w:rPr>
      </w:pPr>
      <w:r w:rsidRPr="000E1139">
        <w:rPr>
          <w:sz w:val="28"/>
          <w:szCs w:val="28"/>
          <w:lang w:val="uk-UA"/>
        </w:rPr>
        <w:t>Кучерук О.</w:t>
      </w:r>
      <w:r w:rsidRPr="000E1139">
        <w:rPr>
          <w:i/>
          <w:sz w:val="28"/>
          <w:szCs w:val="28"/>
          <w:lang w:val="uk-UA"/>
        </w:rPr>
        <w:t xml:space="preserve"> 133</w:t>
      </w:r>
    </w:p>
    <w:p w:rsidR="000E1139" w:rsidRPr="000E1139" w:rsidRDefault="000E1139" w:rsidP="000E1139">
      <w:pPr>
        <w:ind w:firstLine="709"/>
        <w:jc w:val="both"/>
        <w:rPr>
          <w:i/>
          <w:sz w:val="28"/>
          <w:szCs w:val="28"/>
          <w:lang w:val="uk-UA"/>
        </w:rPr>
      </w:pPr>
      <w:r w:rsidRPr="000E1139">
        <w:rPr>
          <w:sz w:val="28"/>
          <w:szCs w:val="28"/>
          <w:lang w:val="uk-UA"/>
        </w:rPr>
        <w:t>Кушніренко М.</w:t>
      </w:r>
      <w:r w:rsidRPr="000E1139">
        <w:rPr>
          <w:i/>
          <w:sz w:val="28"/>
          <w:szCs w:val="28"/>
          <w:lang w:val="uk-UA"/>
        </w:rPr>
        <w:t xml:space="preserve"> 85</w:t>
      </w:r>
    </w:p>
    <w:p w:rsidR="000E1139" w:rsidRPr="000E1139" w:rsidRDefault="000E1139" w:rsidP="000E1139">
      <w:pPr>
        <w:ind w:firstLine="709"/>
        <w:jc w:val="both"/>
        <w:rPr>
          <w:i/>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Л</w:t>
      </w:r>
      <w:r w:rsidRPr="000E1139">
        <w:rPr>
          <w:sz w:val="28"/>
          <w:szCs w:val="28"/>
          <w:lang w:val="uk-UA"/>
        </w:rPr>
        <w:t>астовський В.</w:t>
      </w:r>
      <w:r w:rsidRPr="000E1139">
        <w:rPr>
          <w:i/>
          <w:sz w:val="28"/>
          <w:szCs w:val="28"/>
          <w:lang w:val="uk-UA"/>
        </w:rPr>
        <w:t xml:space="preserve"> 239</w:t>
      </w:r>
    </w:p>
    <w:p w:rsidR="000E1139" w:rsidRPr="000E1139" w:rsidRDefault="000E1139" w:rsidP="000E1139">
      <w:pPr>
        <w:ind w:firstLine="709"/>
        <w:jc w:val="both"/>
        <w:rPr>
          <w:i/>
          <w:sz w:val="28"/>
          <w:szCs w:val="28"/>
          <w:lang w:val="uk-UA"/>
        </w:rPr>
      </w:pPr>
      <w:r w:rsidRPr="000E1139">
        <w:rPr>
          <w:sz w:val="28"/>
          <w:szCs w:val="28"/>
          <w:lang w:val="uk-UA"/>
        </w:rPr>
        <w:t>Лівицький А. М.</w:t>
      </w:r>
      <w:r w:rsidRPr="000E1139">
        <w:rPr>
          <w:i/>
          <w:sz w:val="28"/>
          <w:szCs w:val="28"/>
          <w:lang w:val="uk-UA"/>
        </w:rPr>
        <w:t xml:space="preserve"> (126-153)</w:t>
      </w:r>
    </w:p>
    <w:p w:rsidR="000E1139" w:rsidRPr="000E1139" w:rsidRDefault="000E1139" w:rsidP="000E1139">
      <w:pPr>
        <w:ind w:firstLine="709"/>
        <w:jc w:val="both"/>
        <w:rPr>
          <w:i/>
          <w:sz w:val="28"/>
          <w:szCs w:val="28"/>
          <w:lang w:val="uk-UA"/>
        </w:rPr>
      </w:pPr>
      <w:r w:rsidRPr="000E1139">
        <w:rPr>
          <w:sz w:val="28"/>
          <w:szCs w:val="28"/>
          <w:lang w:val="uk-UA"/>
        </w:rPr>
        <w:t>Ліпкан О. С.</w:t>
      </w:r>
      <w:r w:rsidRPr="000E1139">
        <w:rPr>
          <w:i/>
          <w:sz w:val="28"/>
          <w:szCs w:val="28"/>
          <w:lang w:val="uk-UA"/>
        </w:rPr>
        <w:t xml:space="preserve"> 1</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М</w:t>
      </w:r>
      <w:r w:rsidRPr="000E1139">
        <w:rPr>
          <w:sz w:val="28"/>
          <w:szCs w:val="28"/>
          <w:lang w:val="uk-UA"/>
        </w:rPr>
        <w:t>акаренко П. Н.</w:t>
      </w:r>
      <w:r w:rsidRPr="000E1139">
        <w:rPr>
          <w:i/>
          <w:sz w:val="28"/>
          <w:szCs w:val="28"/>
          <w:lang w:val="uk-UA"/>
        </w:rPr>
        <w:t xml:space="preserve"> 32</w:t>
      </w:r>
    </w:p>
    <w:p w:rsidR="000E1139" w:rsidRPr="000E1139" w:rsidRDefault="000E1139" w:rsidP="000E1139">
      <w:pPr>
        <w:ind w:firstLine="709"/>
        <w:jc w:val="both"/>
        <w:rPr>
          <w:i/>
          <w:sz w:val="28"/>
          <w:szCs w:val="28"/>
          <w:lang w:val="uk-UA"/>
        </w:rPr>
      </w:pPr>
      <w:r w:rsidRPr="000E1139">
        <w:rPr>
          <w:sz w:val="28"/>
          <w:szCs w:val="28"/>
          <w:lang w:val="uk-UA"/>
        </w:rPr>
        <w:t>Максимова С. В.</w:t>
      </w:r>
      <w:r w:rsidRPr="000E1139">
        <w:rPr>
          <w:i/>
          <w:sz w:val="28"/>
          <w:szCs w:val="28"/>
          <w:lang w:val="uk-UA"/>
        </w:rPr>
        <w:t xml:space="preserve"> 72</w:t>
      </w:r>
    </w:p>
    <w:p w:rsidR="000E1139" w:rsidRPr="000E1139" w:rsidRDefault="000E1139" w:rsidP="000E1139">
      <w:pPr>
        <w:ind w:firstLine="709"/>
        <w:jc w:val="both"/>
        <w:rPr>
          <w:i/>
          <w:sz w:val="28"/>
          <w:szCs w:val="28"/>
          <w:lang w:val="uk-UA"/>
        </w:rPr>
      </w:pPr>
      <w:r w:rsidRPr="000E1139">
        <w:rPr>
          <w:sz w:val="28"/>
          <w:szCs w:val="28"/>
          <w:lang w:val="uk-UA"/>
        </w:rPr>
        <w:t>Максим'юк Т. І.</w:t>
      </w:r>
      <w:r w:rsidRPr="000E1139">
        <w:rPr>
          <w:i/>
          <w:sz w:val="28"/>
          <w:szCs w:val="28"/>
          <w:lang w:val="uk-UA"/>
        </w:rPr>
        <w:t xml:space="preserve"> 206</w:t>
      </w:r>
    </w:p>
    <w:p w:rsidR="000E1139" w:rsidRPr="000E1139" w:rsidRDefault="000E1139" w:rsidP="000E1139">
      <w:pPr>
        <w:ind w:firstLine="709"/>
        <w:jc w:val="both"/>
        <w:rPr>
          <w:i/>
          <w:sz w:val="28"/>
          <w:szCs w:val="28"/>
          <w:lang w:val="uk-UA"/>
        </w:rPr>
      </w:pPr>
      <w:r w:rsidRPr="000E1139">
        <w:rPr>
          <w:sz w:val="28"/>
          <w:szCs w:val="28"/>
          <w:lang w:val="uk-UA"/>
        </w:rPr>
        <w:t>Масненко В. В.</w:t>
      </w:r>
      <w:r w:rsidRPr="000E1139">
        <w:rPr>
          <w:i/>
          <w:sz w:val="28"/>
          <w:szCs w:val="28"/>
          <w:lang w:val="uk-UA"/>
        </w:rPr>
        <w:t xml:space="preserve"> 82, 210, 236,</w:t>
      </w:r>
    </w:p>
    <w:p w:rsidR="000E1139" w:rsidRPr="000E1139" w:rsidRDefault="000E1139" w:rsidP="000E1139">
      <w:pPr>
        <w:ind w:firstLine="709"/>
        <w:jc w:val="both"/>
        <w:rPr>
          <w:i/>
          <w:sz w:val="28"/>
          <w:szCs w:val="28"/>
          <w:lang w:val="uk-UA"/>
        </w:rPr>
      </w:pPr>
      <w:r w:rsidRPr="000E1139">
        <w:rPr>
          <w:sz w:val="28"/>
          <w:szCs w:val="28"/>
          <w:lang w:val="uk-UA"/>
        </w:rPr>
        <w:t>Матвієнко В.</w:t>
      </w:r>
      <w:r w:rsidRPr="000E1139">
        <w:rPr>
          <w:i/>
          <w:sz w:val="28"/>
          <w:szCs w:val="28"/>
          <w:lang w:val="uk-UA"/>
        </w:rPr>
        <w:t xml:space="preserve"> 141</w:t>
      </w:r>
    </w:p>
    <w:p w:rsidR="000E1139" w:rsidRPr="000E1139" w:rsidRDefault="000E1139" w:rsidP="000E1139">
      <w:pPr>
        <w:ind w:firstLine="709"/>
        <w:jc w:val="both"/>
        <w:rPr>
          <w:i/>
          <w:sz w:val="28"/>
          <w:szCs w:val="28"/>
          <w:lang w:val="uk-UA"/>
        </w:rPr>
      </w:pPr>
      <w:r w:rsidRPr="000E1139">
        <w:rPr>
          <w:sz w:val="28"/>
          <w:szCs w:val="28"/>
          <w:lang w:val="uk-UA"/>
        </w:rPr>
        <w:t>Матюхіна Н. П.</w:t>
      </w:r>
      <w:r w:rsidRPr="000E1139">
        <w:rPr>
          <w:i/>
          <w:sz w:val="28"/>
          <w:szCs w:val="28"/>
          <w:lang w:val="uk-UA"/>
        </w:rPr>
        <w:t xml:space="preserve"> 45</w:t>
      </w:r>
    </w:p>
    <w:p w:rsidR="000E1139" w:rsidRPr="000E1139" w:rsidRDefault="000E1139" w:rsidP="000E1139">
      <w:pPr>
        <w:ind w:firstLine="709"/>
        <w:jc w:val="both"/>
        <w:rPr>
          <w:i/>
          <w:sz w:val="28"/>
          <w:szCs w:val="28"/>
          <w:lang w:val="uk-UA"/>
        </w:rPr>
      </w:pPr>
      <w:r w:rsidRPr="000E1139">
        <w:rPr>
          <w:sz w:val="28"/>
          <w:szCs w:val="28"/>
          <w:lang w:val="uk-UA"/>
        </w:rPr>
        <w:t>Матяш І.</w:t>
      </w:r>
      <w:r w:rsidRPr="000E1139">
        <w:rPr>
          <w:i/>
          <w:sz w:val="28"/>
          <w:szCs w:val="28"/>
          <w:lang w:val="uk-UA"/>
        </w:rPr>
        <w:t xml:space="preserve"> 202</w:t>
      </w:r>
    </w:p>
    <w:p w:rsidR="000E1139" w:rsidRPr="000E1139" w:rsidRDefault="000E1139" w:rsidP="000E1139">
      <w:pPr>
        <w:ind w:firstLine="709"/>
        <w:jc w:val="both"/>
        <w:rPr>
          <w:i/>
          <w:sz w:val="28"/>
          <w:szCs w:val="28"/>
          <w:lang w:val="uk-UA"/>
        </w:rPr>
      </w:pPr>
      <w:r w:rsidRPr="000E1139">
        <w:rPr>
          <w:sz w:val="28"/>
          <w:szCs w:val="28"/>
          <w:lang w:val="uk-UA"/>
        </w:rPr>
        <w:t xml:space="preserve">Медалієва О. З. </w:t>
      </w:r>
      <w:r w:rsidRPr="000E1139">
        <w:rPr>
          <w:i/>
          <w:sz w:val="28"/>
          <w:szCs w:val="28"/>
          <w:lang w:val="uk-UA"/>
        </w:rPr>
        <w:t>159</w:t>
      </w:r>
    </w:p>
    <w:p w:rsidR="000E1139" w:rsidRPr="000E1139" w:rsidRDefault="000E1139" w:rsidP="000E1139">
      <w:pPr>
        <w:ind w:firstLine="709"/>
        <w:jc w:val="both"/>
        <w:rPr>
          <w:i/>
          <w:sz w:val="28"/>
          <w:szCs w:val="28"/>
          <w:lang w:val="uk-UA"/>
        </w:rPr>
      </w:pPr>
      <w:r w:rsidRPr="000E1139">
        <w:rPr>
          <w:sz w:val="28"/>
          <w:szCs w:val="28"/>
          <w:lang w:val="uk-UA"/>
        </w:rPr>
        <w:t xml:space="preserve">Мігус І. П. </w:t>
      </w:r>
      <w:r w:rsidRPr="000E1139">
        <w:rPr>
          <w:i/>
          <w:sz w:val="28"/>
          <w:szCs w:val="28"/>
          <w:lang w:val="uk-UA"/>
        </w:rPr>
        <w:t>107</w:t>
      </w:r>
    </w:p>
    <w:p w:rsidR="000E1139" w:rsidRPr="000E1139" w:rsidRDefault="000E1139" w:rsidP="000E1139">
      <w:pPr>
        <w:ind w:firstLine="709"/>
        <w:jc w:val="both"/>
        <w:rPr>
          <w:i/>
          <w:sz w:val="28"/>
          <w:szCs w:val="28"/>
          <w:lang w:val="uk-UA"/>
        </w:rPr>
      </w:pPr>
      <w:r w:rsidRPr="000E1139">
        <w:rPr>
          <w:sz w:val="28"/>
          <w:szCs w:val="28"/>
          <w:lang w:val="uk-UA"/>
        </w:rPr>
        <w:lastRenderedPageBreak/>
        <w:t xml:space="preserve">Музика І. В. </w:t>
      </w:r>
      <w:r w:rsidRPr="000E1139">
        <w:rPr>
          <w:i/>
          <w:sz w:val="28"/>
          <w:szCs w:val="28"/>
          <w:lang w:val="uk-UA"/>
        </w:rPr>
        <w:t xml:space="preserve">209 </w:t>
      </w:r>
    </w:p>
    <w:p w:rsidR="000E1139" w:rsidRPr="000E1139" w:rsidRDefault="000E1139" w:rsidP="000E1139">
      <w:pPr>
        <w:ind w:firstLine="709"/>
        <w:jc w:val="both"/>
        <w:rPr>
          <w:i/>
          <w:sz w:val="28"/>
          <w:szCs w:val="28"/>
          <w:lang w:val="uk-UA"/>
        </w:rPr>
      </w:pPr>
      <w:r w:rsidRPr="000E1139">
        <w:rPr>
          <w:sz w:val="28"/>
          <w:szCs w:val="28"/>
          <w:lang w:val="uk-UA"/>
        </w:rPr>
        <w:t xml:space="preserve">Музиченко П. П. </w:t>
      </w:r>
      <w:r w:rsidRPr="000E1139">
        <w:rPr>
          <w:i/>
          <w:sz w:val="28"/>
          <w:szCs w:val="28"/>
          <w:lang w:val="uk-UA"/>
        </w:rPr>
        <w:t>160</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Н</w:t>
      </w:r>
      <w:r w:rsidRPr="000E1139">
        <w:rPr>
          <w:sz w:val="28"/>
          <w:szCs w:val="28"/>
          <w:lang w:val="uk-UA"/>
        </w:rPr>
        <w:t xml:space="preserve">ераденко Т. М. </w:t>
      </w:r>
      <w:r w:rsidRPr="000E1139">
        <w:rPr>
          <w:i/>
          <w:sz w:val="28"/>
          <w:szCs w:val="28"/>
          <w:lang w:val="uk-UA"/>
        </w:rPr>
        <w:t>51, 126, 230</w:t>
      </w:r>
    </w:p>
    <w:p w:rsidR="000E1139" w:rsidRPr="000E1139" w:rsidRDefault="000E1139" w:rsidP="000E1139">
      <w:pPr>
        <w:ind w:firstLine="709"/>
        <w:jc w:val="both"/>
        <w:rPr>
          <w:i/>
          <w:sz w:val="28"/>
          <w:szCs w:val="28"/>
          <w:lang w:val="uk-UA"/>
        </w:rPr>
      </w:pPr>
      <w:r w:rsidRPr="000E1139">
        <w:rPr>
          <w:sz w:val="28"/>
          <w:szCs w:val="28"/>
          <w:lang w:val="uk-UA"/>
        </w:rPr>
        <w:t xml:space="preserve">Носова О. В. </w:t>
      </w:r>
      <w:r w:rsidRPr="000E1139">
        <w:rPr>
          <w:i/>
          <w:sz w:val="28"/>
          <w:szCs w:val="28"/>
          <w:lang w:val="uk-UA"/>
        </w:rPr>
        <w:t>4</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О</w:t>
      </w:r>
      <w:r w:rsidRPr="000E1139">
        <w:rPr>
          <w:sz w:val="28"/>
          <w:szCs w:val="28"/>
          <w:lang w:val="uk-UA"/>
        </w:rPr>
        <w:t xml:space="preserve">сташко Т. С. </w:t>
      </w:r>
      <w:r w:rsidRPr="000E1139">
        <w:rPr>
          <w:i/>
          <w:sz w:val="28"/>
          <w:szCs w:val="28"/>
          <w:lang w:val="uk-UA"/>
        </w:rPr>
        <w:t xml:space="preserve">83, 144, 193, </w:t>
      </w:r>
    </w:p>
    <w:p w:rsidR="000E1139" w:rsidRPr="000E1139" w:rsidRDefault="000E1139" w:rsidP="000E1139">
      <w:pPr>
        <w:ind w:firstLine="709"/>
        <w:jc w:val="both"/>
        <w:rPr>
          <w:i/>
          <w:sz w:val="28"/>
          <w:szCs w:val="28"/>
          <w:lang w:val="uk-UA"/>
        </w:rPr>
      </w:pPr>
      <w:r w:rsidRPr="000E1139">
        <w:rPr>
          <w:i/>
          <w:sz w:val="28"/>
          <w:szCs w:val="28"/>
          <w:lang w:val="uk-UA"/>
        </w:rPr>
        <w:t xml:space="preserve">213, 218, 231, 246, 255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sz w:val="28"/>
          <w:szCs w:val="28"/>
          <w:lang w:val="uk-UA"/>
        </w:rPr>
      </w:pPr>
      <w:r w:rsidRPr="000E1139">
        <w:rPr>
          <w:b/>
          <w:sz w:val="28"/>
          <w:szCs w:val="28"/>
          <w:lang w:val="uk-UA"/>
        </w:rPr>
        <w:t>П</w:t>
      </w:r>
      <w:r w:rsidRPr="000E1139">
        <w:rPr>
          <w:sz w:val="28"/>
          <w:szCs w:val="28"/>
          <w:lang w:val="uk-UA"/>
        </w:rPr>
        <w:t xml:space="preserve">авленко Сергій (Шелухін) </w:t>
      </w:r>
    </w:p>
    <w:p w:rsidR="000E1139" w:rsidRPr="000E1139" w:rsidRDefault="000E1139" w:rsidP="000E1139">
      <w:pPr>
        <w:ind w:firstLine="709"/>
        <w:jc w:val="both"/>
        <w:rPr>
          <w:i/>
          <w:sz w:val="28"/>
          <w:szCs w:val="28"/>
          <w:lang w:val="uk-UA"/>
        </w:rPr>
      </w:pPr>
      <w:r w:rsidRPr="000E1139">
        <w:rPr>
          <w:i/>
          <w:sz w:val="28"/>
          <w:szCs w:val="28"/>
          <w:lang w:val="uk-UA"/>
        </w:rPr>
        <w:t>(196, 212, 214)</w:t>
      </w:r>
    </w:p>
    <w:p w:rsidR="000E1139" w:rsidRPr="000E1139" w:rsidRDefault="000E1139" w:rsidP="000E1139">
      <w:pPr>
        <w:ind w:firstLine="709"/>
        <w:jc w:val="both"/>
        <w:rPr>
          <w:i/>
          <w:sz w:val="28"/>
          <w:szCs w:val="28"/>
          <w:lang w:val="uk-UA"/>
        </w:rPr>
      </w:pPr>
      <w:r w:rsidRPr="000E1139">
        <w:rPr>
          <w:sz w:val="28"/>
          <w:szCs w:val="28"/>
          <w:lang w:val="uk-UA"/>
        </w:rPr>
        <w:t>Павловский И.</w:t>
      </w:r>
      <w:r w:rsidRPr="000E1139">
        <w:rPr>
          <w:i/>
          <w:sz w:val="28"/>
          <w:szCs w:val="28"/>
          <w:lang w:val="uk-UA"/>
        </w:rPr>
        <w:t xml:space="preserve"> 157</w:t>
      </w:r>
    </w:p>
    <w:p w:rsidR="000E1139" w:rsidRPr="000E1139" w:rsidRDefault="000E1139" w:rsidP="000E1139">
      <w:pPr>
        <w:ind w:firstLine="709"/>
        <w:jc w:val="both"/>
        <w:rPr>
          <w:i/>
          <w:sz w:val="28"/>
          <w:szCs w:val="28"/>
          <w:lang w:val="uk-UA"/>
        </w:rPr>
      </w:pPr>
      <w:r w:rsidRPr="000E1139">
        <w:rPr>
          <w:sz w:val="28"/>
          <w:szCs w:val="28"/>
          <w:lang w:val="uk-UA"/>
        </w:rPr>
        <w:t>Паньківський К.</w:t>
      </w:r>
      <w:r w:rsidRPr="000E1139">
        <w:rPr>
          <w:i/>
          <w:sz w:val="28"/>
          <w:szCs w:val="28"/>
          <w:lang w:val="uk-UA"/>
        </w:rPr>
        <w:t xml:space="preserve"> 146</w:t>
      </w:r>
    </w:p>
    <w:p w:rsidR="000E1139" w:rsidRPr="000E1139" w:rsidRDefault="000E1139" w:rsidP="000E1139">
      <w:pPr>
        <w:ind w:firstLine="709"/>
        <w:jc w:val="both"/>
        <w:rPr>
          <w:sz w:val="28"/>
          <w:szCs w:val="28"/>
          <w:lang w:val="uk-UA"/>
        </w:rPr>
      </w:pPr>
      <w:r w:rsidRPr="000E1139">
        <w:rPr>
          <w:sz w:val="28"/>
          <w:szCs w:val="28"/>
          <w:lang w:val="uk-UA"/>
        </w:rPr>
        <w:t xml:space="preserve">Патлаєвський І. У., </w:t>
      </w:r>
    </w:p>
    <w:p w:rsidR="000E1139" w:rsidRPr="000E1139" w:rsidRDefault="000E1139" w:rsidP="000E1139">
      <w:pPr>
        <w:ind w:firstLine="709"/>
        <w:jc w:val="both"/>
        <w:rPr>
          <w:i/>
          <w:sz w:val="28"/>
          <w:szCs w:val="28"/>
          <w:lang w:val="uk-UA"/>
        </w:rPr>
      </w:pPr>
      <w:r w:rsidRPr="000E1139">
        <w:rPr>
          <w:sz w:val="28"/>
          <w:szCs w:val="28"/>
          <w:lang w:val="uk-UA"/>
        </w:rPr>
        <w:t>Патлаевский И. У.</w:t>
      </w:r>
      <w:r w:rsidRPr="000E1139">
        <w:rPr>
          <w:i/>
          <w:sz w:val="28"/>
          <w:szCs w:val="28"/>
          <w:lang w:val="uk-UA"/>
        </w:rPr>
        <w:t xml:space="preserve"> (154-163)</w:t>
      </w:r>
    </w:p>
    <w:p w:rsidR="000E1139" w:rsidRPr="000E1139" w:rsidRDefault="000E1139" w:rsidP="000E1139">
      <w:pPr>
        <w:ind w:firstLine="709"/>
        <w:jc w:val="both"/>
        <w:rPr>
          <w:i/>
          <w:sz w:val="28"/>
          <w:szCs w:val="28"/>
          <w:lang w:val="uk-UA"/>
        </w:rPr>
      </w:pPr>
      <w:r w:rsidRPr="000E1139">
        <w:rPr>
          <w:sz w:val="28"/>
          <w:szCs w:val="28"/>
          <w:lang w:val="uk-UA"/>
        </w:rPr>
        <w:t>Паше-Озерський М. М.</w:t>
      </w:r>
      <w:r w:rsidRPr="000E1139">
        <w:rPr>
          <w:i/>
          <w:sz w:val="28"/>
          <w:szCs w:val="28"/>
          <w:lang w:val="uk-UA"/>
        </w:rPr>
        <w:t xml:space="preserve"> 103</w:t>
      </w:r>
    </w:p>
    <w:p w:rsidR="000E1139" w:rsidRPr="000E1139" w:rsidRDefault="000E1139" w:rsidP="000E1139">
      <w:pPr>
        <w:ind w:firstLine="709"/>
        <w:jc w:val="both"/>
        <w:rPr>
          <w:i/>
          <w:sz w:val="28"/>
          <w:szCs w:val="28"/>
          <w:lang w:val="uk-UA"/>
        </w:rPr>
      </w:pPr>
      <w:r w:rsidRPr="000E1139">
        <w:rPr>
          <w:sz w:val="28"/>
          <w:szCs w:val="28"/>
          <w:lang w:val="uk-UA"/>
        </w:rPr>
        <w:t>Петлюра С.</w:t>
      </w:r>
      <w:r w:rsidRPr="000E1139">
        <w:rPr>
          <w:i/>
          <w:sz w:val="28"/>
          <w:szCs w:val="28"/>
          <w:lang w:val="uk-UA"/>
        </w:rPr>
        <w:t xml:space="preserve"> (152)</w:t>
      </w:r>
    </w:p>
    <w:p w:rsidR="000E1139" w:rsidRPr="000E1139" w:rsidRDefault="000E1139" w:rsidP="000E1139">
      <w:pPr>
        <w:ind w:firstLine="709"/>
        <w:jc w:val="both"/>
        <w:rPr>
          <w:i/>
          <w:sz w:val="28"/>
          <w:szCs w:val="28"/>
          <w:lang w:val="uk-UA"/>
        </w:rPr>
      </w:pPr>
      <w:r w:rsidRPr="000E1139">
        <w:rPr>
          <w:sz w:val="28"/>
          <w:szCs w:val="28"/>
          <w:lang w:val="uk-UA"/>
        </w:rPr>
        <w:t>Петрова К. Я.</w:t>
      </w:r>
      <w:r w:rsidRPr="000E1139">
        <w:rPr>
          <w:i/>
          <w:sz w:val="28"/>
          <w:szCs w:val="28"/>
          <w:lang w:val="uk-UA"/>
        </w:rPr>
        <w:t xml:space="preserve"> 31</w:t>
      </w:r>
    </w:p>
    <w:p w:rsidR="000E1139" w:rsidRPr="000E1139" w:rsidRDefault="000E1139" w:rsidP="000E1139">
      <w:pPr>
        <w:ind w:firstLine="709"/>
        <w:jc w:val="both"/>
        <w:rPr>
          <w:i/>
          <w:sz w:val="28"/>
          <w:szCs w:val="28"/>
          <w:lang w:val="uk-UA"/>
        </w:rPr>
      </w:pPr>
      <w:r w:rsidRPr="000E1139">
        <w:rPr>
          <w:sz w:val="28"/>
          <w:szCs w:val="28"/>
          <w:lang w:val="uk-UA"/>
        </w:rPr>
        <w:t>Підопригора О. А.</w:t>
      </w:r>
      <w:r w:rsidRPr="000E1139">
        <w:rPr>
          <w:i/>
          <w:sz w:val="28"/>
          <w:szCs w:val="28"/>
          <w:lang w:val="uk-UA"/>
        </w:rPr>
        <w:t xml:space="preserve"> 164-177, </w:t>
      </w:r>
    </w:p>
    <w:p w:rsidR="000E1139" w:rsidRPr="000E1139" w:rsidRDefault="000E1139" w:rsidP="000E1139">
      <w:pPr>
        <w:ind w:firstLine="709"/>
        <w:jc w:val="both"/>
        <w:rPr>
          <w:i/>
          <w:sz w:val="28"/>
          <w:szCs w:val="28"/>
          <w:lang w:val="uk-UA"/>
        </w:rPr>
      </w:pPr>
      <w:r w:rsidRPr="000E1139">
        <w:rPr>
          <w:i/>
          <w:sz w:val="28"/>
          <w:szCs w:val="28"/>
          <w:lang w:val="uk-UA"/>
        </w:rPr>
        <w:t>(178-189)</w:t>
      </w:r>
    </w:p>
    <w:p w:rsidR="000E1139" w:rsidRPr="000E1139" w:rsidRDefault="000E1139" w:rsidP="000E1139">
      <w:pPr>
        <w:ind w:firstLine="709"/>
        <w:jc w:val="both"/>
        <w:rPr>
          <w:i/>
          <w:sz w:val="28"/>
          <w:szCs w:val="28"/>
          <w:lang w:val="uk-UA"/>
        </w:rPr>
      </w:pPr>
      <w:r w:rsidRPr="000E1139">
        <w:rPr>
          <w:sz w:val="28"/>
          <w:szCs w:val="28"/>
          <w:lang w:val="uk-UA"/>
        </w:rPr>
        <w:t>Підопригора О. О.</w:t>
      </w:r>
      <w:r w:rsidRPr="000E1139">
        <w:rPr>
          <w:i/>
          <w:sz w:val="28"/>
          <w:szCs w:val="28"/>
          <w:lang w:val="uk-UA"/>
        </w:rPr>
        <w:t xml:space="preserve"> 168, 173</w:t>
      </w:r>
    </w:p>
    <w:p w:rsidR="000E1139" w:rsidRPr="000E1139" w:rsidRDefault="000E1139" w:rsidP="000E1139">
      <w:pPr>
        <w:ind w:firstLine="709"/>
        <w:jc w:val="both"/>
        <w:rPr>
          <w:i/>
          <w:sz w:val="28"/>
          <w:szCs w:val="28"/>
          <w:lang w:val="uk-UA"/>
        </w:rPr>
      </w:pPr>
      <w:r w:rsidRPr="000E1139">
        <w:rPr>
          <w:sz w:val="28"/>
          <w:szCs w:val="28"/>
          <w:lang w:val="uk-UA"/>
        </w:rPr>
        <w:t>Поліщук В. Т.</w:t>
      </w:r>
      <w:r w:rsidRPr="000E1139">
        <w:rPr>
          <w:i/>
          <w:sz w:val="28"/>
          <w:szCs w:val="28"/>
          <w:lang w:val="uk-UA"/>
        </w:rPr>
        <w:t xml:space="preserve"> 195, 212, 232, </w:t>
      </w:r>
    </w:p>
    <w:p w:rsidR="000E1139" w:rsidRPr="000E1139" w:rsidRDefault="000E1139" w:rsidP="000E1139">
      <w:pPr>
        <w:ind w:firstLine="709"/>
        <w:jc w:val="both"/>
        <w:rPr>
          <w:i/>
          <w:sz w:val="28"/>
          <w:szCs w:val="28"/>
          <w:lang w:val="uk-UA"/>
        </w:rPr>
      </w:pPr>
      <w:r w:rsidRPr="000E1139">
        <w:rPr>
          <w:i/>
          <w:sz w:val="28"/>
          <w:szCs w:val="28"/>
          <w:lang w:val="uk-UA"/>
        </w:rPr>
        <w:t>241</w:t>
      </w:r>
    </w:p>
    <w:p w:rsidR="000E1139" w:rsidRPr="000E1139" w:rsidRDefault="000E1139" w:rsidP="000E1139">
      <w:pPr>
        <w:ind w:firstLine="709"/>
        <w:jc w:val="both"/>
        <w:rPr>
          <w:i/>
          <w:sz w:val="28"/>
          <w:szCs w:val="28"/>
          <w:lang w:val="uk-UA"/>
        </w:rPr>
      </w:pPr>
      <w:r w:rsidRPr="000E1139">
        <w:rPr>
          <w:sz w:val="28"/>
          <w:szCs w:val="28"/>
          <w:lang w:val="uk-UA"/>
        </w:rPr>
        <w:t>Поліщук М. П.</w:t>
      </w:r>
      <w:r w:rsidRPr="000E1139">
        <w:rPr>
          <w:i/>
          <w:sz w:val="28"/>
          <w:szCs w:val="28"/>
          <w:lang w:val="uk-UA"/>
        </w:rPr>
        <w:t xml:space="preserve"> 195, 212, 232, </w:t>
      </w:r>
    </w:p>
    <w:p w:rsidR="000E1139" w:rsidRPr="000E1139" w:rsidRDefault="000E1139" w:rsidP="000E1139">
      <w:pPr>
        <w:ind w:firstLine="709"/>
        <w:jc w:val="both"/>
        <w:rPr>
          <w:i/>
          <w:sz w:val="28"/>
          <w:szCs w:val="28"/>
          <w:lang w:val="uk-UA"/>
        </w:rPr>
      </w:pPr>
      <w:r w:rsidRPr="000E1139">
        <w:rPr>
          <w:i/>
          <w:sz w:val="28"/>
          <w:szCs w:val="28"/>
          <w:lang w:val="uk-UA"/>
        </w:rPr>
        <w:t>241</w:t>
      </w:r>
    </w:p>
    <w:p w:rsidR="000E1139" w:rsidRPr="000E1139" w:rsidRDefault="000E1139" w:rsidP="000E1139">
      <w:pPr>
        <w:ind w:firstLine="709"/>
        <w:jc w:val="both"/>
        <w:rPr>
          <w:i/>
          <w:sz w:val="28"/>
          <w:szCs w:val="28"/>
          <w:lang w:val="uk-UA"/>
        </w:rPr>
      </w:pPr>
      <w:r w:rsidRPr="000E1139">
        <w:rPr>
          <w:sz w:val="28"/>
          <w:szCs w:val="28"/>
          <w:lang w:val="uk-UA"/>
        </w:rPr>
        <w:t>Пономаренко М.</w:t>
      </w:r>
      <w:r w:rsidRPr="000E1139">
        <w:rPr>
          <w:i/>
          <w:sz w:val="28"/>
          <w:szCs w:val="28"/>
          <w:lang w:val="uk-UA"/>
        </w:rPr>
        <w:t xml:space="preserve"> 70, 158, </w:t>
      </w:r>
    </w:p>
    <w:p w:rsidR="000E1139" w:rsidRPr="000E1139" w:rsidRDefault="000E1139" w:rsidP="000E1139">
      <w:pPr>
        <w:ind w:firstLine="709"/>
        <w:jc w:val="both"/>
        <w:rPr>
          <w:i/>
          <w:sz w:val="28"/>
          <w:szCs w:val="28"/>
          <w:lang w:val="uk-UA"/>
        </w:rPr>
      </w:pPr>
      <w:r w:rsidRPr="000E1139">
        <w:rPr>
          <w:i/>
          <w:sz w:val="28"/>
          <w:szCs w:val="28"/>
          <w:lang w:val="uk-UA"/>
        </w:rPr>
        <w:t>207</w:t>
      </w:r>
    </w:p>
    <w:p w:rsidR="000E1139" w:rsidRPr="000E1139" w:rsidRDefault="000E1139" w:rsidP="000E1139">
      <w:pPr>
        <w:ind w:firstLine="709"/>
        <w:jc w:val="both"/>
        <w:rPr>
          <w:i/>
          <w:sz w:val="28"/>
          <w:szCs w:val="28"/>
          <w:lang w:val="uk-UA"/>
        </w:rPr>
      </w:pPr>
      <w:r w:rsidRPr="000E1139">
        <w:rPr>
          <w:sz w:val="28"/>
          <w:szCs w:val="28"/>
          <w:lang w:val="uk-UA"/>
        </w:rPr>
        <w:t>Посохов С.</w:t>
      </w:r>
      <w:r w:rsidRPr="000E1139">
        <w:rPr>
          <w:i/>
          <w:sz w:val="28"/>
          <w:szCs w:val="28"/>
          <w:lang w:val="uk-UA"/>
        </w:rPr>
        <w:t xml:space="preserve"> І. 61</w:t>
      </w:r>
    </w:p>
    <w:p w:rsidR="000E1139" w:rsidRPr="000E1139" w:rsidRDefault="000E1139" w:rsidP="000E1139">
      <w:pPr>
        <w:ind w:firstLine="709"/>
        <w:jc w:val="both"/>
        <w:rPr>
          <w:i/>
          <w:sz w:val="28"/>
          <w:szCs w:val="28"/>
          <w:lang w:val="uk-UA"/>
        </w:rPr>
      </w:pPr>
      <w:r w:rsidRPr="000E1139">
        <w:rPr>
          <w:sz w:val="28"/>
          <w:szCs w:val="28"/>
          <w:lang w:val="uk-UA"/>
        </w:rPr>
        <w:t>Посылкина О.</w:t>
      </w:r>
      <w:r w:rsidRPr="000E1139">
        <w:rPr>
          <w:i/>
          <w:sz w:val="28"/>
          <w:szCs w:val="28"/>
          <w:lang w:val="uk-UA"/>
        </w:rPr>
        <w:t xml:space="preserve"> В. 46</w:t>
      </w:r>
    </w:p>
    <w:p w:rsidR="000E1139" w:rsidRPr="000E1139" w:rsidRDefault="000E1139" w:rsidP="000E1139">
      <w:pPr>
        <w:ind w:firstLine="709"/>
        <w:jc w:val="both"/>
        <w:rPr>
          <w:i/>
          <w:sz w:val="28"/>
          <w:szCs w:val="28"/>
          <w:lang w:val="uk-UA"/>
        </w:rPr>
      </w:pPr>
      <w:r w:rsidRPr="000E1139">
        <w:rPr>
          <w:sz w:val="28"/>
          <w:szCs w:val="28"/>
          <w:lang w:val="uk-UA"/>
        </w:rPr>
        <w:t>Прилуцький В. І.</w:t>
      </w:r>
      <w:r w:rsidRPr="000E1139">
        <w:rPr>
          <w:i/>
          <w:sz w:val="28"/>
          <w:szCs w:val="28"/>
          <w:lang w:val="uk-UA"/>
        </w:rPr>
        <w:t xml:space="preserve"> 130</w:t>
      </w:r>
    </w:p>
    <w:p w:rsidR="000E1139" w:rsidRPr="000E1139" w:rsidRDefault="000E1139" w:rsidP="000E1139">
      <w:pPr>
        <w:ind w:firstLine="709"/>
        <w:jc w:val="both"/>
        <w:rPr>
          <w:i/>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Р</w:t>
      </w:r>
      <w:r w:rsidRPr="000E1139">
        <w:rPr>
          <w:sz w:val="28"/>
          <w:szCs w:val="28"/>
          <w:lang w:val="uk-UA"/>
        </w:rPr>
        <w:t>адченко В. В.</w:t>
      </w:r>
      <w:r w:rsidRPr="000E1139">
        <w:rPr>
          <w:i/>
          <w:sz w:val="28"/>
          <w:szCs w:val="28"/>
          <w:lang w:val="uk-UA"/>
        </w:rPr>
        <w:t xml:space="preserve"> 24, 32</w:t>
      </w:r>
    </w:p>
    <w:p w:rsidR="000E1139" w:rsidRPr="000E1139" w:rsidRDefault="000E1139" w:rsidP="000E1139">
      <w:pPr>
        <w:ind w:firstLine="709"/>
        <w:jc w:val="both"/>
        <w:rPr>
          <w:i/>
          <w:sz w:val="28"/>
          <w:szCs w:val="28"/>
          <w:lang w:val="uk-UA"/>
        </w:rPr>
      </w:pPr>
      <w:r w:rsidRPr="000E1139">
        <w:rPr>
          <w:sz w:val="28"/>
          <w:szCs w:val="28"/>
          <w:lang w:val="uk-UA"/>
        </w:rPr>
        <w:t>Ричка В. М.</w:t>
      </w:r>
      <w:r w:rsidRPr="000E1139">
        <w:rPr>
          <w:i/>
          <w:sz w:val="28"/>
          <w:szCs w:val="28"/>
          <w:lang w:val="uk-UA"/>
        </w:rPr>
        <w:t xml:space="preserve"> 252</w:t>
      </w:r>
    </w:p>
    <w:p w:rsidR="000E1139" w:rsidRPr="000E1139" w:rsidRDefault="000E1139" w:rsidP="000E1139">
      <w:pPr>
        <w:ind w:firstLine="709"/>
        <w:jc w:val="both"/>
        <w:rPr>
          <w:i/>
          <w:sz w:val="28"/>
          <w:szCs w:val="28"/>
          <w:lang w:val="uk-UA"/>
        </w:rPr>
      </w:pPr>
      <w:r w:rsidRPr="000E1139">
        <w:rPr>
          <w:sz w:val="28"/>
          <w:szCs w:val="28"/>
          <w:lang w:val="uk-UA"/>
        </w:rPr>
        <w:t>Рябченко О. П.</w:t>
      </w:r>
      <w:r w:rsidRPr="000E1139">
        <w:rPr>
          <w:i/>
          <w:sz w:val="28"/>
          <w:szCs w:val="28"/>
          <w:lang w:val="uk-UA"/>
        </w:rPr>
        <w:t xml:space="preserve"> 37</w:t>
      </w:r>
    </w:p>
    <w:p w:rsidR="000E1139" w:rsidRPr="000E1139" w:rsidRDefault="000E1139" w:rsidP="000E1139">
      <w:pPr>
        <w:ind w:firstLine="709"/>
        <w:jc w:val="both"/>
        <w:rPr>
          <w:i/>
          <w:sz w:val="28"/>
          <w:szCs w:val="28"/>
          <w:lang w:val="uk-UA"/>
        </w:rPr>
      </w:pPr>
      <w:r w:rsidRPr="000E1139">
        <w:rPr>
          <w:sz w:val="28"/>
          <w:szCs w:val="28"/>
          <w:lang w:val="uk-UA"/>
        </w:rPr>
        <w:t>Рясна О.</w:t>
      </w:r>
      <w:r w:rsidRPr="000E1139">
        <w:rPr>
          <w:i/>
          <w:sz w:val="28"/>
          <w:szCs w:val="28"/>
          <w:lang w:val="uk-UA"/>
        </w:rPr>
        <w:t xml:space="preserve"> 214</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С</w:t>
      </w:r>
      <w:r w:rsidRPr="000E1139">
        <w:rPr>
          <w:sz w:val="28"/>
          <w:szCs w:val="28"/>
          <w:lang w:val="uk-UA"/>
        </w:rPr>
        <w:t>вятоцький О. Д.</w:t>
      </w:r>
      <w:r w:rsidRPr="000E1139">
        <w:rPr>
          <w:i/>
          <w:sz w:val="28"/>
          <w:szCs w:val="28"/>
          <w:lang w:val="uk-UA"/>
        </w:rPr>
        <w:t xml:space="preserve"> 167, 170-</w:t>
      </w:r>
    </w:p>
    <w:p w:rsidR="000E1139" w:rsidRPr="000E1139" w:rsidRDefault="000E1139" w:rsidP="000E1139">
      <w:pPr>
        <w:ind w:firstLine="709"/>
        <w:jc w:val="both"/>
        <w:rPr>
          <w:i/>
          <w:sz w:val="28"/>
          <w:szCs w:val="28"/>
          <w:lang w:val="uk-UA"/>
        </w:rPr>
      </w:pPr>
      <w:r w:rsidRPr="000E1139">
        <w:rPr>
          <w:i/>
          <w:sz w:val="28"/>
          <w:szCs w:val="28"/>
          <w:lang w:val="uk-UA"/>
        </w:rPr>
        <w:t>171</w:t>
      </w:r>
    </w:p>
    <w:p w:rsidR="000E1139" w:rsidRPr="000E1139" w:rsidRDefault="000E1139" w:rsidP="000E1139">
      <w:pPr>
        <w:ind w:firstLine="709"/>
        <w:jc w:val="both"/>
        <w:rPr>
          <w:i/>
          <w:sz w:val="28"/>
          <w:szCs w:val="28"/>
          <w:lang w:val="uk-UA"/>
        </w:rPr>
      </w:pPr>
      <w:r w:rsidRPr="000E1139">
        <w:rPr>
          <w:sz w:val="28"/>
          <w:szCs w:val="28"/>
          <w:lang w:val="uk-UA"/>
        </w:rPr>
        <w:t>Симовьян С. В.</w:t>
      </w:r>
      <w:r w:rsidRPr="000E1139">
        <w:rPr>
          <w:i/>
          <w:sz w:val="28"/>
          <w:szCs w:val="28"/>
          <w:lang w:val="uk-UA"/>
        </w:rPr>
        <w:t xml:space="preserve"> 13</w:t>
      </w:r>
    </w:p>
    <w:p w:rsidR="000E1139" w:rsidRPr="000E1139" w:rsidRDefault="000E1139" w:rsidP="000E1139">
      <w:pPr>
        <w:ind w:firstLine="709"/>
        <w:jc w:val="both"/>
        <w:rPr>
          <w:i/>
          <w:sz w:val="28"/>
          <w:szCs w:val="28"/>
          <w:lang w:val="uk-UA"/>
        </w:rPr>
      </w:pPr>
      <w:r w:rsidRPr="000E1139">
        <w:rPr>
          <w:sz w:val="28"/>
          <w:szCs w:val="28"/>
          <w:lang w:val="uk-UA"/>
        </w:rPr>
        <w:t>Сідак В. С.</w:t>
      </w:r>
      <w:r w:rsidRPr="000E1139">
        <w:rPr>
          <w:i/>
          <w:sz w:val="28"/>
          <w:szCs w:val="28"/>
          <w:lang w:val="uk-UA"/>
        </w:rPr>
        <w:t xml:space="preserve"> 107</w:t>
      </w:r>
    </w:p>
    <w:p w:rsidR="000E1139" w:rsidRPr="000E1139" w:rsidRDefault="000E1139" w:rsidP="000E1139">
      <w:pPr>
        <w:ind w:firstLine="709"/>
        <w:jc w:val="both"/>
        <w:rPr>
          <w:i/>
          <w:sz w:val="28"/>
          <w:szCs w:val="28"/>
          <w:lang w:val="uk-UA"/>
        </w:rPr>
      </w:pPr>
      <w:r w:rsidRPr="000E1139">
        <w:rPr>
          <w:sz w:val="28"/>
          <w:szCs w:val="28"/>
          <w:lang w:val="uk-UA"/>
        </w:rPr>
        <w:t>Скакун О. Ф.</w:t>
      </w:r>
      <w:r w:rsidRPr="000E1139">
        <w:rPr>
          <w:i/>
          <w:sz w:val="28"/>
          <w:szCs w:val="28"/>
          <w:lang w:val="uk-UA"/>
        </w:rPr>
        <w:t xml:space="preserve"> 22</w:t>
      </w:r>
    </w:p>
    <w:p w:rsidR="000E1139" w:rsidRPr="000E1139" w:rsidRDefault="000E1139" w:rsidP="000E1139">
      <w:pPr>
        <w:ind w:firstLine="709"/>
        <w:jc w:val="both"/>
        <w:rPr>
          <w:sz w:val="28"/>
          <w:szCs w:val="28"/>
          <w:lang w:val="uk-UA"/>
        </w:rPr>
      </w:pPr>
      <w:r w:rsidRPr="000E1139">
        <w:rPr>
          <w:sz w:val="28"/>
          <w:szCs w:val="28"/>
          <w:lang w:val="uk-UA"/>
        </w:rPr>
        <w:t xml:space="preserve">Сковородинівські читання </w:t>
      </w:r>
    </w:p>
    <w:p w:rsidR="000E1139" w:rsidRPr="000E1139" w:rsidRDefault="000E1139" w:rsidP="000E1139">
      <w:pPr>
        <w:ind w:firstLine="709"/>
        <w:jc w:val="both"/>
        <w:rPr>
          <w:i/>
          <w:sz w:val="28"/>
          <w:szCs w:val="28"/>
          <w:lang w:val="uk-UA"/>
        </w:rPr>
      </w:pPr>
      <w:r w:rsidRPr="000E1139">
        <w:rPr>
          <w:i/>
          <w:sz w:val="28"/>
          <w:szCs w:val="28"/>
          <w:lang w:val="uk-UA"/>
        </w:rPr>
        <w:t>(39)</w:t>
      </w:r>
    </w:p>
    <w:p w:rsidR="000E1139" w:rsidRPr="000E1139" w:rsidRDefault="000E1139" w:rsidP="000E1139">
      <w:pPr>
        <w:ind w:firstLine="709"/>
        <w:jc w:val="both"/>
        <w:rPr>
          <w:i/>
          <w:sz w:val="28"/>
          <w:szCs w:val="28"/>
          <w:lang w:val="uk-UA"/>
        </w:rPr>
      </w:pPr>
      <w:r w:rsidRPr="000E1139">
        <w:rPr>
          <w:sz w:val="28"/>
          <w:szCs w:val="28"/>
          <w:lang w:val="uk-UA"/>
        </w:rPr>
        <w:lastRenderedPageBreak/>
        <w:t>Смірнов Є.</w:t>
      </w:r>
      <w:r w:rsidRPr="000E1139">
        <w:rPr>
          <w:i/>
          <w:sz w:val="28"/>
          <w:szCs w:val="28"/>
          <w:lang w:val="uk-UA"/>
        </w:rPr>
        <w:t xml:space="preserve"> 220</w:t>
      </w:r>
    </w:p>
    <w:p w:rsidR="000E1139" w:rsidRPr="000E1139" w:rsidRDefault="000E1139" w:rsidP="000E1139">
      <w:pPr>
        <w:ind w:firstLine="709"/>
        <w:jc w:val="both"/>
        <w:rPr>
          <w:i/>
          <w:sz w:val="28"/>
          <w:szCs w:val="28"/>
          <w:lang w:val="uk-UA"/>
        </w:rPr>
      </w:pPr>
      <w:r w:rsidRPr="000E1139">
        <w:rPr>
          <w:sz w:val="28"/>
          <w:szCs w:val="28"/>
          <w:lang w:val="uk-UA"/>
        </w:rPr>
        <w:t>Смолій В.</w:t>
      </w:r>
      <w:r w:rsidRPr="000E1139">
        <w:rPr>
          <w:i/>
          <w:sz w:val="28"/>
          <w:szCs w:val="28"/>
          <w:lang w:val="uk-UA"/>
        </w:rPr>
        <w:t xml:space="preserve"> 252</w:t>
      </w:r>
    </w:p>
    <w:p w:rsidR="000E1139" w:rsidRPr="000E1139" w:rsidRDefault="000E1139" w:rsidP="000E1139">
      <w:pPr>
        <w:ind w:firstLine="709"/>
        <w:jc w:val="both"/>
        <w:rPr>
          <w:i/>
          <w:sz w:val="28"/>
          <w:szCs w:val="28"/>
          <w:lang w:val="uk-UA"/>
        </w:rPr>
      </w:pPr>
      <w:r w:rsidRPr="000E1139">
        <w:rPr>
          <w:sz w:val="28"/>
          <w:szCs w:val="28"/>
          <w:lang w:val="uk-UA"/>
        </w:rPr>
        <w:t>Соболєв В. О.</w:t>
      </w:r>
      <w:r w:rsidRPr="000E1139">
        <w:rPr>
          <w:i/>
          <w:sz w:val="28"/>
          <w:szCs w:val="28"/>
          <w:lang w:val="uk-UA"/>
        </w:rPr>
        <w:t xml:space="preserve"> 35 </w:t>
      </w:r>
    </w:p>
    <w:p w:rsidR="000E1139" w:rsidRPr="000E1139" w:rsidRDefault="000E1139" w:rsidP="000E1139">
      <w:pPr>
        <w:ind w:firstLine="709"/>
        <w:jc w:val="both"/>
        <w:rPr>
          <w:i/>
          <w:sz w:val="28"/>
          <w:szCs w:val="28"/>
          <w:lang w:val="uk-UA"/>
        </w:rPr>
      </w:pPr>
      <w:r w:rsidRPr="000E1139">
        <w:rPr>
          <w:sz w:val="28"/>
          <w:szCs w:val="28"/>
          <w:lang w:val="uk-UA"/>
        </w:rPr>
        <w:t>Сокуренко О. М.</w:t>
      </w:r>
      <w:r w:rsidRPr="000E1139">
        <w:rPr>
          <w:i/>
          <w:sz w:val="28"/>
          <w:szCs w:val="28"/>
          <w:lang w:val="uk-UA"/>
        </w:rPr>
        <w:t xml:space="preserve"> 104 </w:t>
      </w:r>
    </w:p>
    <w:p w:rsidR="000E1139" w:rsidRPr="000E1139" w:rsidRDefault="000E1139" w:rsidP="000E1139">
      <w:pPr>
        <w:ind w:firstLine="709"/>
        <w:jc w:val="both"/>
        <w:rPr>
          <w:i/>
          <w:sz w:val="28"/>
          <w:szCs w:val="28"/>
          <w:lang w:val="uk-UA"/>
        </w:rPr>
      </w:pPr>
      <w:r w:rsidRPr="000E1139">
        <w:rPr>
          <w:sz w:val="28"/>
          <w:szCs w:val="28"/>
          <w:lang w:val="uk-UA"/>
        </w:rPr>
        <w:t>Солдатенко В. Ф.</w:t>
      </w:r>
      <w:r w:rsidRPr="000E1139">
        <w:rPr>
          <w:i/>
          <w:sz w:val="28"/>
          <w:szCs w:val="28"/>
          <w:lang w:val="uk-UA"/>
        </w:rPr>
        <w:t xml:space="preserve"> 127, 137</w:t>
      </w:r>
    </w:p>
    <w:p w:rsidR="000E1139" w:rsidRPr="000E1139" w:rsidRDefault="000E1139" w:rsidP="000E1139">
      <w:pPr>
        <w:ind w:firstLine="709"/>
        <w:jc w:val="both"/>
        <w:rPr>
          <w:i/>
          <w:sz w:val="28"/>
          <w:szCs w:val="28"/>
          <w:lang w:val="uk-UA"/>
        </w:rPr>
      </w:pPr>
      <w:r w:rsidRPr="000E1139">
        <w:rPr>
          <w:sz w:val="28"/>
          <w:szCs w:val="28"/>
          <w:lang w:val="uk-UA"/>
        </w:rPr>
        <w:t>Соса П.</w:t>
      </w:r>
      <w:r w:rsidRPr="000E1139">
        <w:rPr>
          <w:i/>
          <w:sz w:val="28"/>
          <w:szCs w:val="28"/>
          <w:lang w:val="uk-UA"/>
        </w:rPr>
        <w:t xml:space="preserve"> 248</w:t>
      </w:r>
    </w:p>
    <w:p w:rsidR="000E1139" w:rsidRPr="000E1139" w:rsidRDefault="000E1139" w:rsidP="000E1139">
      <w:pPr>
        <w:ind w:firstLine="709"/>
        <w:jc w:val="both"/>
        <w:rPr>
          <w:i/>
          <w:sz w:val="28"/>
          <w:szCs w:val="28"/>
          <w:lang w:val="uk-UA"/>
        </w:rPr>
      </w:pPr>
      <w:r w:rsidRPr="000E1139">
        <w:rPr>
          <w:sz w:val="28"/>
          <w:szCs w:val="28"/>
          <w:lang w:val="uk-UA"/>
        </w:rPr>
        <w:t>Стешенко І. Н.</w:t>
      </w:r>
      <w:r w:rsidRPr="000E1139">
        <w:rPr>
          <w:i/>
          <w:sz w:val="28"/>
          <w:szCs w:val="28"/>
          <w:lang w:val="uk-UA"/>
        </w:rPr>
        <w:t xml:space="preserve"> 103 </w:t>
      </w:r>
    </w:p>
    <w:p w:rsidR="000E1139" w:rsidRPr="000E1139" w:rsidRDefault="000E1139" w:rsidP="000E1139">
      <w:pPr>
        <w:ind w:firstLine="709"/>
        <w:jc w:val="both"/>
        <w:rPr>
          <w:i/>
          <w:sz w:val="28"/>
          <w:szCs w:val="28"/>
          <w:lang w:val="uk-UA"/>
        </w:rPr>
      </w:pPr>
      <w:r w:rsidRPr="000E1139">
        <w:rPr>
          <w:sz w:val="28"/>
          <w:szCs w:val="28"/>
          <w:lang w:val="uk-UA"/>
        </w:rPr>
        <w:t>Стрельський Г.</w:t>
      </w:r>
      <w:r w:rsidRPr="000E1139">
        <w:rPr>
          <w:i/>
          <w:sz w:val="28"/>
          <w:szCs w:val="28"/>
          <w:lang w:val="uk-UA"/>
        </w:rPr>
        <w:t xml:space="preserve"> 217</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Т</w:t>
      </w:r>
      <w:r w:rsidRPr="000E1139">
        <w:rPr>
          <w:sz w:val="28"/>
          <w:szCs w:val="28"/>
          <w:lang w:val="uk-UA"/>
        </w:rPr>
        <w:t>абачник Д. В.</w:t>
      </w:r>
      <w:r w:rsidRPr="000E1139">
        <w:rPr>
          <w:i/>
          <w:sz w:val="28"/>
          <w:szCs w:val="28"/>
          <w:lang w:val="uk-UA"/>
        </w:rPr>
        <w:t xml:space="preserve"> 131, 134 </w:t>
      </w:r>
    </w:p>
    <w:p w:rsidR="000E1139" w:rsidRPr="000E1139" w:rsidRDefault="000E1139" w:rsidP="000E1139">
      <w:pPr>
        <w:ind w:firstLine="709"/>
        <w:jc w:val="both"/>
        <w:rPr>
          <w:i/>
          <w:sz w:val="28"/>
          <w:szCs w:val="28"/>
          <w:lang w:val="uk-UA"/>
        </w:rPr>
      </w:pPr>
      <w:r w:rsidRPr="000E1139">
        <w:rPr>
          <w:sz w:val="28"/>
          <w:szCs w:val="28"/>
          <w:lang w:val="uk-UA"/>
        </w:rPr>
        <w:t xml:space="preserve">Тищенко М. М. (Н. М.) </w:t>
      </w:r>
      <w:r w:rsidRPr="000E1139">
        <w:rPr>
          <w:i/>
          <w:sz w:val="28"/>
          <w:szCs w:val="28"/>
          <w:lang w:val="uk-UA"/>
        </w:rPr>
        <w:t xml:space="preserve">15, </w:t>
      </w:r>
    </w:p>
    <w:p w:rsidR="000E1139" w:rsidRPr="000E1139" w:rsidRDefault="000E1139" w:rsidP="000E1139">
      <w:pPr>
        <w:ind w:firstLine="709"/>
        <w:jc w:val="both"/>
        <w:rPr>
          <w:i/>
          <w:sz w:val="28"/>
          <w:szCs w:val="28"/>
          <w:lang w:val="uk-UA"/>
        </w:rPr>
      </w:pPr>
      <w:r w:rsidRPr="000E1139">
        <w:rPr>
          <w:i/>
          <w:sz w:val="28"/>
          <w:szCs w:val="28"/>
          <w:lang w:val="uk-UA"/>
        </w:rPr>
        <w:t>23</w:t>
      </w:r>
    </w:p>
    <w:p w:rsidR="000E1139" w:rsidRPr="000E1139" w:rsidRDefault="000E1139" w:rsidP="000E1139">
      <w:pPr>
        <w:ind w:firstLine="709"/>
        <w:jc w:val="both"/>
        <w:rPr>
          <w:i/>
          <w:sz w:val="28"/>
          <w:szCs w:val="28"/>
          <w:lang w:val="uk-UA"/>
        </w:rPr>
      </w:pPr>
      <w:r w:rsidRPr="000E1139">
        <w:rPr>
          <w:sz w:val="28"/>
          <w:szCs w:val="28"/>
          <w:lang w:val="uk-UA"/>
        </w:rPr>
        <w:t>Ткач Л. О.</w:t>
      </w:r>
      <w:r w:rsidRPr="000E1139">
        <w:rPr>
          <w:i/>
          <w:sz w:val="28"/>
          <w:szCs w:val="28"/>
          <w:lang w:val="uk-UA"/>
        </w:rPr>
        <w:t xml:space="preserve"> 132, 205, 234</w:t>
      </w:r>
    </w:p>
    <w:p w:rsidR="000E1139" w:rsidRPr="000E1139" w:rsidRDefault="000E1139" w:rsidP="000E1139">
      <w:pPr>
        <w:ind w:firstLine="709"/>
        <w:jc w:val="both"/>
        <w:rPr>
          <w:i/>
          <w:sz w:val="28"/>
          <w:szCs w:val="28"/>
          <w:lang w:val="uk-UA"/>
        </w:rPr>
      </w:pPr>
      <w:r w:rsidRPr="000E1139">
        <w:rPr>
          <w:sz w:val="28"/>
          <w:szCs w:val="28"/>
          <w:lang w:val="uk-UA"/>
        </w:rPr>
        <w:t>Трощинська О.</w:t>
      </w:r>
      <w:r w:rsidRPr="000E1139">
        <w:rPr>
          <w:i/>
          <w:sz w:val="28"/>
          <w:szCs w:val="28"/>
          <w:lang w:val="uk-UA"/>
        </w:rPr>
        <w:t xml:space="preserve"> 235 </w:t>
      </w:r>
    </w:p>
    <w:p w:rsidR="000E1139" w:rsidRPr="000E1139" w:rsidRDefault="000E1139" w:rsidP="000E1139">
      <w:pPr>
        <w:ind w:firstLine="709"/>
        <w:jc w:val="both"/>
        <w:rPr>
          <w:i/>
          <w:sz w:val="28"/>
          <w:szCs w:val="28"/>
          <w:lang w:val="uk-UA"/>
        </w:rPr>
      </w:pPr>
      <w:r w:rsidRPr="000E1139">
        <w:rPr>
          <w:sz w:val="28"/>
          <w:szCs w:val="28"/>
          <w:lang w:val="uk-UA"/>
        </w:rPr>
        <w:t>Трубников В. М.</w:t>
      </w:r>
      <w:r w:rsidRPr="000E1139">
        <w:rPr>
          <w:i/>
          <w:sz w:val="28"/>
          <w:szCs w:val="28"/>
          <w:lang w:val="uk-UA"/>
        </w:rPr>
        <w:t xml:space="preserve"> 12</w:t>
      </w:r>
    </w:p>
    <w:p w:rsidR="000E1139" w:rsidRPr="000E1139" w:rsidRDefault="000E1139" w:rsidP="000E1139">
      <w:pPr>
        <w:ind w:firstLine="709"/>
        <w:jc w:val="both"/>
        <w:rPr>
          <w:i/>
          <w:sz w:val="28"/>
          <w:szCs w:val="28"/>
          <w:lang w:val="uk-UA"/>
        </w:rPr>
      </w:pPr>
      <w:r w:rsidRPr="000E1139">
        <w:rPr>
          <w:sz w:val="28"/>
          <w:szCs w:val="28"/>
          <w:lang w:val="uk-UA"/>
        </w:rPr>
        <w:t>Туркевич В.</w:t>
      </w:r>
      <w:r w:rsidRPr="000E1139">
        <w:rPr>
          <w:i/>
          <w:sz w:val="28"/>
          <w:szCs w:val="28"/>
          <w:lang w:val="uk-UA"/>
        </w:rPr>
        <w:t xml:space="preserve"> 219</w:t>
      </w:r>
    </w:p>
    <w:p w:rsidR="000E1139" w:rsidRPr="000E1139" w:rsidRDefault="000E1139" w:rsidP="000E1139">
      <w:pPr>
        <w:ind w:firstLine="709"/>
        <w:jc w:val="both"/>
        <w:rPr>
          <w:i/>
          <w:sz w:val="28"/>
          <w:szCs w:val="28"/>
          <w:lang w:val="uk-UA"/>
        </w:rPr>
      </w:pPr>
      <w:r w:rsidRPr="000E1139">
        <w:rPr>
          <w:sz w:val="28"/>
          <w:szCs w:val="28"/>
          <w:lang w:val="uk-UA"/>
        </w:rPr>
        <w:t>Тхоржевський Д. О.</w:t>
      </w:r>
      <w:r w:rsidRPr="000E1139">
        <w:rPr>
          <w:i/>
          <w:sz w:val="28"/>
          <w:szCs w:val="28"/>
          <w:lang w:val="uk-UA"/>
        </w:rPr>
        <w:t xml:space="preserve"> 177</w:t>
      </w:r>
    </w:p>
    <w:p w:rsidR="000E1139" w:rsidRPr="000E1139" w:rsidRDefault="000E1139" w:rsidP="000E1139">
      <w:pPr>
        <w:ind w:firstLine="709"/>
        <w:jc w:val="both"/>
        <w:rPr>
          <w:i/>
          <w:sz w:val="28"/>
          <w:szCs w:val="28"/>
          <w:lang w:val="uk-UA"/>
        </w:rPr>
      </w:pPr>
      <w:r w:rsidRPr="000E1139">
        <w:rPr>
          <w:sz w:val="28"/>
          <w:szCs w:val="28"/>
          <w:lang w:val="uk-UA"/>
        </w:rPr>
        <w:t>Тютюнник О. Й.</w:t>
      </w:r>
      <w:r w:rsidRPr="000E1139">
        <w:rPr>
          <w:i/>
          <w:sz w:val="28"/>
          <w:szCs w:val="28"/>
          <w:lang w:val="uk-UA"/>
        </w:rPr>
        <w:t xml:space="preserve"> 180</w:t>
      </w:r>
    </w:p>
    <w:p w:rsidR="000E1139" w:rsidRPr="000E1139" w:rsidRDefault="000E1139" w:rsidP="000E1139">
      <w:pPr>
        <w:ind w:firstLine="709"/>
        <w:jc w:val="both"/>
        <w:rPr>
          <w:i/>
          <w:sz w:val="28"/>
          <w:szCs w:val="28"/>
          <w:lang w:val="uk-UA"/>
        </w:rPr>
      </w:pPr>
      <w:r w:rsidRPr="000E1139">
        <w:rPr>
          <w:sz w:val="28"/>
          <w:szCs w:val="28"/>
          <w:lang w:val="uk-UA"/>
        </w:rPr>
        <w:t>Тягло О. В.</w:t>
      </w:r>
      <w:r w:rsidRPr="000E1139">
        <w:rPr>
          <w:i/>
          <w:sz w:val="28"/>
          <w:szCs w:val="28"/>
          <w:lang w:val="uk-UA"/>
        </w:rPr>
        <w:t xml:space="preserve"> 2, 17</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У</w:t>
      </w:r>
      <w:r w:rsidRPr="000E1139">
        <w:rPr>
          <w:sz w:val="28"/>
          <w:szCs w:val="28"/>
          <w:lang w:val="uk-UA"/>
        </w:rPr>
        <w:t>додова В. І.</w:t>
      </w:r>
      <w:r w:rsidRPr="000E1139">
        <w:rPr>
          <w:i/>
          <w:sz w:val="28"/>
          <w:szCs w:val="28"/>
          <w:lang w:val="uk-UA"/>
        </w:rPr>
        <w:t xml:space="preserve"> 31</w:t>
      </w:r>
    </w:p>
    <w:p w:rsidR="000E1139" w:rsidRPr="000E1139" w:rsidRDefault="000E1139" w:rsidP="000E1139">
      <w:pPr>
        <w:ind w:firstLine="709"/>
        <w:jc w:val="both"/>
        <w:rPr>
          <w:i/>
          <w:sz w:val="28"/>
          <w:szCs w:val="28"/>
          <w:lang w:val="uk-UA"/>
        </w:rPr>
      </w:pPr>
      <w:r w:rsidRPr="000E1139">
        <w:rPr>
          <w:sz w:val="28"/>
          <w:szCs w:val="28"/>
          <w:lang w:val="uk-UA"/>
        </w:rPr>
        <w:t>Ульяновська С.</w:t>
      </w:r>
      <w:r w:rsidRPr="000E1139">
        <w:rPr>
          <w:i/>
          <w:sz w:val="28"/>
          <w:szCs w:val="28"/>
          <w:lang w:val="uk-UA"/>
        </w:rPr>
        <w:t xml:space="preserve"> 251</w:t>
      </w:r>
    </w:p>
    <w:p w:rsidR="000E1139" w:rsidRPr="000E1139" w:rsidRDefault="000E1139" w:rsidP="000E1139">
      <w:pPr>
        <w:ind w:firstLine="709"/>
        <w:jc w:val="both"/>
        <w:rPr>
          <w:i/>
          <w:sz w:val="28"/>
          <w:szCs w:val="28"/>
          <w:lang w:val="uk-UA"/>
        </w:rPr>
      </w:pPr>
      <w:r w:rsidRPr="000E1139">
        <w:rPr>
          <w:sz w:val="28"/>
          <w:szCs w:val="28"/>
          <w:lang w:val="uk-UA"/>
        </w:rPr>
        <w:t>Ульяновський В.</w:t>
      </w:r>
      <w:r w:rsidRPr="000E1139">
        <w:rPr>
          <w:i/>
          <w:sz w:val="28"/>
          <w:szCs w:val="28"/>
          <w:lang w:val="uk-UA"/>
        </w:rPr>
        <w:t xml:space="preserve"> 249-251  </w:t>
      </w:r>
    </w:p>
    <w:p w:rsidR="000E1139" w:rsidRPr="000E1139" w:rsidRDefault="000E1139" w:rsidP="000E1139">
      <w:pPr>
        <w:ind w:firstLine="709"/>
        <w:jc w:val="both"/>
        <w:rPr>
          <w:i/>
          <w:sz w:val="28"/>
          <w:szCs w:val="28"/>
          <w:lang w:val="uk-UA"/>
        </w:rPr>
      </w:pPr>
      <w:r w:rsidRPr="000E1139">
        <w:rPr>
          <w:sz w:val="28"/>
          <w:szCs w:val="28"/>
          <w:lang w:val="uk-UA"/>
        </w:rPr>
        <w:t>Усенко І. Б. 90</w:t>
      </w:r>
      <w:r w:rsidRPr="000E1139">
        <w:rPr>
          <w:i/>
          <w:sz w:val="28"/>
          <w:szCs w:val="28"/>
          <w:lang w:val="uk-UA"/>
        </w:rPr>
        <w:t xml:space="preserve">, 92-93, 209,  </w:t>
      </w:r>
    </w:p>
    <w:p w:rsidR="000E1139" w:rsidRPr="000E1139" w:rsidRDefault="000E1139" w:rsidP="000E1139">
      <w:pPr>
        <w:ind w:firstLine="709"/>
        <w:jc w:val="both"/>
        <w:rPr>
          <w:i/>
          <w:sz w:val="28"/>
          <w:szCs w:val="28"/>
          <w:lang w:val="uk-UA"/>
        </w:rPr>
      </w:pPr>
      <w:r w:rsidRPr="000E1139">
        <w:rPr>
          <w:i/>
          <w:sz w:val="28"/>
          <w:szCs w:val="28"/>
          <w:lang w:val="uk-UA"/>
        </w:rPr>
        <w:t>237-238</w:t>
      </w:r>
    </w:p>
    <w:p w:rsidR="000E1139" w:rsidRPr="000E1139" w:rsidRDefault="000E1139" w:rsidP="000E1139">
      <w:pPr>
        <w:ind w:firstLine="709"/>
        <w:jc w:val="both"/>
        <w:rPr>
          <w:b/>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Ф</w:t>
      </w:r>
      <w:r w:rsidRPr="000E1139">
        <w:rPr>
          <w:sz w:val="28"/>
          <w:szCs w:val="28"/>
          <w:lang w:val="uk-UA"/>
        </w:rPr>
        <w:t xml:space="preserve">ролов М. Ю. </w:t>
      </w:r>
      <w:r w:rsidRPr="000E1139">
        <w:rPr>
          <w:i/>
          <w:sz w:val="28"/>
          <w:szCs w:val="28"/>
          <w:lang w:val="uk-UA"/>
        </w:rPr>
        <w:t>18</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Х</w:t>
      </w:r>
      <w:r w:rsidRPr="000E1139">
        <w:rPr>
          <w:sz w:val="28"/>
          <w:szCs w:val="28"/>
          <w:lang w:val="uk-UA"/>
        </w:rPr>
        <w:t xml:space="preserve">аритонов Є. О. </w:t>
      </w:r>
      <w:r w:rsidRPr="000E1139">
        <w:rPr>
          <w:i/>
          <w:sz w:val="28"/>
          <w:szCs w:val="28"/>
          <w:lang w:val="uk-UA"/>
        </w:rPr>
        <w:t xml:space="preserve">164-166, </w:t>
      </w:r>
    </w:p>
    <w:p w:rsidR="000E1139" w:rsidRPr="000E1139" w:rsidRDefault="000E1139" w:rsidP="000E1139">
      <w:pPr>
        <w:ind w:firstLine="709"/>
        <w:jc w:val="both"/>
        <w:rPr>
          <w:i/>
          <w:sz w:val="28"/>
          <w:szCs w:val="28"/>
          <w:lang w:val="uk-UA"/>
        </w:rPr>
      </w:pPr>
      <w:r w:rsidRPr="000E1139">
        <w:rPr>
          <w:i/>
          <w:sz w:val="28"/>
          <w:szCs w:val="28"/>
          <w:lang w:val="uk-UA"/>
        </w:rPr>
        <w:t>169</w:t>
      </w:r>
    </w:p>
    <w:p w:rsidR="000E1139" w:rsidRPr="000E1139" w:rsidRDefault="000E1139" w:rsidP="000E1139">
      <w:pPr>
        <w:ind w:firstLine="709"/>
        <w:jc w:val="both"/>
        <w:rPr>
          <w:i/>
          <w:sz w:val="28"/>
          <w:szCs w:val="28"/>
          <w:lang w:val="uk-UA"/>
        </w:rPr>
      </w:pPr>
      <w:r w:rsidRPr="000E1139">
        <w:rPr>
          <w:sz w:val="28"/>
          <w:szCs w:val="28"/>
          <w:lang w:val="uk-UA"/>
        </w:rPr>
        <w:lastRenderedPageBreak/>
        <w:t xml:space="preserve">Хмельницький Б. </w:t>
      </w:r>
      <w:r w:rsidRPr="000E1139">
        <w:rPr>
          <w:i/>
          <w:sz w:val="28"/>
          <w:szCs w:val="28"/>
          <w:lang w:val="uk-UA"/>
        </w:rPr>
        <w:t xml:space="preserve">(104, 107, </w:t>
      </w:r>
    </w:p>
    <w:p w:rsidR="000E1139" w:rsidRPr="000E1139" w:rsidRDefault="000E1139" w:rsidP="000E1139">
      <w:pPr>
        <w:ind w:firstLine="709"/>
        <w:jc w:val="both"/>
        <w:rPr>
          <w:i/>
          <w:sz w:val="28"/>
          <w:szCs w:val="28"/>
          <w:lang w:val="uk-UA"/>
        </w:rPr>
      </w:pPr>
      <w:r w:rsidRPr="000E1139">
        <w:rPr>
          <w:i/>
          <w:sz w:val="28"/>
          <w:szCs w:val="28"/>
          <w:lang w:val="uk-UA"/>
        </w:rPr>
        <w:t>111, 113, 115, 120-124, 229)</w:t>
      </w:r>
    </w:p>
    <w:p w:rsidR="000E1139" w:rsidRPr="000E1139" w:rsidRDefault="000E1139" w:rsidP="000E1139">
      <w:pPr>
        <w:ind w:firstLine="709"/>
        <w:jc w:val="both"/>
        <w:rPr>
          <w:i/>
          <w:sz w:val="28"/>
          <w:szCs w:val="28"/>
          <w:lang w:val="uk-UA"/>
        </w:rPr>
      </w:pPr>
      <w:r w:rsidRPr="000E1139">
        <w:rPr>
          <w:sz w:val="28"/>
          <w:szCs w:val="28"/>
          <w:lang w:val="uk-UA"/>
        </w:rPr>
        <w:t xml:space="preserve">Хохуляк В. В. </w:t>
      </w:r>
      <w:r w:rsidRPr="000E1139">
        <w:rPr>
          <w:i/>
          <w:sz w:val="28"/>
          <w:szCs w:val="28"/>
          <w:lang w:val="uk-UA"/>
        </w:rPr>
        <w:t xml:space="preserve">155, 163 </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Ч</w:t>
      </w:r>
      <w:r w:rsidRPr="000E1139">
        <w:rPr>
          <w:sz w:val="28"/>
          <w:szCs w:val="28"/>
          <w:lang w:val="uk-UA"/>
        </w:rPr>
        <w:t xml:space="preserve">абаненко Ю. А. </w:t>
      </w:r>
      <w:r w:rsidRPr="000E1139">
        <w:rPr>
          <w:i/>
          <w:sz w:val="28"/>
          <w:szCs w:val="28"/>
          <w:lang w:val="uk-UA"/>
        </w:rPr>
        <w:t xml:space="preserve">111, 113, </w:t>
      </w:r>
    </w:p>
    <w:p w:rsidR="000E1139" w:rsidRPr="000E1139" w:rsidRDefault="000E1139" w:rsidP="000E1139">
      <w:pPr>
        <w:ind w:firstLine="709"/>
        <w:jc w:val="both"/>
        <w:rPr>
          <w:i/>
          <w:sz w:val="28"/>
          <w:szCs w:val="28"/>
          <w:lang w:val="uk-UA"/>
        </w:rPr>
      </w:pPr>
      <w:r w:rsidRPr="000E1139">
        <w:rPr>
          <w:sz w:val="28"/>
          <w:szCs w:val="28"/>
          <w:lang w:val="uk-UA"/>
        </w:rPr>
        <w:t xml:space="preserve">Чалий С. </w:t>
      </w:r>
      <w:r w:rsidRPr="000E1139">
        <w:rPr>
          <w:i/>
          <w:sz w:val="28"/>
          <w:szCs w:val="28"/>
          <w:lang w:val="uk-UA"/>
        </w:rPr>
        <w:t>135</w:t>
      </w:r>
    </w:p>
    <w:p w:rsidR="000E1139" w:rsidRPr="000E1139" w:rsidRDefault="000E1139" w:rsidP="000E1139">
      <w:pPr>
        <w:ind w:firstLine="709"/>
        <w:jc w:val="both"/>
        <w:rPr>
          <w:i/>
          <w:sz w:val="28"/>
          <w:szCs w:val="28"/>
          <w:lang w:val="uk-UA"/>
        </w:rPr>
      </w:pPr>
      <w:r w:rsidRPr="000E1139">
        <w:rPr>
          <w:sz w:val="28"/>
          <w:szCs w:val="28"/>
          <w:lang w:val="uk-UA"/>
        </w:rPr>
        <w:t xml:space="preserve">Червяков И. М. </w:t>
      </w:r>
      <w:r w:rsidRPr="000E1139">
        <w:rPr>
          <w:i/>
          <w:sz w:val="28"/>
          <w:szCs w:val="28"/>
          <w:lang w:val="uk-UA"/>
        </w:rPr>
        <w:t>46</w:t>
      </w:r>
    </w:p>
    <w:p w:rsidR="000E1139" w:rsidRPr="000E1139" w:rsidRDefault="000E1139" w:rsidP="000E1139">
      <w:pPr>
        <w:ind w:firstLine="709"/>
        <w:jc w:val="both"/>
        <w:rPr>
          <w:i/>
          <w:sz w:val="28"/>
          <w:szCs w:val="28"/>
          <w:lang w:val="uk-UA"/>
        </w:rPr>
      </w:pPr>
      <w:r w:rsidRPr="000E1139">
        <w:rPr>
          <w:sz w:val="28"/>
          <w:szCs w:val="28"/>
          <w:lang w:val="uk-UA"/>
        </w:rPr>
        <w:t xml:space="preserve">Черненко С. </w:t>
      </w:r>
      <w:r w:rsidRPr="000E1139">
        <w:rPr>
          <w:i/>
          <w:sz w:val="28"/>
          <w:szCs w:val="28"/>
          <w:lang w:val="uk-UA"/>
        </w:rPr>
        <w:t>203, 219</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Ш</w:t>
      </w:r>
      <w:r w:rsidRPr="000E1139">
        <w:rPr>
          <w:sz w:val="28"/>
          <w:szCs w:val="28"/>
          <w:lang w:val="uk-UA"/>
        </w:rPr>
        <w:t xml:space="preserve">амраєва В. </w:t>
      </w:r>
      <w:r w:rsidRPr="000E1139">
        <w:rPr>
          <w:i/>
          <w:sz w:val="28"/>
          <w:szCs w:val="28"/>
          <w:lang w:val="uk-UA"/>
        </w:rPr>
        <w:t>143</w:t>
      </w:r>
    </w:p>
    <w:p w:rsidR="000E1139" w:rsidRPr="000E1139" w:rsidRDefault="000E1139" w:rsidP="000E1139">
      <w:pPr>
        <w:ind w:firstLine="709"/>
        <w:jc w:val="both"/>
        <w:rPr>
          <w:i/>
          <w:sz w:val="28"/>
          <w:szCs w:val="28"/>
          <w:lang w:val="uk-UA"/>
        </w:rPr>
      </w:pPr>
      <w:r w:rsidRPr="000E1139">
        <w:rPr>
          <w:sz w:val="28"/>
          <w:szCs w:val="28"/>
          <w:lang w:val="uk-UA"/>
        </w:rPr>
        <w:t>Шевченко Т. Г.</w:t>
      </w:r>
      <w:r w:rsidRPr="000E1139">
        <w:rPr>
          <w:i/>
          <w:sz w:val="28"/>
          <w:szCs w:val="28"/>
          <w:lang w:val="uk-UA"/>
        </w:rPr>
        <w:t xml:space="preserve"> (150, 194, </w:t>
      </w:r>
    </w:p>
    <w:p w:rsidR="000E1139" w:rsidRPr="000E1139" w:rsidRDefault="000E1139" w:rsidP="000E1139">
      <w:pPr>
        <w:ind w:firstLine="709"/>
        <w:jc w:val="both"/>
        <w:rPr>
          <w:i/>
          <w:sz w:val="28"/>
          <w:szCs w:val="28"/>
          <w:lang w:val="uk-UA"/>
        </w:rPr>
      </w:pPr>
      <w:r w:rsidRPr="000E1139">
        <w:rPr>
          <w:i/>
          <w:sz w:val="28"/>
          <w:szCs w:val="28"/>
          <w:lang w:val="uk-UA"/>
        </w:rPr>
        <w:t>224)</w:t>
      </w:r>
    </w:p>
    <w:p w:rsidR="000E1139" w:rsidRPr="000E1139" w:rsidRDefault="000E1139" w:rsidP="000E1139">
      <w:pPr>
        <w:ind w:firstLine="709"/>
        <w:jc w:val="both"/>
        <w:rPr>
          <w:i/>
          <w:sz w:val="28"/>
          <w:szCs w:val="28"/>
          <w:lang w:val="uk-UA"/>
        </w:rPr>
      </w:pPr>
      <w:r w:rsidRPr="000E1139">
        <w:rPr>
          <w:sz w:val="28"/>
          <w:szCs w:val="28"/>
          <w:lang w:val="uk-UA"/>
        </w:rPr>
        <w:t>Шелухін (Шелухин) С. П.</w:t>
      </w:r>
      <w:r w:rsidRPr="000E1139">
        <w:rPr>
          <w:i/>
          <w:sz w:val="28"/>
          <w:szCs w:val="28"/>
          <w:lang w:val="uk-UA"/>
        </w:rPr>
        <w:t xml:space="preserve"> </w:t>
      </w:r>
    </w:p>
    <w:p w:rsidR="000E1139" w:rsidRPr="000E1139" w:rsidRDefault="000E1139" w:rsidP="000E1139">
      <w:pPr>
        <w:ind w:firstLine="709"/>
        <w:jc w:val="both"/>
        <w:rPr>
          <w:i/>
          <w:sz w:val="28"/>
          <w:szCs w:val="28"/>
          <w:lang w:val="uk-UA"/>
        </w:rPr>
      </w:pPr>
      <w:r w:rsidRPr="000E1139">
        <w:rPr>
          <w:i/>
          <w:sz w:val="28"/>
          <w:szCs w:val="28"/>
          <w:lang w:val="uk-UA"/>
        </w:rPr>
        <w:t xml:space="preserve">(190-225) </w:t>
      </w:r>
    </w:p>
    <w:p w:rsidR="000E1139" w:rsidRPr="000E1139" w:rsidRDefault="000E1139" w:rsidP="000E1139">
      <w:pPr>
        <w:ind w:firstLine="709"/>
        <w:jc w:val="both"/>
        <w:rPr>
          <w:i/>
          <w:sz w:val="28"/>
          <w:szCs w:val="28"/>
          <w:lang w:val="uk-UA"/>
        </w:rPr>
      </w:pPr>
      <w:r w:rsidRPr="000E1139">
        <w:rPr>
          <w:sz w:val="28"/>
          <w:szCs w:val="28"/>
          <w:lang w:val="uk-UA"/>
        </w:rPr>
        <w:t>Шемшученко Ю. С.</w:t>
      </w:r>
      <w:r w:rsidRPr="000E1139">
        <w:rPr>
          <w:i/>
          <w:sz w:val="28"/>
          <w:szCs w:val="28"/>
          <w:lang w:val="uk-UA"/>
        </w:rPr>
        <w:t xml:space="preserve"> 60, 72-</w:t>
      </w:r>
    </w:p>
    <w:p w:rsidR="000E1139" w:rsidRPr="000E1139" w:rsidRDefault="000E1139" w:rsidP="000E1139">
      <w:pPr>
        <w:ind w:firstLine="709"/>
        <w:jc w:val="both"/>
        <w:rPr>
          <w:i/>
          <w:sz w:val="28"/>
          <w:szCs w:val="28"/>
          <w:lang w:val="uk-UA"/>
        </w:rPr>
      </w:pPr>
      <w:r w:rsidRPr="000E1139">
        <w:rPr>
          <w:i/>
          <w:sz w:val="28"/>
          <w:szCs w:val="28"/>
          <w:lang w:val="uk-UA"/>
        </w:rPr>
        <w:t xml:space="preserve">74, 93, 139, 160, 183, 209, </w:t>
      </w:r>
    </w:p>
    <w:p w:rsidR="000E1139" w:rsidRPr="000E1139" w:rsidRDefault="000E1139" w:rsidP="000E1139">
      <w:pPr>
        <w:ind w:firstLine="709"/>
        <w:jc w:val="both"/>
        <w:rPr>
          <w:i/>
          <w:sz w:val="28"/>
          <w:szCs w:val="28"/>
          <w:lang w:val="uk-UA"/>
        </w:rPr>
      </w:pPr>
      <w:r w:rsidRPr="000E1139">
        <w:rPr>
          <w:i/>
          <w:sz w:val="28"/>
          <w:szCs w:val="28"/>
          <w:lang w:val="uk-UA"/>
        </w:rPr>
        <w:t>237-238</w:t>
      </w:r>
    </w:p>
    <w:p w:rsidR="000E1139" w:rsidRPr="000E1139" w:rsidRDefault="000E1139" w:rsidP="000E1139">
      <w:pPr>
        <w:ind w:firstLine="709"/>
        <w:jc w:val="both"/>
        <w:rPr>
          <w:i/>
          <w:sz w:val="28"/>
          <w:szCs w:val="28"/>
          <w:lang w:val="uk-UA"/>
        </w:rPr>
      </w:pPr>
      <w:r w:rsidRPr="000E1139">
        <w:rPr>
          <w:sz w:val="28"/>
          <w:szCs w:val="28"/>
          <w:lang w:val="uk-UA"/>
        </w:rPr>
        <w:t>Шишка Р. Б.</w:t>
      </w:r>
      <w:r w:rsidRPr="000E1139">
        <w:rPr>
          <w:i/>
          <w:sz w:val="28"/>
          <w:szCs w:val="28"/>
          <w:lang w:val="uk-UA"/>
        </w:rPr>
        <w:t xml:space="preserve"> 33</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Ю</w:t>
      </w:r>
      <w:r w:rsidRPr="000E1139">
        <w:rPr>
          <w:sz w:val="28"/>
          <w:szCs w:val="28"/>
          <w:lang w:val="uk-UA"/>
        </w:rPr>
        <w:t>ркова О. В.</w:t>
      </w:r>
      <w:r w:rsidRPr="000E1139">
        <w:rPr>
          <w:i/>
          <w:sz w:val="28"/>
          <w:szCs w:val="28"/>
          <w:lang w:val="uk-UA"/>
        </w:rPr>
        <w:t xml:space="preserve"> 91, 101</w:t>
      </w:r>
    </w:p>
    <w:p w:rsidR="000E1139" w:rsidRPr="000E1139" w:rsidRDefault="000E1139" w:rsidP="000E1139">
      <w:pPr>
        <w:ind w:firstLine="709"/>
        <w:jc w:val="both"/>
        <w:rPr>
          <w:i/>
          <w:sz w:val="28"/>
          <w:szCs w:val="28"/>
          <w:lang w:val="uk-UA"/>
        </w:rPr>
      </w:pPr>
      <w:r w:rsidRPr="000E1139">
        <w:rPr>
          <w:sz w:val="28"/>
          <w:szCs w:val="28"/>
          <w:lang w:val="uk-UA"/>
        </w:rPr>
        <w:t>Юхимюк О.</w:t>
      </w:r>
      <w:r w:rsidRPr="000E1139">
        <w:rPr>
          <w:i/>
          <w:sz w:val="28"/>
          <w:szCs w:val="28"/>
          <w:lang w:val="uk-UA"/>
        </w:rPr>
        <w:t xml:space="preserve"> 223</w:t>
      </w:r>
    </w:p>
    <w:p w:rsidR="000E1139" w:rsidRPr="000E1139" w:rsidRDefault="000E1139" w:rsidP="000E1139">
      <w:pPr>
        <w:ind w:firstLine="709"/>
        <w:jc w:val="both"/>
        <w:rPr>
          <w:sz w:val="28"/>
          <w:szCs w:val="28"/>
          <w:lang w:val="uk-UA"/>
        </w:rPr>
      </w:pPr>
    </w:p>
    <w:p w:rsidR="000E1139" w:rsidRPr="000E1139" w:rsidRDefault="000E1139" w:rsidP="000E1139">
      <w:pPr>
        <w:ind w:firstLine="709"/>
        <w:jc w:val="both"/>
        <w:rPr>
          <w:i/>
          <w:sz w:val="28"/>
          <w:szCs w:val="28"/>
          <w:lang w:val="uk-UA"/>
        </w:rPr>
      </w:pPr>
      <w:r w:rsidRPr="000E1139">
        <w:rPr>
          <w:b/>
          <w:sz w:val="28"/>
          <w:szCs w:val="28"/>
          <w:lang w:val="uk-UA"/>
        </w:rPr>
        <w:t>Я</w:t>
      </w:r>
      <w:r w:rsidRPr="000E1139">
        <w:rPr>
          <w:sz w:val="28"/>
          <w:szCs w:val="28"/>
          <w:lang w:val="uk-UA"/>
        </w:rPr>
        <w:t>ковлів А. І.</w:t>
      </w:r>
      <w:r w:rsidRPr="000E1139">
        <w:rPr>
          <w:i/>
          <w:sz w:val="28"/>
          <w:szCs w:val="28"/>
          <w:lang w:val="uk-UA"/>
        </w:rPr>
        <w:t xml:space="preserve"> 226-229, (230-</w:t>
      </w:r>
    </w:p>
    <w:p w:rsidR="000E1139" w:rsidRPr="000E1139" w:rsidRDefault="000E1139" w:rsidP="000E1139">
      <w:pPr>
        <w:ind w:firstLine="709"/>
        <w:jc w:val="both"/>
        <w:rPr>
          <w:i/>
          <w:sz w:val="28"/>
          <w:szCs w:val="28"/>
          <w:lang w:val="uk-UA"/>
        </w:rPr>
      </w:pPr>
      <w:r w:rsidRPr="000E1139">
        <w:rPr>
          <w:i/>
          <w:sz w:val="28"/>
          <w:szCs w:val="28"/>
          <w:lang w:val="uk-UA"/>
        </w:rPr>
        <w:t>255)</w:t>
      </w:r>
    </w:p>
    <w:p w:rsidR="000E1139" w:rsidRPr="000E1139" w:rsidRDefault="000E1139" w:rsidP="000E1139">
      <w:pPr>
        <w:ind w:firstLine="709"/>
        <w:jc w:val="both"/>
        <w:rPr>
          <w:i/>
          <w:sz w:val="28"/>
          <w:szCs w:val="28"/>
          <w:lang w:val="uk-UA"/>
        </w:rPr>
      </w:pPr>
      <w:r w:rsidRPr="000E1139">
        <w:rPr>
          <w:sz w:val="28"/>
          <w:szCs w:val="28"/>
          <w:lang w:val="uk-UA"/>
        </w:rPr>
        <w:t>Яневський Д.</w:t>
      </w:r>
      <w:r w:rsidRPr="000E1139">
        <w:rPr>
          <w:i/>
          <w:sz w:val="28"/>
          <w:szCs w:val="28"/>
          <w:lang w:val="uk-UA"/>
        </w:rPr>
        <w:t xml:space="preserve"> 204</w:t>
      </w:r>
    </w:p>
    <w:p w:rsidR="000E1139" w:rsidRPr="000E1139" w:rsidRDefault="000E1139" w:rsidP="000E1139">
      <w:pPr>
        <w:ind w:firstLine="709"/>
        <w:jc w:val="both"/>
        <w:rPr>
          <w:i/>
          <w:sz w:val="28"/>
          <w:szCs w:val="28"/>
          <w:lang w:val="uk-UA"/>
        </w:rPr>
      </w:pPr>
      <w:r w:rsidRPr="000E1139">
        <w:rPr>
          <w:sz w:val="28"/>
          <w:szCs w:val="28"/>
          <w:lang w:val="uk-UA"/>
        </w:rPr>
        <w:t>Ярмиш О. Н.</w:t>
      </w:r>
      <w:r w:rsidRPr="000E1139">
        <w:rPr>
          <w:i/>
          <w:sz w:val="28"/>
          <w:szCs w:val="28"/>
          <w:lang w:val="uk-UA"/>
        </w:rPr>
        <w:t xml:space="preserve"> 57, 60-61</w:t>
      </w:r>
    </w:p>
    <w:p w:rsidR="000E1139" w:rsidRPr="000E1139" w:rsidRDefault="000E1139" w:rsidP="000E1139">
      <w:pPr>
        <w:ind w:firstLine="709"/>
        <w:jc w:val="both"/>
        <w:rPr>
          <w:i/>
          <w:sz w:val="28"/>
          <w:szCs w:val="28"/>
          <w:lang w:val="uk-UA"/>
        </w:rPr>
      </w:pPr>
      <w:r w:rsidRPr="000E1139">
        <w:rPr>
          <w:sz w:val="28"/>
          <w:szCs w:val="28"/>
          <w:lang w:val="uk-UA"/>
        </w:rPr>
        <w:t>Яровий А. О.</w:t>
      </w:r>
      <w:r w:rsidRPr="000E1139">
        <w:rPr>
          <w:i/>
          <w:sz w:val="28"/>
          <w:szCs w:val="28"/>
          <w:lang w:val="uk-UA"/>
        </w:rPr>
        <w:t xml:space="preserve"> 12</w:t>
      </w:r>
    </w:p>
    <w:p w:rsidR="000E1139" w:rsidRPr="000E1139" w:rsidRDefault="000E1139" w:rsidP="000E1139">
      <w:pPr>
        <w:ind w:firstLine="709"/>
        <w:jc w:val="both"/>
        <w:rPr>
          <w:i/>
          <w:sz w:val="28"/>
          <w:szCs w:val="28"/>
          <w:lang w:val="uk-UA"/>
        </w:rPr>
      </w:pPr>
      <w:r w:rsidRPr="000E1139">
        <w:rPr>
          <w:sz w:val="28"/>
          <w:szCs w:val="28"/>
          <w:lang w:val="uk-UA"/>
        </w:rPr>
        <w:t>Ярослав Мудрий</w:t>
      </w:r>
      <w:r w:rsidRPr="000E1139">
        <w:rPr>
          <w:i/>
          <w:sz w:val="28"/>
          <w:szCs w:val="28"/>
          <w:lang w:val="uk-UA"/>
        </w:rPr>
        <w:t xml:space="preserve"> (66)</w:t>
      </w:r>
    </w:p>
    <w:p w:rsidR="000E1139" w:rsidRPr="000E1139" w:rsidRDefault="000E1139" w:rsidP="000E1139">
      <w:pPr>
        <w:jc w:val="both"/>
        <w:rPr>
          <w:i/>
          <w:sz w:val="28"/>
          <w:szCs w:val="28"/>
          <w:lang w:val="uk-UA"/>
        </w:rPr>
      </w:pPr>
    </w:p>
    <w:p w:rsidR="000E1139" w:rsidRPr="000E1139" w:rsidRDefault="000E1139" w:rsidP="000E1139">
      <w:pPr>
        <w:jc w:val="both"/>
        <w:rPr>
          <w:i/>
          <w:sz w:val="28"/>
          <w:szCs w:val="28"/>
          <w:lang w:val="uk-UA"/>
        </w:rPr>
        <w:sectPr w:rsidR="000E1139" w:rsidRPr="000E1139" w:rsidSect="0078761D">
          <w:type w:val="continuous"/>
          <w:pgSz w:w="11906" w:h="16838"/>
          <w:pgMar w:top="1418" w:right="1418" w:bottom="1418" w:left="1418" w:header="709" w:footer="709" w:gutter="0"/>
          <w:cols w:num="2" w:space="708"/>
          <w:docGrid w:linePitch="360"/>
        </w:sectPr>
      </w:pPr>
    </w:p>
    <w:p w:rsidR="000E1139" w:rsidRPr="000E1139" w:rsidRDefault="000E1139" w:rsidP="000E1139">
      <w:pPr>
        <w:rPr>
          <w:sz w:val="28"/>
          <w:szCs w:val="28"/>
          <w:lang w:val="uk-UA"/>
        </w:rPr>
      </w:pPr>
    </w:p>
    <w:p w:rsidR="000E1139" w:rsidRPr="000E1139" w:rsidRDefault="000E1139" w:rsidP="000E1139">
      <w:pPr>
        <w:jc w:val="center"/>
        <w:rPr>
          <w:rFonts w:eastAsia="Calibri"/>
          <w:sz w:val="28"/>
          <w:szCs w:val="28"/>
          <w:lang w:val="uk-UA" w:eastAsia="en-US"/>
        </w:rPr>
        <w:sectPr w:rsidR="000E1139" w:rsidRPr="000E1139" w:rsidSect="0078761D">
          <w:type w:val="continuous"/>
          <w:pgSz w:w="11906" w:h="16838"/>
          <w:pgMar w:top="1418" w:right="1418" w:bottom="1418" w:left="1418" w:header="709" w:footer="709" w:gutter="0"/>
          <w:cols w:num="2" w:space="708"/>
          <w:docGrid w:linePitch="360"/>
        </w:sectPr>
      </w:pPr>
      <w:r w:rsidRPr="000E1139">
        <w:rPr>
          <w:sz w:val="28"/>
          <w:szCs w:val="28"/>
          <w:lang w:val="uk-UA"/>
        </w:rPr>
        <w:br w:type="page"/>
      </w:r>
    </w:p>
    <w:p w:rsidR="000E1139" w:rsidRPr="000E1139" w:rsidRDefault="000E1139" w:rsidP="000E1139">
      <w:pPr>
        <w:spacing w:after="200" w:line="276" w:lineRule="auto"/>
        <w:jc w:val="center"/>
        <w:rPr>
          <w:rFonts w:ascii="Calibri" w:eastAsia="Calibri" w:hAnsi="Calibri"/>
          <w:sz w:val="22"/>
          <w:szCs w:val="22"/>
          <w:lang w:val="uk-UA" w:eastAsia="en-US"/>
        </w:rPr>
      </w:pPr>
      <w:r w:rsidRPr="000E1139">
        <w:rPr>
          <w:rFonts w:ascii="Calibri" w:eastAsia="Calibri" w:hAnsi="Calibri"/>
          <w:noProof/>
          <w:sz w:val="22"/>
          <w:szCs w:val="22"/>
        </w:rPr>
        <w:lastRenderedPageBreak/>
        <w:drawing>
          <wp:inline distT="0" distB="0" distL="0" distR="0" wp14:anchorId="4E7C95F3" wp14:editId="1C9168F1">
            <wp:extent cx="3740785" cy="9264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40785" cy="926465"/>
                    </a:xfrm>
                    <a:prstGeom prst="rect">
                      <a:avLst/>
                    </a:prstGeom>
                    <a:noFill/>
                    <a:ln>
                      <a:noFill/>
                    </a:ln>
                  </pic:spPr>
                </pic:pic>
              </a:graphicData>
            </a:graphic>
          </wp:inline>
        </w:drawing>
      </w:r>
    </w:p>
    <w:p w:rsidR="000E1139" w:rsidRPr="000E1139" w:rsidRDefault="000E1139" w:rsidP="000E1139">
      <w:pPr>
        <w:spacing w:after="200"/>
        <w:jc w:val="center"/>
        <w:rPr>
          <w:rFonts w:ascii="Arial" w:eastAsia="Calibri" w:hAnsi="Arial" w:cs="Arial"/>
          <w:b/>
          <w:sz w:val="28"/>
          <w:szCs w:val="28"/>
          <w:lang w:val="uk-UA" w:eastAsia="en-US"/>
        </w:rPr>
      </w:pPr>
      <w:r w:rsidRPr="000E1139">
        <w:rPr>
          <w:rFonts w:ascii="Arial" w:eastAsia="Calibri" w:hAnsi="Arial" w:cs="Arial"/>
          <w:b/>
          <w:sz w:val="28"/>
          <w:szCs w:val="28"/>
          <w:lang w:val="uk-UA" w:eastAsia="en-US"/>
        </w:rPr>
        <w:t>СПИСОК  СКОРОЧЕНЬ</w:t>
      </w:r>
    </w:p>
    <w:p w:rsidR="000E1139" w:rsidRPr="000E1139" w:rsidRDefault="000E1139" w:rsidP="000E1139">
      <w:pPr>
        <w:spacing w:after="200"/>
        <w:jc w:val="center"/>
        <w:rPr>
          <w:rFonts w:ascii="Arial" w:eastAsia="Calibri" w:hAnsi="Arial" w:cs="Arial"/>
          <w:b/>
          <w:sz w:val="28"/>
          <w:szCs w:val="28"/>
          <w:lang w:val="uk-UA" w:eastAsia="en-US"/>
        </w:rPr>
      </w:pPr>
      <w:r w:rsidRPr="000E1139">
        <w:rPr>
          <w:rFonts w:ascii="Arial" w:eastAsia="Calibri" w:hAnsi="Arial" w:cs="Arial"/>
          <w:b/>
          <w:sz w:val="28"/>
          <w:szCs w:val="28"/>
          <w:lang w:val="uk-UA" w:eastAsia="en-US"/>
        </w:rPr>
        <w:t>НАЗВ ПЕРІОДИЧНИХ  ВИДАНЬ</w:t>
      </w:r>
    </w:p>
    <w:p w:rsidR="000E1139" w:rsidRPr="000E1139" w:rsidRDefault="000E1139" w:rsidP="000E1139">
      <w:pPr>
        <w:spacing w:after="200" w:line="276" w:lineRule="auto"/>
        <w:rPr>
          <w:sz w:val="28"/>
          <w:szCs w:val="28"/>
          <w:lang w:val="uk-UA"/>
        </w:rPr>
      </w:pPr>
    </w:p>
    <w:p w:rsidR="000E1139" w:rsidRPr="000E1139" w:rsidRDefault="000E1139" w:rsidP="000E1139">
      <w:pPr>
        <w:rPr>
          <w:sz w:val="28"/>
          <w:szCs w:val="28"/>
          <w:lang w:val="uk-UA"/>
        </w:rPr>
      </w:pPr>
    </w:p>
    <w:p w:rsidR="000E1139" w:rsidRPr="000E1139" w:rsidRDefault="000E1139" w:rsidP="000E1139">
      <w:pPr>
        <w:spacing w:after="200" w:line="276" w:lineRule="auto"/>
        <w:rPr>
          <w:sz w:val="28"/>
          <w:szCs w:val="28"/>
          <w:lang w:val="uk-UA"/>
        </w:rPr>
      </w:pPr>
      <w:r w:rsidRPr="000E1139">
        <w:rPr>
          <w:sz w:val="28"/>
          <w:szCs w:val="28"/>
          <w:lang w:val="uk-UA"/>
        </w:rPr>
        <w:t>Київ. старовина – Київська старовина</w:t>
      </w:r>
    </w:p>
    <w:p w:rsidR="000E1139" w:rsidRPr="000E1139" w:rsidRDefault="000E1139" w:rsidP="000E1139">
      <w:pPr>
        <w:spacing w:after="200" w:line="276" w:lineRule="auto"/>
        <w:rPr>
          <w:sz w:val="28"/>
          <w:szCs w:val="28"/>
          <w:lang w:val="uk-UA"/>
        </w:rPr>
      </w:pPr>
      <w:r w:rsidRPr="000E1139">
        <w:rPr>
          <w:sz w:val="28"/>
          <w:szCs w:val="28"/>
          <w:lang w:val="uk-UA"/>
        </w:rPr>
        <w:t>Нар. творчість та етнографія – Народна творчість та етнографія</w:t>
      </w:r>
    </w:p>
    <w:p w:rsidR="000E1139" w:rsidRPr="000E1139" w:rsidRDefault="000E1139" w:rsidP="000E1139">
      <w:pPr>
        <w:spacing w:after="200" w:line="276" w:lineRule="auto"/>
        <w:rPr>
          <w:sz w:val="28"/>
          <w:szCs w:val="28"/>
          <w:lang w:val="uk-UA"/>
        </w:rPr>
      </w:pPr>
      <w:r w:rsidRPr="000E1139">
        <w:rPr>
          <w:sz w:val="28"/>
          <w:szCs w:val="28"/>
          <w:lang w:val="uk-UA"/>
        </w:rPr>
        <w:t>Наука і сусп-во – Наука і суспільство</w:t>
      </w:r>
    </w:p>
    <w:p w:rsidR="000E1139" w:rsidRPr="000E1139" w:rsidRDefault="000E1139" w:rsidP="000E1139">
      <w:pPr>
        <w:spacing w:after="200" w:line="276" w:lineRule="auto"/>
        <w:rPr>
          <w:sz w:val="28"/>
          <w:szCs w:val="28"/>
          <w:lang w:val="uk-UA"/>
        </w:rPr>
      </w:pPr>
      <w:r w:rsidRPr="000E1139">
        <w:rPr>
          <w:sz w:val="28"/>
          <w:szCs w:val="28"/>
          <w:lang w:val="uk-UA"/>
        </w:rPr>
        <w:t>Наук. світ – Науковий світ</w:t>
      </w:r>
    </w:p>
    <w:p w:rsidR="000E1139" w:rsidRPr="000E1139" w:rsidRDefault="000E1139" w:rsidP="000E1139">
      <w:pPr>
        <w:spacing w:after="200" w:line="276" w:lineRule="auto"/>
        <w:rPr>
          <w:sz w:val="28"/>
          <w:szCs w:val="28"/>
          <w:lang w:val="uk-UA"/>
        </w:rPr>
      </w:pPr>
      <w:r w:rsidRPr="000E1139">
        <w:rPr>
          <w:sz w:val="28"/>
          <w:szCs w:val="28"/>
          <w:lang w:val="uk-UA"/>
        </w:rPr>
        <w:t>Укр. газета – Українська газета</w:t>
      </w:r>
    </w:p>
    <w:p w:rsidR="000E1139" w:rsidRPr="000E1139" w:rsidRDefault="000E1139" w:rsidP="000E1139">
      <w:pPr>
        <w:spacing w:after="200" w:line="276" w:lineRule="auto"/>
        <w:rPr>
          <w:sz w:val="28"/>
          <w:szCs w:val="28"/>
          <w:lang w:val="uk-UA"/>
        </w:rPr>
      </w:pPr>
      <w:r w:rsidRPr="000E1139">
        <w:rPr>
          <w:sz w:val="28"/>
          <w:szCs w:val="28"/>
          <w:lang w:val="uk-UA"/>
        </w:rPr>
        <w:t>Укр. іст. журн. – Український історичний журнал</w:t>
      </w:r>
    </w:p>
    <w:p w:rsidR="000E1139" w:rsidRPr="000E1139" w:rsidRDefault="000E1139" w:rsidP="000E1139">
      <w:pPr>
        <w:spacing w:after="200" w:line="276" w:lineRule="auto"/>
        <w:rPr>
          <w:sz w:val="28"/>
          <w:szCs w:val="28"/>
          <w:lang w:val="uk-UA"/>
        </w:rPr>
      </w:pPr>
      <w:r w:rsidRPr="000E1139">
        <w:rPr>
          <w:sz w:val="28"/>
          <w:szCs w:val="28"/>
          <w:lang w:val="uk-UA"/>
        </w:rPr>
        <w:t>Черкас. край – Черкаський край</w:t>
      </w:r>
    </w:p>
    <w:p w:rsidR="000E1139" w:rsidRPr="000E1139" w:rsidRDefault="000E1139" w:rsidP="000E1139">
      <w:pPr>
        <w:spacing w:after="200" w:line="276" w:lineRule="auto"/>
        <w:rPr>
          <w:sz w:val="28"/>
          <w:szCs w:val="28"/>
          <w:lang w:val="uk-UA"/>
        </w:rPr>
      </w:pPr>
      <w:r w:rsidRPr="000E1139">
        <w:rPr>
          <w:sz w:val="28"/>
          <w:szCs w:val="28"/>
          <w:lang w:val="uk-UA"/>
        </w:rPr>
        <w:t>Чигирин. вісті – Чигиринські вісті</w:t>
      </w:r>
    </w:p>
    <w:p w:rsidR="000E1139" w:rsidRPr="000E1139" w:rsidRDefault="000E1139" w:rsidP="000E1139">
      <w:pPr>
        <w:spacing w:after="200" w:line="276" w:lineRule="auto"/>
        <w:rPr>
          <w:sz w:val="28"/>
          <w:szCs w:val="28"/>
          <w:lang w:val="uk-UA"/>
        </w:rPr>
      </w:pPr>
      <w:r w:rsidRPr="000E1139">
        <w:rPr>
          <w:sz w:val="28"/>
          <w:szCs w:val="28"/>
          <w:lang w:val="uk-UA"/>
        </w:rPr>
        <w:br w:type="page"/>
      </w:r>
    </w:p>
    <w:p w:rsidR="000E1139" w:rsidRPr="000E1139" w:rsidRDefault="000E1139" w:rsidP="000E1139">
      <w:pPr>
        <w:rPr>
          <w:sz w:val="28"/>
          <w:szCs w:val="28"/>
          <w:lang w:val="uk-UA"/>
        </w:rPr>
      </w:pPr>
    </w:p>
    <w:p w:rsidR="000E1139" w:rsidRPr="000E1139" w:rsidRDefault="000E1139" w:rsidP="000E1139">
      <w:pPr>
        <w:jc w:val="center"/>
        <w:rPr>
          <w:rFonts w:ascii="Arial" w:hAnsi="Arial" w:cs="Arial"/>
          <w:b/>
          <w:sz w:val="28"/>
          <w:szCs w:val="28"/>
          <w:lang w:val="uk-UA"/>
        </w:rPr>
      </w:pPr>
      <w:r w:rsidRPr="000E1139">
        <w:rPr>
          <w:rFonts w:ascii="Arial" w:hAnsi="Arial" w:cs="Arial"/>
          <w:b/>
          <w:sz w:val="28"/>
          <w:szCs w:val="28"/>
          <w:lang w:val="uk-UA"/>
        </w:rPr>
        <w:t>З М І С Т</w:t>
      </w:r>
    </w:p>
    <w:p w:rsidR="000E1139" w:rsidRPr="000E1139" w:rsidRDefault="000E1139" w:rsidP="000E1139">
      <w:pPr>
        <w:jc w:val="center"/>
        <w:rPr>
          <w:rFonts w:ascii="Arial" w:hAnsi="Arial" w:cs="Arial"/>
          <w:b/>
          <w:sz w:val="28"/>
          <w:szCs w:val="28"/>
          <w:lang w:val="uk-UA"/>
        </w:rPr>
      </w:pPr>
    </w:p>
    <w:p w:rsidR="000E1139" w:rsidRPr="000E1139" w:rsidRDefault="000E1139" w:rsidP="000E1139">
      <w:pPr>
        <w:jc w:val="center"/>
        <w:rPr>
          <w:rFonts w:ascii="Arial" w:hAnsi="Arial" w:cs="Arial"/>
          <w:b/>
          <w:sz w:val="28"/>
          <w:szCs w:val="28"/>
          <w:lang w:val="uk-UA"/>
        </w:rPr>
      </w:pPr>
    </w:p>
    <w:p w:rsidR="000E1139" w:rsidRPr="000E1139" w:rsidRDefault="000E1139" w:rsidP="000E1139">
      <w:pPr>
        <w:jc w:val="center"/>
        <w:rPr>
          <w:rFonts w:ascii="Arial" w:hAnsi="Arial" w:cs="Arial"/>
          <w:b/>
          <w:sz w:val="28"/>
          <w:szCs w:val="28"/>
          <w:lang w:val="uk-UA"/>
        </w:rPr>
      </w:pPr>
    </w:p>
    <w:p w:rsidR="000E1139" w:rsidRPr="000E1139" w:rsidRDefault="000E1139" w:rsidP="000E1139">
      <w:pPr>
        <w:jc w:val="center"/>
        <w:rPr>
          <w:rFonts w:ascii="Arial" w:hAnsi="Arial" w:cs="Arial"/>
          <w:b/>
          <w:sz w:val="28"/>
          <w:szCs w:val="28"/>
          <w:lang w:val="uk-UA"/>
        </w:rPr>
      </w:pPr>
    </w:p>
    <w:p w:rsidR="000E1139" w:rsidRPr="000E1139" w:rsidRDefault="000E1139" w:rsidP="000E1139">
      <w:pPr>
        <w:jc w:val="center"/>
        <w:rPr>
          <w:rFonts w:ascii="Arial" w:hAnsi="Arial" w:cs="Arial"/>
          <w:b/>
          <w:sz w:val="28"/>
          <w:szCs w:val="28"/>
          <w:lang w:val="uk-UA"/>
        </w:rPr>
      </w:pPr>
    </w:p>
    <w:p w:rsidR="000E1139" w:rsidRPr="000E1139" w:rsidRDefault="000E1139" w:rsidP="000E1139">
      <w:pPr>
        <w:spacing w:line="360" w:lineRule="auto"/>
        <w:jc w:val="both"/>
        <w:rPr>
          <w:sz w:val="28"/>
          <w:szCs w:val="28"/>
          <w:lang w:val="uk-UA"/>
        </w:rPr>
      </w:pPr>
      <w:r w:rsidRPr="000E1139">
        <w:rPr>
          <w:i/>
          <w:sz w:val="28"/>
          <w:szCs w:val="28"/>
          <w:lang w:val="uk-UA"/>
        </w:rPr>
        <w:t xml:space="preserve">ВІД УКЛАДАЧА </w:t>
      </w:r>
      <w:r w:rsidRPr="000E1139">
        <w:rPr>
          <w:sz w:val="28"/>
          <w:szCs w:val="28"/>
          <w:lang w:val="uk-UA"/>
        </w:rPr>
        <w:t>………………………………………………………...</w:t>
      </w:r>
      <w:r w:rsidRPr="000E1139">
        <w:rPr>
          <w:sz w:val="28"/>
          <w:szCs w:val="28"/>
          <w:lang w:val="uk-UA"/>
        </w:rPr>
        <w:tab/>
        <w:t>3</w:t>
      </w:r>
    </w:p>
    <w:p w:rsidR="000E1139" w:rsidRPr="000E1139" w:rsidRDefault="000E1139" w:rsidP="000E1139">
      <w:pPr>
        <w:spacing w:line="360" w:lineRule="auto"/>
        <w:jc w:val="both"/>
        <w:rPr>
          <w:sz w:val="28"/>
          <w:szCs w:val="28"/>
          <w:lang w:val="uk-UA"/>
        </w:rPr>
      </w:pPr>
      <w:r w:rsidRPr="000E1139">
        <w:rPr>
          <w:i/>
          <w:sz w:val="28"/>
          <w:szCs w:val="28"/>
          <w:lang w:val="uk-UA"/>
        </w:rPr>
        <w:t>ПРАВНИКИ…</w:t>
      </w:r>
      <w:r w:rsidRPr="000E1139">
        <w:rPr>
          <w:sz w:val="28"/>
          <w:szCs w:val="28"/>
          <w:lang w:val="uk-UA"/>
        </w:rPr>
        <w:t>………………………………………………………..</w:t>
      </w:r>
      <w:r w:rsidRPr="000E1139">
        <w:rPr>
          <w:sz w:val="28"/>
          <w:szCs w:val="28"/>
          <w:lang w:val="uk-UA"/>
        </w:rPr>
        <w:tab/>
        <w:t>…</w:t>
      </w:r>
      <w:r w:rsidRPr="000E1139">
        <w:rPr>
          <w:sz w:val="28"/>
          <w:szCs w:val="28"/>
          <w:lang w:val="uk-UA"/>
        </w:rPr>
        <w:tab/>
        <w:t>4</w:t>
      </w:r>
    </w:p>
    <w:p w:rsidR="000E1139" w:rsidRPr="000E1139" w:rsidRDefault="000E1139" w:rsidP="000E1139">
      <w:pPr>
        <w:spacing w:line="360" w:lineRule="auto"/>
        <w:jc w:val="both"/>
        <w:rPr>
          <w:sz w:val="28"/>
          <w:szCs w:val="28"/>
          <w:lang w:val="uk-UA"/>
        </w:rPr>
      </w:pPr>
      <w:r w:rsidRPr="000E1139">
        <w:rPr>
          <w:sz w:val="28"/>
          <w:szCs w:val="28"/>
          <w:lang w:val="uk-UA"/>
        </w:rPr>
        <w:t xml:space="preserve">   БАНДУРКА Олександр Маркович …………………………………</w:t>
      </w:r>
      <w:r w:rsidRPr="000E1139">
        <w:rPr>
          <w:sz w:val="28"/>
          <w:szCs w:val="28"/>
          <w:lang w:val="uk-UA"/>
        </w:rPr>
        <w:tab/>
        <w:t>6</w:t>
      </w:r>
    </w:p>
    <w:p w:rsidR="000E1139" w:rsidRPr="000E1139" w:rsidRDefault="000E1139" w:rsidP="000E1139">
      <w:pPr>
        <w:spacing w:line="360" w:lineRule="auto"/>
        <w:jc w:val="both"/>
        <w:rPr>
          <w:sz w:val="28"/>
          <w:szCs w:val="28"/>
          <w:lang w:val="uk-UA"/>
        </w:rPr>
      </w:pPr>
      <w:r w:rsidRPr="000E1139">
        <w:rPr>
          <w:sz w:val="28"/>
          <w:szCs w:val="28"/>
          <w:lang w:val="uk-UA"/>
        </w:rPr>
        <w:t xml:space="preserve">   ДЕМЧЕНКО Василь Григорович…………………………………..</w:t>
      </w:r>
      <w:r w:rsidRPr="000E1139">
        <w:rPr>
          <w:sz w:val="28"/>
          <w:szCs w:val="28"/>
          <w:lang w:val="uk-UA"/>
        </w:rPr>
        <w:tab/>
        <w:t>14</w:t>
      </w:r>
    </w:p>
    <w:p w:rsidR="000E1139" w:rsidRPr="000E1139" w:rsidRDefault="000E1139" w:rsidP="000E1139">
      <w:pPr>
        <w:spacing w:line="360" w:lineRule="auto"/>
        <w:jc w:val="both"/>
        <w:rPr>
          <w:sz w:val="28"/>
          <w:szCs w:val="28"/>
          <w:lang w:val="uk-UA"/>
        </w:rPr>
      </w:pPr>
      <w:r w:rsidRPr="000E1139">
        <w:rPr>
          <w:sz w:val="28"/>
          <w:szCs w:val="28"/>
          <w:lang w:val="uk-UA"/>
        </w:rPr>
        <w:t xml:space="preserve">   ЗОЗУЛЯ Яків Максимович……………………………………….</w:t>
      </w:r>
      <w:r w:rsidRPr="000E1139">
        <w:rPr>
          <w:sz w:val="28"/>
          <w:szCs w:val="28"/>
          <w:lang w:val="uk-UA"/>
        </w:rPr>
        <w:tab/>
        <w:t>…</w:t>
      </w:r>
      <w:r w:rsidRPr="000E1139">
        <w:rPr>
          <w:sz w:val="28"/>
          <w:szCs w:val="28"/>
          <w:lang w:val="uk-UA"/>
        </w:rPr>
        <w:tab/>
        <w:t>17</w:t>
      </w:r>
    </w:p>
    <w:p w:rsidR="000E1139" w:rsidRPr="000E1139" w:rsidRDefault="000E1139" w:rsidP="000E1139">
      <w:pPr>
        <w:spacing w:line="360" w:lineRule="auto"/>
        <w:jc w:val="both"/>
        <w:rPr>
          <w:sz w:val="28"/>
          <w:szCs w:val="28"/>
          <w:lang w:val="uk-UA"/>
        </w:rPr>
      </w:pPr>
      <w:r w:rsidRPr="000E1139">
        <w:rPr>
          <w:sz w:val="28"/>
          <w:szCs w:val="28"/>
          <w:lang w:val="uk-UA"/>
        </w:rPr>
        <w:t xml:space="preserve">   ІВАНИЦЬКИЙ-ВАСИЛЕНКО Сергій Михайлович………………</w:t>
      </w:r>
      <w:r w:rsidRPr="000E1139">
        <w:rPr>
          <w:sz w:val="28"/>
          <w:szCs w:val="28"/>
          <w:lang w:val="uk-UA"/>
        </w:rPr>
        <w:tab/>
        <w:t>20</w:t>
      </w:r>
    </w:p>
    <w:p w:rsidR="000E1139" w:rsidRPr="000E1139" w:rsidRDefault="000E1139" w:rsidP="000E1139">
      <w:pPr>
        <w:spacing w:line="360" w:lineRule="auto"/>
        <w:jc w:val="both"/>
        <w:rPr>
          <w:sz w:val="28"/>
          <w:szCs w:val="28"/>
          <w:lang w:val="uk-UA"/>
        </w:rPr>
      </w:pPr>
      <w:r w:rsidRPr="000E1139">
        <w:rPr>
          <w:sz w:val="28"/>
          <w:szCs w:val="28"/>
          <w:lang w:val="uk-UA"/>
        </w:rPr>
        <w:t xml:space="preserve">   КОНОНЕНКО Юрій Степанович…………………………………..</w:t>
      </w:r>
      <w:r w:rsidRPr="000E1139">
        <w:rPr>
          <w:sz w:val="28"/>
          <w:szCs w:val="28"/>
          <w:lang w:val="uk-UA"/>
        </w:rPr>
        <w:tab/>
        <w:t>23</w:t>
      </w:r>
    </w:p>
    <w:p w:rsidR="000E1139" w:rsidRPr="000E1139" w:rsidRDefault="000E1139" w:rsidP="000E1139">
      <w:pPr>
        <w:spacing w:line="360" w:lineRule="auto"/>
        <w:jc w:val="both"/>
        <w:rPr>
          <w:sz w:val="28"/>
          <w:szCs w:val="28"/>
          <w:lang w:val="uk-UA"/>
        </w:rPr>
      </w:pPr>
      <w:r w:rsidRPr="000E1139">
        <w:rPr>
          <w:sz w:val="28"/>
          <w:szCs w:val="28"/>
          <w:lang w:val="uk-UA"/>
        </w:rPr>
        <w:t xml:space="preserve">   ЛІВИЦЬКИЙ Андрій Миколайович……………………………….</w:t>
      </w:r>
      <w:r w:rsidRPr="000E1139">
        <w:rPr>
          <w:sz w:val="28"/>
          <w:szCs w:val="28"/>
          <w:lang w:val="uk-UA"/>
        </w:rPr>
        <w:tab/>
        <w:t>27</w:t>
      </w:r>
    </w:p>
    <w:p w:rsidR="000E1139" w:rsidRPr="000E1139" w:rsidRDefault="000E1139" w:rsidP="000E1139">
      <w:pPr>
        <w:spacing w:line="360" w:lineRule="auto"/>
        <w:jc w:val="both"/>
        <w:rPr>
          <w:sz w:val="28"/>
          <w:szCs w:val="28"/>
          <w:lang w:val="uk-UA"/>
        </w:rPr>
      </w:pPr>
      <w:r w:rsidRPr="000E1139">
        <w:rPr>
          <w:sz w:val="28"/>
          <w:szCs w:val="28"/>
          <w:lang w:val="uk-UA"/>
        </w:rPr>
        <w:t xml:space="preserve">   ПАТЛАЄВСЬКИЙ Інокентій Устимович ………………………..</w:t>
      </w:r>
      <w:r w:rsidRPr="000E1139">
        <w:rPr>
          <w:sz w:val="28"/>
          <w:szCs w:val="28"/>
          <w:lang w:val="uk-UA"/>
        </w:rPr>
        <w:tab/>
        <w:t>31</w:t>
      </w:r>
    </w:p>
    <w:p w:rsidR="000E1139" w:rsidRPr="000E1139" w:rsidRDefault="000E1139" w:rsidP="000E1139">
      <w:pPr>
        <w:spacing w:line="360" w:lineRule="auto"/>
        <w:jc w:val="both"/>
        <w:rPr>
          <w:sz w:val="28"/>
          <w:szCs w:val="28"/>
          <w:lang w:val="uk-UA"/>
        </w:rPr>
      </w:pPr>
      <w:r w:rsidRPr="000E1139">
        <w:rPr>
          <w:sz w:val="28"/>
          <w:szCs w:val="28"/>
          <w:lang w:val="uk-UA"/>
        </w:rPr>
        <w:t xml:space="preserve">   ПІДОПРИГОРА Опанас Андронович………………………………</w:t>
      </w:r>
      <w:r w:rsidRPr="000E1139">
        <w:rPr>
          <w:sz w:val="28"/>
          <w:szCs w:val="28"/>
          <w:lang w:val="uk-UA"/>
        </w:rPr>
        <w:tab/>
        <w:t>34</w:t>
      </w:r>
    </w:p>
    <w:p w:rsidR="000E1139" w:rsidRPr="000E1139" w:rsidRDefault="000E1139" w:rsidP="000E1139">
      <w:pPr>
        <w:spacing w:line="360" w:lineRule="auto"/>
        <w:jc w:val="both"/>
        <w:rPr>
          <w:sz w:val="28"/>
          <w:szCs w:val="28"/>
          <w:lang w:val="uk-UA"/>
        </w:rPr>
      </w:pPr>
      <w:r w:rsidRPr="000E1139">
        <w:rPr>
          <w:sz w:val="28"/>
          <w:szCs w:val="28"/>
          <w:lang w:val="uk-UA"/>
        </w:rPr>
        <w:t xml:space="preserve">   ШЕЛУХІН (ШЕЛУХИН) Сергій Павлович ………………………</w:t>
      </w:r>
      <w:r w:rsidRPr="000E1139">
        <w:rPr>
          <w:sz w:val="28"/>
          <w:szCs w:val="28"/>
          <w:lang w:val="uk-UA"/>
        </w:rPr>
        <w:tab/>
      </w:r>
      <w:r w:rsidRPr="000E1139">
        <w:rPr>
          <w:sz w:val="28"/>
          <w:szCs w:val="28"/>
        </w:rPr>
        <w:t>3</w:t>
      </w:r>
      <w:r w:rsidRPr="000E1139">
        <w:rPr>
          <w:sz w:val="28"/>
          <w:szCs w:val="28"/>
          <w:lang w:val="uk-UA"/>
        </w:rPr>
        <w:t>8</w:t>
      </w:r>
    </w:p>
    <w:p w:rsidR="000E1139" w:rsidRPr="000E1139" w:rsidRDefault="000E1139" w:rsidP="000E1139">
      <w:pPr>
        <w:spacing w:line="360" w:lineRule="auto"/>
        <w:jc w:val="both"/>
        <w:rPr>
          <w:sz w:val="28"/>
          <w:szCs w:val="28"/>
          <w:lang w:val="uk-UA"/>
        </w:rPr>
      </w:pPr>
      <w:r w:rsidRPr="000E1139">
        <w:rPr>
          <w:sz w:val="28"/>
          <w:szCs w:val="28"/>
          <w:lang w:val="uk-UA"/>
        </w:rPr>
        <w:t xml:space="preserve">   ЯКОВЛІВ</w:t>
      </w:r>
      <w:r w:rsidRPr="000E1139">
        <w:rPr>
          <w:sz w:val="28"/>
          <w:szCs w:val="28"/>
        </w:rPr>
        <w:t xml:space="preserve"> </w:t>
      </w:r>
      <w:r w:rsidRPr="000E1139">
        <w:rPr>
          <w:sz w:val="28"/>
          <w:szCs w:val="28"/>
          <w:lang w:val="uk-UA"/>
        </w:rPr>
        <w:t>Андрій Іванович………………………………………….</w:t>
      </w:r>
      <w:r w:rsidRPr="000E1139">
        <w:rPr>
          <w:sz w:val="28"/>
          <w:szCs w:val="28"/>
          <w:lang w:val="uk-UA"/>
        </w:rPr>
        <w:tab/>
        <w:t>44</w:t>
      </w:r>
    </w:p>
    <w:p w:rsidR="000E1139" w:rsidRPr="000E1139" w:rsidRDefault="000E1139" w:rsidP="000E1139">
      <w:pPr>
        <w:spacing w:line="360" w:lineRule="auto"/>
        <w:jc w:val="both"/>
        <w:rPr>
          <w:sz w:val="28"/>
          <w:szCs w:val="28"/>
          <w:lang w:val="uk-UA"/>
        </w:rPr>
      </w:pPr>
      <w:r w:rsidRPr="000E1139">
        <w:rPr>
          <w:i/>
          <w:sz w:val="28"/>
          <w:szCs w:val="28"/>
          <w:lang w:val="uk-UA"/>
        </w:rPr>
        <w:t>ІМЕННИЙ ПОКАЖЧИК</w:t>
      </w:r>
      <w:r w:rsidRPr="000E1139">
        <w:rPr>
          <w:sz w:val="28"/>
          <w:szCs w:val="28"/>
          <w:lang w:val="uk-UA"/>
        </w:rPr>
        <w:t xml:space="preserve"> ………………………………………………</w:t>
      </w:r>
      <w:r w:rsidRPr="000E1139">
        <w:rPr>
          <w:sz w:val="28"/>
          <w:szCs w:val="28"/>
          <w:lang w:val="uk-UA"/>
        </w:rPr>
        <w:tab/>
        <w:t>49</w:t>
      </w:r>
    </w:p>
    <w:p w:rsidR="000E1139" w:rsidRPr="000E1139" w:rsidRDefault="000E1139" w:rsidP="000E1139">
      <w:pPr>
        <w:spacing w:line="360" w:lineRule="auto"/>
        <w:jc w:val="both"/>
        <w:rPr>
          <w:rFonts w:ascii="Arial" w:hAnsi="Arial" w:cs="Arial"/>
          <w:sz w:val="28"/>
          <w:szCs w:val="28"/>
          <w:lang w:val="uk-UA"/>
        </w:rPr>
      </w:pPr>
      <w:r w:rsidRPr="000E1139">
        <w:rPr>
          <w:i/>
          <w:sz w:val="28"/>
          <w:szCs w:val="28"/>
          <w:lang w:val="uk-UA"/>
        </w:rPr>
        <w:t>СПИСОК СКОРОЧЕНЬ назв періодичних видань</w:t>
      </w:r>
      <w:r w:rsidRPr="000E1139">
        <w:rPr>
          <w:sz w:val="28"/>
          <w:szCs w:val="28"/>
          <w:lang w:val="uk-UA"/>
        </w:rPr>
        <w:t xml:space="preserve"> ………………….</w:t>
      </w:r>
      <w:r w:rsidRPr="000E1139">
        <w:rPr>
          <w:sz w:val="28"/>
          <w:szCs w:val="28"/>
          <w:lang w:val="uk-UA"/>
        </w:rPr>
        <w:tab/>
        <w:t>52</w:t>
      </w:r>
    </w:p>
    <w:p w:rsidR="000E1139" w:rsidRPr="000E1139" w:rsidRDefault="000E1139" w:rsidP="000E1139">
      <w:pPr>
        <w:rPr>
          <w:color w:val="FF0000"/>
          <w:sz w:val="28"/>
          <w:szCs w:val="28"/>
          <w:lang w:val="uk-UA"/>
        </w:rPr>
      </w:pPr>
      <w:r w:rsidRPr="000E1139">
        <w:rPr>
          <w:color w:val="FF0000"/>
          <w:sz w:val="28"/>
          <w:szCs w:val="28"/>
          <w:lang w:val="uk-UA"/>
        </w:rPr>
        <w:br w:type="page"/>
      </w:r>
    </w:p>
    <w:p w:rsidR="000E1139" w:rsidRPr="000E1139" w:rsidRDefault="000E1139" w:rsidP="000E1139">
      <w:pPr>
        <w:widowControl w:val="0"/>
        <w:tabs>
          <w:tab w:val="left" w:pos="180"/>
        </w:tabs>
        <w:autoSpaceDE w:val="0"/>
        <w:autoSpaceDN w:val="0"/>
        <w:adjustRightInd w:val="0"/>
        <w:ind w:right="-5"/>
        <w:jc w:val="center"/>
        <w:rPr>
          <w:rFonts w:ascii="Times New Roman CYR" w:hAnsi="Times New Roman CYR" w:cs="Times New Roman CYR"/>
          <w:sz w:val="28"/>
          <w:szCs w:val="28"/>
          <w:lang w:val="uk-UA"/>
        </w:rPr>
      </w:pPr>
      <w:r w:rsidRPr="000E1139">
        <w:rPr>
          <w:rFonts w:ascii="Times New Roman CYR" w:hAnsi="Times New Roman CYR" w:cs="Times New Roman CYR"/>
          <w:sz w:val="28"/>
          <w:szCs w:val="28"/>
          <w:lang w:val="uk-UA"/>
        </w:rPr>
        <w:lastRenderedPageBreak/>
        <w:t>ДЛЯ   НОТАТОК</w:t>
      </w:r>
    </w:p>
    <w:p w:rsidR="000E1139" w:rsidRPr="000E1139" w:rsidRDefault="000E1139" w:rsidP="000E1139">
      <w:pPr>
        <w:widowControl w:val="0"/>
        <w:tabs>
          <w:tab w:val="left" w:pos="180"/>
        </w:tabs>
        <w:autoSpaceDE w:val="0"/>
        <w:autoSpaceDN w:val="0"/>
        <w:adjustRightInd w:val="0"/>
        <w:ind w:right="-5"/>
        <w:jc w:val="center"/>
        <w:rPr>
          <w:rFonts w:ascii="Times New Roman CYR" w:hAnsi="Times New Roman CYR" w:cs="Times New Roman CYR"/>
          <w:sz w:val="32"/>
          <w:szCs w:val="32"/>
          <w:lang w:val="uk-UA"/>
        </w:rPr>
      </w:pPr>
    </w:p>
    <w:p w:rsidR="000E1139" w:rsidRDefault="000E1139" w:rsidP="000E1139">
      <w:pPr>
        <w:widowControl w:val="0"/>
        <w:tabs>
          <w:tab w:val="left" w:pos="180"/>
        </w:tabs>
        <w:autoSpaceDE w:val="0"/>
        <w:autoSpaceDN w:val="0"/>
        <w:adjustRightInd w:val="0"/>
        <w:spacing w:line="480" w:lineRule="auto"/>
        <w:ind w:right="-5"/>
        <w:jc w:val="center"/>
        <w:rPr>
          <w:rFonts w:ascii="Times New Roman CYR" w:hAnsi="Times New Roman CYR" w:cs="Times New Roman CYR"/>
          <w:sz w:val="32"/>
          <w:szCs w:val="32"/>
          <w:lang w:val="uk-UA"/>
        </w:rPr>
      </w:pPr>
      <w:r w:rsidRPr="000E1139">
        <w:rPr>
          <w:rFonts w:ascii="Times New Roman CYR" w:hAnsi="Times New Roman CYR" w:cs="Times New Roman CYR"/>
          <w:sz w:val="32"/>
          <w:szCs w:val="32"/>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CYR" w:hAnsi="Times New Roman CYR" w:cs="Times New Roman CYR"/>
          <w:sz w:val="32"/>
          <w:szCs w:val="32"/>
          <w:lang w:val="en-US"/>
        </w:rPr>
        <w:t>________________________________</w:t>
      </w:r>
      <w:r w:rsidRPr="000E1139">
        <w:rPr>
          <w:rFonts w:ascii="Times New Roman CYR" w:hAnsi="Times New Roman CYR" w:cs="Times New Roman CYR"/>
          <w:sz w:val="32"/>
          <w:szCs w:val="32"/>
          <w:lang w:val="uk-UA"/>
        </w:rPr>
        <w:t>______________________</w:t>
      </w:r>
    </w:p>
    <w:p w:rsidR="000E1139" w:rsidRDefault="000E1139">
      <w:pPr>
        <w:spacing w:after="200" w:line="276" w:lineRule="auto"/>
        <w:rPr>
          <w:rFonts w:ascii="Times New Roman CYR" w:hAnsi="Times New Roman CYR" w:cs="Times New Roman CYR"/>
          <w:sz w:val="32"/>
          <w:szCs w:val="32"/>
          <w:lang w:val="uk-UA"/>
        </w:rPr>
      </w:pPr>
      <w:r>
        <w:rPr>
          <w:rFonts w:ascii="Times New Roman CYR" w:hAnsi="Times New Roman CYR" w:cs="Times New Roman CYR"/>
          <w:sz w:val="32"/>
          <w:szCs w:val="32"/>
          <w:lang w:val="uk-UA"/>
        </w:rPr>
        <w:br w:type="page"/>
      </w:r>
    </w:p>
    <w:p w:rsidR="000E1139" w:rsidRPr="00C212BF" w:rsidRDefault="000E1139" w:rsidP="000E1139">
      <w:pPr>
        <w:widowControl w:val="0"/>
        <w:tabs>
          <w:tab w:val="left" w:pos="180"/>
        </w:tabs>
        <w:autoSpaceDE w:val="0"/>
        <w:autoSpaceDN w:val="0"/>
        <w:adjustRightInd w:val="0"/>
        <w:ind w:right="-5"/>
        <w:jc w:val="center"/>
        <w:rPr>
          <w:rFonts w:ascii="Times New Roman CYR" w:hAnsi="Times New Roman CYR" w:cs="Times New Roman CYR"/>
          <w:sz w:val="28"/>
          <w:szCs w:val="28"/>
          <w:lang w:val="uk-UA"/>
        </w:rPr>
      </w:pPr>
      <w:r w:rsidRPr="00C212BF">
        <w:rPr>
          <w:rFonts w:ascii="Times New Roman CYR" w:hAnsi="Times New Roman CYR" w:cs="Times New Roman CYR"/>
          <w:sz w:val="28"/>
          <w:szCs w:val="28"/>
          <w:lang w:val="uk-UA"/>
        </w:rPr>
        <w:lastRenderedPageBreak/>
        <w:t>ДЛЯ   НОТАТОК</w:t>
      </w:r>
    </w:p>
    <w:p w:rsidR="000E1139" w:rsidRDefault="000E1139" w:rsidP="000E1139">
      <w:pPr>
        <w:widowControl w:val="0"/>
        <w:tabs>
          <w:tab w:val="left" w:pos="180"/>
        </w:tabs>
        <w:autoSpaceDE w:val="0"/>
        <w:autoSpaceDN w:val="0"/>
        <w:adjustRightInd w:val="0"/>
        <w:ind w:right="-5"/>
        <w:jc w:val="center"/>
        <w:rPr>
          <w:rFonts w:ascii="Times New Roman CYR" w:hAnsi="Times New Roman CYR" w:cs="Times New Roman CYR"/>
          <w:sz w:val="32"/>
          <w:szCs w:val="32"/>
          <w:lang w:val="uk-UA"/>
        </w:rPr>
      </w:pPr>
    </w:p>
    <w:p w:rsidR="000E1139" w:rsidRPr="000E1139" w:rsidRDefault="000E1139" w:rsidP="000E1139">
      <w:pPr>
        <w:widowControl w:val="0"/>
        <w:tabs>
          <w:tab w:val="left" w:pos="180"/>
        </w:tabs>
        <w:autoSpaceDE w:val="0"/>
        <w:autoSpaceDN w:val="0"/>
        <w:adjustRightInd w:val="0"/>
        <w:spacing w:line="480" w:lineRule="auto"/>
        <w:ind w:right="-5"/>
        <w:jc w:val="both"/>
        <w:rPr>
          <w:rFonts w:ascii="Times New Roman CYR" w:hAnsi="Times New Roman CYR" w:cs="Times New Roman CYR"/>
          <w:sz w:val="32"/>
          <w:szCs w:val="32"/>
          <w:lang w:val="en-US"/>
        </w:rPr>
      </w:pPr>
      <w:r>
        <w:rPr>
          <w:rFonts w:ascii="Times New Roman CYR" w:hAnsi="Times New Roman CYR" w:cs="Times New Roman CYR"/>
          <w:sz w:val="32"/>
          <w:szCs w:val="32"/>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CYR" w:hAnsi="Times New Roman CYR" w:cs="Times New Roman CYR"/>
          <w:sz w:val="32"/>
          <w:szCs w:val="32"/>
          <w:lang w:val="en-US"/>
        </w:rPr>
        <w:t>________________________________</w:t>
      </w:r>
    </w:p>
    <w:p w:rsidR="000E1139" w:rsidRPr="00606363" w:rsidRDefault="000E1139" w:rsidP="000E1139">
      <w:pPr>
        <w:widowControl w:val="0"/>
        <w:tabs>
          <w:tab w:val="left" w:pos="180"/>
        </w:tabs>
        <w:autoSpaceDE w:val="0"/>
        <w:autoSpaceDN w:val="0"/>
        <w:adjustRightInd w:val="0"/>
        <w:spacing w:line="480" w:lineRule="auto"/>
        <w:ind w:right="-5"/>
        <w:jc w:val="center"/>
        <w:rPr>
          <w:rFonts w:ascii="Times New Roman CYR" w:hAnsi="Times New Roman CYR" w:cs="Times New Roman CYR"/>
          <w:i/>
          <w:sz w:val="28"/>
          <w:szCs w:val="28"/>
          <w:lang w:val="uk-UA"/>
        </w:rPr>
      </w:pPr>
      <w:r>
        <w:rPr>
          <w:rFonts w:ascii="Times New Roman CYR" w:hAnsi="Times New Roman CYR" w:cs="Times New Roman CYR"/>
          <w:sz w:val="32"/>
          <w:szCs w:val="32"/>
          <w:lang w:val="uk-UA"/>
        </w:rPr>
        <w:br w:type="page"/>
      </w:r>
      <w:r w:rsidRPr="00606363">
        <w:rPr>
          <w:rFonts w:ascii="Times New Roman CYR" w:hAnsi="Times New Roman CYR" w:cs="Times New Roman CYR"/>
          <w:i/>
          <w:sz w:val="28"/>
          <w:szCs w:val="28"/>
          <w:lang w:val="uk-UA"/>
        </w:rPr>
        <w:lastRenderedPageBreak/>
        <w:t>Науково-виробниче видання</w:t>
      </w:r>
    </w:p>
    <w:p w:rsidR="000E1139" w:rsidRDefault="000E1139" w:rsidP="000E1139">
      <w:pPr>
        <w:jc w:val="center"/>
        <w:rPr>
          <w:sz w:val="32"/>
          <w:szCs w:val="32"/>
          <w:lang w:val="uk-UA"/>
        </w:rPr>
      </w:pPr>
    </w:p>
    <w:p w:rsidR="000E1139" w:rsidRDefault="000E1139" w:rsidP="000E1139">
      <w:pPr>
        <w:jc w:val="right"/>
        <w:rPr>
          <w:sz w:val="32"/>
          <w:szCs w:val="32"/>
          <w:lang w:val="uk-UA"/>
        </w:rPr>
      </w:pPr>
    </w:p>
    <w:p w:rsidR="000E1139" w:rsidRDefault="000E1139" w:rsidP="000E1139">
      <w:pPr>
        <w:jc w:val="right"/>
        <w:rPr>
          <w:rFonts w:ascii="Times New Roman CYR" w:hAnsi="Times New Roman CYR" w:cs="Times New Roman CYR"/>
          <w:sz w:val="32"/>
          <w:szCs w:val="32"/>
          <w:lang w:val="uk-UA"/>
        </w:rPr>
      </w:pPr>
    </w:p>
    <w:p w:rsidR="000E1139" w:rsidRDefault="000E1139" w:rsidP="000E1139">
      <w:pPr>
        <w:jc w:val="center"/>
        <w:rPr>
          <w:sz w:val="32"/>
          <w:szCs w:val="32"/>
          <w:lang w:val="uk-UA"/>
        </w:rPr>
      </w:pPr>
    </w:p>
    <w:p w:rsidR="000E1139" w:rsidRPr="00AD4A70" w:rsidRDefault="000E1139" w:rsidP="000E1139">
      <w:pPr>
        <w:jc w:val="center"/>
        <w:rPr>
          <w:sz w:val="36"/>
          <w:szCs w:val="36"/>
          <w:lang w:val="uk-UA"/>
        </w:rPr>
      </w:pPr>
      <w:r w:rsidRPr="00AD4A70">
        <w:rPr>
          <w:sz w:val="36"/>
          <w:szCs w:val="36"/>
          <w:lang w:val="uk-UA"/>
        </w:rPr>
        <w:t>ВЧЕНІ  ЧЕРКАСЬКОГО  КРАЮ</w:t>
      </w:r>
    </w:p>
    <w:p w:rsidR="000E1139" w:rsidRDefault="000E1139" w:rsidP="000E1139">
      <w:pPr>
        <w:jc w:val="center"/>
        <w:rPr>
          <w:lang w:val="uk-UA"/>
        </w:rPr>
      </w:pPr>
    </w:p>
    <w:p w:rsidR="000E1139" w:rsidRDefault="000E1139" w:rsidP="000E1139">
      <w:pPr>
        <w:jc w:val="center"/>
        <w:rPr>
          <w:sz w:val="32"/>
          <w:szCs w:val="32"/>
          <w:lang w:val="uk-UA"/>
        </w:rPr>
      </w:pPr>
      <w:r>
        <w:rPr>
          <w:sz w:val="32"/>
          <w:szCs w:val="32"/>
          <w:lang w:val="uk-UA"/>
        </w:rPr>
        <w:t>Біобібліографічні нариси</w:t>
      </w:r>
    </w:p>
    <w:p w:rsidR="000E1139" w:rsidRPr="001A3B29" w:rsidRDefault="000E1139" w:rsidP="000E1139">
      <w:pPr>
        <w:jc w:val="center"/>
        <w:rPr>
          <w:sz w:val="28"/>
          <w:szCs w:val="28"/>
          <w:lang w:val="uk-UA"/>
        </w:rPr>
      </w:pPr>
    </w:p>
    <w:p w:rsidR="000E1139" w:rsidRPr="001A3B29" w:rsidRDefault="000E1139" w:rsidP="000E1139">
      <w:pPr>
        <w:jc w:val="center"/>
        <w:rPr>
          <w:sz w:val="28"/>
          <w:szCs w:val="28"/>
          <w:lang w:val="uk-UA"/>
        </w:rPr>
      </w:pPr>
    </w:p>
    <w:p w:rsidR="000E1139" w:rsidRPr="00606363" w:rsidRDefault="000E1139" w:rsidP="000E1139">
      <w:pPr>
        <w:jc w:val="center"/>
        <w:rPr>
          <w:sz w:val="28"/>
          <w:szCs w:val="28"/>
          <w:lang w:val="uk-UA"/>
        </w:rPr>
      </w:pPr>
      <w:r w:rsidRPr="00606363">
        <w:rPr>
          <w:sz w:val="28"/>
          <w:szCs w:val="28"/>
          <w:lang w:val="uk-UA"/>
        </w:rPr>
        <w:t>Випуск  4</w:t>
      </w:r>
    </w:p>
    <w:p w:rsidR="000E1139" w:rsidRPr="00826E08" w:rsidRDefault="000E1139" w:rsidP="000E1139">
      <w:pPr>
        <w:jc w:val="center"/>
        <w:rPr>
          <w:i/>
          <w:sz w:val="36"/>
          <w:szCs w:val="36"/>
          <w:lang w:val="uk-UA"/>
        </w:rPr>
      </w:pPr>
      <w:r w:rsidRPr="00826E08">
        <w:rPr>
          <w:i/>
          <w:sz w:val="36"/>
          <w:szCs w:val="36"/>
          <w:lang w:val="uk-UA"/>
        </w:rPr>
        <w:t>Суспільні й гуманітарні науки</w:t>
      </w:r>
    </w:p>
    <w:p w:rsidR="000E1139" w:rsidRPr="00826E08" w:rsidRDefault="000E1139" w:rsidP="000E1139">
      <w:pPr>
        <w:jc w:val="center"/>
        <w:rPr>
          <w:i/>
          <w:sz w:val="36"/>
          <w:szCs w:val="36"/>
          <w:lang w:val="uk-UA"/>
        </w:rPr>
      </w:pPr>
    </w:p>
    <w:p w:rsidR="000E1139" w:rsidRPr="00606363" w:rsidRDefault="000E1139" w:rsidP="000E1139">
      <w:pPr>
        <w:jc w:val="center"/>
        <w:rPr>
          <w:sz w:val="28"/>
          <w:szCs w:val="28"/>
          <w:lang w:val="uk-UA"/>
        </w:rPr>
      </w:pPr>
      <w:r>
        <w:rPr>
          <w:sz w:val="28"/>
          <w:szCs w:val="28"/>
          <w:lang w:val="uk-UA"/>
        </w:rPr>
        <w:t>Частина 3</w:t>
      </w:r>
    </w:p>
    <w:p w:rsidR="000E1139" w:rsidRPr="00826E08" w:rsidRDefault="000E1139" w:rsidP="000E1139">
      <w:pPr>
        <w:jc w:val="center"/>
        <w:rPr>
          <w:sz w:val="40"/>
          <w:szCs w:val="40"/>
          <w:lang w:val="uk-UA"/>
        </w:rPr>
      </w:pPr>
      <w:r>
        <w:rPr>
          <w:sz w:val="40"/>
          <w:szCs w:val="40"/>
          <w:lang w:val="uk-UA"/>
        </w:rPr>
        <w:t>Правник</w:t>
      </w:r>
      <w:r w:rsidRPr="00826E08">
        <w:rPr>
          <w:sz w:val="40"/>
          <w:szCs w:val="40"/>
          <w:lang w:val="uk-UA"/>
        </w:rPr>
        <w:t>и</w:t>
      </w:r>
    </w:p>
    <w:p w:rsidR="000E1139" w:rsidRDefault="000E1139" w:rsidP="000E1139">
      <w:pPr>
        <w:rPr>
          <w:sz w:val="28"/>
          <w:szCs w:val="28"/>
          <w:lang w:val="uk-UA"/>
        </w:rPr>
      </w:pPr>
    </w:p>
    <w:p w:rsidR="000E1139" w:rsidRDefault="000E1139" w:rsidP="000E1139">
      <w:pPr>
        <w:rPr>
          <w:rFonts w:ascii="Times New Roman CYR" w:hAnsi="Times New Roman CYR" w:cs="Times New Roman CYR"/>
          <w:sz w:val="32"/>
          <w:szCs w:val="32"/>
          <w:lang w:val="uk-UA"/>
        </w:rPr>
      </w:pPr>
    </w:p>
    <w:p w:rsidR="000E1139" w:rsidRDefault="000E1139" w:rsidP="000E1139">
      <w:pPr>
        <w:rPr>
          <w:rFonts w:ascii="Times New Roman CYR" w:hAnsi="Times New Roman CYR" w:cs="Times New Roman CYR"/>
          <w:sz w:val="32"/>
          <w:szCs w:val="32"/>
          <w:lang w:val="uk-UA"/>
        </w:rPr>
      </w:pPr>
    </w:p>
    <w:p w:rsidR="000E1139" w:rsidRPr="00606363" w:rsidRDefault="000E1139" w:rsidP="000E1139">
      <w:pPr>
        <w:widowControl w:val="0"/>
        <w:tabs>
          <w:tab w:val="left" w:pos="180"/>
          <w:tab w:val="left" w:pos="6300"/>
        </w:tabs>
        <w:autoSpaceDE w:val="0"/>
        <w:autoSpaceDN w:val="0"/>
        <w:adjustRightInd w:val="0"/>
        <w:ind w:right="-5"/>
        <w:jc w:val="both"/>
        <w:rPr>
          <w:rFonts w:ascii="Times New Roman CYR" w:hAnsi="Times New Roman CYR" w:cs="Times New Roman CYR"/>
          <w:sz w:val="28"/>
          <w:szCs w:val="28"/>
          <w:lang w:val="az-Cyrl-AZ"/>
        </w:rPr>
      </w:pPr>
      <w:r w:rsidRPr="00606363">
        <w:rPr>
          <w:rFonts w:ascii="Times New Roman CYR" w:hAnsi="Times New Roman CYR" w:cs="Times New Roman CYR"/>
          <w:sz w:val="28"/>
          <w:szCs w:val="28"/>
          <w:lang w:val="az-Cyrl-AZ"/>
        </w:rPr>
        <w:t>Укладач :  Оксана Анатоліївна Забєліна</w:t>
      </w:r>
    </w:p>
    <w:p w:rsidR="000E1139" w:rsidRPr="00606363" w:rsidRDefault="000E1139" w:rsidP="000E1139">
      <w:pPr>
        <w:widowControl w:val="0"/>
        <w:tabs>
          <w:tab w:val="left" w:pos="180"/>
          <w:tab w:val="left" w:pos="6840"/>
        </w:tabs>
        <w:autoSpaceDE w:val="0"/>
        <w:autoSpaceDN w:val="0"/>
        <w:adjustRightInd w:val="0"/>
        <w:ind w:right="-5"/>
        <w:rPr>
          <w:rFonts w:ascii="Times New Roman CYR" w:hAnsi="Times New Roman CYR" w:cs="Times New Roman CYR"/>
          <w:sz w:val="28"/>
          <w:szCs w:val="28"/>
          <w:lang w:val="az-Cyrl-AZ"/>
        </w:rPr>
      </w:pPr>
    </w:p>
    <w:p w:rsidR="000E1139" w:rsidRPr="00606363" w:rsidRDefault="000E1139" w:rsidP="000E1139">
      <w:pPr>
        <w:widowControl w:val="0"/>
        <w:tabs>
          <w:tab w:val="left" w:pos="180"/>
          <w:tab w:val="left" w:pos="6840"/>
        </w:tabs>
        <w:autoSpaceDE w:val="0"/>
        <w:autoSpaceDN w:val="0"/>
        <w:adjustRightInd w:val="0"/>
        <w:ind w:right="-5"/>
        <w:rPr>
          <w:rFonts w:ascii="Times New Roman CYR" w:hAnsi="Times New Roman CYR" w:cs="Times New Roman CYR"/>
          <w:sz w:val="28"/>
          <w:szCs w:val="28"/>
          <w:lang w:val="uk-UA"/>
        </w:rPr>
      </w:pPr>
      <w:r w:rsidRPr="00606363">
        <w:rPr>
          <w:rFonts w:ascii="Times New Roman CYR" w:hAnsi="Times New Roman CYR" w:cs="Times New Roman CYR"/>
          <w:sz w:val="28"/>
          <w:szCs w:val="28"/>
          <w:lang w:val="az-Cyrl-AZ"/>
        </w:rPr>
        <w:t xml:space="preserve">Редактор </w:t>
      </w:r>
      <w:r w:rsidRPr="00606363">
        <w:rPr>
          <w:rFonts w:ascii="Times New Roman CYR" w:hAnsi="Times New Roman CYR" w:cs="Times New Roman CYR"/>
          <w:sz w:val="28"/>
          <w:szCs w:val="28"/>
          <w:lang w:val="uk-UA"/>
        </w:rPr>
        <w:t>:</w:t>
      </w:r>
      <w:r>
        <w:rPr>
          <w:rFonts w:ascii="Times New Roman CYR" w:hAnsi="Times New Roman CYR" w:cs="Times New Roman CYR"/>
          <w:sz w:val="28"/>
          <w:szCs w:val="28"/>
          <w:lang w:val="az-Cyrl-AZ"/>
        </w:rPr>
        <w:t xml:space="preserve"> </w:t>
      </w:r>
      <w:r>
        <w:rPr>
          <w:rFonts w:ascii="Times New Roman CYR" w:hAnsi="Times New Roman CYR" w:cs="Times New Roman CYR"/>
          <w:sz w:val="28"/>
          <w:szCs w:val="28"/>
          <w:lang w:val="az-Cyrl-AZ"/>
        </w:rPr>
        <w:tab/>
      </w:r>
      <w:r w:rsidRPr="00606363">
        <w:rPr>
          <w:rFonts w:ascii="Times New Roman CYR" w:hAnsi="Times New Roman CYR" w:cs="Times New Roman CYR"/>
          <w:sz w:val="28"/>
          <w:szCs w:val="28"/>
          <w:lang w:val="uk-UA"/>
        </w:rPr>
        <w:t>Н. С. Сім</w:t>
      </w:r>
      <w:r w:rsidRPr="004048ED">
        <w:rPr>
          <w:rFonts w:ascii="Times New Roman CYR" w:hAnsi="Times New Roman CYR" w:cs="Times New Roman CYR"/>
          <w:sz w:val="28"/>
          <w:szCs w:val="28"/>
          <w:lang w:val="az-Cyrl-AZ"/>
        </w:rPr>
        <w:t>'</w:t>
      </w:r>
      <w:r w:rsidRPr="00606363">
        <w:rPr>
          <w:rFonts w:ascii="Times New Roman CYR" w:hAnsi="Times New Roman CYR" w:cs="Times New Roman CYR"/>
          <w:sz w:val="28"/>
          <w:szCs w:val="28"/>
          <w:lang w:val="uk-UA"/>
        </w:rPr>
        <w:t>яниста</w:t>
      </w:r>
    </w:p>
    <w:p w:rsidR="000E1139" w:rsidRPr="004E4E15" w:rsidRDefault="000E1139" w:rsidP="000E1139">
      <w:pPr>
        <w:widowControl w:val="0"/>
        <w:tabs>
          <w:tab w:val="left" w:pos="180"/>
          <w:tab w:val="left" w:pos="6840"/>
        </w:tabs>
        <w:autoSpaceDE w:val="0"/>
        <w:autoSpaceDN w:val="0"/>
        <w:adjustRightInd w:val="0"/>
        <w:ind w:right="-5"/>
        <w:rPr>
          <w:rFonts w:ascii="Times New Roman CYR" w:hAnsi="Times New Roman CYR" w:cs="Times New Roman CYR"/>
          <w:sz w:val="28"/>
          <w:szCs w:val="28"/>
        </w:rPr>
      </w:pPr>
      <w:r w:rsidRPr="00606363">
        <w:rPr>
          <w:rFonts w:ascii="Times New Roman CYR" w:hAnsi="Times New Roman CYR" w:cs="Times New Roman CYR"/>
          <w:sz w:val="28"/>
          <w:szCs w:val="28"/>
          <w:lang w:val="az-Cyrl-AZ"/>
        </w:rPr>
        <w:t>Комп’ютерний набір, комп’</w:t>
      </w:r>
      <w:r>
        <w:rPr>
          <w:rFonts w:ascii="Times New Roman CYR" w:hAnsi="Times New Roman CYR" w:cs="Times New Roman CYR"/>
          <w:sz w:val="28"/>
          <w:szCs w:val="28"/>
          <w:lang w:val="az-Cyrl-AZ"/>
        </w:rPr>
        <w:t>ютерна верстка:</w:t>
      </w:r>
      <w:r w:rsidRPr="004E4E15">
        <w:t xml:space="preserve"> </w:t>
      </w:r>
      <w:r>
        <w:rPr>
          <w:lang w:val="uk-UA"/>
        </w:rPr>
        <w:tab/>
      </w:r>
      <w:r w:rsidRPr="004E4E15">
        <w:rPr>
          <w:rFonts w:ascii="Times New Roman CYR" w:hAnsi="Times New Roman CYR" w:cs="Times New Roman CYR"/>
          <w:sz w:val="28"/>
          <w:szCs w:val="28"/>
          <w:lang w:val="az-Cyrl-AZ"/>
        </w:rPr>
        <w:t>О. А. Забєліна</w:t>
      </w:r>
    </w:p>
    <w:p w:rsidR="000E1139" w:rsidRPr="00606363" w:rsidRDefault="000E1139" w:rsidP="000E1139">
      <w:pPr>
        <w:widowControl w:val="0"/>
        <w:tabs>
          <w:tab w:val="left" w:pos="180"/>
          <w:tab w:val="left" w:pos="6840"/>
        </w:tabs>
        <w:autoSpaceDE w:val="0"/>
        <w:autoSpaceDN w:val="0"/>
        <w:adjustRightInd w:val="0"/>
        <w:ind w:right="-5"/>
        <w:rPr>
          <w:rFonts w:ascii="Times New Roman CYR" w:hAnsi="Times New Roman CYR" w:cs="Times New Roman CYR"/>
          <w:sz w:val="28"/>
          <w:szCs w:val="28"/>
          <w:lang w:val="az-Cyrl-AZ"/>
        </w:rPr>
      </w:pPr>
      <w:r>
        <w:rPr>
          <w:rFonts w:ascii="Times New Roman CYR" w:hAnsi="Times New Roman CYR" w:cs="Times New Roman CYR"/>
          <w:sz w:val="28"/>
          <w:szCs w:val="28"/>
          <w:lang w:val="uk-UA"/>
        </w:rPr>
        <w:t xml:space="preserve">Художнє оформлення: </w:t>
      </w:r>
      <w:r>
        <w:rPr>
          <w:rFonts w:ascii="Times New Roman CYR" w:hAnsi="Times New Roman CYR" w:cs="Times New Roman CYR"/>
          <w:sz w:val="28"/>
          <w:szCs w:val="28"/>
          <w:lang w:val="uk-UA"/>
        </w:rPr>
        <w:tab/>
        <w:t>Н. І. Іваницька</w:t>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t xml:space="preserve"> </w:t>
      </w:r>
    </w:p>
    <w:p w:rsidR="000E1139" w:rsidRPr="00606363" w:rsidRDefault="000E1139" w:rsidP="000E1139">
      <w:pPr>
        <w:widowControl w:val="0"/>
        <w:tabs>
          <w:tab w:val="left" w:pos="180"/>
        </w:tabs>
        <w:autoSpaceDE w:val="0"/>
        <w:autoSpaceDN w:val="0"/>
        <w:adjustRightInd w:val="0"/>
        <w:ind w:right="-5"/>
        <w:rPr>
          <w:rFonts w:ascii="Times New Roman CYR" w:hAnsi="Times New Roman CYR" w:cs="Times New Roman CYR"/>
          <w:sz w:val="28"/>
          <w:szCs w:val="28"/>
          <w:lang w:val="az-Cyrl-AZ"/>
        </w:rPr>
      </w:pP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p>
    <w:p w:rsidR="000E1139" w:rsidRPr="00606363" w:rsidRDefault="000E1139" w:rsidP="000E1139">
      <w:pPr>
        <w:widowControl w:val="0"/>
        <w:tabs>
          <w:tab w:val="left" w:pos="180"/>
        </w:tabs>
        <w:autoSpaceDE w:val="0"/>
        <w:autoSpaceDN w:val="0"/>
        <w:adjustRightInd w:val="0"/>
        <w:ind w:right="-5"/>
        <w:rPr>
          <w:rFonts w:ascii="Times New Roman CYR" w:hAnsi="Times New Roman CYR" w:cs="Times New Roman CYR"/>
          <w:sz w:val="28"/>
          <w:szCs w:val="28"/>
          <w:lang w:val="az-Cyrl-AZ"/>
        </w:rPr>
      </w:pPr>
    </w:p>
    <w:p w:rsidR="000E1139" w:rsidRPr="00606363" w:rsidRDefault="000E1139" w:rsidP="000E1139">
      <w:pPr>
        <w:widowControl w:val="0"/>
        <w:tabs>
          <w:tab w:val="left" w:pos="180"/>
        </w:tabs>
        <w:autoSpaceDE w:val="0"/>
        <w:autoSpaceDN w:val="0"/>
        <w:adjustRightInd w:val="0"/>
        <w:ind w:right="-5"/>
        <w:rPr>
          <w:rFonts w:ascii="Times New Roman CYR" w:hAnsi="Times New Roman CYR" w:cs="Times New Roman CYR"/>
          <w:sz w:val="28"/>
          <w:szCs w:val="28"/>
          <w:lang w:val="az-Cyrl-AZ"/>
        </w:rPr>
      </w:pPr>
      <w:r>
        <w:rPr>
          <w:rFonts w:ascii="Times New Roman CYR" w:hAnsi="Times New Roman CYR" w:cs="Times New Roman CYR"/>
          <w:sz w:val="28"/>
          <w:szCs w:val="28"/>
          <w:lang w:val="az-Cyrl-AZ"/>
        </w:rPr>
        <w:t>Відповідальна за випуск :</w:t>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r>
      <w:r>
        <w:rPr>
          <w:rFonts w:ascii="Times New Roman CYR" w:hAnsi="Times New Roman CYR" w:cs="Times New Roman CYR"/>
          <w:sz w:val="28"/>
          <w:szCs w:val="28"/>
          <w:lang w:val="az-Cyrl-AZ"/>
        </w:rPr>
        <w:tab/>
        <w:t xml:space="preserve"> </w:t>
      </w:r>
      <w:r w:rsidRPr="00606363">
        <w:rPr>
          <w:rFonts w:ascii="Times New Roman CYR" w:hAnsi="Times New Roman CYR" w:cs="Times New Roman CYR"/>
          <w:sz w:val="28"/>
          <w:szCs w:val="28"/>
          <w:lang w:val="az-Cyrl-AZ"/>
        </w:rPr>
        <w:t>В. М. Чорнобривець</w:t>
      </w:r>
    </w:p>
    <w:p w:rsidR="000E1139" w:rsidRPr="00606363" w:rsidRDefault="000E1139" w:rsidP="000E1139">
      <w:pPr>
        <w:rPr>
          <w:rFonts w:ascii="Times New Roman CYR" w:hAnsi="Times New Roman CYR" w:cs="Times New Roman CYR"/>
          <w:sz w:val="28"/>
          <w:szCs w:val="28"/>
          <w:lang w:val="uk-UA"/>
        </w:rPr>
      </w:pPr>
    </w:p>
    <w:p w:rsidR="000E1139" w:rsidRPr="00255BCC" w:rsidRDefault="000E1139" w:rsidP="000E1139">
      <w:pPr>
        <w:rPr>
          <w:rFonts w:ascii="Times New Roman CYR" w:hAnsi="Times New Roman CYR" w:cs="Times New Roman CYR"/>
          <w:sz w:val="28"/>
          <w:szCs w:val="28"/>
          <w:lang w:val="uk-UA"/>
        </w:rPr>
      </w:pPr>
    </w:p>
    <w:p w:rsidR="000E1139" w:rsidRPr="002F5EB3" w:rsidRDefault="000E1139" w:rsidP="000E1139">
      <w:pPr>
        <w:jc w:val="right"/>
        <w:rPr>
          <w:rFonts w:ascii="Times New Roman CYR" w:hAnsi="Times New Roman CYR" w:cs="Times New Roman CYR"/>
          <w:sz w:val="28"/>
          <w:szCs w:val="28"/>
        </w:rPr>
      </w:pPr>
    </w:p>
    <w:p w:rsidR="000E1139" w:rsidRPr="00606363" w:rsidRDefault="000E1139" w:rsidP="000E1139">
      <w:pPr>
        <w:jc w:val="both"/>
        <w:rPr>
          <w:sz w:val="28"/>
          <w:szCs w:val="28"/>
          <w:lang w:val="uk-UA"/>
        </w:rPr>
      </w:pPr>
      <w:r>
        <w:rPr>
          <w:sz w:val="28"/>
          <w:szCs w:val="28"/>
          <w:lang w:val="uk-UA"/>
        </w:rPr>
        <w:t>Підписано до друку</w:t>
      </w:r>
      <w:r w:rsidRPr="008C30E3">
        <w:rPr>
          <w:sz w:val="28"/>
          <w:szCs w:val="28"/>
        </w:rPr>
        <w:tab/>
      </w:r>
      <w:r>
        <w:rPr>
          <w:sz w:val="28"/>
          <w:szCs w:val="28"/>
          <w:lang w:val="uk-UA"/>
        </w:rPr>
        <w:t>25.12.2015</w:t>
      </w:r>
      <w:r w:rsidRPr="00606363">
        <w:rPr>
          <w:sz w:val="28"/>
          <w:szCs w:val="28"/>
          <w:lang w:val="uk-UA"/>
        </w:rPr>
        <w:t xml:space="preserve"> р.</w:t>
      </w:r>
    </w:p>
    <w:p w:rsidR="000E1139" w:rsidRPr="004E4E15" w:rsidRDefault="000E1139" w:rsidP="000E1139">
      <w:pPr>
        <w:rPr>
          <w:sz w:val="28"/>
          <w:szCs w:val="28"/>
          <w:lang w:val="uk-UA"/>
        </w:rPr>
      </w:pPr>
    </w:p>
    <w:p w:rsidR="000E1139" w:rsidRPr="00606363" w:rsidRDefault="000E1139" w:rsidP="000E1139">
      <w:pPr>
        <w:rPr>
          <w:sz w:val="28"/>
          <w:szCs w:val="28"/>
          <w:lang w:val="az-Cyrl-AZ"/>
        </w:rPr>
      </w:pPr>
    </w:p>
    <w:p w:rsidR="000E1139" w:rsidRPr="00606363" w:rsidRDefault="000E1139" w:rsidP="000E1139">
      <w:pPr>
        <w:rPr>
          <w:sz w:val="28"/>
          <w:szCs w:val="28"/>
          <w:lang w:val="uk-UA"/>
        </w:rPr>
      </w:pPr>
      <w:r w:rsidRPr="00606363">
        <w:rPr>
          <w:sz w:val="28"/>
          <w:szCs w:val="28"/>
          <w:lang w:val="uk-UA"/>
        </w:rPr>
        <w:t xml:space="preserve">Видавець: </w:t>
      </w:r>
    </w:p>
    <w:p w:rsidR="000E1139" w:rsidRDefault="000E1139" w:rsidP="000E1139">
      <w:pPr>
        <w:rPr>
          <w:sz w:val="28"/>
          <w:szCs w:val="28"/>
          <w:lang w:val="uk-UA"/>
        </w:rPr>
      </w:pPr>
      <w:r>
        <w:rPr>
          <w:sz w:val="28"/>
          <w:szCs w:val="28"/>
          <w:lang w:val="uk-UA"/>
        </w:rPr>
        <w:tab/>
        <w:t xml:space="preserve">Комунальний заклад </w:t>
      </w:r>
    </w:p>
    <w:p w:rsidR="000E1139" w:rsidRPr="00606363" w:rsidRDefault="000E1139" w:rsidP="000E1139">
      <w:pPr>
        <w:rPr>
          <w:sz w:val="28"/>
          <w:szCs w:val="28"/>
          <w:lang w:val="uk-UA"/>
        </w:rPr>
      </w:pPr>
      <w:r>
        <w:rPr>
          <w:sz w:val="28"/>
          <w:szCs w:val="28"/>
          <w:lang w:val="uk-UA"/>
        </w:rPr>
        <w:tab/>
      </w:r>
      <w:r w:rsidRPr="00606363">
        <w:rPr>
          <w:sz w:val="28"/>
          <w:szCs w:val="28"/>
          <w:lang w:val="uk-UA"/>
        </w:rPr>
        <w:t>"Обла</w:t>
      </w:r>
      <w:r>
        <w:rPr>
          <w:sz w:val="28"/>
          <w:szCs w:val="28"/>
          <w:lang w:val="uk-UA"/>
        </w:rPr>
        <w:t>сна бібліотека для юнацтва імені</w:t>
      </w:r>
      <w:r w:rsidRPr="00606363">
        <w:rPr>
          <w:sz w:val="28"/>
          <w:szCs w:val="28"/>
          <w:lang w:val="uk-UA"/>
        </w:rPr>
        <w:t xml:space="preserve"> Василя Симоненка"</w:t>
      </w:r>
    </w:p>
    <w:p w:rsidR="000E1139" w:rsidRPr="00606363" w:rsidRDefault="000E1139" w:rsidP="000E1139">
      <w:pPr>
        <w:rPr>
          <w:sz w:val="28"/>
          <w:szCs w:val="28"/>
          <w:lang w:val="uk-UA"/>
        </w:rPr>
      </w:pPr>
      <w:r>
        <w:rPr>
          <w:sz w:val="28"/>
          <w:szCs w:val="28"/>
          <w:lang w:val="uk-UA"/>
        </w:rPr>
        <w:tab/>
      </w:r>
      <w:r w:rsidRPr="00606363">
        <w:rPr>
          <w:sz w:val="28"/>
          <w:szCs w:val="28"/>
          <w:lang w:val="uk-UA"/>
        </w:rPr>
        <w:t>Черкаської обласної ради</w:t>
      </w:r>
    </w:p>
    <w:p w:rsidR="000E1139" w:rsidRPr="00606363" w:rsidRDefault="000E1139" w:rsidP="000E1139">
      <w:pPr>
        <w:rPr>
          <w:sz w:val="28"/>
          <w:szCs w:val="28"/>
          <w:lang w:val="uk-UA"/>
        </w:rPr>
      </w:pPr>
      <w:r w:rsidRPr="00606363">
        <w:rPr>
          <w:sz w:val="28"/>
          <w:szCs w:val="28"/>
          <w:lang w:val="uk-UA"/>
        </w:rPr>
        <w:t xml:space="preserve">18000 </w:t>
      </w:r>
      <w:r>
        <w:rPr>
          <w:sz w:val="28"/>
          <w:szCs w:val="28"/>
          <w:lang w:val="uk-UA"/>
        </w:rPr>
        <w:t xml:space="preserve"> </w:t>
      </w:r>
      <w:r w:rsidRPr="00606363">
        <w:rPr>
          <w:sz w:val="28"/>
          <w:szCs w:val="28"/>
          <w:lang w:val="uk-UA"/>
        </w:rPr>
        <w:t>м. Черкаси,  вул.Ільїна, 285</w:t>
      </w:r>
    </w:p>
    <w:p w:rsidR="000E1139" w:rsidRPr="00606363" w:rsidRDefault="000E1139" w:rsidP="000E1139">
      <w:pPr>
        <w:rPr>
          <w:sz w:val="28"/>
          <w:szCs w:val="28"/>
          <w:lang w:val="uk-UA"/>
        </w:rPr>
      </w:pPr>
      <w:r w:rsidRPr="00606363">
        <w:rPr>
          <w:sz w:val="28"/>
          <w:szCs w:val="28"/>
          <w:lang w:val="uk-UA"/>
        </w:rPr>
        <w:t>Е-</w:t>
      </w:r>
      <w:r w:rsidRPr="00606363">
        <w:rPr>
          <w:sz w:val="28"/>
          <w:szCs w:val="28"/>
          <w:lang w:val="en-US"/>
        </w:rPr>
        <w:t>mail</w:t>
      </w:r>
      <w:r w:rsidRPr="00606363">
        <w:rPr>
          <w:sz w:val="28"/>
          <w:szCs w:val="28"/>
          <w:lang w:val="uk-UA"/>
        </w:rPr>
        <w:t>:</w:t>
      </w:r>
      <w:r w:rsidRPr="00606363">
        <w:rPr>
          <w:sz w:val="28"/>
          <w:szCs w:val="28"/>
          <w:lang w:val="en-US"/>
        </w:rPr>
        <w:t>oub</w:t>
      </w:r>
      <w:r w:rsidRPr="00606363">
        <w:rPr>
          <w:sz w:val="28"/>
          <w:szCs w:val="28"/>
          <w:lang w:val="uk-UA"/>
        </w:rPr>
        <w:t>_</w:t>
      </w:r>
      <w:r w:rsidRPr="00606363">
        <w:rPr>
          <w:sz w:val="28"/>
          <w:szCs w:val="28"/>
          <w:lang w:val="en-US"/>
        </w:rPr>
        <w:t>symonenko</w:t>
      </w:r>
      <w:r w:rsidRPr="00606363">
        <w:rPr>
          <w:sz w:val="28"/>
          <w:szCs w:val="28"/>
          <w:lang w:val="uk-UA"/>
        </w:rPr>
        <w:t>@</w:t>
      </w:r>
      <w:r w:rsidRPr="00606363">
        <w:rPr>
          <w:sz w:val="28"/>
          <w:szCs w:val="28"/>
          <w:lang w:val="en-US"/>
        </w:rPr>
        <w:t>ukr</w:t>
      </w:r>
      <w:r w:rsidRPr="00606363">
        <w:rPr>
          <w:sz w:val="28"/>
          <w:szCs w:val="28"/>
          <w:lang w:val="uk-UA"/>
        </w:rPr>
        <w:t>.</w:t>
      </w:r>
      <w:r w:rsidRPr="00606363">
        <w:rPr>
          <w:sz w:val="28"/>
          <w:szCs w:val="28"/>
          <w:lang w:val="en-US"/>
        </w:rPr>
        <w:t>net</w:t>
      </w:r>
    </w:p>
    <w:p w:rsidR="000E1139" w:rsidRPr="00B93315" w:rsidRDefault="000E1139" w:rsidP="000E1139">
      <w:pPr>
        <w:rPr>
          <w:b/>
          <w:sz w:val="28"/>
          <w:szCs w:val="28"/>
          <w:lang w:val="en-US"/>
        </w:rPr>
      </w:pPr>
      <w:r w:rsidRPr="00606363">
        <w:rPr>
          <w:sz w:val="28"/>
          <w:szCs w:val="28"/>
          <w:lang w:val="en-US"/>
        </w:rPr>
        <w:t>www</w:t>
      </w:r>
      <w:r w:rsidRPr="00606363">
        <w:rPr>
          <w:sz w:val="28"/>
          <w:szCs w:val="28"/>
        </w:rPr>
        <w:t>.</w:t>
      </w:r>
      <w:r w:rsidRPr="00606363">
        <w:rPr>
          <w:sz w:val="28"/>
          <w:szCs w:val="28"/>
          <w:lang w:val="en-US"/>
        </w:rPr>
        <w:t>symonenkolib</w:t>
      </w:r>
      <w:r w:rsidRPr="00606363">
        <w:rPr>
          <w:sz w:val="28"/>
          <w:szCs w:val="28"/>
        </w:rPr>
        <w:t>.</w:t>
      </w:r>
      <w:r w:rsidRPr="00606363">
        <w:rPr>
          <w:sz w:val="28"/>
          <w:szCs w:val="28"/>
          <w:lang w:val="en-US"/>
        </w:rPr>
        <w:t>ck</w:t>
      </w:r>
      <w:r w:rsidRPr="00606363">
        <w:rPr>
          <w:sz w:val="28"/>
          <w:szCs w:val="28"/>
        </w:rPr>
        <w:t>.</w:t>
      </w:r>
      <w:r w:rsidRPr="00606363">
        <w:rPr>
          <w:sz w:val="28"/>
          <w:szCs w:val="28"/>
          <w:lang w:val="en-US"/>
        </w:rPr>
        <w:t>ua</w:t>
      </w:r>
      <w:r w:rsidRPr="00606363">
        <w:rPr>
          <w:b/>
          <w:sz w:val="28"/>
          <w:szCs w:val="28"/>
        </w:rPr>
        <w:t xml:space="preserve"> </w:t>
      </w:r>
    </w:p>
    <w:p w:rsidR="00CE7AC3" w:rsidRPr="000E1139" w:rsidRDefault="00CE7AC3" w:rsidP="000E1139">
      <w:pPr>
        <w:jc w:val="both"/>
        <w:rPr>
          <w:lang w:val="en-US"/>
        </w:rPr>
      </w:pPr>
    </w:p>
    <w:sectPr w:rsidR="00CE7AC3" w:rsidRPr="000E1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C5" w:rsidRDefault="004737C5" w:rsidP="000E1139">
      <w:r>
        <w:separator/>
      </w:r>
    </w:p>
  </w:endnote>
  <w:endnote w:type="continuationSeparator" w:id="0">
    <w:p w:rsidR="004737C5" w:rsidRDefault="004737C5" w:rsidP="000E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GReverance">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837685"/>
      <w:docPartObj>
        <w:docPartGallery w:val="Page Numbers (Bottom of Page)"/>
        <w:docPartUnique/>
      </w:docPartObj>
    </w:sdtPr>
    <w:sdtContent>
      <w:p w:rsidR="000E1139" w:rsidRDefault="000E1139">
        <w:pPr>
          <w:pStyle w:val="a8"/>
          <w:jc w:val="center"/>
        </w:pPr>
        <w:r>
          <w:fldChar w:fldCharType="begin"/>
        </w:r>
        <w:r>
          <w:instrText>PAGE   \* MERGEFORMAT</w:instrText>
        </w:r>
        <w:r>
          <w:fldChar w:fldCharType="separate"/>
        </w:r>
        <w:r>
          <w:rPr>
            <w:noProof/>
          </w:rPr>
          <w:t>6</w:t>
        </w:r>
        <w:r>
          <w:fldChar w:fldCharType="end"/>
        </w:r>
      </w:p>
    </w:sdtContent>
  </w:sdt>
  <w:p w:rsidR="000E1139" w:rsidRDefault="000E11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C5" w:rsidRDefault="004737C5" w:rsidP="000E1139">
      <w:r>
        <w:separator/>
      </w:r>
    </w:p>
  </w:footnote>
  <w:footnote w:type="continuationSeparator" w:id="0">
    <w:p w:rsidR="004737C5" w:rsidRDefault="004737C5" w:rsidP="000E1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364B"/>
    <w:multiLevelType w:val="hybridMultilevel"/>
    <w:tmpl w:val="F41800C0"/>
    <w:lvl w:ilvl="0" w:tplc="217E4E36">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661AE4"/>
    <w:multiLevelType w:val="hybridMultilevel"/>
    <w:tmpl w:val="9432C20A"/>
    <w:lvl w:ilvl="0" w:tplc="113801E8">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429467E"/>
    <w:multiLevelType w:val="hybridMultilevel"/>
    <w:tmpl w:val="03EE2562"/>
    <w:lvl w:ilvl="0" w:tplc="053664D0">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39"/>
    <w:rsid w:val="000E1139"/>
    <w:rsid w:val="004737C5"/>
    <w:rsid w:val="00CE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13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0E1139"/>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E113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11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0E1139"/>
    <w:rPr>
      <w:rFonts w:ascii="Cambria" w:eastAsia="Times New Roman" w:hAnsi="Cambria" w:cs="Times New Roman"/>
      <w:b/>
      <w:bCs/>
      <w:color w:val="4F81BD"/>
      <w:sz w:val="26"/>
      <w:szCs w:val="26"/>
      <w:lang w:eastAsia="ru-RU"/>
    </w:rPr>
  </w:style>
  <w:style w:type="character" w:styleId="a3">
    <w:name w:val="Hyperlink"/>
    <w:uiPriority w:val="99"/>
    <w:rsid w:val="000E1139"/>
    <w:rPr>
      <w:rFonts w:cs="Times New Roman"/>
      <w:color w:val="0000FF"/>
      <w:u w:val="single"/>
    </w:rPr>
  </w:style>
  <w:style w:type="paragraph" w:styleId="a4">
    <w:name w:val="Balloon Text"/>
    <w:basedOn w:val="a"/>
    <w:link w:val="a5"/>
    <w:uiPriority w:val="99"/>
    <w:semiHidden/>
    <w:rsid w:val="000E1139"/>
    <w:rPr>
      <w:rFonts w:ascii="Tahoma" w:hAnsi="Tahoma" w:cs="Tahoma"/>
      <w:sz w:val="16"/>
      <w:szCs w:val="16"/>
    </w:rPr>
  </w:style>
  <w:style w:type="character" w:customStyle="1" w:styleId="a5">
    <w:name w:val="Текст выноски Знак"/>
    <w:basedOn w:val="a0"/>
    <w:link w:val="a4"/>
    <w:uiPriority w:val="99"/>
    <w:semiHidden/>
    <w:rsid w:val="000E1139"/>
    <w:rPr>
      <w:rFonts w:ascii="Tahoma" w:eastAsia="Times New Roman" w:hAnsi="Tahoma" w:cs="Tahoma"/>
      <w:sz w:val="16"/>
      <w:szCs w:val="16"/>
      <w:lang w:eastAsia="ru-RU"/>
    </w:rPr>
  </w:style>
  <w:style w:type="paragraph" w:styleId="a6">
    <w:name w:val="header"/>
    <w:basedOn w:val="a"/>
    <w:link w:val="a7"/>
    <w:uiPriority w:val="99"/>
    <w:rsid w:val="000E1139"/>
    <w:pPr>
      <w:tabs>
        <w:tab w:val="center" w:pos="4677"/>
        <w:tab w:val="right" w:pos="9355"/>
      </w:tabs>
    </w:pPr>
  </w:style>
  <w:style w:type="character" w:customStyle="1" w:styleId="a7">
    <w:name w:val="Верхний колонтитул Знак"/>
    <w:basedOn w:val="a0"/>
    <w:link w:val="a6"/>
    <w:uiPriority w:val="99"/>
    <w:rsid w:val="000E1139"/>
    <w:rPr>
      <w:rFonts w:ascii="Times New Roman" w:eastAsia="Times New Roman" w:hAnsi="Times New Roman" w:cs="Times New Roman"/>
      <w:sz w:val="24"/>
      <w:szCs w:val="24"/>
      <w:lang w:eastAsia="ru-RU"/>
    </w:rPr>
  </w:style>
  <w:style w:type="paragraph" w:styleId="a8">
    <w:name w:val="footer"/>
    <w:basedOn w:val="a"/>
    <w:link w:val="a9"/>
    <w:uiPriority w:val="99"/>
    <w:rsid w:val="000E1139"/>
    <w:pPr>
      <w:tabs>
        <w:tab w:val="center" w:pos="4677"/>
        <w:tab w:val="right" w:pos="9355"/>
      </w:tabs>
    </w:pPr>
  </w:style>
  <w:style w:type="character" w:customStyle="1" w:styleId="a9">
    <w:name w:val="Нижний колонтитул Знак"/>
    <w:basedOn w:val="a0"/>
    <w:link w:val="a8"/>
    <w:uiPriority w:val="99"/>
    <w:rsid w:val="000E1139"/>
    <w:rPr>
      <w:rFonts w:ascii="Times New Roman" w:eastAsia="Times New Roman" w:hAnsi="Times New Roman" w:cs="Times New Roman"/>
      <w:sz w:val="24"/>
      <w:szCs w:val="24"/>
      <w:lang w:eastAsia="ru-RU"/>
    </w:rPr>
  </w:style>
  <w:style w:type="character" w:styleId="aa">
    <w:name w:val="FollowedHyperlink"/>
    <w:uiPriority w:val="99"/>
    <w:semiHidden/>
    <w:rsid w:val="000E1139"/>
    <w:rPr>
      <w:rFonts w:cs="Times New Roman"/>
      <w:color w:val="800080"/>
      <w:u w:val="single"/>
    </w:rPr>
  </w:style>
  <w:style w:type="character" w:customStyle="1" w:styleId="apple-converted-space">
    <w:name w:val="apple-converted-space"/>
    <w:uiPriority w:val="99"/>
    <w:rsid w:val="000E1139"/>
    <w:rPr>
      <w:rFonts w:cs="Times New Roman"/>
    </w:rPr>
  </w:style>
  <w:style w:type="paragraph" w:styleId="ab">
    <w:name w:val="List Paragraph"/>
    <w:basedOn w:val="a"/>
    <w:uiPriority w:val="99"/>
    <w:qFormat/>
    <w:rsid w:val="000E1139"/>
    <w:pPr>
      <w:ind w:left="720"/>
      <w:contextualSpacing/>
    </w:pPr>
  </w:style>
  <w:style w:type="character" w:styleId="ac">
    <w:name w:val="Strong"/>
    <w:uiPriority w:val="99"/>
    <w:qFormat/>
    <w:rsid w:val="000E113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13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0E1139"/>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E113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11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0E1139"/>
    <w:rPr>
      <w:rFonts w:ascii="Cambria" w:eastAsia="Times New Roman" w:hAnsi="Cambria" w:cs="Times New Roman"/>
      <w:b/>
      <w:bCs/>
      <w:color w:val="4F81BD"/>
      <w:sz w:val="26"/>
      <w:szCs w:val="26"/>
      <w:lang w:eastAsia="ru-RU"/>
    </w:rPr>
  </w:style>
  <w:style w:type="character" w:styleId="a3">
    <w:name w:val="Hyperlink"/>
    <w:uiPriority w:val="99"/>
    <w:rsid w:val="000E1139"/>
    <w:rPr>
      <w:rFonts w:cs="Times New Roman"/>
      <w:color w:val="0000FF"/>
      <w:u w:val="single"/>
    </w:rPr>
  </w:style>
  <w:style w:type="paragraph" w:styleId="a4">
    <w:name w:val="Balloon Text"/>
    <w:basedOn w:val="a"/>
    <w:link w:val="a5"/>
    <w:uiPriority w:val="99"/>
    <w:semiHidden/>
    <w:rsid w:val="000E1139"/>
    <w:rPr>
      <w:rFonts w:ascii="Tahoma" w:hAnsi="Tahoma" w:cs="Tahoma"/>
      <w:sz w:val="16"/>
      <w:szCs w:val="16"/>
    </w:rPr>
  </w:style>
  <w:style w:type="character" w:customStyle="1" w:styleId="a5">
    <w:name w:val="Текст выноски Знак"/>
    <w:basedOn w:val="a0"/>
    <w:link w:val="a4"/>
    <w:uiPriority w:val="99"/>
    <w:semiHidden/>
    <w:rsid w:val="000E1139"/>
    <w:rPr>
      <w:rFonts w:ascii="Tahoma" w:eastAsia="Times New Roman" w:hAnsi="Tahoma" w:cs="Tahoma"/>
      <w:sz w:val="16"/>
      <w:szCs w:val="16"/>
      <w:lang w:eastAsia="ru-RU"/>
    </w:rPr>
  </w:style>
  <w:style w:type="paragraph" w:styleId="a6">
    <w:name w:val="header"/>
    <w:basedOn w:val="a"/>
    <w:link w:val="a7"/>
    <w:uiPriority w:val="99"/>
    <w:rsid w:val="000E1139"/>
    <w:pPr>
      <w:tabs>
        <w:tab w:val="center" w:pos="4677"/>
        <w:tab w:val="right" w:pos="9355"/>
      </w:tabs>
    </w:pPr>
  </w:style>
  <w:style w:type="character" w:customStyle="1" w:styleId="a7">
    <w:name w:val="Верхний колонтитул Знак"/>
    <w:basedOn w:val="a0"/>
    <w:link w:val="a6"/>
    <w:uiPriority w:val="99"/>
    <w:rsid w:val="000E1139"/>
    <w:rPr>
      <w:rFonts w:ascii="Times New Roman" w:eastAsia="Times New Roman" w:hAnsi="Times New Roman" w:cs="Times New Roman"/>
      <w:sz w:val="24"/>
      <w:szCs w:val="24"/>
      <w:lang w:eastAsia="ru-RU"/>
    </w:rPr>
  </w:style>
  <w:style w:type="paragraph" w:styleId="a8">
    <w:name w:val="footer"/>
    <w:basedOn w:val="a"/>
    <w:link w:val="a9"/>
    <w:uiPriority w:val="99"/>
    <w:rsid w:val="000E1139"/>
    <w:pPr>
      <w:tabs>
        <w:tab w:val="center" w:pos="4677"/>
        <w:tab w:val="right" w:pos="9355"/>
      </w:tabs>
    </w:pPr>
  </w:style>
  <w:style w:type="character" w:customStyle="1" w:styleId="a9">
    <w:name w:val="Нижний колонтитул Знак"/>
    <w:basedOn w:val="a0"/>
    <w:link w:val="a8"/>
    <w:uiPriority w:val="99"/>
    <w:rsid w:val="000E1139"/>
    <w:rPr>
      <w:rFonts w:ascii="Times New Roman" w:eastAsia="Times New Roman" w:hAnsi="Times New Roman" w:cs="Times New Roman"/>
      <w:sz w:val="24"/>
      <w:szCs w:val="24"/>
      <w:lang w:eastAsia="ru-RU"/>
    </w:rPr>
  </w:style>
  <w:style w:type="character" w:styleId="aa">
    <w:name w:val="FollowedHyperlink"/>
    <w:uiPriority w:val="99"/>
    <w:semiHidden/>
    <w:rsid w:val="000E1139"/>
    <w:rPr>
      <w:rFonts w:cs="Times New Roman"/>
      <w:color w:val="800080"/>
      <w:u w:val="single"/>
    </w:rPr>
  </w:style>
  <w:style w:type="character" w:customStyle="1" w:styleId="apple-converted-space">
    <w:name w:val="apple-converted-space"/>
    <w:uiPriority w:val="99"/>
    <w:rsid w:val="000E1139"/>
    <w:rPr>
      <w:rFonts w:cs="Times New Roman"/>
    </w:rPr>
  </w:style>
  <w:style w:type="paragraph" w:styleId="ab">
    <w:name w:val="List Paragraph"/>
    <w:basedOn w:val="a"/>
    <w:uiPriority w:val="99"/>
    <w:qFormat/>
    <w:rsid w:val="000E1139"/>
    <w:pPr>
      <w:ind w:left="720"/>
      <w:contextualSpacing/>
    </w:pPr>
  </w:style>
  <w:style w:type="character" w:styleId="ac">
    <w:name w:val="Strong"/>
    <w:uiPriority w:val="99"/>
    <w:qFormat/>
    <w:rsid w:val="000E113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1041;&#1072;&#1085;&#1076;&#1091;&#1088;&#1082;&#1072;_&#1054;&#1083;&#1077;&#1082;&#1089;&#1072;&#1085;&#1076;&#1088;_&#1052;&#1072;&#1088;&#1082;&#1086;&#1074;&#1080;&#1095;" TargetMode="External"/><Relationship Id="rId18" Type="http://schemas.openxmlformats.org/officeDocument/2006/relationships/hyperlink" Target="http://www.vesna.org.ua/txt/doroshenkyu/pravl.html" TargetMode="External"/><Relationship Id="rId26" Type="http://schemas.openxmlformats.org/officeDocument/2006/relationships/hyperlink" Target="http://leksika.com.ua/10810806/legal/ivanitskiy-vasilenko" TargetMode="External"/><Relationship Id="rId39" Type="http://schemas.openxmlformats.org/officeDocument/2006/relationships/hyperlink" Target="http://histpol.narod.ru/person/pers-16/pers16-068.htm" TargetMode="External"/><Relationship Id="rId21" Type="http://schemas.openxmlformats.org/officeDocument/2006/relationships/image" Target="media/image6.jpeg"/><Relationship Id="rId34" Type="http://schemas.openxmlformats.org/officeDocument/2006/relationships/hyperlink" Target="http://www.memory.gov.ua/publication/andrii-mikolaiovich-livitskii" TargetMode="External"/><Relationship Id="rId42" Type="http://schemas.openxmlformats.org/officeDocument/2006/relationships/hyperlink" Target="https://uk.wikipedia.org/wiki/&#1055;&#1110;&#1076;&#1086;&#1087;&#1088;&#1080;&#1075;&#1086;&#1088;&#1072;_&#1054;&#1087;&#1072;&#1085;&#1072;&#1089;_&#1040;&#1085;&#1076;&#1088;&#1086;&#1085;&#1086;&#1074;&#1080;&#1095;" TargetMode="External"/><Relationship Id="rId47" Type="http://schemas.openxmlformats.org/officeDocument/2006/relationships/hyperlink" Target="http://library.ck.ua/index.php/2009-06-02-13-47-47/110-2012-02-21-12-55-58/428-2012-02-21-14-33-17" TargetMode="External"/><Relationship Id="rId50" Type="http://schemas.openxmlformats.org/officeDocument/2006/relationships/hyperlink" Target="http://library.ck.ua/index.php/2009-06-02-13-47-47/112-2012-02-21-12-56-21/430-2012-02-21-14-45-3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www.history.org.ua" TargetMode="External"/><Relationship Id="rId33" Type="http://schemas.openxmlformats.org/officeDocument/2006/relationships/hyperlink" Target="https://uk.wikipedia.org/wiki/&#1051;&#1110;&#1074;&#1080;&#1094;&#1100;&#1082;&#1080;&#1081;_&#1040;&#1085;&#1076;&#1088;&#1110;&#1081;_&#1052;&#1080;&#1082;&#1086;&#1083;&#1072;&#1081;&#1086;&#1074;&#1080;&#1095;" TargetMode="External"/><Relationship Id="rId38" Type="http://schemas.openxmlformats.org/officeDocument/2006/relationships/image" Target="media/image9.jpeg"/><Relationship Id="rId46" Type="http://schemas.openxmlformats.org/officeDocument/2006/relationships/hyperlink" Target="http://www.univer.km.ua/visnyk/198.pdf" TargetMode="External"/><Relationship Id="rId2" Type="http://schemas.openxmlformats.org/officeDocument/2006/relationships/styles" Target="styles.xml"/><Relationship Id="rId16" Type="http://schemas.openxmlformats.org/officeDocument/2006/relationships/hyperlink" Target="http://www.logos.biz.ua/proj/yar/45.htm" TargetMode="External"/><Relationship Id="rId20" Type="http://schemas.openxmlformats.org/officeDocument/2006/relationships/hyperlink" Target="http://esu.com.ua/search_articles.php?id=16916" TargetMode="External"/><Relationship Id="rId29" Type="http://schemas.openxmlformats.org/officeDocument/2006/relationships/hyperlink" Target="http://econom-law.cdu.edu.ua/?p=260" TargetMode="External"/><Relationship Id="rId41" Type="http://schemas.openxmlformats.org/officeDocument/2006/relationships/image" Target="media/image10.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A1%D1%82%D0%B0%D1%80%D0%BE%D0%B4%D0%B0%D0%B2%D0%BD%D1%96%D0%B9_%D0%A0%D0%B8%D0%BC" TargetMode="External"/><Relationship Id="rId24" Type="http://schemas.openxmlformats.org/officeDocument/2006/relationships/hyperlink" Target="http://www.history.org.ua/?termin=Ivanycky_Vasylenko_S" TargetMode="External"/><Relationship Id="rId32" Type="http://schemas.openxmlformats.org/officeDocument/2006/relationships/image" Target="media/image8.jpeg"/><Relationship Id="rId37" Type="http://schemas.openxmlformats.org/officeDocument/2006/relationships/hyperlink" Target="http://pres-centr.ck.ua/print/news-1264.html" TargetMode="External"/><Relationship Id="rId40" Type="http://schemas.openxmlformats.org/officeDocument/2006/relationships/hyperlink" Target="http://naukovipraci.nuoua.od.ua/arhiv/tom12/10.pdf" TargetMode="External"/><Relationship Id="rId45" Type="http://schemas.openxmlformats.org/officeDocument/2006/relationships/hyperlink" Target="https://uk.wikipedia.org/wiki/&#1064;&#1077;&#1083;&#1091;&#1093;&#1110;&#1085;_&#1057;&#1077;&#1088;&#1075;&#1110;&#1081;_&#1055;&#1072;&#1074;&#1083;&#1086;&#1074;&#1080;&#1095;" TargetMode="External"/><Relationship Id="rId53"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www.aprnu.kharkiv.org/Academics/Bandurka_O_M.html" TargetMode="External"/><Relationship Id="rId23" Type="http://schemas.openxmlformats.org/officeDocument/2006/relationships/hyperlink" Target="https://uk.wikipedia.org/wiki/&#1042;&#1110;&#1082;&#1110;&#1087;&#1077;&#1076;&#1110;&#1103;:&#1055;&#1088;&#1086;&#1077;&#1082;&#1090;:&#1045;&#1085;&#1094;&#1080;&#1082;&#1083;&#1086;&#1087;&#1077;&#1076;&#1110;&#1103;_&#1110;&#1089;&#1090;&#1086;&#1088;&#1110;&#1111;_&#1059;&#1082;&#1088;&#1072;&#1111;&#1085;&#1080;/&#1057;&#1090;&#1072;&#1090;&#1090;&#1110;/&#1030;&#1042;&#1040;&#1053;&#1048;&#1062;&#1068;&#1050;&#1048;&#1049;-&#1042;&#1040;&#1057;&#1048;&#1051;&#1045;&#1053;&#1050;&#1054;_&#1057;&#1077;&#1088;&#1075;&#1110;&#1081;_&#1052;&#1080;&#1093;&#1072;&#1081;&#1083;&#1086;&#1074;&#1080;&#1095;" TargetMode="External"/><Relationship Id="rId28" Type="http://schemas.openxmlformats.org/officeDocument/2006/relationships/image" Target="media/image7.jpeg"/><Relationship Id="rId36" Type="http://schemas.openxmlformats.org/officeDocument/2006/relationships/hyperlink" Target="http://library.ck.ua/index.php/2009-06-02-13-47-47/70-2009-10-19-06-33-48/514-2012-12-20-12-10-45" TargetMode="External"/><Relationship Id="rId49" Type="http://schemas.openxmlformats.org/officeDocument/2006/relationships/image" Target="media/image12.jpeg"/><Relationship Id="rId10" Type="http://schemas.openxmlformats.org/officeDocument/2006/relationships/hyperlink" Target="https://uk.wikipedia.org/wiki/%D0%A1%D1%83%D1%81%D0%BF%D1%96%D0%BB%D1%8C%D0%BD%D1%96_%D0%BD%D0%B0%D1%83%D0%BA%D0%B8" TargetMode="External"/><Relationship Id="rId19" Type="http://schemas.openxmlformats.org/officeDocument/2006/relationships/image" Target="media/image5.jpeg"/><Relationship Id="rId31" Type="http://schemas.openxmlformats.org/officeDocument/2006/relationships/hyperlink" Target="http://www.cdu.edu.ua/pd/nnif/navchalno-naukovyi-instytut-ekonomiky-i-prava.html" TargetMode="External"/><Relationship Id="rId44" Type="http://schemas.openxmlformats.org/officeDocument/2006/relationships/image" Target="media/image11.jpe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ogos-ukraine.com.ua/project/index.php?project=dpu&amp;id=171" TargetMode="External"/><Relationship Id="rId22" Type="http://schemas.openxmlformats.org/officeDocument/2006/relationships/hyperlink" Target="http://esu.com.ua/search_articles.php?id=14203" TargetMode="External"/><Relationship Id="rId27" Type="http://schemas.openxmlformats.org/officeDocument/2006/relationships/hyperlink" Target="http://pamyatky.kiev.ua/streets/tarasivska/zhitloviy-budinok-1914-v-yakomu-prozhivali-ivanitskiy-vasilenko-s-m_-pashe-ozerskiy-m-m_-steshenko-i-n" TargetMode="External"/><Relationship Id="rId30" Type="http://schemas.openxmlformats.org/officeDocument/2006/relationships/hyperlink" Target="http://econom-law.cdu.edu.ua/?p=136" TargetMode="External"/><Relationship Id="rId35" Type="http://schemas.openxmlformats.org/officeDocument/2006/relationships/hyperlink" Target="http://www.kmu.gov.ua/control/publish/article?art_id=1228330" TargetMode="External"/><Relationship Id="rId43" Type="http://schemas.openxmlformats.org/officeDocument/2006/relationships/hyperlink" Target="http://www.info-pressa.com/article-944.html" TargetMode="External"/><Relationship Id="rId48" Type="http://schemas.openxmlformats.org/officeDocument/2006/relationships/hyperlink" Target="http://biblioteka-zolota2015.jimdo.com/&#1082;&#1086;&#1088;&#1080;&#1089;&#1090;&#1091;&#1074;&#1072;&#1095;&#1072;&#1084;/&#1085;&#1072;&#1096;&#1110;-&#1074;&#1080;&#1076;&#1072;&#1085;&#1085;&#1103;/" TargetMode="External"/><Relationship Id="rId8" Type="http://schemas.openxmlformats.org/officeDocument/2006/relationships/image" Target="media/image1.emf"/><Relationship Id="rId51" Type="http://schemas.openxmlformats.org/officeDocument/2006/relationships/hyperlink" Target="http://history.org.ua/LiberUA/978-966-00-1359-9/978-966-00-1359-9.pd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56</Pages>
  <Words>16136</Words>
  <Characters>91978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2016-03-18T15:33:00Z</dcterms:created>
  <dcterms:modified xsi:type="dcterms:W3CDTF">2016-03-18T15:39:00Z</dcterms:modified>
</cp:coreProperties>
</file>