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DD" w:rsidRDefault="00665DDD" w:rsidP="009A58BE">
      <w:pPr>
        <w:jc w:val="both"/>
        <w:rPr>
          <w:sz w:val="32"/>
          <w:szCs w:val="32"/>
          <w:lang w:val="en-US"/>
        </w:rPr>
      </w:pPr>
    </w:p>
    <w:p w:rsidR="00EA3658" w:rsidRPr="00E25B72" w:rsidRDefault="00665DDD" w:rsidP="00EA3658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E25B72">
        <w:rPr>
          <w:noProof/>
        </w:rPr>
        <w:drawing>
          <wp:anchor distT="0" distB="0" distL="114300" distR="114300" simplePos="0" relativeHeight="251659264" behindDoc="0" locked="0" layoutInCell="1" allowOverlap="1" wp14:anchorId="46B2D8F3" wp14:editId="5639BCF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658" w:rsidRPr="00E25B72">
        <w:rPr>
          <w:rFonts w:ascii="Arial" w:hAnsi="Arial" w:cs="Arial"/>
          <w:sz w:val="32"/>
          <w:szCs w:val="32"/>
          <w:lang w:val="uk-UA"/>
        </w:rPr>
        <w:t xml:space="preserve">Департамент культури та взаємозв’язків з громадськістю Черкаської обласної </w:t>
      </w:r>
    </w:p>
    <w:p w:rsidR="00665DDD" w:rsidRPr="00E25B72" w:rsidRDefault="00EA3658" w:rsidP="00EA3658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E25B72">
        <w:rPr>
          <w:rFonts w:ascii="Arial" w:hAnsi="Arial" w:cs="Arial"/>
          <w:sz w:val="32"/>
          <w:szCs w:val="32"/>
          <w:lang w:val="uk-UA"/>
        </w:rPr>
        <w:t>державної адміністрації</w:t>
      </w:r>
    </w:p>
    <w:p w:rsidR="00EA3658" w:rsidRPr="00E25B72" w:rsidRDefault="00EA3658" w:rsidP="00EA3658">
      <w:pPr>
        <w:jc w:val="center"/>
        <w:rPr>
          <w:rFonts w:ascii="Arial" w:hAnsi="Arial" w:cs="Arial"/>
          <w:sz w:val="32"/>
          <w:szCs w:val="32"/>
          <w:lang w:val="uk-UA"/>
        </w:rPr>
      </w:pPr>
    </w:p>
    <w:p w:rsidR="00665DDD" w:rsidRPr="00E25B72" w:rsidRDefault="00665DDD" w:rsidP="00665DDD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E25B72">
        <w:rPr>
          <w:rFonts w:ascii="Arial" w:hAnsi="Arial" w:cs="Arial"/>
          <w:sz w:val="32"/>
          <w:szCs w:val="32"/>
          <w:lang w:val="uk-UA"/>
        </w:rPr>
        <w:t>Комунальний заклад</w:t>
      </w:r>
      <w:r w:rsidRPr="00E25B72">
        <w:rPr>
          <w:rFonts w:ascii="Arial" w:hAnsi="Arial" w:cs="Arial"/>
          <w:sz w:val="32"/>
          <w:szCs w:val="32"/>
        </w:rPr>
        <w:t xml:space="preserve">  </w:t>
      </w:r>
      <w:r w:rsidRPr="00E25B72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665DDD" w:rsidRPr="00E25B72" w:rsidRDefault="00665DDD" w:rsidP="00665DDD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E25B72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665DDD" w:rsidRPr="00E25B72" w:rsidRDefault="00EA3658" w:rsidP="00665DDD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E25B72">
        <w:rPr>
          <w:rFonts w:ascii="Arial" w:hAnsi="Arial" w:cs="Arial"/>
          <w:sz w:val="32"/>
          <w:szCs w:val="32"/>
          <w:lang w:val="uk-UA"/>
        </w:rPr>
        <w:t xml:space="preserve">                                </w:t>
      </w:r>
      <w:r w:rsidR="00665DDD" w:rsidRPr="00E25B72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665DDD" w:rsidRDefault="00665DDD" w:rsidP="00665DDD">
      <w:pPr>
        <w:spacing w:line="360" w:lineRule="auto"/>
        <w:jc w:val="center"/>
        <w:rPr>
          <w:sz w:val="28"/>
          <w:szCs w:val="28"/>
          <w:lang w:val="uk-UA"/>
        </w:rPr>
      </w:pPr>
    </w:p>
    <w:p w:rsidR="00665DDD" w:rsidRDefault="00665DDD" w:rsidP="00665DDD">
      <w:pPr>
        <w:spacing w:line="360" w:lineRule="auto"/>
        <w:jc w:val="center"/>
        <w:rPr>
          <w:sz w:val="28"/>
          <w:szCs w:val="28"/>
        </w:rPr>
      </w:pPr>
    </w:p>
    <w:p w:rsidR="001236AE" w:rsidRPr="0091086F" w:rsidRDefault="00734D27" w:rsidP="00665DDD">
      <w:pPr>
        <w:jc w:val="center"/>
        <w:rPr>
          <w:rFonts w:ascii="Comic Sans MS" w:hAnsi="Comic Sans MS"/>
          <w:b/>
          <w:sz w:val="96"/>
          <w:szCs w:val="96"/>
          <w:lang w:val="uk-UA"/>
        </w:rPr>
      </w:pPr>
      <w:r w:rsidRPr="0091086F">
        <w:rPr>
          <w:rFonts w:ascii="Comic Sans MS" w:hAnsi="Comic Sans MS"/>
          <w:b/>
          <w:sz w:val="96"/>
          <w:szCs w:val="96"/>
          <w:lang w:val="uk-UA"/>
        </w:rPr>
        <w:t xml:space="preserve">Всесвітня столиця </w:t>
      </w:r>
    </w:p>
    <w:p w:rsidR="00665DDD" w:rsidRPr="0091086F" w:rsidRDefault="00734D27" w:rsidP="00665DDD">
      <w:pPr>
        <w:jc w:val="center"/>
        <w:rPr>
          <w:rFonts w:ascii="Comic Sans MS" w:hAnsi="Comic Sans MS"/>
          <w:b/>
          <w:sz w:val="96"/>
          <w:szCs w:val="96"/>
          <w:lang w:val="uk-UA"/>
        </w:rPr>
      </w:pPr>
      <w:r w:rsidRPr="0091086F">
        <w:rPr>
          <w:rFonts w:ascii="Comic Sans MS" w:hAnsi="Comic Sans MS"/>
          <w:b/>
          <w:sz w:val="96"/>
          <w:szCs w:val="96"/>
          <w:lang w:val="uk-UA"/>
        </w:rPr>
        <w:t>книги</w:t>
      </w:r>
      <w:r w:rsidRPr="0091086F">
        <w:rPr>
          <w:rFonts w:ascii="Comic Sans MS" w:hAnsi="Comic Sans MS"/>
          <w:b/>
          <w:sz w:val="96"/>
          <w:szCs w:val="96"/>
        </w:rPr>
        <w:t>-</w:t>
      </w:r>
      <w:r w:rsidR="00665DDD" w:rsidRPr="0091086F">
        <w:rPr>
          <w:rFonts w:ascii="Comic Sans MS" w:hAnsi="Comic Sans MS"/>
          <w:b/>
          <w:sz w:val="96"/>
          <w:szCs w:val="96"/>
          <w:lang w:val="uk-UA"/>
        </w:rPr>
        <w:t xml:space="preserve">2017 </w:t>
      </w:r>
    </w:p>
    <w:p w:rsidR="003A38DA" w:rsidRDefault="003A38DA" w:rsidP="00665DDD">
      <w:pPr>
        <w:jc w:val="center"/>
        <w:rPr>
          <w:b/>
          <w:sz w:val="40"/>
          <w:szCs w:val="40"/>
          <w:lang w:val="uk-UA"/>
        </w:rPr>
      </w:pPr>
    </w:p>
    <w:p w:rsidR="001236AE" w:rsidRDefault="001222CF" w:rsidP="00665DDD">
      <w:pPr>
        <w:jc w:val="center"/>
        <w:rPr>
          <w:b/>
          <w:sz w:val="40"/>
          <w:szCs w:val="4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2F7E20D" wp14:editId="7AA7B362">
                <wp:simplePos x="0" y="0"/>
                <wp:positionH relativeFrom="column">
                  <wp:posOffset>1138555</wp:posOffset>
                </wp:positionH>
                <wp:positionV relativeFrom="paragraph">
                  <wp:posOffset>13970</wp:posOffset>
                </wp:positionV>
                <wp:extent cx="1828800" cy="1657985"/>
                <wp:effectExtent l="209550" t="171450" r="0" b="58991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5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scene3d>
                          <a:camera prst="perspectiveHeroicExtremeRightFacing"/>
                          <a:lightRig rig="threePt" dir="t"/>
                        </a:scene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8DA" w:rsidRPr="003A38DA" w:rsidRDefault="003A38DA" w:rsidP="003A38DA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i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A38DA">
                              <w:rPr>
                                <w:rFonts w:ascii="Comic Sans MS" w:hAnsi="Comic Sans MS" w:cs="Arial"/>
                                <w:b/>
                                <w:i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Віртуальна подорож</w:t>
                            </w:r>
                          </w:p>
                          <w:p w:rsidR="003A38DA" w:rsidRPr="003A38DA" w:rsidRDefault="003A38DA" w:rsidP="003A38DA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i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A38DA">
                              <w:rPr>
                                <w:rFonts w:ascii="Comic Sans MS" w:hAnsi="Comic Sans MS" w:cs="Arial"/>
                                <w:b/>
                                <w:i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до міста Конакрі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89.65pt;margin-top:1.1pt;width:2in;height:130.55pt;z-index:-251621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" fillcolor="white [3201]" strokecolor="white [3212]" strokeweight="2pt">
                <v:textbox>
                  <w:txbxContent>
                    <w:p w:rsidR="003A38DA" w:rsidRPr="003A38DA" w:rsidRDefault="003A38DA" w:rsidP="003A38DA">
                      <w:pPr>
                        <w:jc w:val="center"/>
                        <w:rPr>
                          <w:rFonts w:ascii="Comic Sans MS" w:hAnsi="Comic Sans MS" w:cs="Arial"/>
                          <w:b/>
                          <w:i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A38DA">
                        <w:rPr>
                          <w:rFonts w:ascii="Comic Sans MS" w:hAnsi="Comic Sans MS" w:cs="Arial"/>
                          <w:b/>
                          <w:i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Віртуальна подорож</w:t>
                      </w:r>
                    </w:p>
                    <w:p w:rsidR="003A38DA" w:rsidRPr="003A38DA" w:rsidRDefault="003A38DA" w:rsidP="003A38DA">
                      <w:pPr>
                        <w:jc w:val="center"/>
                        <w:rPr>
                          <w:rFonts w:ascii="Comic Sans MS" w:hAnsi="Comic Sans MS" w:cs="Arial"/>
                          <w:b/>
                          <w:i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A38DA">
                        <w:rPr>
                          <w:rFonts w:ascii="Comic Sans MS" w:hAnsi="Comic Sans MS" w:cs="Arial"/>
                          <w:b/>
                          <w:i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до міста Конакрі</w:t>
                      </w:r>
                    </w:p>
                  </w:txbxContent>
                </v:textbox>
              </v:shape>
            </w:pict>
          </mc:Fallback>
        </mc:AlternateContent>
      </w:r>
    </w:p>
    <w:p w:rsidR="001236AE" w:rsidRPr="001236AE" w:rsidRDefault="001236AE" w:rsidP="00665DDD">
      <w:pPr>
        <w:jc w:val="center"/>
        <w:rPr>
          <w:b/>
          <w:sz w:val="56"/>
          <w:szCs w:val="56"/>
          <w:lang w:val="uk-UA"/>
        </w:rPr>
      </w:pPr>
    </w:p>
    <w:p w:rsidR="003A38DA" w:rsidRDefault="003A38DA" w:rsidP="00665DDD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3A38DA" w:rsidRDefault="003A38DA" w:rsidP="00665DDD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3A38DA" w:rsidRDefault="003A38DA" w:rsidP="00665DDD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3A38DA" w:rsidRDefault="003A38DA" w:rsidP="00665DDD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3A38DA" w:rsidRDefault="003A38DA" w:rsidP="00665DDD">
      <w:pPr>
        <w:jc w:val="center"/>
        <w:rPr>
          <w:rFonts w:ascii="Arial" w:hAnsi="Arial" w:cs="Arial"/>
          <w:b/>
          <w:sz w:val="44"/>
          <w:szCs w:val="44"/>
          <w:lang w:val="uk-UA"/>
        </w:rPr>
      </w:pPr>
    </w:p>
    <w:p w:rsidR="001236AE" w:rsidRPr="0091086F" w:rsidRDefault="001236AE" w:rsidP="00665DDD">
      <w:pPr>
        <w:jc w:val="center"/>
        <w:rPr>
          <w:rFonts w:ascii="Arial" w:hAnsi="Arial" w:cs="Arial"/>
          <w:b/>
          <w:sz w:val="48"/>
          <w:szCs w:val="48"/>
          <w:lang w:val="uk-UA"/>
        </w:rPr>
      </w:pPr>
      <w:r w:rsidRPr="0091086F">
        <w:rPr>
          <w:rFonts w:ascii="Arial" w:hAnsi="Arial" w:cs="Arial"/>
          <w:b/>
          <w:sz w:val="48"/>
          <w:szCs w:val="48"/>
          <w:lang w:val="uk-UA"/>
        </w:rPr>
        <w:t>Вебліографічний дайждест</w:t>
      </w:r>
    </w:p>
    <w:p w:rsidR="00665DDD" w:rsidRDefault="00665DDD" w:rsidP="00665DDD">
      <w:pPr>
        <w:jc w:val="center"/>
        <w:rPr>
          <w:b/>
          <w:sz w:val="40"/>
          <w:szCs w:val="40"/>
          <w:lang w:val="uk-UA"/>
        </w:rPr>
      </w:pPr>
    </w:p>
    <w:p w:rsidR="001236AE" w:rsidRDefault="001236AE" w:rsidP="00665DDD">
      <w:pPr>
        <w:jc w:val="center"/>
        <w:rPr>
          <w:sz w:val="32"/>
          <w:szCs w:val="32"/>
          <w:lang w:val="uk-UA"/>
        </w:rPr>
      </w:pPr>
    </w:p>
    <w:p w:rsidR="00665DDD" w:rsidRDefault="00665DDD" w:rsidP="00665DDD">
      <w:pPr>
        <w:jc w:val="center"/>
        <w:rPr>
          <w:sz w:val="32"/>
          <w:szCs w:val="32"/>
          <w:lang w:val="uk-UA"/>
        </w:rPr>
      </w:pPr>
    </w:p>
    <w:p w:rsidR="00862FD2" w:rsidRDefault="00862FD2" w:rsidP="00665DDD">
      <w:pPr>
        <w:jc w:val="center"/>
        <w:rPr>
          <w:sz w:val="32"/>
          <w:szCs w:val="32"/>
          <w:lang w:val="uk-UA"/>
        </w:rPr>
      </w:pPr>
    </w:p>
    <w:p w:rsidR="00862FD2" w:rsidRDefault="00862FD2" w:rsidP="00665DDD">
      <w:pPr>
        <w:jc w:val="center"/>
        <w:rPr>
          <w:sz w:val="32"/>
          <w:szCs w:val="32"/>
          <w:lang w:val="uk-UA"/>
        </w:rPr>
      </w:pPr>
    </w:p>
    <w:p w:rsidR="00862FD2" w:rsidRDefault="00862FD2" w:rsidP="00665DDD">
      <w:pPr>
        <w:jc w:val="center"/>
        <w:rPr>
          <w:sz w:val="32"/>
          <w:szCs w:val="32"/>
          <w:lang w:val="uk-UA"/>
        </w:rPr>
      </w:pPr>
    </w:p>
    <w:p w:rsidR="00665DDD" w:rsidRPr="000223F3" w:rsidRDefault="00665DDD" w:rsidP="00665DDD">
      <w:pPr>
        <w:jc w:val="center"/>
        <w:rPr>
          <w:sz w:val="28"/>
          <w:szCs w:val="28"/>
          <w:lang w:val="uk-UA"/>
        </w:rPr>
      </w:pPr>
    </w:p>
    <w:p w:rsidR="00665DDD" w:rsidRPr="005E6F4D" w:rsidRDefault="00665DDD" w:rsidP="00665DDD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 xml:space="preserve">Черкаси  </w:t>
      </w:r>
      <w:r>
        <w:rPr>
          <w:rFonts w:ascii="Arial" w:hAnsi="Arial" w:cs="Arial"/>
          <w:sz w:val="32"/>
          <w:szCs w:val="32"/>
          <w:lang w:val="uk-UA"/>
        </w:rPr>
        <w:t xml:space="preserve"> 2017</w:t>
      </w:r>
    </w:p>
    <w:p w:rsidR="00665DDD" w:rsidRPr="00136DE7" w:rsidRDefault="00665DDD" w:rsidP="00665DDD">
      <w:pPr>
        <w:jc w:val="both"/>
        <w:rPr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br w:type="page"/>
      </w:r>
      <w:r w:rsidR="00136DE7" w:rsidRPr="00136DE7">
        <w:rPr>
          <w:sz w:val="32"/>
          <w:szCs w:val="32"/>
          <w:lang w:val="uk-UA"/>
        </w:rPr>
        <w:lastRenderedPageBreak/>
        <w:t>ББК 91.9:26.89(6 ГВІ</w:t>
      </w:r>
      <w:r w:rsidRPr="00136DE7">
        <w:rPr>
          <w:sz w:val="32"/>
          <w:szCs w:val="32"/>
          <w:lang w:val="uk-UA"/>
        </w:rPr>
        <w:t>)</w:t>
      </w:r>
    </w:p>
    <w:p w:rsidR="00665DDD" w:rsidRPr="00EA3658" w:rsidRDefault="00EA3658" w:rsidP="00665DDD">
      <w:pPr>
        <w:jc w:val="both"/>
        <w:rPr>
          <w:sz w:val="32"/>
          <w:szCs w:val="32"/>
          <w:lang w:val="uk-UA"/>
        </w:rPr>
      </w:pPr>
      <w:r w:rsidRPr="00EA3658">
        <w:rPr>
          <w:sz w:val="32"/>
          <w:szCs w:val="32"/>
          <w:lang w:val="uk-UA"/>
        </w:rPr>
        <w:t>В 85</w:t>
      </w:r>
    </w:p>
    <w:p w:rsidR="00665DDD" w:rsidRDefault="00665DDD" w:rsidP="00665DDD">
      <w:pPr>
        <w:ind w:firstLine="708"/>
        <w:jc w:val="both"/>
        <w:rPr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Всесвітня столиця </w:t>
      </w:r>
      <w:r w:rsidR="00136DE7">
        <w:rPr>
          <w:b/>
          <w:sz w:val="32"/>
          <w:szCs w:val="32"/>
          <w:lang w:val="uk-UA"/>
        </w:rPr>
        <w:t>книги</w:t>
      </w:r>
      <w:r w:rsidR="00BE0C14">
        <w:rPr>
          <w:b/>
          <w:sz w:val="32"/>
          <w:szCs w:val="32"/>
          <w:lang w:val="uk-UA"/>
        </w:rPr>
        <w:t>-</w:t>
      </w:r>
      <w:r>
        <w:rPr>
          <w:b/>
          <w:sz w:val="32"/>
          <w:szCs w:val="32"/>
          <w:lang w:val="uk-UA"/>
        </w:rPr>
        <w:t>2017</w:t>
      </w:r>
      <w:r w:rsidRPr="009B40F0">
        <w:rPr>
          <w:b/>
          <w:sz w:val="32"/>
          <w:szCs w:val="32"/>
          <w:lang w:val="uk-UA"/>
        </w:rPr>
        <w:t>:</w:t>
      </w:r>
      <w:r w:rsidRPr="009B40F0">
        <w:rPr>
          <w:sz w:val="32"/>
          <w:szCs w:val="32"/>
          <w:lang w:val="uk-UA"/>
        </w:rPr>
        <w:t xml:space="preserve"> </w:t>
      </w:r>
      <w:r w:rsidR="00BE0C14">
        <w:rPr>
          <w:sz w:val="32"/>
          <w:szCs w:val="32"/>
          <w:lang w:val="uk-UA"/>
        </w:rPr>
        <w:t>віртуал</w:t>
      </w:r>
      <w:r w:rsidR="00136DE7">
        <w:rPr>
          <w:sz w:val="32"/>
          <w:szCs w:val="32"/>
          <w:lang w:val="uk-UA"/>
        </w:rPr>
        <w:t>.</w:t>
      </w:r>
      <w:r w:rsidR="00BE0C14">
        <w:rPr>
          <w:sz w:val="32"/>
          <w:szCs w:val="32"/>
          <w:lang w:val="uk-UA"/>
        </w:rPr>
        <w:t xml:space="preserve"> подорож до міста Конакрі:  вебліогр. дайджест</w:t>
      </w:r>
      <w:r w:rsidRPr="009B40F0">
        <w:rPr>
          <w:sz w:val="32"/>
          <w:szCs w:val="32"/>
          <w:lang w:val="uk-UA"/>
        </w:rPr>
        <w:t xml:space="preserve"> /</w:t>
      </w:r>
      <w:r>
        <w:rPr>
          <w:sz w:val="32"/>
          <w:szCs w:val="32"/>
          <w:lang w:val="uk-UA"/>
        </w:rPr>
        <w:t xml:space="preserve"> Комун. закл. «Обл. б-ка для юнацтва ім.</w:t>
      </w:r>
      <w:r>
        <w:rPr>
          <w:sz w:val="32"/>
          <w:szCs w:val="32"/>
          <w:lang w:val="en-US"/>
        </w:rPr>
        <w:t> </w:t>
      </w:r>
      <w:r w:rsidRPr="009B40F0">
        <w:rPr>
          <w:sz w:val="32"/>
          <w:szCs w:val="32"/>
          <w:lang w:val="uk-UA"/>
        </w:rPr>
        <w:t>В.</w:t>
      </w:r>
      <w:r>
        <w:rPr>
          <w:sz w:val="32"/>
          <w:szCs w:val="32"/>
          <w:lang w:val="uk-UA"/>
        </w:rPr>
        <w:t> </w:t>
      </w:r>
      <w:r w:rsidRPr="009B40F0">
        <w:rPr>
          <w:sz w:val="32"/>
          <w:szCs w:val="32"/>
          <w:lang w:val="uk-UA"/>
        </w:rPr>
        <w:t>Си</w:t>
      </w:r>
      <w:r>
        <w:rPr>
          <w:sz w:val="32"/>
          <w:szCs w:val="32"/>
          <w:lang w:val="uk-UA"/>
        </w:rPr>
        <w:t>моненка» Черкас. облради</w:t>
      </w:r>
      <w:r w:rsidRPr="000858B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; </w:t>
      </w:r>
      <w:r w:rsidRPr="001A53A0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 xml:space="preserve">авт.-уклад. Н. Головко; ред. </w:t>
      </w:r>
      <w:r w:rsidR="00BE0C14">
        <w:rPr>
          <w:sz w:val="32"/>
          <w:szCs w:val="32"/>
          <w:lang w:val="uk-UA"/>
        </w:rPr>
        <w:t>Н. </w:t>
      </w:r>
      <w:r>
        <w:rPr>
          <w:sz w:val="32"/>
          <w:szCs w:val="32"/>
          <w:lang w:val="uk-UA"/>
        </w:rPr>
        <w:t>Філахтова</w:t>
      </w:r>
      <w:r w:rsidR="008A2089">
        <w:rPr>
          <w:sz w:val="32"/>
          <w:szCs w:val="32"/>
          <w:lang w:val="uk-UA"/>
        </w:rPr>
        <w:t xml:space="preserve">; </w:t>
      </w:r>
      <w:r w:rsidR="008A2089" w:rsidRPr="008A2089">
        <w:rPr>
          <w:sz w:val="32"/>
          <w:szCs w:val="32"/>
          <w:shd w:val="clear" w:color="auto" w:fill="FFFFFF"/>
        </w:rPr>
        <w:t>худож. оформл. Н.</w:t>
      </w:r>
      <w:r w:rsidR="00E25B72">
        <w:rPr>
          <w:sz w:val="32"/>
          <w:szCs w:val="32"/>
          <w:shd w:val="clear" w:color="auto" w:fill="FFFFFF"/>
          <w:lang w:val="uk-UA"/>
        </w:rPr>
        <w:t> </w:t>
      </w:r>
      <w:r w:rsidR="008A2089" w:rsidRPr="008A2089">
        <w:rPr>
          <w:sz w:val="32"/>
          <w:szCs w:val="32"/>
          <w:shd w:val="clear" w:color="auto" w:fill="FFFFFF"/>
        </w:rPr>
        <w:t>І.</w:t>
      </w:r>
      <w:r w:rsidR="00E25B72">
        <w:rPr>
          <w:sz w:val="32"/>
          <w:szCs w:val="32"/>
          <w:shd w:val="clear" w:color="auto" w:fill="FFFFFF"/>
          <w:lang w:val="uk-UA"/>
        </w:rPr>
        <w:t> </w:t>
      </w:r>
      <w:r w:rsidR="008A2089" w:rsidRPr="008A2089">
        <w:rPr>
          <w:sz w:val="32"/>
          <w:szCs w:val="32"/>
          <w:shd w:val="clear" w:color="auto" w:fill="FFFFFF"/>
        </w:rPr>
        <w:t>Іваницька</w:t>
      </w:r>
      <w:r w:rsidRPr="008A2089">
        <w:rPr>
          <w:sz w:val="32"/>
          <w:szCs w:val="32"/>
          <w:lang w:val="uk-UA"/>
        </w:rPr>
        <w:t xml:space="preserve">]. </w:t>
      </w:r>
      <w:r w:rsidRPr="009B40F0">
        <w:rPr>
          <w:sz w:val="32"/>
          <w:szCs w:val="32"/>
          <w:lang w:val="uk-UA"/>
        </w:rPr>
        <w:t>– Черкаси</w:t>
      </w:r>
      <w:r w:rsidRPr="006A5CBC">
        <w:rPr>
          <w:sz w:val="32"/>
          <w:szCs w:val="32"/>
          <w:lang w:val="uk-UA"/>
        </w:rPr>
        <w:t xml:space="preserve"> </w:t>
      </w:r>
      <w:r w:rsidRPr="009B40F0">
        <w:rPr>
          <w:sz w:val="32"/>
          <w:szCs w:val="32"/>
          <w:lang w:val="uk-UA"/>
        </w:rPr>
        <w:t xml:space="preserve">: </w:t>
      </w:r>
      <w:r w:rsidRPr="00775D5C">
        <w:rPr>
          <w:sz w:val="32"/>
          <w:szCs w:val="32"/>
          <w:lang w:val="uk-UA"/>
        </w:rPr>
        <w:t>[</w:t>
      </w:r>
      <w:r w:rsidRPr="009B40F0">
        <w:rPr>
          <w:sz w:val="32"/>
          <w:szCs w:val="32"/>
          <w:lang w:val="uk-UA"/>
        </w:rPr>
        <w:t>б.</w:t>
      </w:r>
      <w:r w:rsidRPr="006A5CBC">
        <w:rPr>
          <w:sz w:val="32"/>
          <w:szCs w:val="32"/>
          <w:lang w:val="uk-UA"/>
        </w:rPr>
        <w:t xml:space="preserve"> </w:t>
      </w:r>
      <w:r w:rsidRPr="009B40F0">
        <w:rPr>
          <w:sz w:val="32"/>
          <w:szCs w:val="32"/>
          <w:lang w:val="uk-UA"/>
        </w:rPr>
        <w:t>в.</w:t>
      </w:r>
      <w:r w:rsidRPr="00775D5C">
        <w:rPr>
          <w:sz w:val="32"/>
          <w:szCs w:val="32"/>
          <w:lang w:val="uk-UA"/>
        </w:rPr>
        <w:t>]</w:t>
      </w:r>
      <w:r>
        <w:rPr>
          <w:sz w:val="32"/>
          <w:szCs w:val="32"/>
          <w:lang w:val="uk-UA"/>
        </w:rPr>
        <w:t>, 2017</w:t>
      </w:r>
      <w:r w:rsidRPr="009B40F0">
        <w:rPr>
          <w:sz w:val="32"/>
          <w:szCs w:val="32"/>
          <w:lang w:val="uk-UA"/>
        </w:rPr>
        <w:t xml:space="preserve">. </w:t>
      </w:r>
      <w:r>
        <w:rPr>
          <w:sz w:val="32"/>
          <w:szCs w:val="32"/>
          <w:lang w:val="uk-UA"/>
        </w:rPr>
        <w:t xml:space="preserve">– </w:t>
      </w:r>
      <w:r w:rsidRPr="00A4236A">
        <w:rPr>
          <w:sz w:val="32"/>
          <w:szCs w:val="32"/>
          <w:lang w:val="uk-UA"/>
        </w:rPr>
        <w:t>1</w:t>
      </w:r>
      <w:r w:rsidR="00A4236A" w:rsidRPr="00A4236A">
        <w:rPr>
          <w:sz w:val="32"/>
          <w:szCs w:val="32"/>
          <w:lang w:val="uk-UA"/>
        </w:rPr>
        <w:t>5</w:t>
      </w:r>
      <w:r w:rsidRPr="00A4236A">
        <w:rPr>
          <w:sz w:val="32"/>
          <w:szCs w:val="32"/>
          <w:lang w:val="uk-UA"/>
        </w:rPr>
        <w:t xml:space="preserve"> с. </w:t>
      </w:r>
    </w:p>
    <w:p w:rsidR="00665DDD" w:rsidRPr="004037EF" w:rsidRDefault="00665DDD" w:rsidP="00665DDD">
      <w:pPr>
        <w:shd w:val="clear" w:color="auto" w:fill="FFFFFF"/>
        <w:tabs>
          <w:tab w:val="left" w:pos="9540"/>
          <w:tab w:val="left" w:pos="9641"/>
        </w:tabs>
        <w:ind w:firstLine="709"/>
        <w:jc w:val="both"/>
        <w:rPr>
          <w:spacing w:val="-6"/>
          <w:sz w:val="28"/>
          <w:szCs w:val="28"/>
          <w:lang w:val="uk-UA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665DDD" w:rsidRDefault="00BE0C14" w:rsidP="00665DDD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Вебліографічний дайджест</w:t>
      </w:r>
      <w:r w:rsidR="00665DDD" w:rsidRPr="00444131">
        <w:rPr>
          <w:sz w:val="32"/>
          <w:szCs w:val="32"/>
          <w:lang w:val="uk-UA"/>
        </w:rPr>
        <w:t xml:space="preserve"> </w:t>
      </w:r>
      <w:r w:rsidR="00665DDD">
        <w:rPr>
          <w:b/>
          <w:sz w:val="32"/>
          <w:szCs w:val="32"/>
          <w:lang w:val="uk-UA"/>
        </w:rPr>
        <w:t xml:space="preserve">«Всесвітня столиця </w:t>
      </w:r>
      <w:r w:rsidR="00CF7130" w:rsidRPr="00CF7130">
        <w:rPr>
          <w:b/>
          <w:sz w:val="32"/>
          <w:szCs w:val="32"/>
          <w:lang w:val="az-Cyrl-AZ"/>
        </w:rPr>
        <w:t xml:space="preserve"> </w:t>
      </w:r>
      <w:r w:rsidR="00CF7130">
        <w:rPr>
          <w:b/>
          <w:sz w:val="32"/>
          <w:szCs w:val="32"/>
          <w:lang w:val="uk-UA"/>
        </w:rPr>
        <w:t>книги</w:t>
      </w:r>
      <w:r>
        <w:rPr>
          <w:b/>
          <w:sz w:val="32"/>
          <w:szCs w:val="32"/>
          <w:lang w:val="uk-UA"/>
        </w:rPr>
        <w:t>-</w:t>
      </w:r>
      <w:r w:rsidR="00665DDD">
        <w:rPr>
          <w:b/>
          <w:sz w:val="32"/>
          <w:szCs w:val="32"/>
          <w:lang w:val="uk-UA"/>
        </w:rPr>
        <w:t>2017»</w:t>
      </w:r>
      <w:r w:rsidR="00665DDD" w:rsidRPr="00444131">
        <w:rPr>
          <w:sz w:val="32"/>
          <w:szCs w:val="32"/>
          <w:lang w:val="uk-UA"/>
        </w:rPr>
        <w:t xml:space="preserve"> </w:t>
      </w:r>
      <w:r w:rsidR="00665DDD">
        <w:rPr>
          <w:sz w:val="32"/>
          <w:szCs w:val="32"/>
          <w:lang w:val="uk-UA"/>
        </w:rPr>
        <w:t>запрошує здійснити уявну подорож</w:t>
      </w:r>
      <w:r w:rsidR="00CF7130">
        <w:rPr>
          <w:sz w:val="32"/>
          <w:szCs w:val="32"/>
          <w:lang w:val="uk-UA"/>
        </w:rPr>
        <w:t xml:space="preserve"> до книжкової столиці </w:t>
      </w:r>
      <w:r>
        <w:rPr>
          <w:sz w:val="32"/>
          <w:szCs w:val="32"/>
          <w:lang w:val="uk-UA"/>
        </w:rPr>
        <w:t>світу</w:t>
      </w:r>
      <w:r w:rsidR="00C70390">
        <w:rPr>
          <w:sz w:val="32"/>
          <w:szCs w:val="32"/>
          <w:lang w:val="uk-UA"/>
        </w:rPr>
        <w:t xml:space="preserve"> міста Конакрі</w:t>
      </w:r>
      <w:r w:rsidR="00665DDD">
        <w:rPr>
          <w:sz w:val="32"/>
          <w:szCs w:val="32"/>
          <w:lang w:val="uk-UA"/>
        </w:rPr>
        <w:t xml:space="preserve">, яке знаходиться в </w:t>
      </w:r>
      <w:r w:rsidR="00C70390">
        <w:rPr>
          <w:sz w:val="32"/>
          <w:szCs w:val="32"/>
          <w:lang w:val="uk-UA"/>
        </w:rPr>
        <w:t>Республіці Гвінея</w:t>
      </w:r>
      <w:r w:rsidR="00665DDD">
        <w:rPr>
          <w:sz w:val="32"/>
          <w:szCs w:val="32"/>
          <w:lang w:val="uk-UA"/>
        </w:rPr>
        <w:t xml:space="preserve">. </w:t>
      </w:r>
    </w:p>
    <w:p w:rsidR="00665DDD" w:rsidRDefault="00665DDD" w:rsidP="00665DDD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Видання знайомить з історією міста, його визначними пам</w:t>
      </w:r>
      <w:r w:rsidRPr="006B1D2F">
        <w:rPr>
          <w:sz w:val="32"/>
          <w:szCs w:val="32"/>
          <w:lang w:val="uk-UA"/>
        </w:rPr>
        <w:t>’</w:t>
      </w:r>
      <w:r w:rsidR="00C70390">
        <w:rPr>
          <w:sz w:val="32"/>
          <w:szCs w:val="32"/>
          <w:lang w:val="uk-UA"/>
        </w:rPr>
        <w:t>ятками</w:t>
      </w:r>
      <w:r w:rsidR="00E44524">
        <w:rPr>
          <w:sz w:val="32"/>
          <w:szCs w:val="32"/>
          <w:lang w:val="uk-UA"/>
        </w:rPr>
        <w:t>, літературою і</w:t>
      </w:r>
      <w:r w:rsidR="00BE0C14">
        <w:rPr>
          <w:sz w:val="32"/>
          <w:szCs w:val="32"/>
          <w:lang w:val="uk-UA"/>
        </w:rPr>
        <w:t xml:space="preserve"> мистецтвом</w:t>
      </w:r>
      <w:r w:rsidR="00C70390">
        <w:rPr>
          <w:sz w:val="32"/>
          <w:szCs w:val="32"/>
          <w:lang w:val="uk-UA"/>
        </w:rPr>
        <w:t xml:space="preserve"> та</w:t>
      </w:r>
      <w:r>
        <w:rPr>
          <w:sz w:val="32"/>
          <w:szCs w:val="32"/>
          <w:lang w:val="uk-UA"/>
        </w:rPr>
        <w:t xml:space="preserve"> подіями, </w:t>
      </w:r>
      <w:r w:rsidR="00BE0C14">
        <w:rPr>
          <w:sz w:val="32"/>
          <w:szCs w:val="32"/>
          <w:lang w:val="uk-UA"/>
        </w:rPr>
        <w:t>що</w:t>
      </w:r>
      <w:r>
        <w:rPr>
          <w:sz w:val="32"/>
          <w:szCs w:val="32"/>
          <w:lang w:val="uk-UA"/>
        </w:rPr>
        <w:t xml:space="preserve"> </w:t>
      </w:r>
      <w:r w:rsidR="00E44524">
        <w:rPr>
          <w:sz w:val="32"/>
          <w:szCs w:val="32"/>
          <w:lang w:val="uk-UA"/>
        </w:rPr>
        <w:t>сприяли до визнання міста к</w:t>
      </w:r>
      <w:r w:rsidR="00C70390">
        <w:rPr>
          <w:sz w:val="32"/>
          <w:szCs w:val="32"/>
          <w:lang w:val="uk-UA"/>
        </w:rPr>
        <w:t>нижковою столицею</w:t>
      </w:r>
      <w:r>
        <w:rPr>
          <w:sz w:val="32"/>
          <w:szCs w:val="32"/>
          <w:lang w:val="uk-UA"/>
        </w:rPr>
        <w:t xml:space="preserve"> </w:t>
      </w:r>
      <w:r w:rsidR="00BE0C14">
        <w:rPr>
          <w:sz w:val="32"/>
          <w:szCs w:val="32"/>
          <w:lang w:val="uk-UA"/>
        </w:rPr>
        <w:t>світу</w:t>
      </w:r>
      <w:r>
        <w:rPr>
          <w:sz w:val="32"/>
          <w:szCs w:val="32"/>
          <w:lang w:val="uk-UA"/>
        </w:rPr>
        <w:t>.</w:t>
      </w:r>
    </w:p>
    <w:p w:rsidR="00665DDD" w:rsidRPr="001F2069" w:rsidRDefault="008D739C" w:rsidP="00665DDD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Посібник містить І</w:t>
      </w:r>
      <w:r w:rsidR="00665DDD">
        <w:rPr>
          <w:sz w:val="32"/>
          <w:szCs w:val="32"/>
          <w:lang w:val="uk-UA"/>
        </w:rPr>
        <w:t>нтернет-джерела, які в межах підрозділів подаються в алфавітному порядку.</w:t>
      </w:r>
    </w:p>
    <w:p w:rsidR="00665DDD" w:rsidRPr="00BE0C14" w:rsidRDefault="00665DDD" w:rsidP="00665DDD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Дайджест розрахований на молодих читачів, бібліотекарів, вчителів та </w:t>
      </w:r>
      <w:r>
        <w:rPr>
          <w:sz w:val="32"/>
          <w:szCs w:val="32"/>
        </w:rPr>
        <w:t>в</w:t>
      </w:r>
      <w:r>
        <w:rPr>
          <w:sz w:val="32"/>
          <w:szCs w:val="32"/>
          <w:lang w:val="uk-UA"/>
        </w:rPr>
        <w:t>и</w:t>
      </w:r>
      <w:r w:rsidRPr="004008A9">
        <w:rPr>
          <w:sz w:val="32"/>
          <w:szCs w:val="32"/>
        </w:rPr>
        <w:t>кладачів</w:t>
      </w:r>
      <w:r w:rsidR="00BE0C14">
        <w:rPr>
          <w:sz w:val="32"/>
          <w:szCs w:val="32"/>
          <w:lang w:val="uk-UA"/>
        </w:rPr>
        <w:t>, шанувальників книги.</w:t>
      </w:r>
    </w:p>
    <w:p w:rsidR="00665DDD" w:rsidRPr="00832911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EF5889" w:rsidRDefault="00EF5889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665DDD" w:rsidRPr="00EF5889" w:rsidRDefault="00EF5889" w:rsidP="000459E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32"/>
          <w:szCs w:val="32"/>
          <w:lang w:val="uk-UA"/>
        </w:rPr>
      </w:pP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Укладач: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Н. М. Головко</w:t>
      </w:r>
    </w:p>
    <w:p w:rsidR="00EF5889" w:rsidRPr="00EF5889" w:rsidRDefault="00EF5889" w:rsidP="000459E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32"/>
          <w:szCs w:val="32"/>
          <w:lang w:val="uk-UA"/>
        </w:rPr>
      </w:pP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Редактор: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Н. М. Філахтова</w:t>
      </w:r>
    </w:p>
    <w:p w:rsidR="00EF5889" w:rsidRPr="00E9224F" w:rsidRDefault="00EF5889" w:rsidP="000459E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32"/>
          <w:szCs w:val="32"/>
        </w:rPr>
      </w:pP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Комп’ютерний набір  та верстка: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  <w:t>Н. М.</w:t>
      </w:r>
      <w:r w:rsidRPr="00EF5889">
        <w:rPr>
          <w:rFonts w:ascii="Times New Roman CYR" w:hAnsi="Times New Roman CYR" w:cs="Times New Roman CYR"/>
          <w:sz w:val="32"/>
          <w:szCs w:val="32"/>
        </w:rPr>
        <w:t xml:space="preserve"> 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Головко</w:t>
      </w:r>
    </w:p>
    <w:p w:rsidR="00E9224F" w:rsidRPr="00E9224F" w:rsidRDefault="00E9224F" w:rsidP="000459E5">
      <w:pPr>
        <w:spacing w:line="276" w:lineRule="auto"/>
        <w:jc w:val="both"/>
        <w:rPr>
          <w:sz w:val="32"/>
          <w:szCs w:val="32"/>
          <w:lang w:val="uk-UA"/>
        </w:rPr>
      </w:pPr>
      <w:r w:rsidRPr="00E9224F">
        <w:rPr>
          <w:sz w:val="32"/>
          <w:szCs w:val="32"/>
          <w:lang w:val="uk-UA"/>
        </w:rPr>
        <w:t>Художнє оформлення:</w:t>
      </w:r>
      <w:r w:rsidRPr="00E9224F">
        <w:rPr>
          <w:sz w:val="32"/>
          <w:szCs w:val="32"/>
          <w:lang w:val="uk-UA"/>
        </w:rPr>
        <w:tab/>
      </w:r>
      <w:r w:rsidRPr="00E9224F">
        <w:rPr>
          <w:sz w:val="32"/>
          <w:szCs w:val="32"/>
          <w:lang w:val="uk-UA"/>
        </w:rPr>
        <w:tab/>
      </w:r>
      <w:r w:rsidRPr="00E9224F">
        <w:rPr>
          <w:sz w:val="32"/>
          <w:szCs w:val="32"/>
          <w:lang w:val="uk-UA"/>
        </w:rPr>
        <w:tab/>
      </w:r>
      <w:r w:rsidRPr="00CE37DD">
        <w:rPr>
          <w:sz w:val="32"/>
          <w:szCs w:val="32"/>
        </w:rPr>
        <w:tab/>
      </w:r>
      <w:r w:rsidRPr="00CE37DD">
        <w:rPr>
          <w:sz w:val="32"/>
          <w:szCs w:val="32"/>
        </w:rPr>
        <w:tab/>
      </w:r>
      <w:r w:rsidRPr="00E9224F">
        <w:rPr>
          <w:sz w:val="32"/>
          <w:szCs w:val="32"/>
          <w:lang w:val="uk-UA"/>
        </w:rPr>
        <w:tab/>
        <w:t>Н.</w:t>
      </w:r>
      <w:r w:rsidRPr="00E9224F">
        <w:rPr>
          <w:sz w:val="32"/>
          <w:szCs w:val="32"/>
        </w:rPr>
        <w:t xml:space="preserve"> </w:t>
      </w:r>
      <w:r w:rsidRPr="00E9224F">
        <w:rPr>
          <w:sz w:val="32"/>
          <w:szCs w:val="32"/>
          <w:lang w:val="uk-UA"/>
        </w:rPr>
        <w:t>І. Іваницька</w:t>
      </w:r>
    </w:p>
    <w:p w:rsidR="00EF5889" w:rsidRPr="00EF5889" w:rsidRDefault="00EF5889" w:rsidP="000459E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32"/>
          <w:szCs w:val="32"/>
          <w:lang w:val="uk-UA"/>
        </w:rPr>
      </w:pP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 xml:space="preserve">Відповідальний за випуск: 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ab/>
        <w:t>О. А. Федоренко</w:t>
      </w: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  <w:lang w:val="az-Cyrl-AZ"/>
        </w:rPr>
      </w:pPr>
    </w:p>
    <w:p w:rsidR="006C2574" w:rsidRPr="005E6F4D" w:rsidRDefault="006C2574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  <w:lang w:val="az-Cyrl-AZ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665DD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C70390" w:rsidRDefault="00C70390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C70390" w:rsidRDefault="00C70390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C70390" w:rsidRDefault="00C70390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665DDD" w:rsidRPr="005E6F4D" w:rsidRDefault="00665DDD" w:rsidP="00665DDD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 xml:space="preserve">© Укладач :    Н. </w:t>
      </w:r>
      <w:r w:rsidR="00C70390">
        <w:rPr>
          <w:sz w:val="32"/>
          <w:szCs w:val="32"/>
          <w:lang w:val="az-Cyrl-AZ"/>
        </w:rPr>
        <w:t>М</w:t>
      </w:r>
      <w:r w:rsidRPr="005E6F4D">
        <w:rPr>
          <w:sz w:val="32"/>
          <w:szCs w:val="32"/>
          <w:lang w:val="az-Cyrl-AZ"/>
        </w:rPr>
        <w:t xml:space="preserve">. </w:t>
      </w:r>
      <w:r w:rsidR="00C70390">
        <w:rPr>
          <w:sz w:val="32"/>
          <w:szCs w:val="32"/>
          <w:lang w:val="az-Cyrl-AZ"/>
        </w:rPr>
        <w:t>Головко</w:t>
      </w:r>
    </w:p>
    <w:p w:rsidR="00665DDD" w:rsidRPr="005E6F4D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 xml:space="preserve">© Комунальний заклад </w:t>
      </w:r>
      <w:r w:rsidRPr="005E6F4D">
        <w:rPr>
          <w:sz w:val="32"/>
          <w:szCs w:val="32"/>
          <w:lang w:val="uk-UA"/>
        </w:rPr>
        <w:t>«</w:t>
      </w:r>
      <w:r w:rsidRPr="005E6F4D">
        <w:rPr>
          <w:sz w:val="32"/>
          <w:szCs w:val="32"/>
          <w:lang w:val="az-Cyrl-AZ"/>
        </w:rPr>
        <w:t>Обласна бібліотека для юнацтва</w:t>
      </w:r>
    </w:p>
    <w:p w:rsidR="00665DDD" w:rsidRPr="00734D27" w:rsidRDefault="00665DDD" w:rsidP="00665DDD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</w:rPr>
      </w:pPr>
      <w:r w:rsidRPr="005E6F4D">
        <w:rPr>
          <w:sz w:val="32"/>
          <w:szCs w:val="32"/>
          <w:lang w:val="az-Cyrl-AZ"/>
        </w:rPr>
        <w:t xml:space="preserve">    імені Василя Симоненка</w:t>
      </w:r>
      <w:r w:rsidRPr="005E6F4D">
        <w:rPr>
          <w:sz w:val="32"/>
          <w:szCs w:val="32"/>
        </w:rPr>
        <w:t>»</w:t>
      </w:r>
      <w:r>
        <w:rPr>
          <w:sz w:val="32"/>
          <w:szCs w:val="32"/>
          <w:lang w:val="az-Cyrl-AZ"/>
        </w:rPr>
        <w:t xml:space="preserve"> Черкаської обласної ради, 201</w:t>
      </w:r>
      <w:r w:rsidR="00734D27" w:rsidRPr="00734D27">
        <w:rPr>
          <w:sz w:val="32"/>
          <w:szCs w:val="32"/>
        </w:rPr>
        <w:t>7</w:t>
      </w:r>
    </w:p>
    <w:p w:rsidR="00CF7130" w:rsidRPr="00CF7130" w:rsidRDefault="00665DDD" w:rsidP="00CE37DD">
      <w:pPr>
        <w:spacing w:line="276" w:lineRule="auto"/>
        <w:ind w:firstLine="709"/>
        <w:jc w:val="center"/>
        <w:rPr>
          <w:b/>
          <w:i/>
          <w:sz w:val="32"/>
          <w:szCs w:val="32"/>
          <w:lang w:val="uk-UA"/>
        </w:rPr>
      </w:pPr>
      <w:r>
        <w:rPr>
          <w:sz w:val="32"/>
          <w:szCs w:val="32"/>
        </w:rPr>
        <w:br w:type="page"/>
      </w:r>
      <w:r w:rsidR="00CF7130" w:rsidRPr="00CF7130">
        <w:rPr>
          <w:b/>
          <w:i/>
          <w:sz w:val="32"/>
          <w:szCs w:val="32"/>
          <w:lang w:val="uk-UA"/>
        </w:rPr>
        <w:lastRenderedPageBreak/>
        <w:t>Шановний читачу!</w:t>
      </w:r>
    </w:p>
    <w:p w:rsidR="00BE0C14" w:rsidRDefault="00CF7130" w:rsidP="00CE37DD">
      <w:pPr>
        <w:spacing w:line="276" w:lineRule="auto"/>
        <w:ind w:firstLine="709"/>
        <w:jc w:val="center"/>
        <w:rPr>
          <w:b/>
          <w:i/>
          <w:sz w:val="32"/>
          <w:szCs w:val="32"/>
          <w:lang w:val="uk-UA"/>
        </w:rPr>
      </w:pPr>
      <w:r w:rsidRPr="00CF7130">
        <w:rPr>
          <w:b/>
          <w:i/>
          <w:sz w:val="32"/>
          <w:szCs w:val="32"/>
          <w:lang w:val="uk-UA"/>
        </w:rPr>
        <w:t>Запрошуємо здійснити заочну віртуальну</w:t>
      </w:r>
    </w:p>
    <w:p w:rsidR="00BE0C14" w:rsidRDefault="00CF7130" w:rsidP="00CE37DD">
      <w:pPr>
        <w:spacing w:line="276" w:lineRule="auto"/>
        <w:ind w:firstLine="709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 xml:space="preserve"> </w:t>
      </w:r>
      <w:r w:rsidRPr="00CF7130">
        <w:rPr>
          <w:b/>
          <w:i/>
          <w:sz w:val="32"/>
          <w:szCs w:val="32"/>
          <w:lang w:val="uk-UA"/>
        </w:rPr>
        <w:t>подорож до книжкової столиці-2017</w:t>
      </w:r>
      <w:r w:rsidR="00BE0C14">
        <w:rPr>
          <w:b/>
          <w:i/>
          <w:sz w:val="32"/>
          <w:szCs w:val="32"/>
          <w:lang w:val="uk-UA"/>
        </w:rPr>
        <w:t xml:space="preserve"> –</w:t>
      </w:r>
    </w:p>
    <w:p w:rsidR="00CF7130" w:rsidRPr="00CF7130" w:rsidRDefault="00CF7130" w:rsidP="00BE0C14">
      <w:pPr>
        <w:spacing w:line="276" w:lineRule="auto"/>
        <w:ind w:firstLine="708"/>
        <w:jc w:val="center"/>
        <w:rPr>
          <w:b/>
          <w:i/>
          <w:sz w:val="32"/>
          <w:szCs w:val="32"/>
          <w:lang w:val="uk-UA"/>
        </w:rPr>
      </w:pPr>
      <w:r w:rsidRPr="00CF7130">
        <w:rPr>
          <w:b/>
          <w:i/>
          <w:sz w:val="32"/>
          <w:szCs w:val="32"/>
          <w:lang w:val="uk-UA"/>
        </w:rPr>
        <w:t>міста Конакрі (Гвінея).</w:t>
      </w:r>
    </w:p>
    <w:p w:rsidR="00CF7130" w:rsidRPr="00136DE7" w:rsidRDefault="00CF7130" w:rsidP="00CF7130">
      <w:pPr>
        <w:spacing w:line="276" w:lineRule="auto"/>
        <w:ind w:firstLine="708"/>
        <w:jc w:val="both"/>
        <w:rPr>
          <w:sz w:val="16"/>
          <w:szCs w:val="16"/>
          <w:lang w:val="uk-UA"/>
        </w:rPr>
      </w:pPr>
    </w:p>
    <w:p w:rsidR="00F17148" w:rsidRDefault="00F17148" w:rsidP="00BE0C14">
      <w:pPr>
        <w:spacing w:line="276" w:lineRule="auto"/>
        <w:ind w:firstLine="709"/>
        <w:jc w:val="both"/>
        <w:rPr>
          <w:color w:val="000000"/>
          <w:sz w:val="32"/>
          <w:szCs w:val="32"/>
          <w:lang w:val="uk-UA"/>
        </w:rPr>
      </w:pPr>
      <w:r w:rsidRPr="00C266AF">
        <w:rPr>
          <w:color w:val="000000"/>
          <w:sz w:val="32"/>
          <w:szCs w:val="32"/>
          <w:lang w:val="uk-UA"/>
        </w:rPr>
        <w:t xml:space="preserve">Щороку міжнародні організації, що представляють три основні сектори книжкової індустрії </w:t>
      </w:r>
      <w:r w:rsidR="0012072A">
        <w:rPr>
          <w:color w:val="000000"/>
          <w:sz w:val="32"/>
          <w:szCs w:val="32"/>
          <w:lang w:val="uk-UA"/>
        </w:rPr>
        <w:t>–</w:t>
      </w:r>
      <w:r w:rsidRPr="00C266AF">
        <w:rPr>
          <w:color w:val="000000"/>
          <w:sz w:val="32"/>
          <w:szCs w:val="32"/>
          <w:lang w:val="uk-UA"/>
        </w:rPr>
        <w:t xml:space="preserve"> Міжнародна асоціація видавців, Міжнародна федерація книгопродавців і Міжнародна федерація бібліотечних асоціацій та установ </w:t>
      </w:r>
      <w:r w:rsidR="002F2BE9" w:rsidRPr="00C266AF">
        <w:rPr>
          <w:color w:val="000000"/>
          <w:sz w:val="32"/>
          <w:szCs w:val="32"/>
          <w:lang w:val="uk-UA"/>
        </w:rPr>
        <w:t>–</w:t>
      </w:r>
      <w:r w:rsidRPr="00C266AF">
        <w:rPr>
          <w:color w:val="000000"/>
          <w:sz w:val="32"/>
          <w:szCs w:val="32"/>
          <w:lang w:val="uk-UA"/>
        </w:rPr>
        <w:t xml:space="preserve"> обирають місто, яке буде носити звання столиці книги протягом року.</w:t>
      </w:r>
    </w:p>
    <w:p w:rsidR="00CF7130" w:rsidRPr="00CF7130" w:rsidRDefault="001E69C1" w:rsidP="00BE0C14">
      <w:pPr>
        <w:pStyle w:val="a3"/>
        <w:shd w:val="clear" w:color="auto" w:fill="F5F5F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32"/>
          <w:szCs w:val="32"/>
        </w:rPr>
      </w:pPr>
      <w:hyperlink r:id="rId10" w:tgtFrame="_blank" w:history="1">
        <w:r w:rsidR="00CF7130" w:rsidRPr="00CF7130">
          <w:rPr>
            <w:rStyle w:val="a5"/>
            <w:color w:val="000000" w:themeColor="text1"/>
            <w:sz w:val="32"/>
            <w:szCs w:val="32"/>
            <w:u w:val="none"/>
          </w:rPr>
          <w:t>Всесвітня столиця книги</w:t>
        </w:r>
      </w:hyperlink>
      <w:r w:rsidR="00CF7130" w:rsidRPr="00CF7130">
        <w:rPr>
          <w:rStyle w:val="apple-converted-space"/>
          <w:color w:val="000000" w:themeColor="text1"/>
          <w:sz w:val="32"/>
          <w:szCs w:val="32"/>
        </w:rPr>
        <w:t> </w:t>
      </w:r>
      <w:r w:rsidR="00CF7130" w:rsidRPr="00CF7130">
        <w:rPr>
          <w:color w:val="000000" w:themeColor="text1"/>
          <w:sz w:val="32"/>
          <w:szCs w:val="32"/>
        </w:rPr>
        <w:t>визначається 23 квітня до 22 квітня наступного року на знак визнання програм розвитку книги і читання, розвитку книжкової справи. Рішення про присвоєння почесного звання місту прийма</w:t>
      </w:r>
      <w:r w:rsidR="00BE0C14">
        <w:rPr>
          <w:color w:val="000000" w:themeColor="text1"/>
          <w:sz w:val="32"/>
          <w:szCs w:val="32"/>
          <w:lang w:val="uk-UA"/>
        </w:rPr>
        <w:t>є</w:t>
      </w:r>
      <w:r w:rsidR="00CF7130" w:rsidRPr="00CF7130">
        <w:rPr>
          <w:color w:val="000000" w:themeColor="text1"/>
          <w:sz w:val="32"/>
          <w:szCs w:val="32"/>
        </w:rPr>
        <w:t>ться відбірковим комітетом, до якого входять представники Міжнародного союзу видавців, Міжнародної федерації книгопродавців, Міжнародної федерації бібліотечних асоціацій та установ і ЮНЕСКО.</w:t>
      </w:r>
    </w:p>
    <w:p w:rsidR="00CF7130" w:rsidRDefault="00CF7130" w:rsidP="00BE0C14">
      <w:pPr>
        <w:pStyle w:val="a3"/>
        <w:shd w:val="clear" w:color="auto" w:fill="F5F5F5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32"/>
          <w:szCs w:val="32"/>
          <w:lang w:val="uk-UA"/>
        </w:rPr>
      </w:pPr>
      <w:r w:rsidRPr="00BE0C14">
        <w:rPr>
          <w:color w:val="000000" w:themeColor="text1"/>
          <w:sz w:val="32"/>
          <w:szCs w:val="32"/>
          <w:lang w:val="uk-UA"/>
        </w:rPr>
        <w:t xml:space="preserve">Щорічно Комітет наділяє статусом Всесвітньої столиці книги місто, яке зобов'язується популяризувати книги та читання, підтверджуючи життєву важливість літературної </w:t>
      </w:r>
      <w:r w:rsidR="00BE0C14">
        <w:rPr>
          <w:color w:val="000000" w:themeColor="text1"/>
          <w:sz w:val="32"/>
          <w:szCs w:val="32"/>
          <w:lang w:val="uk-UA"/>
        </w:rPr>
        <w:t xml:space="preserve"> </w:t>
      </w:r>
      <w:r w:rsidRPr="00BE0C14">
        <w:rPr>
          <w:color w:val="000000" w:themeColor="text1"/>
          <w:sz w:val="32"/>
          <w:szCs w:val="32"/>
          <w:lang w:val="uk-UA"/>
        </w:rPr>
        <w:t xml:space="preserve">творчості. </w:t>
      </w:r>
      <w:r w:rsidRPr="001C5561">
        <w:rPr>
          <w:color w:val="000000" w:themeColor="text1"/>
          <w:sz w:val="32"/>
          <w:szCs w:val="32"/>
          <w:lang w:val="uk-UA"/>
        </w:rPr>
        <w:t>Програма започаткована ЮНЕСКО в 2001 році з ініціативи мадридських книговидавців</w:t>
      </w:r>
      <w:r>
        <w:rPr>
          <w:color w:val="000000" w:themeColor="text1"/>
          <w:sz w:val="32"/>
          <w:szCs w:val="32"/>
          <w:lang w:val="uk-UA"/>
        </w:rPr>
        <w:t>.</w:t>
      </w:r>
    </w:p>
    <w:p w:rsidR="00CF7130" w:rsidRPr="00CF7130" w:rsidRDefault="00CF7130" w:rsidP="00CF7130">
      <w:pPr>
        <w:pStyle w:val="a3"/>
        <w:shd w:val="clear" w:color="auto" w:fill="F5F5F5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32"/>
          <w:szCs w:val="32"/>
          <w:lang w:val="uk-UA"/>
        </w:rPr>
      </w:pPr>
      <w:r>
        <w:rPr>
          <w:color w:val="000000" w:themeColor="text1"/>
          <w:sz w:val="32"/>
          <w:szCs w:val="32"/>
          <w:lang w:val="uk-UA"/>
        </w:rPr>
        <w:t>Вперше титул книжкової столиці вибороло іспанське  місто Мадрид.</w:t>
      </w:r>
    </w:p>
    <w:p w:rsidR="00F17148" w:rsidRPr="00136DE7" w:rsidRDefault="00CF7130" w:rsidP="0012072A">
      <w:pPr>
        <w:pStyle w:val="rtejustify"/>
        <w:spacing w:before="0" w:beforeAutospacing="0" w:after="0" w:afterAutospacing="0" w:line="276" w:lineRule="auto"/>
        <w:ind w:firstLine="708"/>
        <w:jc w:val="both"/>
        <w:rPr>
          <w:sz w:val="32"/>
          <w:szCs w:val="32"/>
          <w:lang w:val="uk-UA"/>
        </w:rPr>
      </w:pPr>
      <w:r w:rsidRPr="00C70390">
        <w:rPr>
          <w:color w:val="000000"/>
          <w:sz w:val="32"/>
          <w:szCs w:val="32"/>
          <w:lang w:val="uk-UA"/>
        </w:rPr>
        <w:t xml:space="preserve">30 </w:t>
      </w:r>
      <w:r w:rsidRPr="00C70390">
        <w:rPr>
          <w:sz w:val="32"/>
          <w:szCs w:val="32"/>
          <w:lang w:val="uk-UA"/>
        </w:rPr>
        <w:t xml:space="preserve">червня </w:t>
      </w:r>
      <w:r>
        <w:rPr>
          <w:sz w:val="32"/>
          <w:szCs w:val="32"/>
          <w:lang w:val="uk-UA"/>
        </w:rPr>
        <w:t>2016 року</w:t>
      </w:r>
      <w:r w:rsidRPr="00393E55">
        <w:rPr>
          <w:color w:val="000000"/>
          <w:sz w:val="32"/>
          <w:szCs w:val="32"/>
          <w:lang w:val="uk-UA"/>
        </w:rPr>
        <w:t xml:space="preserve"> </w:t>
      </w:r>
      <w:r w:rsidRPr="00C70390">
        <w:rPr>
          <w:color w:val="000000"/>
          <w:sz w:val="32"/>
          <w:szCs w:val="32"/>
          <w:lang w:val="uk-UA"/>
        </w:rPr>
        <w:t>міжна</w:t>
      </w:r>
      <w:r w:rsidR="00BE0C14">
        <w:rPr>
          <w:color w:val="000000"/>
          <w:sz w:val="32"/>
          <w:szCs w:val="32"/>
          <w:lang w:val="uk-UA"/>
        </w:rPr>
        <w:t>-</w:t>
      </w:r>
      <w:r w:rsidRPr="00C70390">
        <w:rPr>
          <w:color w:val="000000"/>
          <w:sz w:val="32"/>
          <w:szCs w:val="32"/>
          <w:lang w:val="uk-UA"/>
        </w:rPr>
        <w:t>родним комітетом експертів</w:t>
      </w:r>
      <w:r w:rsidRPr="00393E55">
        <w:rPr>
          <w:color w:val="000000"/>
          <w:sz w:val="32"/>
          <w:szCs w:val="32"/>
          <w:lang w:val="uk-UA"/>
        </w:rPr>
        <w:t xml:space="preserve"> </w:t>
      </w:r>
      <w:r>
        <w:rPr>
          <w:color w:val="000000"/>
          <w:sz w:val="32"/>
          <w:szCs w:val="32"/>
          <w:lang w:val="uk-UA"/>
        </w:rPr>
        <w:t xml:space="preserve">Книжковою столицею світу </w:t>
      </w:r>
      <w:r w:rsidRPr="00393E55">
        <w:rPr>
          <w:color w:val="000000"/>
          <w:sz w:val="32"/>
          <w:szCs w:val="32"/>
          <w:lang w:val="uk-UA"/>
        </w:rPr>
        <w:t xml:space="preserve">обрано місто </w:t>
      </w:r>
      <w:r w:rsidRPr="00CF7130">
        <w:rPr>
          <w:b/>
          <w:color w:val="000000"/>
          <w:sz w:val="32"/>
          <w:szCs w:val="32"/>
          <w:lang w:val="uk-UA"/>
        </w:rPr>
        <w:t xml:space="preserve">Конакрі </w:t>
      </w:r>
      <w:r w:rsidR="00136DE7">
        <w:rPr>
          <w:color w:val="000000"/>
          <w:sz w:val="32"/>
          <w:szCs w:val="32"/>
          <w:lang w:val="uk-UA"/>
        </w:rPr>
        <w:t>(Республіка Гвінея).</w:t>
      </w:r>
      <w:r w:rsidR="00C266A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C52E518" wp14:editId="532BAE0C">
            <wp:simplePos x="0" y="0"/>
            <wp:positionH relativeFrom="column">
              <wp:posOffset>3161665</wp:posOffset>
            </wp:positionH>
            <wp:positionV relativeFrom="paragraph">
              <wp:posOffset>42545</wp:posOffset>
            </wp:positionV>
            <wp:extent cx="3027680" cy="2432050"/>
            <wp:effectExtent l="0" t="0" r="127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gvinei-3-1024x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 </w:t>
      </w:r>
      <w:r w:rsidR="00393E55" w:rsidRPr="00393E55">
        <w:rPr>
          <w:color w:val="000000"/>
          <w:sz w:val="32"/>
          <w:szCs w:val="32"/>
          <w:lang w:val="uk-UA"/>
        </w:rPr>
        <w:t>Експерти ЮНЕСКО</w:t>
      </w:r>
      <w:r w:rsidR="00393E55">
        <w:rPr>
          <w:color w:val="000000"/>
          <w:sz w:val="32"/>
          <w:szCs w:val="32"/>
          <w:lang w:val="uk-UA"/>
        </w:rPr>
        <w:t xml:space="preserve"> в Парижі </w:t>
      </w:r>
      <w:r w:rsidR="00393E55" w:rsidRPr="00393E55">
        <w:rPr>
          <w:color w:val="000000"/>
          <w:sz w:val="32"/>
          <w:szCs w:val="32"/>
          <w:lang w:val="uk-UA"/>
        </w:rPr>
        <w:t xml:space="preserve"> на своєму черговому засіданні оцінили великий внесок Гвінеї в пропаганду літератури і боротьбу з безграмотністю населення.</w:t>
      </w:r>
    </w:p>
    <w:p w:rsidR="00604A56" w:rsidRDefault="00591FEE" w:rsidP="001A486B">
      <w:pPr>
        <w:pStyle w:val="rtejustify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-29845</wp:posOffset>
            </wp:positionV>
            <wp:extent cx="2291080" cy="2327910"/>
            <wp:effectExtent l="0" t="0" r="0" b="0"/>
            <wp:wrapSquare wrapText="bothSides"/>
            <wp:docPr id="10" name="Рисунок 10" descr="Картинки по запросу Генеральний директор ЮНЕСКО Ірина Бо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енеральний директор ЮНЕСКО Ірина Бок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r="19384"/>
                    <a:stretch/>
                  </pic:blipFill>
                  <pic:spPr bwMode="auto">
                    <a:xfrm>
                      <a:off x="0" y="0"/>
                      <a:ext cx="229108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6B" w:rsidRPr="001A486B">
        <w:rPr>
          <w:rStyle w:val="apple-converted-space"/>
          <w:bCs/>
          <w:sz w:val="32"/>
          <w:szCs w:val="32"/>
          <w:shd w:val="clear" w:color="auto" w:fill="FFFFFF"/>
        </w:rPr>
        <w:t xml:space="preserve">У своєму вітальному виступі, зверненому до жителів Конакрі, Генеральний директор ЮНЕСКО Ірина Бокова заявила: </w:t>
      </w:r>
      <w:r w:rsidR="001A486B" w:rsidRPr="00734D27">
        <w:rPr>
          <w:rStyle w:val="apple-converted-space"/>
          <w:bCs/>
          <w:i/>
          <w:sz w:val="32"/>
          <w:szCs w:val="32"/>
          <w:shd w:val="clear" w:color="auto" w:fill="FFFFFF"/>
        </w:rPr>
        <w:t xml:space="preserve">«Книги, навчання та читання є основними аспектами людського життя. </w:t>
      </w:r>
      <w:r w:rsidR="001A486B" w:rsidRPr="00734D27">
        <w:rPr>
          <w:rStyle w:val="apple-converted-space"/>
          <w:bCs/>
          <w:i/>
          <w:sz w:val="32"/>
          <w:szCs w:val="32"/>
          <w:shd w:val="clear" w:color="auto" w:fill="FFFFFF"/>
          <w:lang w:val="uk-UA"/>
        </w:rPr>
        <w:t>Великий внесок Республіки Гвінея у популяризацію книг та підвищення писемності свідчить про чітке бачення культури та освіти я</w:t>
      </w:r>
      <w:r w:rsidR="001A486B" w:rsidRPr="00734D27">
        <w:rPr>
          <w:bCs/>
          <w:i/>
          <w:sz w:val="32"/>
          <w:szCs w:val="32"/>
          <w:shd w:val="clear" w:color="auto" w:fill="FFFFFF"/>
          <w:lang w:val="uk-UA"/>
        </w:rPr>
        <w:t>к рушіїв розвитку та відновлення. ЮНЕСКО сповнена рішучості підтримати ці зусилля».</w:t>
      </w:r>
      <w:r w:rsidR="001A486B" w:rsidRPr="001A486B">
        <w:rPr>
          <w:sz w:val="32"/>
          <w:szCs w:val="32"/>
          <w:lang w:val="uk-UA"/>
        </w:rPr>
        <w:t xml:space="preserve"> </w:t>
      </w:r>
      <w:r w:rsidR="00604A56" w:rsidRPr="0012072A">
        <w:rPr>
          <w:color w:val="000000"/>
          <w:sz w:val="32"/>
          <w:szCs w:val="32"/>
          <w:lang w:val="uk-UA"/>
        </w:rPr>
        <w:t>Відбірковий комітет зупинив свій вибір на Конакрі</w:t>
      </w:r>
      <w:r w:rsidR="00917ED8">
        <w:rPr>
          <w:color w:val="000000"/>
          <w:sz w:val="32"/>
          <w:szCs w:val="32"/>
          <w:lang w:val="uk-UA"/>
        </w:rPr>
        <w:t xml:space="preserve"> </w:t>
      </w:r>
      <w:r w:rsidR="00917ED8">
        <w:rPr>
          <w:i/>
          <w:color w:val="000000"/>
          <w:sz w:val="32"/>
          <w:szCs w:val="32"/>
          <w:lang w:val="uk-UA"/>
        </w:rPr>
        <w:t>«</w:t>
      </w:r>
      <w:r w:rsidR="001A486B">
        <w:rPr>
          <w:i/>
          <w:color w:val="000000"/>
          <w:sz w:val="32"/>
          <w:szCs w:val="32"/>
          <w:lang w:val="uk-UA"/>
        </w:rPr>
        <w:t xml:space="preserve">у зв’язку з </w:t>
      </w:r>
      <w:r w:rsidR="00604A56" w:rsidRPr="002F2BE9">
        <w:rPr>
          <w:i/>
          <w:color w:val="000000"/>
          <w:sz w:val="32"/>
          <w:szCs w:val="32"/>
          <w:lang w:val="uk-UA"/>
        </w:rPr>
        <w:t xml:space="preserve">високою якістю і великою різноманітністю, якими відрізняється його програма, зокрема особливою роллю, яка відводиться залученню місцевих громад», </w:t>
      </w:r>
      <w:r w:rsidR="00604A56" w:rsidRPr="00136DE7">
        <w:rPr>
          <w:color w:val="000000"/>
          <w:sz w:val="32"/>
          <w:szCs w:val="32"/>
          <w:lang w:val="uk-UA"/>
        </w:rPr>
        <w:t>а також</w:t>
      </w:r>
      <w:r w:rsidR="00604A56" w:rsidRPr="002F2BE9">
        <w:rPr>
          <w:i/>
          <w:color w:val="000000"/>
          <w:sz w:val="32"/>
          <w:szCs w:val="32"/>
          <w:lang w:val="uk-UA"/>
        </w:rPr>
        <w:t xml:space="preserve"> «за його добре структурований бюджет і чіткі цілі розвитку з підвищеною увагою молоді та грамотності».</w:t>
      </w:r>
    </w:p>
    <w:p w:rsidR="00CF7130" w:rsidRPr="00CF7130" w:rsidRDefault="00CF7130" w:rsidP="001A486B">
      <w:pPr>
        <w:pStyle w:val="rtejustify"/>
        <w:spacing w:before="0" w:beforeAutospacing="0" w:after="0" w:afterAutospacing="0" w:line="276" w:lineRule="auto"/>
        <w:ind w:firstLine="708"/>
        <w:jc w:val="both"/>
        <w:rPr>
          <w:color w:val="000000"/>
          <w:sz w:val="16"/>
          <w:szCs w:val="16"/>
          <w:lang w:val="uk-UA"/>
        </w:rPr>
      </w:pPr>
    </w:p>
    <w:p w:rsidR="00136DE7" w:rsidRDefault="00591FEE" w:rsidP="00136DE7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78AB4C0" wp14:editId="6F44E70A">
            <wp:simplePos x="0" y="0"/>
            <wp:positionH relativeFrom="column">
              <wp:posOffset>2827020</wp:posOffset>
            </wp:positionH>
            <wp:positionV relativeFrom="paragraph">
              <wp:posOffset>6985</wp:posOffset>
            </wp:positionV>
            <wp:extent cx="3379470" cy="2399030"/>
            <wp:effectExtent l="19050" t="19050" r="11430" b="203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ycartepostale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399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E9">
        <w:rPr>
          <w:color w:val="000000"/>
          <w:sz w:val="32"/>
          <w:szCs w:val="32"/>
          <w:lang w:val="uk-UA"/>
        </w:rPr>
        <w:t>Так, К</w:t>
      </w:r>
      <w:r w:rsidR="00604A56" w:rsidRPr="0012072A">
        <w:rPr>
          <w:color w:val="000000"/>
          <w:sz w:val="32"/>
          <w:szCs w:val="32"/>
          <w:lang w:val="uk-UA"/>
        </w:rPr>
        <w:t xml:space="preserve">нижковий рік у </w:t>
      </w:r>
      <w:r w:rsidR="0012072A">
        <w:rPr>
          <w:color w:val="000000"/>
          <w:sz w:val="32"/>
          <w:szCs w:val="32"/>
          <w:lang w:val="uk-UA"/>
        </w:rPr>
        <w:t>К</w:t>
      </w:r>
      <w:r w:rsidR="00136DE7">
        <w:rPr>
          <w:color w:val="000000"/>
          <w:sz w:val="32"/>
          <w:szCs w:val="32"/>
          <w:lang w:val="uk-UA"/>
        </w:rPr>
        <w:t xml:space="preserve">онакрі </w:t>
      </w:r>
      <w:r w:rsidR="00604A56" w:rsidRPr="0012072A">
        <w:rPr>
          <w:color w:val="000000"/>
          <w:sz w:val="32"/>
          <w:szCs w:val="32"/>
          <w:lang w:val="uk-UA"/>
        </w:rPr>
        <w:t xml:space="preserve">почався 23 квітня 2017 року, коли відзначається Всесвітній день книги і авторського права. </w:t>
      </w:r>
      <w:r w:rsidR="00604A56" w:rsidRPr="0012072A">
        <w:rPr>
          <w:rStyle w:val="a6"/>
          <w:i w:val="0"/>
          <w:color w:val="000000"/>
          <w:sz w:val="32"/>
          <w:szCs w:val="32"/>
          <w:lang w:val="uk-UA"/>
        </w:rPr>
        <w:t>На протязі дванадцяти місяців у Конакрі і країні будуть проходити захо</w:t>
      </w:r>
      <w:r w:rsidR="00CE37DD" w:rsidRPr="00CE37DD">
        <w:rPr>
          <w:rStyle w:val="a6"/>
          <w:i w:val="0"/>
          <w:color w:val="000000"/>
          <w:sz w:val="32"/>
          <w:szCs w:val="32"/>
          <w:lang w:val="uk-UA"/>
        </w:rPr>
        <w:t xml:space="preserve">- </w:t>
      </w:r>
      <w:r w:rsidR="00604A56" w:rsidRPr="0012072A">
        <w:rPr>
          <w:rStyle w:val="a6"/>
          <w:i w:val="0"/>
          <w:color w:val="000000"/>
          <w:sz w:val="32"/>
          <w:szCs w:val="32"/>
          <w:lang w:val="uk-UA"/>
        </w:rPr>
        <w:t>ди за участю відомих авторів книг, видавців, представників книжкових торгових мереж</w:t>
      </w:r>
      <w:r w:rsidR="00393E55">
        <w:rPr>
          <w:rStyle w:val="a6"/>
          <w:i w:val="0"/>
          <w:color w:val="000000"/>
          <w:sz w:val="32"/>
          <w:szCs w:val="32"/>
          <w:lang w:val="uk-UA"/>
        </w:rPr>
        <w:t xml:space="preserve"> </w:t>
      </w:r>
      <w:r w:rsidR="00FF5608" w:rsidRPr="00FF5608">
        <w:rPr>
          <w:rStyle w:val="a6"/>
          <w:i w:val="0"/>
          <w:color w:val="000000"/>
          <w:sz w:val="32"/>
          <w:szCs w:val="32"/>
          <w:lang w:val="uk-UA"/>
        </w:rPr>
        <w:t>в цілях поширення книги і читання як методу підвищення інтелектуального потенціалу населення Гвінеї і всього світу.</w:t>
      </w:r>
    </w:p>
    <w:p w:rsidR="00136DE7" w:rsidRDefault="00136DE7" w:rsidP="00136DE7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rStyle w:val="a6"/>
          <w:i w:val="0"/>
          <w:color w:val="000000"/>
          <w:sz w:val="32"/>
          <w:szCs w:val="32"/>
          <w:lang w:val="uk-UA"/>
        </w:rPr>
        <w:t>_____________________________</w:t>
      </w:r>
    </w:p>
    <w:p w:rsidR="00136DE7" w:rsidRDefault="00136DE7" w:rsidP="00136DE7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sz w:val="32"/>
          <w:szCs w:val="32"/>
          <w:lang w:val="uk-UA"/>
        </w:rPr>
      </w:pPr>
      <w:r w:rsidRPr="00136DE7">
        <w:rPr>
          <w:b/>
          <w:sz w:val="32"/>
          <w:szCs w:val="32"/>
          <w:lang w:val="uk-UA"/>
        </w:rPr>
        <w:t>Всесвітня</w:t>
      </w:r>
      <w:r w:rsidRPr="00CE37DD">
        <w:rPr>
          <w:sz w:val="32"/>
          <w:szCs w:val="32"/>
          <w:lang w:val="uk-UA"/>
        </w:rPr>
        <w:t xml:space="preserve"> столиця книги 2017 </w:t>
      </w:r>
      <w:r w:rsidRPr="00497F6D">
        <w:rPr>
          <w:sz w:val="32"/>
          <w:szCs w:val="32"/>
          <w:lang w:val="uk-UA"/>
        </w:rPr>
        <w:t>–</w:t>
      </w:r>
      <w:r w:rsidRPr="00CE37DD">
        <w:rPr>
          <w:sz w:val="32"/>
          <w:szCs w:val="32"/>
          <w:lang w:val="uk-UA"/>
        </w:rPr>
        <w:t xml:space="preserve"> Конакрі (Гвінея)</w:t>
      </w:r>
      <w:r>
        <w:rPr>
          <w:sz w:val="32"/>
          <w:szCs w:val="32"/>
          <w:lang w:val="uk-UA"/>
        </w:rPr>
        <w:t xml:space="preserve"> </w:t>
      </w:r>
      <w:r w:rsidRPr="001A486B">
        <w:rPr>
          <w:sz w:val="32"/>
          <w:szCs w:val="32"/>
          <w:lang w:val="uk-UA"/>
        </w:rPr>
        <w:t xml:space="preserve">[Електронний ресурс] </w:t>
      </w:r>
      <w:r w:rsidRPr="00497F6D">
        <w:rPr>
          <w:sz w:val="32"/>
          <w:szCs w:val="32"/>
          <w:lang w:val="uk-UA"/>
        </w:rPr>
        <w:t>// Сайт Державної бібліотеки України для юнацтва «Читання». – Електрон. текст. дані. –</w:t>
      </w:r>
      <w:r w:rsidRPr="00497F6D">
        <w:rPr>
          <w:rStyle w:val="a4"/>
          <w:sz w:val="32"/>
          <w:szCs w:val="32"/>
          <w:lang w:val="uk-UA"/>
        </w:rPr>
        <w:t xml:space="preserve"> </w:t>
      </w:r>
      <w:r w:rsidRPr="00497F6D">
        <w:rPr>
          <w:sz w:val="32"/>
          <w:szCs w:val="32"/>
          <w:lang w:val="uk-UA"/>
        </w:rPr>
        <w:t>Режим доступу:</w:t>
      </w:r>
      <w:r>
        <w:rPr>
          <w:sz w:val="32"/>
          <w:szCs w:val="32"/>
          <w:lang w:val="uk-UA"/>
        </w:rPr>
        <w:t xml:space="preserve"> </w:t>
      </w:r>
      <w:bookmarkStart w:id="0" w:name="_GoBack"/>
      <w:bookmarkEnd w:id="0"/>
      <w:r w:rsidR="00244E18">
        <w:rPr>
          <w:sz w:val="32"/>
          <w:szCs w:val="32"/>
          <w:lang w:val="uk-UA"/>
        </w:rPr>
        <w:lastRenderedPageBreak/>
        <w:fldChar w:fldCharType="begin"/>
      </w:r>
      <w:r w:rsidR="00244E18">
        <w:rPr>
          <w:sz w:val="32"/>
          <w:szCs w:val="32"/>
          <w:lang w:val="uk-UA"/>
        </w:rPr>
        <w:instrText xml:space="preserve"> HYPERLINK "</w:instrText>
      </w:r>
      <w:r w:rsidR="00244E18" w:rsidRPr="00244E18">
        <w:rPr>
          <w:sz w:val="32"/>
          <w:szCs w:val="32"/>
          <w:lang w:val="uk-UA"/>
        </w:rPr>
        <w:instrText>http://reading.4uth.gov.ua/bookexpo/vsesvitnastolicaknigi2017- konakrigvinea</w:instrText>
      </w:r>
      <w:r w:rsidR="00244E18">
        <w:rPr>
          <w:sz w:val="32"/>
          <w:szCs w:val="32"/>
          <w:lang w:val="uk-UA"/>
        </w:rPr>
        <w:instrText xml:space="preserve">" </w:instrText>
      </w:r>
      <w:r w:rsidR="00244E18">
        <w:rPr>
          <w:sz w:val="32"/>
          <w:szCs w:val="32"/>
          <w:lang w:val="uk-UA"/>
        </w:rPr>
        <w:fldChar w:fldCharType="separate"/>
      </w:r>
      <w:r w:rsidR="00244E18" w:rsidRPr="006E7482">
        <w:rPr>
          <w:rStyle w:val="a5"/>
          <w:sz w:val="32"/>
          <w:szCs w:val="32"/>
          <w:lang w:val="uk-UA"/>
        </w:rPr>
        <w:t>http://reading.4uth.gov.ua/bookexpo/vsesvitnastolicaknigi2017- konakrigvinea</w:t>
      </w:r>
      <w:r w:rsidR="00244E18">
        <w:rPr>
          <w:sz w:val="32"/>
          <w:szCs w:val="32"/>
          <w:lang w:val="uk-UA"/>
        </w:rPr>
        <w:fldChar w:fldCharType="end"/>
      </w:r>
      <w:r>
        <w:rPr>
          <w:sz w:val="32"/>
          <w:szCs w:val="32"/>
          <w:lang w:val="uk-UA"/>
        </w:rPr>
        <w:t xml:space="preserve"> </w:t>
      </w:r>
      <w:r w:rsidRPr="00497F6D">
        <w:rPr>
          <w:sz w:val="32"/>
          <w:szCs w:val="32"/>
          <w:lang w:val="uk-UA"/>
        </w:rPr>
        <w:t>(дата звернення: 1</w:t>
      </w:r>
      <w:r w:rsidRPr="00CE37DD">
        <w:rPr>
          <w:sz w:val="32"/>
          <w:szCs w:val="32"/>
          <w:lang w:val="uk-UA"/>
        </w:rPr>
        <w:t>2</w:t>
      </w:r>
      <w:r w:rsidRPr="00497F6D">
        <w:rPr>
          <w:sz w:val="32"/>
          <w:szCs w:val="32"/>
          <w:lang w:val="uk-UA"/>
        </w:rPr>
        <w:t>.0</w:t>
      </w:r>
      <w:r w:rsidRPr="00CE37DD">
        <w:rPr>
          <w:sz w:val="32"/>
          <w:szCs w:val="32"/>
          <w:lang w:val="uk-UA"/>
        </w:rPr>
        <w:t>6</w:t>
      </w:r>
      <w:r w:rsidRPr="00497F6D">
        <w:rPr>
          <w:sz w:val="32"/>
          <w:szCs w:val="32"/>
          <w:lang w:val="uk-UA"/>
        </w:rPr>
        <w:t xml:space="preserve">.2017). </w:t>
      </w:r>
      <w:r w:rsidRPr="00497F6D">
        <w:rPr>
          <w:rStyle w:val="a4"/>
          <w:sz w:val="32"/>
          <w:szCs w:val="32"/>
          <w:lang w:val="uk-UA"/>
        </w:rPr>
        <w:t xml:space="preserve">– </w:t>
      </w:r>
      <w:r w:rsidRPr="00136DE7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36DE7" w:rsidRPr="00136DE7" w:rsidRDefault="00136DE7" w:rsidP="00136DE7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bCs w:val="0"/>
          <w:sz w:val="36"/>
          <w:szCs w:val="36"/>
          <w:lang w:val="uk-UA"/>
        </w:rPr>
      </w:pPr>
      <w:r w:rsidRPr="00136DE7">
        <w:rPr>
          <w:b/>
          <w:iCs/>
          <w:sz w:val="30"/>
          <w:szCs w:val="30"/>
        </w:rPr>
        <w:t xml:space="preserve">Всесвітня </w:t>
      </w:r>
      <w:r w:rsidRPr="001A486B">
        <w:rPr>
          <w:iCs/>
          <w:sz w:val="30"/>
          <w:szCs w:val="30"/>
        </w:rPr>
        <w:t>столиця книги – 2017</w:t>
      </w:r>
      <w:r w:rsidRPr="001A486B">
        <w:rPr>
          <w:iCs/>
          <w:sz w:val="30"/>
          <w:szCs w:val="30"/>
          <w:lang w:val="uk-UA"/>
        </w:rPr>
        <w:t xml:space="preserve"> </w:t>
      </w:r>
      <w:r w:rsidRPr="001A486B">
        <w:rPr>
          <w:sz w:val="32"/>
          <w:szCs w:val="32"/>
          <w:lang w:val="uk-UA"/>
        </w:rPr>
        <w:t>[Електронний ресурс] // Сайт «</w:t>
      </w:r>
      <w:r>
        <w:rPr>
          <w:sz w:val="32"/>
          <w:szCs w:val="32"/>
          <w:lang w:val="uk-UA"/>
        </w:rPr>
        <w:t>Книжковий континент</w:t>
      </w:r>
      <w:r w:rsidRPr="001A486B">
        <w:rPr>
          <w:sz w:val="32"/>
          <w:szCs w:val="32"/>
          <w:lang w:val="uk-UA"/>
        </w:rPr>
        <w:t>». – Електрон. текст. дані. –</w:t>
      </w:r>
      <w:r w:rsidRPr="001A486B">
        <w:rPr>
          <w:rStyle w:val="a4"/>
          <w:sz w:val="32"/>
          <w:szCs w:val="32"/>
          <w:lang w:val="uk-UA"/>
        </w:rPr>
        <w:t xml:space="preserve"> </w:t>
      </w:r>
      <w:r w:rsidRPr="001A486B">
        <w:rPr>
          <w:sz w:val="32"/>
          <w:szCs w:val="32"/>
          <w:lang w:val="uk-UA"/>
        </w:rPr>
        <w:t xml:space="preserve">Режим доступу: </w:t>
      </w:r>
      <w:r w:rsidRPr="001A486B">
        <w:t xml:space="preserve">  </w:t>
      </w:r>
      <w:hyperlink r:id="rId14" w:history="1">
        <w:r w:rsidRPr="001A486B">
          <w:rPr>
            <w:rStyle w:val="a5"/>
            <w:sz w:val="32"/>
            <w:szCs w:val="32"/>
          </w:rPr>
          <w:t>http://booknazy.blogspot.com/2017/01/2017.html</w:t>
        </w:r>
      </w:hyperlink>
      <w:r>
        <w:rPr>
          <w:lang w:val="uk-UA"/>
        </w:rPr>
        <w:t xml:space="preserve"> </w:t>
      </w:r>
      <w:r w:rsidRPr="001A486B">
        <w:rPr>
          <w:sz w:val="32"/>
          <w:szCs w:val="32"/>
          <w:lang w:val="uk-UA"/>
        </w:rPr>
        <w:t xml:space="preserve">(дата звернення: </w:t>
      </w:r>
      <w:r w:rsidRPr="008D739C">
        <w:rPr>
          <w:sz w:val="32"/>
          <w:szCs w:val="32"/>
          <w:lang w:val="uk-UA"/>
        </w:rPr>
        <w:t>1</w:t>
      </w:r>
      <w:r w:rsidRPr="001C5561">
        <w:rPr>
          <w:sz w:val="32"/>
          <w:szCs w:val="32"/>
        </w:rPr>
        <w:t>2</w:t>
      </w:r>
      <w:r w:rsidRPr="008D739C">
        <w:rPr>
          <w:sz w:val="32"/>
          <w:szCs w:val="32"/>
          <w:lang w:val="uk-UA"/>
        </w:rPr>
        <w:t>.0</w:t>
      </w:r>
      <w:r w:rsidRPr="001C5561">
        <w:rPr>
          <w:sz w:val="32"/>
          <w:szCs w:val="32"/>
        </w:rPr>
        <w:t>6</w:t>
      </w:r>
      <w:r w:rsidRPr="008D739C">
        <w:rPr>
          <w:sz w:val="32"/>
          <w:szCs w:val="32"/>
          <w:lang w:val="uk-UA"/>
        </w:rPr>
        <w:t xml:space="preserve">.2017). </w:t>
      </w:r>
      <w:r w:rsidRPr="008D739C">
        <w:rPr>
          <w:rStyle w:val="a4"/>
          <w:sz w:val="32"/>
          <w:szCs w:val="32"/>
          <w:lang w:val="uk-UA"/>
        </w:rPr>
        <w:t xml:space="preserve">– </w:t>
      </w:r>
      <w:r w:rsidRPr="00136DE7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C5561" w:rsidRDefault="001C5561" w:rsidP="00136DE7">
      <w:pPr>
        <w:spacing w:line="276" w:lineRule="auto"/>
        <w:ind w:firstLine="708"/>
        <w:jc w:val="both"/>
        <w:outlineLvl w:val="1"/>
        <w:rPr>
          <w:rStyle w:val="a4"/>
          <w:b w:val="0"/>
          <w:sz w:val="32"/>
          <w:szCs w:val="32"/>
          <w:lang w:val="uk-UA"/>
        </w:rPr>
      </w:pPr>
      <w:r w:rsidRPr="00F17148">
        <w:rPr>
          <w:b/>
          <w:sz w:val="32"/>
          <w:szCs w:val="32"/>
          <w:lang w:val="uk-UA"/>
        </w:rPr>
        <w:t>Книжкові столиці:</w:t>
      </w:r>
      <w:r>
        <w:rPr>
          <w:sz w:val="32"/>
          <w:szCs w:val="32"/>
          <w:lang w:val="uk-UA"/>
        </w:rPr>
        <w:t xml:space="preserve"> найкращі програми присвячені книгам і читанню</w:t>
      </w:r>
      <w:r w:rsidR="00CE05EE">
        <w:rPr>
          <w:sz w:val="32"/>
          <w:szCs w:val="32"/>
          <w:lang w:val="uk-UA"/>
        </w:rPr>
        <w:t xml:space="preserve"> [Електронний ресурс]</w:t>
      </w:r>
      <w:r>
        <w:rPr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/</w:t>
      </w:r>
      <w:r>
        <w:rPr>
          <w:sz w:val="32"/>
          <w:szCs w:val="32"/>
          <w:lang w:val="uk-UA"/>
        </w:rPr>
        <w:t>/ Сайт</w:t>
      </w:r>
      <w:r w:rsidRPr="0049102B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Тернопільської обласної бібліотеки для молоді</w:t>
      </w:r>
      <w:r w:rsidRPr="0049102B">
        <w:rPr>
          <w:sz w:val="32"/>
          <w:szCs w:val="32"/>
          <w:lang w:val="uk-UA"/>
        </w:rPr>
        <w:t>. –</w:t>
      </w:r>
      <w:r>
        <w:rPr>
          <w:sz w:val="32"/>
          <w:szCs w:val="32"/>
          <w:lang w:val="uk-UA"/>
        </w:rPr>
        <w:t xml:space="preserve"> </w:t>
      </w:r>
      <w:r w:rsidRPr="00A95100">
        <w:rPr>
          <w:sz w:val="32"/>
          <w:szCs w:val="32"/>
          <w:lang w:val="uk-UA"/>
        </w:rPr>
        <w:t>Електрон. текст. дані.</w:t>
      </w:r>
      <w:r w:rsidRPr="0049102B">
        <w:rPr>
          <w:sz w:val="32"/>
          <w:szCs w:val="32"/>
          <w:lang w:val="uk-UA"/>
        </w:rPr>
        <w:t xml:space="preserve"> –</w:t>
      </w:r>
      <w:r w:rsidRPr="0049102B">
        <w:rPr>
          <w:rStyle w:val="a4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Режим доступу:</w:t>
      </w:r>
      <w:r w:rsidRPr="004B395A">
        <w:rPr>
          <w:color w:val="000000"/>
          <w:sz w:val="32"/>
          <w:szCs w:val="32"/>
          <w:lang w:val="uk-UA"/>
        </w:rPr>
        <w:t xml:space="preserve"> </w:t>
      </w:r>
      <w:r>
        <w:rPr>
          <w:color w:val="000000"/>
          <w:sz w:val="32"/>
          <w:szCs w:val="32"/>
          <w:lang w:val="uk-UA"/>
        </w:rPr>
        <w:t xml:space="preserve"> </w:t>
      </w:r>
      <w:hyperlink r:id="rId15" w:history="1">
        <w:r w:rsidRPr="00474795">
          <w:rPr>
            <w:rStyle w:val="a5"/>
            <w:sz w:val="32"/>
            <w:szCs w:val="32"/>
            <w:lang w:val="uk-UA"/>
          </w:rPr>
          <w:t>http://metod.tobm.org.ua/books-capital.html</w:t>
        </w:r>
      </w:hyperlink>
      <w:r>
        <w:rPr>
          <w:color w:val="000000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(дата звернення:</w:t>
      </w:r>
      <w:r w:rsidRPr="00A95100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1</w:t>
      </w:r>
      <w:r w:rsidRPr="00E9224F">
        <w:rPr>
          <w:sz w:val="32"/>
          <w:szCs w:val="32"/>
          <w:lang w:val="uk-UA"/>
        </w:rPr>
        <w:t>2</w:t>
      </w:r>
      <w:r w:rsidRPr="0049102B">
        <w:rPr>
          <w:sz w:val="32"/>
          <w:szCs w:val="32"/>
          <w:lang w:val="uk-UA"/>
        </w:rPr>
        <w:t>.0</w:t>
      </w:r>
      <w:r w:rsidRPr="00E9224F">
        <w:rPr>
          <w:sz w:val="32"/>
          <w:szCs w:val="32"/>
          <w:lang w:val="uk-UA"/>
        </w:rPr>
        <w:t>6</w:t>
      </w:r>
      <w:r>
        <w:rPr>
          <w:sz w:val="32"/>
          <w:szCs w:val="32"/>
          <w:lang w:val="uk-UA"/>
        </w:rPr>
        <w:t>.</w:t>
      </w:r>
      <w:r w:rsidRPr="0049102B">
        <w:rPr>
          <w:sz w:val="32"/>
          <w:szCs w:val="32"/>
          <w:lang w:val="uk-UA"/>
        </w:rPr>
        <w:t>201</w:t>
      </w:r>
      <w:r w:rsidRPr="00A95100">
        <w:rPr>
          <w:sz w:val="32"/>
          <w:szCs w:val="32"/>
          <w:lang w:val="uk-UA"/>
        </w:rPr>
        <w:t>7</w:t>
      </w:r>
      <w:r>
        <w:rPr>
          <w:sz w:val="32"/>
          <w:szCs w:val="32"/>
          <w:lang w:val="uk-UA"/>
        </w:rPr>
        <w:t>)</w:t>
      </w:r>
      <w:r w:rsidRPr="0049102B">
        <w:rPr>
          <w:sz w:val="32"/>
          <w:szCs w:val="32"/>
          <w:lang w:val="uk-UA"/>
        </w:rPr>
        <w:t xml:space="preserve">. </w:t>
      </w:r>
      <w:r w:rsidRPr="0049102B">
        <w:rPr>
          <w:rStyle w:val="a4"/>
          <w:sz w:val="32"/>
          <w:szCs w:val="32"/>
          <w:lang w:val="uk-UA"/>
        </w:rPr>
        <w:t xml:space="preserve">– </w:t>
      </w:r>
      <w:r w:rsidRPr="004B395A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97570A" w:rsidRPr="00E7059F" w:rsidRDefault="0097570A" w:rsidP="0097570A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sz w:val="32"/>
          <w:szCs w:val="32"/>
          <w:lang w:val="uk-UA"/>
        </w:rPr>
      </w:pPr>
      <w:r w:rsidRPr="00E7059F">
        <w:rPr>
          <w:b/>
          <w:bCs/>
          <w:sz w:val="32"/>
          <w:szCs w:val="32"/>
          <w:lang w:val="uk-UA"/>
        </w:rPr>
        <w:t>Конакри</w:t>
      </w:r>
      <w:r w:rsidRPr="00E7059F">
        <w:rPr>
          <w:bCs/>
          <w:sz w:val="32"/>
          <w:szCs w:val="32"/>
          <w:lang w:val="uk-UA"/>
        </w:rPr>
        <w:t xml:space="preserve"> объявлен Всемирной столицей книги 2017 года</w:t>
      </w:r>
      <w:r w:rsidRPr="00E7059F">
        <w:rPr>
          <w:sz w:val="32"/>
          <w:szCs w:val="32"/>
          <w:lang w:val="uk-UA"/>
        </w:rPr>
        <w:t xml:space="preserve"> [Електронний ресурс] // Сайт </w:t>
      </w:r>
      <w:r>
        <w:rPr>
          <w:sz w:val="32"/>
          <w:szCs w:val="32"/>
        </w:rPr>
        <w:t>Организации об</w:t>
      </w:r>
      <w:r w:rsidRPr="00E7059F">
        <w:rPr>
          <w:bCs/>
          <w:sz w:val="32"/>
          <w:szCs w:val="32"/>
          <w:lang w:val="uk-UA"/>
        </w:rPr>
        <w:t>ъ</w:t>
      </w:r>
      <w:r>
        <w:rPr>
          <w:sz w:val="32"/>
          <w:szCs w:val="32"/>
          <w:lang w:val="uk-UA"/>
        </w:rPr>
        <w:t>единенных Наций по вопросам образования науки и культуры «ЮНЕСКО</w:t>
      </w:r>
      <w:r w:rsidRPr="00E7059F">
        <w:rPr>
          <w:sz w:val="32"/>
          <w:szCs w:val="32"/>
          <w:lang w:val="uk-UA"/>
        </w:rPr>
        <w:t>». – Електрон. текст. дані. –</w:t>
      </w:r>
      <w:r w:rsidRPr="00E7059F">
        <w:rPr>
          <w:rStyle w:val="a4"/>
          <w:sz w:val="32"/>
          <w:szCs w:val="32"/>
          <w:lang w:val="uk-UA"/>
        </w:rPr>
        <w:t xml:space="preserve"> </w:t>
      </w:r>
      <w:r w:rsidRPr="00E7059F">
        <w:rPr>
          <w:sz w:val="32"/>
          <w:szCs w:val="32"/>
          <w:lang w:val="uk-UA"/>
        </w:rPr>
        <w:t xml:space="preserve">Режим доступу: </w:t>
      </w:r>
      <w:hyperlink r:id="rId16" w:history="1">
        <w:r w:rsidRPr="006E7482">
          <w:rPr>
            <w:rStyle w:val="a5"/>
            <w:sz w:val="32"/>
            <w:szCs w:val="32"/>
            <w:lang w:val="uk-UA"/>
          </w:rPr>
          <w:t>http://ru.unesco.org/news/konakri-obyavlen-vsemirnoy-stolicey-knigi-2017-goda</w:t>
        </w:r>
      </w:hyperlink>
      <w:r>
        <w:rPr>
          <w:sz w:val="32"/>
          <w:szCs w:val="32"/>
          <w:lang w:val="uk-UA"/>
        </w:rPr>
        <w:t xml:space="preserve"> </w:t>
      </w:r>
      <w:r w:rsidRPr="00E7059F">
        <w:rPr>
          <w:sz w:val="32"/>
          <w:szCs w:val="32"/>
          <w:lang w:val="uk-UA"/>
        </w:rPr>
        <w:t xml:space="preserve"> (дата звернення: 12.06.2017). </w:t>
      </w:r>
      <w:r w:rsidRPr="00E7059F">
        <w:rPr>
          <w:rStyle w:val="a4"/>
          <w:sz w:val="32"/>
          <w:szCs w:val="32"/>
          <w:lang w:val="uk-UA"/>
        </w:rPr>
        <w:t xml:space="preserve">– </w:t>
      </w:r>
      <w:r w:rsidRPr="00E7059F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36DE7" w:rsidRDefault="00136DE7" w:rsidP="00136DE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sz w:val="32"/>
          <w:szCs w:val="32"/>
          <w:lang w:val="uk-UA"/>
        </w:rPr>
      </w:pPr>
      <w:r w:rsidRPr="00CC4E70">
        <w:rPr>
          <w:b/>
          <w:bCs/>
          <w:sz w:val="32"/>
          <w:szCs w:val="32"/>
        </w:rPr>
        <w:t xml:space="preserve">КОНАКРІ </w:t>
      </w:r>
      <w:r w:rsidRPr="00CC4E70">
        <w:rPr>
          <w:bCs/>
          <w:sz w:val="32"/>
          <w:szCs w:val="32"/>
        </w:rPr>
        <w:t>– ВСЕСВІТНЯ СТОЛИЦЯ КНИГИ 2017 РОКУ</w:t>
      </w:r>
      <w:r>
        <w:rPr>
          <w:bCs/>
          <w:sz w:val="32"/>
          <w:szCs w:val="32"/>
          <w:lang w:val="uk-UA"/>
        </w:rPr>
        <w:t xml:space="preserve"> </w:t>
      </w:r>
      <w:r w:rsidR="00CE05EE" w:rsidRPr="001A486B">
        <w:rPr>
          <w:sz w:val="32"/>
          <w:szCs w:val="32"/>
          <w:lang w:val="uk-UA"/>
        </w:rPr>
        <w:t xml:space="preserve">[Електронний ресурс] </w:t>
      </w:r>
      <w:r w:rsidRPr="0049102B">
        <w:rPr>
          <w:sz w:val="32"/>
          <w:szCs w:val="32"/>
          <w:lang w:val="uk-UA"/>
        </w:rPr>
        <w:t>/</w:t>
      </w:r>
      <w:r>
        <w:rPr>
          <w:sz w:val="32"/>
          <w:szCs w:val="32"/>
          <w:lang w:val="uk-UA"/>
        </w:rPr>
        <w:t>/ Сайт Наукової бібліотеки Харківського Національного технічного університету сільського господарства ім. П. Василенка</w:t>
      </w:r>
      <w:r w:rsidRPr="0049102B">
        <w:rPr>
          <w:sz w:val="32"/>
          <w:szCs w:val="32"/>
          <w:lang w:val="uk-UA"/>
        </w:rPr>
        <w:t>. –</w:t>
      </w:r>
      <w:r>
        <w:rPr>
          <w:sz w:val="32"/>
          <w:szCs w:val="32"/>
          <w:lang w:val="uk-UA"/>
        </w:rPr>
        <w:t xml:space="preserve"> </w:t>
      </w:r>
      <w:r w:rsidRPr="00A95100">
        <w:rPr>
          <w:sz w:val="32"/>
          <w:szCs w:val="32"/>
          <w:lang w:val="uk-UA"/>
        </w:rPr>
        <w:t>Електрон. текст. дані.</w:t>
      </w:r>
      <w:r w:rsidRPr="0049102B">
        <w:rPr>
          <w:sz w:val="32"/>
          <w:szCs w:val="32"/>
          <w:lang w:val="uk-UA"/>
        </w:rPr>
        <w:t xml:space="preserve"> –</w:t>
      </w:r>
      <w:r w:rsidRPr="0049102B">
        <w:rPr>
          <w:rStyle w:val="a4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Режим доступу:</w:t>
      </w:r>
      <w:r w:rsidRPr="004B395A">
        <w:rPr>
          <w:color w:val="000000"/>
          <w:sz w:val="32"/>
          <w:szCs w:val="32"/>
          <w:lang w:val="uk-UA"/>
        </w:rPr>
        <w:t xml:space="preserve"> </w:t>
      </w:r>
      <w:hyperlink r:id="rId17" w:history="1">
        <w:r w:rsidR="00CE05EE" w:rsidRPr="0063256F">
          <w:rPr>
            <w:rStyle w:val="a5"/>
            <w:sz w:val="32"/>
            <w:szCs w:val="32"/>
            <w:lang w:val="uk-UA"/>
          </w:rPr>
          <w:t>http://books.khntusg.com.ua/?q=node/2109</w:t>
        </w:r>
      </w:hyperlink>
      <w:r>
        <w:rPr>
          <w:color w:val="000000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(дата звернення:</w:t>
      </w:r>
      <w:r w:rsidRPr="00A95100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1</w:t>
      </w:r>
      <w:r w:rsidRPr="001C5561">
        <w:rPr>
          <w:sz w:val="32"/>
          <w:szCs w:val="32"/>
        </w:rPr>
        <w:t>2</w:t>
      </w:r>
      <w:r w:rsidRPr="0049102B">
        <w:rPr>
          <w:sz w:val="32"/>
          <w:szCs w:val="32"/>
          <w:lang w:val="uk-UA"/>
        </w:rPr>
        <w:t>.0</w:t>
      </w:r>
      <w:r w:rsidRPr="001C5561">
        <w:rPr>
          <w:sz w:val="32"/>
          <w:szCs w:val="32"/>
        </w:rPr>
        <w:t>6</w:t>
      </w:r>
      <w:r>
        <w:rPr>
          <w:sz w:val="32"/>
          <w:szCs w:val="32"/>
          <w:lang w:val="uk-UA"/>
        </w:rPr>
        <w:t>.</w:t>
      </w:r>
      <w:r w:rsidRPr="0049102B">
        <w:rPr>
          <w:sz w:val="32"/>
          <w:szCs w:val="32"/>
          <w:lang w:val="uk-UA"/>
        </w:rPr>
        <w:t>201</w:t>
      </w:r>
      <w:r w:rsidRPr="00A95100">
        <w:rPr>
          <w:sz w:val="32"/>
          <w:szCs w:val="32"/>
          <w:lang w:val="uk-UA"/>
        </w:rPr>
        <w:t>7</w:t>
      </w:r>
      <w:r>
        <w:rPr>
          <w:sz w:val="32"/>
          <w:szCs w:val="32"/>
          <w:lang w:val="uk-UA"/>
        </w:rPr>
        <w:t>)</w:t>
      </w:r>
      <w:r w:rsidRPr="0049102B">
        <w:rPr>
          <w:sz w:val="32"/>
          <w:szCs w:val="32"/>
          <w:lang w:val="uk-UA"/>
        </w:rPr>
        <w:t xml:space="preserve">. </w:t>
      </w:r>
      <w:r w:rsidRPr="001C5561">
        <w:rPr>
          <w:rStyle w:val="a4"/>
          <w:b w:val="0"/>
          <w:sz w:val="32"/>
          <w:szCs w:val="32"/>
          <w:lang w:val="uk-UA"/>
        </w:rPr>
        <w:t>–</w:t>
      </w:r>
      <w:r w:rsidRPr="0049102B">
        <w:rPr>
          <w:rStyle w:val="a4"/>
          <w:sz w:val="32"/>
          <w:szCs w:val="32"/>
          <w:lang w:val="uk-UA"/>
        </w:rPr>
        <w:t xml:space="preserve"> </w:t>
      </w:r>
      <w:r w:rsidRPr="004B395A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C5561" w:rsidRPr="001C5561" w:rsidRDefault="001C5561" w:rsidP="00136DE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sz w:val="32"/>
          <w:szCs w:val="32"/>
        </w:rPr>
      </w:pPr>
      <w:r>
        <w:rPr>
          <w:b/>
          <w:sz w:val="32"/>
          <w:szCs w:val="32"/>
          <w:shd w:val="clear" w:color="auto" w:fill="FFFFFF"/>
          <w:lang w:val="uk-UA"/>
        </w:rPr>
        <w:t xml:space="preserve">Місто Конакрі </w:t>
      </w:r>
      <w:r>
        <w:rPr>
          <w:sz w:val="32"/>
          <w:szCs w:val="32"/>
          <w:shd w:val="clear" w:color="auto" w:fill="FFFFFF"/>
          <w:lang w:val="uk-UA"/>
        </w:rPr>
        <w:t>оголошено Всесвітньою столицею книги 2017 року</w:t>
      </w:r>
      <w:r w:rsidRPr="0049102B">
        <w:rPr>
          <w:sz w:val="32"/>
          <w:szCs w:val="32"/>
          <w:shd w:val="clear" w:color="auto" w:fill="FFFFFF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[Електронний ресурс] /</w:t>
      </w:r>
      <w:r>
        <w:rPr>
          <w:sz w:val="32"/>
          <w:szCs w:val="32"/>
          <w:lang w:val="uk-UA"/>
        </w:rPr>
        <w:t>/ Сайт</w:t>
      </w:r>
      <w:r w:rsidRPr="0049102B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«</w:t>
      </w:r>
      <w:r>
        <w:rPr>
          <w:sz w:val="32"/>
          <w:szCs w:val="32"/>
          <w:lang w:val="en-US"/>
        </w:rPr>
        <w:t>S</w:t>
      </w:r>
      <w:r w:rsidRPr="00232CD4">
        <w:rPr>
          <w:sz w:val="32"/>
          <w:szCs w:val="32"/>
          <w:lang w:val="uk-UA"/>
        </w:rPr>
        <w:t>lide</w:t>
      </w:r>
      <w:r>
        <w:rPr>
          <w:sz w:val="32"/>
          <w:szCs w:val="32"/>
          <w:lang w:val="en-US"/>
        </w:rPr>
        <w:t>S</w:t>
      </w:r>
      <w:r w:rsidRPr="00232CD4">
        <w:rPr>
          <w:sz w:val="32"/>
          <w:szCs w:val="32"/>
          <w:lang w:val="uk-UA"/>
        </w:rPr>
        <w:t>hare</w:t>
      </w:r>
      <w:r>
        <w:rPr>
          <w:sz w:val="32"/>
          <w:szCs w:val="32"/>
          <w:lang w:val="uk-UA"/>
        </w:rPr>
        <w:t>»</w:t>
      </w:r>
      <w:r w:rsidRPr="0049102B">
        <w:rPr>
          <w:sz w:val="32"/>
          <w:szCs w:val="32"/>
          <w:lang w:val="uk-UA"/>
        </w:rPr>
        <w:t>. –</w:t>
      </w:r>
      <w:r>
        <w:rPr>
          <w:sz w:val="32"/>
          <w:szCs w:val="32"/>
          <w:lang w:val="uk-UA"/>
        </w:rPr>
        <w:t xml:space="preserve"> </w:t>
      </w:r>
      <w:r w:rsidRPr="00A95100">
        <w:rPr>
          <w:sz w:val="32"/>
          <w:szCs w:val="32"/>
          <w:lang w:val="uk-UA"/>
        </w:rPr>
        <w:t>Електрон. текст. дані.</w:t>
      </w:r>
      <w:r w:rsidRPr="0049102B">
        <w:rPr>
          <w:sz w:val="32"/>
          <w:szCs w:val="32"/>
          <w:lang w:val="uk-UA"/>
        </w:rPr>
        <w:t xml:space="preserve"> –</w:t>
      </w:r>
      <w:r w:rsidRPr="0049102B">
        <w:rPr>
          <w:rStyle w:val="a4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Режим доступу:</w:t>
      </w:r>
      <w:r>
        <w:rPr>
          <w:sz w:val="32"/>
          <w:szCs w:val="32"/>
          <w:lang w:val="uk-UA"/>
        </w:rPr>
        <w:t xml:space="preserve"> </w:t>
      </w:r>
      <w:hyperlink r:id="rId18" w:history="1">
        <w:r w:rsidRPr="002A0C5A">
          <w:rPr>
            <w:rStyle w:val="a5"/>
            <w:sz w:val="32"/>
            <w:szCs w:val="32"/>
            <w:lang w:val="uk-UA"/>
          </w:rPr>
          <w:t>https://www.slideshare.net/lib4uth/2017-74319088</w:t>
        </w:r>
      </w:hyperlink>
      <w:r>
        <w:t xml:space="preserve"> </w:t>
      </w:r>
      <w:r w:rsidRPr="0049102B">
        <w:rPr>
          <w:sz w:val="32"/>
          <w:szCs w:val="32"/>
          <w:lang w:val="uk-UA"/>
        </w:rPr>
        <w:t>(дата звернення:</w:t>
      </w:r>
      <w:r w:rsidRPr="00A95100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1</w:t>
      </w:r>
      <w:r w:rsidRPr="001C5561">
        <w:rPr>
          <w:sz w:val="32"/>
          <w:szCs w:val="32"/>
        </w:rPr>
        <w:t>2</w:t>
      </w:r>
      <w:r w:rsidRPr="0049102B">
        <w:rPr>
          <w:sz w:val="32"/>
          <w:szCs w:val="32"/>
          <w:lang w:val="uk-UA"/>
        </w:rPr>
        <w:t>.0</w:t>
      </w:r>
      <w:r w:rsidRPr="001C5561">
        <w:rPr>
          <w:sz w:val="32"/>
          <w:szCs w:val="32"/>
        </w:rPr>
        <w:t>6</w:t>
      </w:r>
      <w:r>
        <w:rPr>
          <w:sz w:val="32"/>
          <w:szCs w:val="32"/>
          <w:lang w:val="uk-UA"/>
        </w:rPr>
        <w:t>.</w:t>
      </w:r>
      <w:r w:rsidRPr="0049102B">
        <w:rPr>
          <w:sz w:val="32"/>
          <w:szCs w:val="32"/>
          <w:lang w:val="uk-UA"/>
        </w:rPr>
        <w:t>201</w:t>
      </w:r>
      <w:r w:rsidRPr="00A95100">
        <w:rPr>
          <w:sz w:val="32"/>
          <w:szCs w:val="32"/>
          <w:lang w:val="uk-UA"/>
        </w:rPr>
        <w:t>7</w:t>
      </w:r>
      <w:r>
        <w:rPr>
          <w:sz w:val="32"/>
          <w:szCs w:val="32"/>
          <w:lang w:val="uk-UA"/>
        </w:rPr>
        <w:t>)</w:t>
      </w:r>
      <w:r w:rsidRPr="0049102B">
        <w:rPr>
          <w:sz w:val="32"/>
          <w:szCs w:val="32"/>
          <w:lang w:val="uk-UA"/>
        </w:rPr>
        <w:t xml:space="preserve">. </w:t>
      </w:r>
      <w:r w:rsidRPr="0049102B">
        <w:rPr>
          <w:rStyle w:val="a4"/>
          <w:sz w:val="32"/>
          <w:szCs w:val="32"/>
          <w:lang w:val="uk-UA"/>
        </w:rPr>
        <w:t xml:space="preserve">– </w:t>
      </w:r>
      <w:r w:rsidRPr="004B395A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C5561" w:rsidRPr="004B395A" w:rsidRDefault="001E69C1" w:rsidP="00CE05EE">
      <w:pPr>
        <w:spacing w:line="276" w:lineRule="auto"/>
        <w:ind w:firstLine="708"/>
        <w:jc w:val="both"/>
        <w:outlineLvl w:val="1"/>
        <w:rPr>
          <w:rFonts w:ascii="Georgia" w:hAnsi="Georgia"/>
          <w:color w:val="1EB2C6"/>
          <w:sz w:val="36"/>
          <w:szCs w:val="36"/>
          <w:lang w:val="uk-UA"/>
        </w:rPr>
      </w:pPr>
      <w:hyperlink r:id="rId19" w:tooltip="Оголошено Всесвітню столицю книги 2017" w:history="1">
        <w:r w:rsidR="001C5561" w:rsidRPr="004B395A">
          <w:rPr>
            <w:b/>
            <w:sz w:val="32"/>
            <w:szCs w:val="32"/>
          </w:rPr>
          <w:t>Оголошено</w:t>
        </w:r>
        <w:r w:rsidR="001C5561" w:rsidRPr="004B395A">
          <w:rPr>
            <w:sz w:val="32"/>
            <w:szCs w:val="32"/>
          </w:rPr>
          <w:t xml:space="preserve"> Всесвітню столицю книги 2017</w:t>
        </w:r>
      </w:hyperlink>
      <w:r w:rsidR="001C5561">
        <w:rPr>
          <w:rFonts w:ascii="Georgia" w:hAnsi="Georgia"/>
          <w:color w:val="1EB2C6"/>
          <w:sz w:val="36"/>
          <w:szCs w:val="36"/>
          <w:lang w:val="uk-UA"/>
        </w:rPr>
        <w:t xml:space="preserve"> </w:t>
      </w:r>
      <w:r w:rsidR="00CE05EE" w:rsidRPr="001A486B">
        <w:rPr>
          <w:sz w:val="32"/>
          <w:szCs w:val="32"/>
          <w:lang w:val="uk-UA"/>
        </w:rPr>
        <w:t xml:space="preserve">[Електронний ресурс] </w:t>
      </w:r>
      <w:r w:rsidR="001C5561" w:rsidRPr="0049102B">
        <w:rPr>
          <w:sz w:val="32"/>
          <w:szCs w:val="32"/>
          <w:lang w:val="uk-UA"/>
        </w:rPr>
        <w:t>/</w:t>
      </w:r>
      <w:r w:rsidR="001C5561">
        <w:rPr>
          <w:sz w:val="32"/>
          <w:szCs w:val="32"/>
          <w:lang w:val="uk-UA"/>
        </w:rPr>
        <w:t>/ Сайт</w:t>
      </w:r>
      <w:r w:rsidR="001C5561" w:rsidRPr="0049102B">
        <w:rPr>
          <w:sz w:val="32"/>
          <w:szCs w:val="32"/>
          <w:lang w:val="uk-UA"/>
        </w:rPr>
        <w:t xml:space="preserve"> </w:t>
      </w:r>
      <w:r w:rsidR="001C5561">
        <w:rPr>
          <w:sz w:val="32"/>
          <w:szCs w:val="32"/>
          <w:lang w:val="uk-UA"/>
        </w:rPr>
        <w:t>«Розумна дитина»</w:t>
      </w:r>
      <w:r w:rsidR="001C5561" w:rsidRPr="0049102B">
        <w:rPr>
          <w:sz w:val="32"/>
          <w:szCs w:val="32"/>
          <w:lang w:val="uk-UA"/>
        </w:rPr>
        <w:t>. –</w:t>
      </w:r>
      <w:r w:rsidR="001C5561">
        <w:rPr>
          <w:sz w:val="32"/>
          <w:szCs w:val="32"/>
          <w:lang w:val="uk-UA"/>
        </w:rPr>
        <w:t xml:space="preserve"> </w:t>
      </w:r>
      <w:r w:rsidR="001C5561" w:rsidRPr="00A95100">
        <w:rPr>
          <w:sz w:val="32"/>
          <w:szCs w:val="32"/>
          <w:lang w:val="uk-UA"/>
        </w:rPr>
        <w:t>Електрон. текст. дані.</w:t>
      </w:r>
      <w:r w:rsidR="001C5561" w:rsidRPr="0049102B">
        <w:rPr>
          <w:sz w:val="32"/>
          <w:szCs w:val="32"/>
          <w:lang w:val="uk-UA"/>
        </w:rPr>
        <w:t xml:space="preserve"> –</w:t>
      </w:r>
      <w:r w:rsidR="001C5561" w:rsidRPr="0049102B">
        <w:rPr>
          <w:rStyle w:val="a4"/>
          <w:sz w:val="32"/>
          <w:szCs w:val="32"/>
          <w:lang w:val="uk-UA"/>
        </w:rPr>
        <w:t xml:space="preserve"> </w:t>
      </w:r>
      <w:r w:rsidR="001C5561" w:rsidRPr="0049102B">
        <w:rPr>
          <w:sz w:val="32"/>
          <w:szCs w:val="32"/>
          <w:lang w:val="uk-UA"/>
        </w:rPr>
        <w:t>Режим доступу:</w:t>
      </w:r>
      <w:r w:rsidR="001C5561">
        <w:rPr>
          <w:color w:val="000000"/>
          <w:sz w:val="32"/>
          <w:szCs w:val="32"/>
          <w:lang w:val="uk-UA"/>
        </w:rPr>
        <w:t xml:space="preserve"> </w:t>
      </w:r>
      <w:hyperlink r:id="rId20" w:history="1">
        <w:r w:rsidR="001C5561" w:rsidRPr="00474795">
          <w:rPr>
            <w:rStyle w:val="a5"/>
            <w:sz w:val="32"/>
            <w:szCs w:val="32"/>
            <w:lang w:val="uk-UA"/>
          </w:rPr>
          <w:t>http://www.rozumnadytyna.com.ua/?p=13186</w:t>
        </w:r>
      </w:hyperlink>
      <w:r w:rsidR="001C5561">
        <w:rPr>
          <w:color w:val="000000"/>
          <w:sz w:val="32"/>
          <w:szCs w:val="32"/>
          <w:lang w:val="uk-UA"/>
        </w:rPr>
        <w:t xml:space="preserve"> </w:t>
      </w:r>
      <w:r w:rsidR="001C5561" w:rsidRPr="0049102B">
        <w:rPr>
          <w:sz w:val="32"/>
          <w:szCs w:val="32"/>
          <w:lang w:val="uk-UA"/>
        </w:rPr>
        <w:t>(дата звернення:</w:t>
      </w:r>
      <w:r w:rsidR="001C5561" w:rsidRPr="00A95100">
        <w:rPr>
          <w:sz w:val="32"/>
          <w:szCs w:val="32"/>
          <w:lang w:val="uk-UA"/>
        </w:rPr>
        <w:t xml:space="preserve"> </w:t>
      </w:r>
      <w:r w:rsidR="001C5561">
        <w:rPr>
          <w:sz w:val="32"/>
          <w:szCs w:val="32"/>
          <w:lang w:val="uk-UA"/>
        </w:rPr>
        <w:t>1</w:t>
      </w:r>
      <w:r w:rsidR="001C5561" w:rsidRPr="001C5561">
        <w:rPr>
          <w:sz w:val="32"/>
          <w:szCs w:val="32"/>
        </w:rPr>
        <w:t>2</w:t>
      </w:r>
      <w:r w:rsidR="001C5561" w:rsidRPr="0049102B">
        <w:rPr>
          <w:sz w:val="32"/>
          <w:szCs w:val="32"/>
          <w:lang w:val="uk-UA"/>
        </w:rPr>
        <w:t>.0</w:t>
      </w:r>
      <w:r w:rsidR="001C5561" w:rsidRPr="001C5561">
        <w:rPr>
          <w:sz w:val="32"/>
          <w:szCs w:val="32"/>
        </w:rPr>
        <w:t>6</w:t>
      </w:r>
      <w:r w:rsidR="001C5561">
        <w:rPr>
          <w:sz w:val="32"/>
          <w:szCs w:val="32"/>
          <w:lang w:val="uk-UA"/>
        </w:rPr>
        <w:t>.</w:t>
      </w:r>
      <w:r w:rsidR="001C5561" w:rsidRPr="0049102B">
        <w:rPr>
          <w:sz w:val="32"/>
          <w:szCs w:val="32"/>
          <w:lang w:val="uk-UA"/>
        </w:rPr>
        <w:t>201</w:t>
      </w:r>
      <w:r w:rsidR="001C5561" w:rsidRPr="00A95100">
        <w:rPr>
          <w:sz w:val="32"/>
          <w:szCs w:val="32"/>
          <w:lang w:val="uk-UA"/>
        </w:rPr>
        <w:t>7</w:t>
      </w:r>
      <w:r w:rsidR="001C5561">
        <w:rPr>
          <w:sz w:val="32"/>
          <w:szCs w:val="32"/>
          <w:lang w:val="uk-UA"/>
        </w:rPr>
        <w:t>)</w:t>
      </w:r>
      <w:r w:rsidR="001C5561" w:rsidRPr="0049102B">
        <w:rPr>
          <w:sz w:val="32"/>
          <w:szCs w:val="32"/>
          <w:lang w:val="uk-UA"/>
        </w:rPr>
        <w:t xml:space="preserve">. </w:t>
      </w:r>
      <w:r w:rsidR="001C5561" w:rsidRPr="0049102B">
        <w:rPr>
          <w:rStyle w:val="a4"/>
          <w:sz w:val="32"/>
          <w:szCs w:val="32"/>
          <w:lang w:val="uk-UA"/>
        </w:rPr>
        <w:t xml:space="preserve">– </w:t>
      </w:r>
      <w:r w:rsidR="001C5561" w:rsidRPr="004B395A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CE37DD" w:rsidRDefault="00CE37DD" w:rsidP="001C5561">
      <w:pPr>
        <w:rPr>
          <w:lang w:val="uk-UA"/>
        </w:rPr>
      </w:pPr>
    </w:p>
    <w:p w:rsidR="00CE05EE" w:rsidRDefault="00CE05EE" w:rsidP="001C5561">
      <w:pPr>
        <w:rPr>
          <w:lang w:val="uk-UA"/>
        </w:rPr>
      </w:pPr>
    </w:p>
    <w:p w:rsidR="00CE05EE" w:rsidRDefault="00CE05EE" w:rsidP="001C5561">
      <w:pPr>
        <w:rPr>
          <w:lang w:val="uk-UA"/>
        </w:rPr>
      </w:pPr>
    </w:p>
    <w:p w:rsidR="00CE05EE" w:rsidRDefault="00CE05EE" w:rsidP="001C5561">
      <w:pPr>
        <w:rPr>
          <w:lang w:val="uk-UA"/>
        </w:rPr>
      </w:pPr>
    </w:p>
    <w:p w:rsidR="00B563D5" w:rsidRDefault="00002102" w:rsidP="00B563D5">
      <w:pPr>
        <w:jc w:val="center"/>
        <w:rPr>
          <w:rFonts w:ascii="Georgia" w:hAnsi="Georgia"/>
          <w:b/>
          <w:bCs/>
          <w:i/>
          <w:sz w:val="36"/>
          <w:szCs w:val="36"/>
          <w:lang w:val="uk-UA"/>
        </w:rPr>
      </w:pPr>
      <w:r>
        <w:rPr>
          <w:rFonts w:ascii="Georgia" w:hAnsi="Georgia"/>
          <w:b/>
          <w:bCs/>
          <w:i/>
          <w:sz w:val="36"/>
          <w:szCs w:val="36"/>
          <w:lang w:val="uk-UA"/>
        </w:rPr>
        <w:lastRenderedPageBreak/>
        <w:t>Історія і сучасний розвиток міста</w:t>
      </w:r>
    </w:p>
    <w:p w:rsidR="00F17148" w:rsidRPr="00B563D5" w:rsidRDefault="00F17148" w:rsidP="0012072A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b/>
          <w:bCs/>
          <w:i w:val="0"/>
          <w:color w:val="000000"/>
          <w:sz w:val="16"/>
          <w:szCs w:val="16"/>
          <w:lang w:val="uk-UA"/>
        </w:rPr>
      </w:pPr>
    </w:p>
    <w:p w:rsidR="00721F4B" w:rsidRDefault="00CE05EE" w:rsidP="0012072A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B1B4BCD" wp14:editId="2137DB0E">
            <wp:simplePos x="0" y="0"/>
            <wp:positionH relativeFrom="column">
              <wp:posOffset>29210</wp:posOffset>
            </wp:positionH>
            <wp:positionV relativeFrom="paragraph">
              <wp:posOffset>8890</wp:posOffset>
            </wp:positionV>
            <wp:extent cx="2413000" cy="2846705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44230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4B" w:rsidRPr="00FF5608">
        <w:rPr>
          <w:rStyle w:val="a6"/>
          <w:b/>
          <w:bCs/>
          <w:i w:val="0"/>
          <w:color w:val="000000"/>
          <w:sz w:val="32"/>
          <w:szCs w:val="32"/>
          <w:lang w:val="uk-UA"/>
        </w:rPr>
        <w:t>Конакрі (</w:t>
      </w:r>
      <w:r w:rsidR="00721F4B" w:rsidRPr="00721F4B">
        <w:rPr>
          <w:rStyle w:val="a6"/>
          <w:b/>
          <w:bCs/>
          <w:i w:val="0"/>
          <w:color w:val="000000"/>
          <w:sz w:val="32"/>
          <w:szCs w:val="32"/>
        </w:rPr>
        <w:t>Conakry</w:t>
      </w:r>
      <w:r w:rsidR="00721F4B" w:rsidRPr="00FF5608">
        <w:rPr>
          <w:rStyle w:val="a6"/>
          <w:b/>
          <w:bCs/>
          <w:i w:val="0"/>
          <w:color w:val="000000"/>
          <w:sz w:val="32"/>
          <w:szCs w:val="32"/>
          <w:lang w:val="uk-UA"/>
        </w:rPr>
        <w:t>)</w:t>
      </w:r>
      <w:r w:rsidR="00721F4B">
        <w:rPr>
          <w:rStyle w:val="a6"/>
          <w:b/>
          <w:bCs/>
          <w:i w:val="0"/>
          <w:color w:val="000000"/>
          <w:sz w:val="32"/>
          <w:szCs w:val="32"/>
          <w:lang w:val="uk-UA"/>
        </w:rPr>
        <w:t xml:space="preserve"> </w:t>
      </w:r>
      <w:r w:rsidR="00721F4B" w:rsidRPr="00FF5608">
        <w:rPr>
          <w:rStyle w:val="a6"/>
          <w:i w:val="0"/>
          <w:color w:val="000000"/>
          <w:sz w:val="32"/>
          <w:szCs w:val="32"/>
          <w:lang w:val="uk-UA"/>
        </w:rPr>
        <w:t xml:space="preserve">– столиця Республіки Гвінея, найбільше місто країни і головний морський порт. </w:t>
      </w:r>
      <w:r w:rsidR="00721F4B" w:rsidRPr="00C70390">
        <w:rPr>
          <w:rStyle w:val="a6"/>
          <w:i w:val="0"/>
          <w:color w:val="000000"/>
          <w:sz w:val="32"/>
          <w:szCs w:val="32"/>
          <w:lang w:val="uk-UA"/>
        </w:rPr>
        <w:t>Місто розташоване на острові Томбо і піво</w:t>
      </w:r>
      <w:r w:rsidR="00B563D5" w:rsidRPr="00C70390">
        <w:rPr>
          <w:rStyle w:val="a6"/>
          <w:i w:val="0"/>
          <w:color w:val="000000"/>
          <w:sz w:val="32"/>
          <w:szCs w:val="32"/>
          <w:lang w:val="uk-UA"/>
        </w:rPr>
        <w:t>строві Калоум</w:t>
      </w:r>
      <w:r w:rsidR="00721F4B" w:rsidRPr="00C70390">
        <w:rPr>
          <w:rStyle w:val="a6"/>
          <w:i w:val="0"/>
          <w:color w:val="000000"/>
          <w:sz w:val="32"/>
          <w:szCs w:val="32"/>
          <w:lang w:val="uk-UA"/>
        </w:rPr>
        <w:t xml:space="preserve">, які з'єднані між собою дамбою. </w:t>
      </w:r>
      <w:r w:rsidR="00721F4B" w:rsidRPr="00721F4B">
        <w:rPr>
          <w:rStyle w:val="a6"/>
          <w:i w:val="0"/>
          <w:color w:val="000000"/>
          <w:sz w:val="32"/>
          <w:szCs w:val="32"/>
        </w:rPr>
        <w:t>Точна кількість жителів міста не відома, але фахівцями визначається близько 2 мільйонів осіб, що становить майже чверть усього населення країни.</w:t>
      </w:r>
    </w:p>
    <w:p w:rsidR="00591FEE" w:rsidRPr="00591FEE" w:rsidRDefault="00591FEE" w:rsidP="0012072A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</w:p>
    <w:p w:rsidR="00CE05EE" w:rsidRDefault="00721F4B" w:rsidP="00B563D5">
      <w:pPr>
        <w:pStyle w:val="rtejustify"/>
        <w:spacing w:before="0" w:beforeAutospacing="0" w:after="0" w:afterAutospacing="0" w:line="276" w:lineRule="auto"/>
        <w:jc w:val="center"/>
        <w:rPr>
          <w:rStyle w:val="a6"/>
          <w:b/>
          <w:color w:val="000000"/>
          <w:sz w:val="32"/>
          <w:szCs w:val="32"/>
          <w:lang w:val="uk-UA"/>
        </w:rPr>
      </w:pPr>
      <w:r w:rsidRPr="00B563D5">
        <w:rPr>
          <w:rStyle w:val="a6"/>
          <w:b/>
          <w:color w:val="000000"/>
          <w:sz w:val="32"/>
          <w:szCs w:val="32"/>
          <w:lang w:val="uk-UA"/>
        </w:rPr>
        <w:t>Згідно з легендою назва міста походить</w:t>
      </w:r>
      <w:r w:rsidR="00B563D5">
        <w:rPr>
          <w:rStyle w:val="a6"/>
          <w:b/>
          <w:color w:val="000000"/>
          <w:sz w:val="32"/>
          <w:szCs w:val="32"/>
          <w:lang w:val="uk-UA"/>
        </w:rPr>
        <w:t xml:space="preserve"> </w:t>
      </w:r>
      <w:r w:rsidRPr="00B563D5">
        <w:rPr>
          <w:rStyle w:val="a6"/>
          <w:b/>
          <w:color w:val="000000"/>
          <w:sz w:val="32"/>
          <w:szCs w:val="32"/>
          <w:lang w:val="uk-UA"/>
        </w:rPr>
        <w:t xml:space="preserve">від слів </w:t>
      </w:r>
    </w:p>
    <w:p w:rsidR="00B563D5" w:rsidRDefault="00721F4B" w:rsidP="00CE05EE">
      <w:pPr>
        <w:pStyle w:val="rtejustify"/>
        <w:spacing w:before="0" w:beforeAutospacing="0" w:after="0" w:afterAutospacing="0" w:line="276" w:lineRule="auto"/>
        <w:jc w:val="center"/>
        <w:rPr>
          <w:rStyle w:val="a6"/>
          <w:b/>
          <w:color w:val="000000"/>
          <w:sz w:val="32"/>
          <w:szCs w:val="32"/>
          <w:lang w:val="uk-UA"/>
        </w:rPr>
      </w:pPr>
      <w:r w:rsidRPr="00B563D5">
        <w:rPr>
          <w:rStyle w:val="a6"/>
          <w:b/>
          <w:color w:val="000000"/>
          <w:sz w:val="32"/>
          <w:szCs w:val="32"/>
          <w:lang w:val="uk-UA"/>
        </w:rPr>
        <w:t>«кона» (</w:t>
      </w:r>
      <w:r w:rsidRPr="00B563D5">
        <w:rPr>
          <w:rStyle w:val="a6"/>
          <w:b/>
          <w:color w:val="000000"/>
          <w:sz w:val="32"/>
          <w:szCs w:val="32"/>
        </w:rPr>
        <w:t>Cona</w:t>
      </w:r>
      <w:r w:rsidRPr="00B563D5">
        <w:rPr>
          <w:rStyle w:val="a6"/>
          <w:b/>
          <w:color w:val="000000"/>
          <w:sz w:val="32"/>
          <w:szCs w:val="32"/>
          <w:lang w:val="uk-UA"/>
        </w:rPr>
        <w:t>),</w:t>
      </w:r>
      <w:r w:rsidR="00CE05EE">
        <w:rPr>
          <w:rStyle w:val="a6"/>
          <w:b/>
          <w:color w:val="000000"/>
          <w:sz w:val="32"/>
          <w:szCs w:val="32"/>
          <w:lang w:val="uk-UA"/>
        </w:rPr>
        <w:t xml:space="preserve"> </w:t>
      </w:r>
      <w:r w:rsidRPr="00B563D5">
        <w:rPr>
          <w:rStyle w:val="a6"/>
          <w:b/>
          <w:color w:val="000000"/>
          <w:sz w:val="32"/>
          <w:szCs w:val="32"/>
          <w:lang w:val="uk-UA"/>
        </w:rPr>
        <w:t>так називалися вино та сир,</w:t>
      </w:r>
    </w:p>
    <w:p w:rsidR="00721F4B" w:rsidRDefault="00CE05EE" w:rsidP="00B563D5">
      <w:pPr>
        <w:pStyle w:val="rtejustify"/>
        <w:spacing w:before="0" w:beforeAutospacing="0" w:after="0" w:afterAutospacing="0" w:line="276" w:lineRule="auto"/>
        <w:jc w:val="center"/>
        <w:rPr>
          <w:rStyle w:val="a6"/>
          <w:b/>
          <w:color w:val="000000"/>
          <w:sz w:val="32"/>
          <w:szCs w:val="32"/>
          <w:lang w:val="uk-UA"/>
        </w:rPr>
      </w:pPr>
      <w:r>
        <w:rPr>
          <w:rStyle w:val="a6"/>
          <w:b/>
          <w:color w:val="000000"/>
          <w:sz w:val="32"/>
          <w:szCs w:val="32"/>
          <w:lang w:val="uk-UA"/>
        </w:rPr>
        <w:t>що</w:t>
      </w:r>
      <w:r w:rsidR="00721F4B" w:rsidRPr="00B563D5">
        <w:rPr>
          <w:rStyle w:val="a6"/>
          <w:b/>
          <w:color w:val="000000"/>
          <w:sz w:val="32"/>
          <w:szCs w:val="32"/>
          <w:lang w:val="uk-UA"/>
        </w:rPr>
        <w:t xml:space="preserve"> вироблялися представниками народності Бага, і «Сосо» (</w:t>
      </w:r>
      <w:r w:rsidR="00721F4B" w:rsidRPr="00B563D5">
        <w:rPr>
          <w:rStyle w:val="a6"/>
          <w:b/>
          <w:color w:val="000000"/>
          <w:sz w:val="32"/>
          <w:szCs w:val="32"/>
        </w:rPr>
        <w:t>Sosso</w:t>
      </w:r>
      <w:r w:rsidR="00721F4B" w:rsidRPr="00B563D5">
        <w:rPr>
          <w:rStyle w:val="a6"/>
          <w:b/>
          <w:color w:val="000000"/>
          <w:sz w:val="32"/>
          <w:szCs w:val="32"/>
          <w:lang w:val="uk-UA"/>
        </w:rPr>
        <w:t>), що означає «інша сторона», «інший берег».</w:t>
      </w:r>
    </w:p>
    <w:p w:rsidR="00591FEE" w:rsidRDefault="00591FEE" w:rsidP="00B563D5">
      <w:pPr>
        <w:pStyle w:val="rtejustify"/>
        <w:spacing w:before="0" w:beforeAutospacing="0" w:after="0" w:afterAutospacing="0" w:line="276" w:lineRule="auto"/>
        <w:jc w:val="center"/>
        <w:rPr>
          <w:rStyle w:val="a6"/>
          <w:b/>
          <w:color w:val="000000"/>
          <w:sz w:val="32"/>
          <w:szCs w:val="32"/>
          <w:lang w:val="uk-UA"/>
        </w:rPr>
      </w:pPr>
    </w:p>
    <w:p w:rsidR="00721F4B" w:rsidRPr="00CE05EE" w:rsidRDefault="00591FEE" w:rsidP="00CE05EE">
      <w:pPr>
        <w:pStyle w:val="rtejustify"/>
        <w:spacing w:before="0" w:beforeAutospacing="0" w:after="0" w:afterAutospacing="0" w:line="276" w:lineRule="auto"/>
        <w:ind w:firstLine="708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7C76C39" wp14:editId="288F9010">
            <wp:simplePos x="0" y="0"/>
            <wp:positionH relativeFrom="column">
              <wp:posOffset>2564130</wp:posOffset>
            </wp:positionH>
            <wp:positionV relativeFrom="paragraph">
              <wp:posOffset>11430</wp:posOffset>
            </wp:positionV>
            <wp:extent cx="3572510" cy="2699385"/>
            <wp:effectExtent l="0" t="0" r="889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Regions_of_Guinea_ru.sv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4B" w:rsidRPr="00721F4B">
        <w:rPr>
          <w:rStyle w:val="a6"/>
          <w:i w:val="0"/>
          <w:color w:val="000000"/>
          <w:sz w:val="32"/>
          <w:szCs w:val="32"/>
        </w:rPr>
        <w:t>Місто було засноване в 1887 році</w:t>
      </w:r>
      <w:r w:rsidR="00B27F0C">
        <w:rPr>
          <w:rStyle w:val="a6"/>
          <w:i w:val="0"/>
          <w:color w:val="000000"/>
          <w:sz w:val="32"/>
          <w:szCs w:val="32"/>
          <w:lang w:val="uk-UA"/>
        </w:rPr>
        <w:t xml:space="preserve"> </w:t>
      </w:r>
      <w:r w:rsidR="00721F4B" w:rsidRPr="00202B7A">
        <w:rPr>
          <w:sz w:val="32"/>
          <w:szCs w:val="32"/>
          <w:shd w:val="clear" w:color="auto" w:fill="FFFFFF"/>
        </w:rPr>
        <w:t>на місці поселення</w:t>
      </w:r>
      <w:r w:rsidR="00CE05EE">
        <w:rPr>
          <w:rStyle w:val="apple-converted-space"/>
          <w:sz w:val="32"/>
          <w:szCs w:val="32"/>
          <w:shd w:val="clear" w:color="auto" w:fill="FFFFFF"/>
          <w:lang w:val="uk-UA"/>
        </w:rPr>
        <w:t xml:space="preserve">  </w:t>
      </w:r>
      <w:hyperlink r:id="rId23" w:tooltip="Народ" w:history="1">
        <w:r w:rsidR="00721F4B" w:rsidRPr="00202B7A">
          <w:rPr>
            <w:rStyle w:val="a5"/>
            <w:color w:val="auto"/>
            <w:sz w:val="32"/>
            <w:szCs w:val="32"/>
            <w:u w:val="none"/>
            <w:shd w:val="clear" w:color="auto" w:fill="FFFFFF"/>
          </w:rPr>
          <w:t>народу</w:t>
        </w:r>
      </w:hyperlink>
      <w:r w:rsidR="00721F4B" w:rsidRPr="00202B7A">
        <w:rPr>
          <w:rStyle w:val="apple-converted-space"/>
          <w:sz w:val="32"/>
          <w:szCs w:val="32"/>
          <w:shd w:val="clear" w:color="auto" w:fill="FFFFFF"/>
        </w:rPr>
        <w:t> </w:t>
      </w:r>
      <w:hyperlink r:id="rId24" w:tooltip="Сусу" w:history="1">
        <w:r w:rsidR="00721F4B" w:rsidRPr="00202B7A">
          <w:rPr>
            <w:rStyle w:val="a5"/>
            <w:color w:val="auto"/>
            <w:sz w:val="32"/>
            <w:szCs w:val="32"/>
            <w:u w:val="none"/>
            <w:shd w:val="clear" w:color="auto" w:fill="FFFFFF"/>
          </w:rPr>
          <w:t>сусу</w:t>
        </w:r>
      </w:hyperlink>
      <w:r w:rsidR="00721F4B" w:rsidRPr="00202B7A">
        <w:rPr>
          <w:rStyle w:val="apple-converted-space"/>
          <w:sz w:val="32"/>
          <w:szCs w:val="32"/>
          <w:shd w:val="clear" w:color="auto" w:fill="FFFFFF"/>
        </w:rPr>
        <w:t> </w:t>
      </w:r>
      <w:r w:rsidR="00CE05EE">
        <w:rPr>
          <w:rStyle w:val="apple-converted-space"/>
          <w:sz w:val="32"/>
          <w:szCs w:val="32"/>
          <w:shd w:val="clear" w:color="auto" w:fill="FFFFFF"/>
          <w:lang w:val="uk-UA"/>
        </w:rPr>
        <w:t xml:space="preserve"> </w:t>
      </w:r>
      <w:r w:rsidR="00721F4B" w:rsidRPr="00202B7A">
        <w:rPr>
          <w:i/>
          <w:iCs/>
          <w:sz w:val="32"/>
          <w:szCs w:val="32"/>
          <w:shd w:val="clear" w:color="auto" w:fill="FFFFFF"/>
        </w:rPr>
        <w:t>Ко</w:t>
      </w:r>
      <w:r w:rsidR="00CE05EE">
        <w:rPr>
          <w:i/>
          <w:iCs/>
          <w:sz w:val="32"/>
          <w:szCs w:val="32"/>
          <w:shd w:val="clear" w:color="auto" w:fill="FFFFFF"/>
          <w:lang w:val="uk-UA"/>
        </w:rPr>
        <w:t>-</w:t>
      </w:r>
      <w:r w:rsidR="00721F4B" w:rsidRPr="00202B7A">
        <w:rPr>
          <w:i/>
          <w:iCs/>
          <w:sz w:val="32"/>
          <w:szCs w:val="32"/>
          <w:shd w:val="clear" w:color="auto" w:fill="FFFFFF"/>
        </w:rPr>
        <w:t>накрі</w:t>
      </w:r>
      <w:r w:rsidR="00721F4B" w:rsidRPr="00202B7A">
        <w:rPr>
          <w:rStyle w:val="apple-converted-space"/>
          <w:sz w:val="32"/>
          <w:szCs w:val="32"/>
          <w:shd w:val="clear" w:color="auto" w:fill="FFFFFF"/>
        </w:rPr>
        <w:t> </w:t>
      </w:r>
      <w:r w:rsidR="00721F4B">
        <w:rPr>
          <w:sz w:val="32"/>
          <w:szCs w:val="32"/>
          <w:shd w:val="clear" w:color="auto" w:fill="FFFFFF"/>
        </w:rPr>
        <w:t>(звідси і назва).</w:t>
      </w:r>
      <w:r w:rsidR="00721F4B" w:rsidRPr="00721F4B">
        <w:rPr>
          <w:rStyle w:val="a6"/>
          <w:i w:val="0"/>
          <w:color w:val="000000"/>
          <w:sz w:val="32"/>
          <w:szCs w:val="32"/>
        </w:rPr>
        <w:t xml:space="preserve"> Ще в 1885 році в маленьких селах Конакрі і Боубинет (Boubinet) проживало мен</w:t>
      </w:r>
      <w:r w:rsidR="00CE37DD" w:rsidRPr="00CE37DD">
        <w:rPr>
          <w:rStyle w:val="a6"/>
          <w:i w:val="0"/>
          <w:color w:val="000000"/>
          <w:sz w:val="32"/>
          <w:szCs w:val="32"/>
        </w:rPr>
        <w:t xml:space="preserve">- </w:t>
      </w:r>
      <w:r w:rsidR="00721F4B" w:rsidRPr="00721F4B">
        <w:rPr>
          <w:rStyle w:val="a6"/>
          <w:i w:val="0"/>
          <w:color w:val="000000"/>
          <w:sz w:val="32"/>
          <w:szCs w:val="32"/>
        </w:rPr>
        <w:t>ше 500 жителів, а вже в 1904 році місто стало столицею французької Гвінеї. У 1958 році, після здобуття Гвінеєю незалежності, Конакрі отримав статус столиці незалежної держави. З 1958 до 1980 року населення міста стрімко зросло з 50 тисяч до 600 тисяч.</w:t>
      </w:r>
    </w:p>
    <w:p w:rsidR="00C266AF" w:rsidRPr="00C266AF" w:rsidRDefault="00721F4B" w:rsidP="00CE05EE">
      <w:pPr>
        <w:pStyle w:val="rtejustify"/>
        <w:spacing w:before="0" w:beforeAutospacing="0" w:after="0" w:afterAutospacing="0" w:line="276" w:lineRule="auto"/>
        <w:ind w:firstLine="708"/>
        <w:jc w:val="both"/>
        <w:rPr>
          <w:color w:val="000000"/>
          <w:sz w:val="32"/>
          <w:szCs w:val="32"/>
          <w:lang w:val="uk-UA"/>
        </w:rPr>
      </w:pPr>
      <w:r w:rsidRPr="00721F4B">
        <w:rPr>
          <w:rStyle w:val="a6"/>
          <w:i w:val="0"/>
          <w:color w:val="000000"/>
          <w:sz w:val="32"/>
          <w:szCs w:val="32"/>
        </w:rPr>
        <w:t>Конакрі – особливе місто з окремим місцевим урядом. Місто є так само окремим районом країни. В</w:t>
      </w:r>
      <w:r w:rsidR="00002102">
        <w:rPr>
          <w:rStyle w:val="a6"/>
          <w:i w:val="0"/>
          <w:color w:val="000000"/>
          <w:sz w:val="32"/>
          <w:szCs w:val="32"/>
          <w:lang w:val="uk-UA"/>
        </w:rPr>
        <w:t>о</w:t>
      </w:r>
      <w:r w:rsidR="00CE37DD">
        <w:rPr>
          <w:rStyle w:val="a6"/>
          <w:i w:val="0"/>
          <w:color w:val="000000"/>
          <w:sz w:val="32"/>
          <w:szCs w:val="32"/>
        </w:rPr>
        <w:t>н</w:t>
      </w:r>
      <w:r w:rsidR="00002102">
        <w:rPr>
          <w:rStyle w:val="a6"/>
          <w:i w:val="0"/>
          <w:color w:val="000000"/>
          <w:sz w:val="32"/>
          <w:szCs w:val="32"/>
          <w:lang w:val="uk-UA"/>
        </w:rPr>
        <w:t>о</w:t>
      </w:r>
      <w:r w:rsidR="00CE37DD">
        <w:rPr>
          <w:rStyle w:val="a6"/>
          <w:i w:val="0"/>
          <w:color w:val="000000"/>
          <w:sz w:val="32"/>
          <w:szCs w:val="32"/>
          <w:lang w:val="en-US"/>
        </w:rPr>
        <w:t xml:space="preserve"> </w:t>
      </w:r>
      <w:r w:rsidRPr="00721F4B">
        <w:rPr>
          <w:rStyle w:val="a6"/>
          <w:i w:val="0"/>
          <w:color w:val="000000"/>
          <w:sz w:val="32"/>
          <w:szCs w:val="32"/>
        </w:rPr>
        <w:t>складається з п'яти частин:</w:t>
      </w:r>
    </w:p>
    <w:p w:rsidR="00721F4B" w:rsidRPr="00721F4B" w:rsidRDefault="00721F4B" w:rsidP="0012072A">
      <w:pPr>
        <w:pStyle w:val="rtejustify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721F4B">
        <w:rPr>
          <w:rStyle w:val="a6"/>
          <w:i w:val="0"/>
          <w:color w:val="000000"/>
          <w:sz w:val="32"/>
          <w:szCs w:val="32"/>
        </w:rPr>
        <w:lastRenderedPageBreak/>
        <w:t>Калоум – центр міста;</w:t>
      </w:r>
    </w:p>
    <w:p w:rsidR="00721F4B" w:rsidRPr="00721F4B" w:rsidRDefault="00721F4B" w:rsidP="0012072A">
      <w:pPr>
        <w:pStyle w:val="rtejustify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rStyle w:val="a6"/>
          <w:i w:val="0"/>
          <w:color w:val="000000"/>
          <w:sz w:val="32"/>
          <w:szCs w:val="32"/>
        </w:rPr>
        <w:t>Д</w:t>
      </w:r>
      <w:r>
        <w:rPr>
          <w:rStyle w:val="a6"/>
          <w:i w:val="0"/>
          <w:color w:val="000000"/>
          <w:sz w:val="32"/>
          <w:szCs w:val="32"/>
          <w:lang w:val="uk-UA"/>
        </w:rPr>
        <w:t>і</w:t>
      </w:r>
      <w:r>
        <w:rPr>
          <w:rStyle w:val="a6"/>
          <w:i w:val="0"/>
          <w:color w:val="000000"/>
          <w:sz w:val="32"/>
          <w:szCs w:val="32"/>
        </w:rPr>
        <w:t>кс</w:t>
      </w:r>
      <w:r>
        <w:rPr>
          <w:rStyle w:val="a6"/>
          <w:i w:val="0"/>
          <w:color w:val="000000"/>
          <w:sz w:val="32"/>
          <w:szCs w:val="32"/>
          <w:lang w:val="uk-UA"/>
        </w:rPr>
        <w:t>і</w:t>
      </w:r>
      <w:r w:rsidRPr="00721F4B">
        <w:rPr>
          <w:rStyle w:val="a6"/>
          <w:i w:val="0"/>
          <w:color w:val="000000"/>
          <w:sz w:val="32"/>
          <w:szCs w:val="32"/>
        </w:rPr>
        <w:t>нн – сюди входить університетське містечко та інші установи;</w:t>
      </w:r>
    </w:p>
    <w:p w:rsidR="00721F4B" w:rsidRPr="00721F4B" w:rsidRDefault="00721F4B" w:rsidP="0012072A">
      <w:pPr>
        <w:pStyle w:val="rtejustify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721F4B">
        <w:rPr>
          <w:rStyle w:val="a6"/>
          <w:i w:val="0"/>
          <w:color w:val="000000"/>
          <w:sz w:val="32"/>
          <w:szCs w:val="32"/>
        </w:rPr>
        <w:t>Ратома – відом</w:t>
      </w:r>
      <w:r w:rsidR="00C112E3">
        <w:rPr>
          <w:rStyle w:val="a6"/>
          <w:i w:val="0"/>
          <w:color w:val="000000"/>
          <w:sz w:val="32"/>
          <w:szCs w:val="32"/>
          <w:lang w:val="uk-UA"/>
        </w:rPr>
        <w:t>а</w:t>
      </w:r>
      <w:r w:rsidRPr="00721F4B">
        <w:rPr>
          <w:rStyle w:val="a6"/>
          <w:i w:val="0"/>
          <w:color w:val="000000"/>
          <w:sz w:val="32"/>
          <w:szCs w:val="32"/>
        </w:rPr>
        <w:t xml:space="preserve"> завдяки численним нічним закладам;</w:t>
      </w:r>
    </w:p>
    <w:p w:rsidR="00721F4B" w:rsidRPr="00721F4B" w:rsidRDefault="00721F4B" w:rsidP="0012072A">
      <w:pPr>
        <w:pStyle w:val="rtejustify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721F4B">
        <w:rPr>
          <w:rStyle w:val="a6"/>
          <w:i w:val="0"/>
          <w:color w:val="000000"/>
          <w:sz w:val="32"/>
          <w:szCs w:val="32"/>
        </w:rPr>
        <w:t>Матам</w:t>
      </w:r>
      <w:r w:rsidR="00C112E3">
        <w:rPr>
          <w:rStyle w:val="a6"/>
          <w:i w:val="0"/>
          <w:color w:val="000000"/>
          <w:sz w:val="32"/>
          <w:szCs w:val="32"/>
          <w:lang w:val="uk-UA"/>
        </w:rPr>
        <w:t xml:space="preserve"> – частина, </w:t>
      </w:r>
      <w:r>
        <w:rPr>
          <w:rStyle w:val="a6"/>
          <w:i w:val="0"/>
          <w:color w:val="000000"/>
          <w:sz w:val="32"/>
          <w:szCs w:val="32"/>
          <w:lang w:val="uk-UA"/>
        </w:rPr>
        <w:t xml:space="preserve">де </w:t>
      </w:r>
      <w:r>
        <w:rPr>
          <w:sz w:val="32"/>
          <w:szCs w:val="32"/>
        </w:rPr>
        <w:t>зосереджені житлові квартали</w:t>
      </w:r>
      <w:r>
        <w:rPr>
          <w:sz w:val="32"/>
          <w:szCs w:val="32"/>
          <w:lang w:val="uk-UA"/>
        </w:rPr>
        <w:t>;</w:t>
      </w:r>
    </w:p>
    <w:p w:rsidR="00434FAA" w:rsidRPr="001C0F80" w:rsidRDefault="00721F4B" w:rsidP="00591FEE">
      <w:pPr>
        <w:pStyle w:val="rtejustify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Style w:val="a6"/>
          <w:i w:val="0"/>
          <w:iCs w:val="0"/>
          <w:color w:val="000000"/>
          <w:sz w:val="32"/>
          <w:szCs w:val="32"/>
        </w:rPr>
      </w:pPr>
      <w:r w:rsidRPr="00721F4B">
        <w:rPr>
          <w:rStyle w:val="a6"/>
          <w:i w:val="0"/>
          <w:color w:val="000000"/>
          <w:sz w:val="32"/>
          <w:szCs w:val="32"/>
        </w:rPr>
        <w:t>Матото – тут розташований</w:t>
      </w:r>
      <w:r w:rsidR="00F17148">
        <w:rPr>
          <w:rStyle w:val="a6"/>
          <w:i w:val="0"/>
          <w:color w:val="000000"/>
          <w:sz w:val="32"/>
          <w:szCs w:val="32"/>
          <w:lang w:val="uk-UA"/>
        </w:rPr>
        <w:t xml:space="preserve"> центральний міжнародний</w:t>
      </w:r>
      <w:r w:rsidRPr="00721F4B">
        <w:rPr>
          <w:rStyle w:val="a6"/>
          <w:i w:val="0"/>
          <w:color w:val="000000"/>
          <w:sz w:val="32"/>
          <w:szCs w:val="32"/>
        </w:rPr>
        <w:t xml:space="preserve"> аеропорт.</w:t>
      </w:r>
    </w:p>
    <w:p w:rsidR="00C112E3" w:rsidRPr="00C112E3" w:rsidRDefault="002D6AA1" w:rsidP="00C112E3">
      <w:pPr>
        <w:pStyle w:val="rtejustify"/>
        <w:spacing w:before="0" w:beforeAutospacing="0" w:after="0" w:afterAutospacing="0" w:line="276" w:lineRule="auto"/>
        <w:ind w:left="1416" w:firstLine="708"/>
        <w:jc w:val="both"/>
        <w:rPr>
          <w:color w:val="000000"/>
          <w:sz w:val="32"/>
          <w:szCs w:val="32"/>
          <w:lang w:val="uk-UA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780E6AF" wp14:editId="671E9FC3">
            <wp:simplePos x="0" y="0"/>
            <wp:positionH relativeFrom="column">
              <wp:posOffset>-5080</wp:posOffset>
            </wp:positionH>
            <wp:positionV relativeFrom="paragraph">
              <wp:posOffset>72390</wp:posOffset>
            </wp:positionV>
            <wp:extent cx="1908175" cy="28213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akr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6"/>
          <w:i w:val="0"/>
          <w:iCs w:val="0"/>
          <w:color w:val="000000"/>
          <w:sz w:val="32"/>
          <w:szCs w:val="32"/>
          <w:lang w:val="uk-UA"/>
        </w:rPr>
        <w:t xml:space="preserve">Місто має свій герб, </w:t>
      </w:r>
      <w:r w:rsidRPr="001A53A0">
        <w:rPr>
          <w:sz w:val="32"/>
          <w:szCs w:val="32"/>
          <w:lang w:val="uk-UA"/>
        </w:rPr>
        <w:t>який вказує на його історичний та духовний образ.</w:t>
      </w:r>
    </w:p>
    <w:p w:rsidR="002D6AA1" w:rsidRPr="00C112E3" w:rsidRDefault="002D6AA1" w:rsidP="00C112E3">
      <w:pPr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2D6AA1">
        <w:rPr>
          <w:sz w:val="32"/>
          <w:szCs w:val="32"/>
        </w:rPr>
        <w:t>На</w:t>
      </w:r>
      <w:r w:rsidRPr="002D6AA1">
        <w:rPr>
          <w:sz w:val="32"/>
          <w:szCs w:val="32"/>
          <w:lang w:val="uk-UA"/>
        </w:rPr>
        <w:t xml:space="preserve"> сірому фоні щита присутнє зображення дерева</w:t>
      </w:r>
      <w:r w:rsidR="00C112E3">
        <w:rPr>
          <w:sz w:val="32"/>
          <w:szCs w:val="32"/>
          <w:lang w:val="uk-UA"/>
        </w:rPr>
        <w:t>, яке</w:t>
      </w:r>
      <w:r>
        <w:rPr>
          <w:sz w:val="32"/>
          <w:szCs w:val="32"/>
          <w:lang w:val="uk-UA"/>
        </w:rPr>
        <w:t xml:space="preserve"> є символом стійкості.</w:t>
      </w:r>
      <w:r w:rsidRPr="002D6AA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Сам щит вписаний</w:t>
      </w:r>
      <w:r w:rsidRPr="002D6AA1">
        <w:rPr>
          <w:sz w:val="32"/>
          <w:szCs w:val="32"/>
          <w:lang w:val="uk-UA"/>
        </w:rPr>
        <w:t xml:space="preserve"> в чорний прямокутник. Над </w:t>
      </w:r>
      <w:r>
        <w:rPr>
          <w:sz w:val="32"/>
          <w:szCs w:val="32"/>
          <w:lang w:val="uk-UA"/>
        </w:rPr>
        <w:t>ним</w:t>
      </w:r>
      <w:r w:rsidRPr="002D6AA1">
        <w:rPr>
          <w:sz w:val="32"/>
          <w:szCs w:val="32"/>
          <w:lang w:val="uk-UA"/>
        </w:rPr>
        <w:t xml:space="preserve"> в формі дуги </w:t>
      </w:r>
      <w:r w:rsidR="00071386">
        <w:rPr>
          <w:sz w:val="32"/>
          <w:szCs w:val="32"/>
          <w:lang w:val="uk-UA"/>
        </w:rPr>
        <w:t>розташовані</w:t>
      </w:r>
      <w:r w:rsidRPr="002D6AA1">
        <w:rPr>
          <w:sz w:val="32"/>
          <w:szCs w:val="32"/>
          <w:lang w:val="uk-UA"/>
        </w:rPr>
        <w:t xml:space="preserve"> шість зірок, а під щитом проходить біла стрічка з чорними літерами.</w:t>
      </w:r>
    </w:p>
    <w:p w:rsidR="00C266AF" w:rsidRDefault="00C266AF" w:rsidP="00C112E3">
      <w:pPr>
        <w:spacing w:line="276" w:lineRule="auto"/>
        <w:ind w:firstLine="540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Сучасне Конакрі </w:t>
      </w:r>
      <w:r w:rsidRPr="00FF5608">
        <w:rPr>
          <w:rStyle w:val="a6"/>
          <w:i w:val="0"/>
          <w:color w:val="000000"/>
          <w:sz w:val="32"/>
          <w:szCs w:val="32"/>
          <w:lang w:val="uk-UA"/>
        </w:rPr>
        <w:t>ро</w:t>
      </w:r>
      <w:r w:rsidR="00071386">
        <w:rPr>
          <w:rStyle w:val="a6"/>
          <w:i w:val="0"/>
          <w:color w:val="000000"/>
          <w:sz w:val="32"/>
          <w:szCs w:val="32"/>
          <w:lang w:val="uk-UA"/>
        </w:rPr>
        <w:t>звивається</w:t>
      </w:r>
      <w:r>
        <w:rPr>
          <w:color w:val="000000"/>
          <w:sz w:val="32"/>
          <w:szCs w:val="32"/>
          <w:lang w:val="uk-UA"/>
        </w:rPr>
        <w:t xml:space="preserve"> дуже швидко</w:t>
      </w:r>
      <w:r w:rsidRPr="00FF5608">
        <w:rPr>
          <w:rStyle w:val="a6"/>
          <w:i w:val="0"/>
          <w:color w:val="000000"/>
          <w:sz w:val="32"/>
          <w:szCs w:val="32"/>
          <w:lang w:val="uk-UA"/>
        </w:rPr>
        <w:t xml:space="preserve">, сюди постійно приїжджає все більше і більше людей, а міська інфраструктура і комунікації не встигають розвиватися. </w:t>
      </w:r>
      <w:r w:rsidRPr="00721F4B">
        <w:rPr>
          <w:rStyle w:val="a6"/>
          <w:i w:val="0"/>
          <w:color w:val="000000"/>
          <w:sz w:val="32"/>
          <w:szCs w:val="32"/>
        </w:rPr>
        <w:t>Тож мешканці міста регулярно потерпають в</w:t>
      </w:r>
      <w:r w:rsidR="001C0F80">
        <w:rPr>
          <w:rStyle w:val="a6"/>
          <w:i w:val="0"/>
          <w:color w:val="000000"/>
          <w:sz w:val="32"/>
          <w:szCs w:val="32"/>
        </w:rPr>
        <w:t>ід відключень води і електрики</w:t>
      </w:r>
      <w:r w:rsidR="001C0F80">
        <w:rPr>
          <w:rStyle w:val="a6"/>
          <w:i w:val="0"/>
          <w:color w:val="000000"/>
          <w:sz w:val="32"/>
          <w:szCs w:val="32"/>
          <w:lang w:val="uk-UA"/>
        </w:rPr>
        <w:t>.</w:t>
      </w:r>
    </w:p>
    <w:p w:rsidR="00CD005C" w:rsidRDefault="005E7C8E" w:rsidP="00002102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A7B8A4" wp14:editId="7C634CE8">
            <wp:simplePos x="0" y="0"/>
            <wp:positionH relativeFrom="column">
              <wp:posOffset>2719070</wp:posOffset>
            </wp:positionH>
            <wp:positionV relativeFrom="paragraph">
              <wp:posOffset>78740</wp:posOffset>
            </wp:positionV>
            <wp:extent cx="3455670" cy="2303780"/>
            <wp:effectExtent l="0" t="0" r="0" b="1270"/>
            <wp:wrapSquare wrapText="bothSides"/>
            <wp:docPr id="7" name="Рисунок 7" descr="Картинки по запросу конакри гвине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акри гвинея фот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FAA">
        <w:rPr>
          <w:rStyle w:val="a6"/>
          <w:i w:val="0"/>
          <w:color w:val="000000"/>
          <w:sz w:val="32"/>
          <w:szCs w:val="32"/>
          <w:lang w:val="uk-UA"/>
        </w:rPr>
        <w:t>Конакрі</w:t>
      </w:r>
      <w:r w:rsidR="00721F4B" w:rsidRPr="00721F4B">
        <w:rPr>
          <w:rStyle w:val="a6"/>
          <w:i w:val="0"/>
          <w:color w:val="000000"/>
          <w:sz w:val="32"/>
          <w:szCs w:val="32"/>
        </w:rPr>
        <w:t xml:space="preserve"> є важливим адміністративним, економі</w:t>
      </w:r>
      <w:r w:rsidR="00002102">
        <w:rPr>
          <w:rStyle w:val="a6"/>
          <w:i w:val="0"/>
          <w:color w:val="000000"/>
          <w:sz w:val="32"/>
          <w:szCs w:val="32"/>
          <w:lang w:val="uk-UA"/>
        </w:rPr>
        <w:t xml:space="preserve">- </w:t>
      </w:r>
      <w:r w:rsidR="00721F4B" w:rsidRPr="00721F4B">
        <w:rPr>
          <w:rStyle w:val="a6"/>
          <w:i w:val="0"/>
          <w:color w:val="000000"/>
          <w:sz w:val="32"/>
          <w:szCs w:val="32"/>
        </w:rPr>
        <w:t xml:space="preserve">чним, торговельним та транспортним центром країни. </w:t>
      </w:r>
    </w:p>
    <w:p w:rsidR="005360FF" w:rsidRDefault="00071386" w:rsidP="00071386">
      <w:pPr>
        <w:pStyle w:val="rtejustify"/>
        <w:spacing w:before="0" w:beforeAutospacing="0" w:after="0" w:afterAutospacing="0" w:line="276" w:lineRule="auto"/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Місто </w:t>
      </w:r>
      <w:r w:rsidR="005360FF">
        <w:rPr>
          <w:sz w:val="32"/>
          <w:szCs w:val="32"/>
          <w:lang w:val="uk-UA"/>
        </w:rPr>
        <w:t>–</w:t>
      </w:r>
      <w:r w:rsidR="005360FF" w:rsidRPr="0098114A">
        <w:rPr>
          <w:sz w:val="32"/>
          <w:szCs w:val="32"/>
          <w:lang w:val="uk-UA"/>
        </w:rPr>
        <w:t xml:space="preserve"> це </w:t>
      </w:r>
      <w:r w:rsidR="005360FF" w:rsidRPr="0098114A">
        <w:rPr>
          <w:b/>
          <w:i/>
          <w:sz w:val="32"/>
          <w:szCs w:val="32"/>
          <w:lang w:val="uk-UA"/>
        </w:rPr>
        <w:t>автоно</w:t>
      </w:r>
      <w:r w:rsidR="00C112E3">
        <w:rPr>
          <w:b/>
          <w:i/>
          <w:sz w:val="32"/>
          <w:szCs w:val="32"/>
          <w:lang w:val="uk-UA"/>
        </w:rPr>
        <w:t>-</w:t>
      </w:r>
      <w:r w:rsidR="005360FF" w:rsidRPr="0098114A">
        <w:rPr>
          <w:b/>
          <w:i/>
          <w:sz w:val="32"/>
          <w:szCs w:val="32"/>
          <w:lang w:val="uk-UA"/>
        </w:rPr>
        <w:t>мний морський порт,</w:t>
      </w:r>
      <w:r w:rsidR="005360FF" w:rsidRPr="0098114A">
        <w:rPr>
          <w:sz w:val="32"/>
          <w:szCs w:val="32"/>
          <w:lang w:val="uk-UA"/>
        </w:rPr>
        <w:t xml:space="preserve"> роз</w:t>
      </w:r>
      <w:r w:rsidR="005360FF">
        <w:rPr>
          <w:sz w:val="32"/>
          <w:szCs w:val="32"/>
          <w:lang w:val="uk-UA"/>
        </w:rPr>
        <w:t>ташований в Атланти</w:t>
      </w:r>
      <w:r>
        <w:rPr>
          <w:sz w:val="32"/>
          <w:szCs w:val="32"/>
          <w:lang w:val="uk-UA"/>
        </w:rPr>
        <w:t>-</w:t>
      </w:r>
      <w:r w:rsidR="005360FF">
        <w:rPr>
          <w:sz w:val="32"/>
          <w:szCs w:val="32"/>
          <w:lang w:val="uk-UA"/>
        </w:rPr>
        <w:t>чному океані,</w:t>
      </w:r>
      <w:r>
        <w:rPr>
          <w:sz w:val="32"/>
          <w:szCs w:val="32"/>
          <w:lang w:val="uk-UA"/>
        </w:rPr>
        <w:t xml:space="preserve"> з</w:t>
      </w:r>
      <w:r w:rsidR="005360FF" w:rsidRPr="0098114A">
        <w:rPr>
          <w:sz w:val="32"/>
          <w:szCs w:val="32"/>
          <w:lang w:val="uk-UA"/>
        </w:rPr>
        <w:t>аснован</w:t>
      </w:r>
      <w:r w:rsidR="005360FF">
        <w:rPr>
          <w:sz w:val="32"/>
          <w:szCs w:val="32"/>
          <w:lang w:val="uk-UA"/>
        </w:rPr>
        <w:t>ий</w:t>
      </w:r>
      <w:r w:rsidR="005360FF" w:rsidRPr="0098114A">
        <w:rPr>
          <w:sz w:val="32"/>
          <w:szCs w:val="32"/>
          <w:lang w:val="uk-UA"/>
        </w:rPr>
        <w:t xml:space="preserve"> в 1884 році. Через порт Конакрі проходить велика частин</w:t>
      </w:r>
      <w:r w:rsidR="005360FF">
        <w:rPr>
          <w:sz w:val="32"/>
          <w:szCs w:val="32"/>
          <w:lang w:val="uk-UA"/>
        </w:rPr>
        <w:t>а зовнішньої торгівлі</w:t>
      </w:r>
      <w:r w:rsidR="005360FF" w:rsidRPr="0098114A">
        <w:rPr>
          <w:sz w:val="32"/>
          <w:szCs w:val="32"/>
          <w:lang w:val="uk-UA"/>
        </w:rPr>
        <w:t>.</w:t>
      </w:r>
    </w:p>
    <w:p w:rsidR="005360FF" w:rsidRDefault="00CE37DD" w:rsidP="00CE37DD">
      <w:pPr>
        <w:shd w:val="clear" w:color="auto" w:fill="FFFFFF"/>
        <w:spacing w:line="276" w:lineRule="auto"/>
        <w:ind w:firstLine="709"/>
        <w:jc w:val="both"/>
        <w:rPr>
          <w:sz w:val="32"/>
          <w:szCs w:val="32"/>
          <w:lang w:val="uk-UA"/>
        </w:rPr>
      </w:pPr>
      <w:r w:rsidRPr="0098114A"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6F351447" wp14:editId="6257CC6B">
            <wp:simplePos x="0" y="0"/>
            <wp:positionH relativeFrom="column">
              <wp:posOffset>77470</wp:posOffset>
            </wp:positionH>
            <wp:positionV relativeFrom="paragraph">
              <wp:posOffset>94615</wp:posOffset>
            </wp:positionV>
            <wp:extent cx="6000750" cy="2266950"/>
            <wp:effectExtent l="19050" t="19050" r="19050" b="190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_7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33"/>
                    <a:stretch/>
                  </pic:blipFill>
                  <pic:spPr bwMode="auto">
                    <a:xfrm>
                      <a:off x="0" y="0"/>
                      <a:ext cx="6000750" cy="2266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0FF">
        <w:rPr>
          <w:sz w:val="32"/>
          <w:szCs w:val="32"/>
          <w:lang w:val="uk-UA"/>
        </w:rPr>
        <w:t>Важливу роль у розвитку економіки міста і країни відіграє</w:t>
      </w:r>
      <w:r>
        <w:rPr>
          <w:sz w:val="32"/>
          <w:szCs w:val="32"/>
          <w:lang w:val="uk-UA"/>
        </w:rPr>
        <w:t xml:space="preserve"> </w:t>
      </w:r>
      <w:r w:rsidR="005360FF" w:rsidRPr="00CE37DD">
        <w:rPr>
          <w:b/>
          <w:i/>
          <w:sz w:val="32"/>
          <w:szCs w:val="32"/>
          <w:lang w:val="uk-UA"/>
        </w:rPr>
        <w:t>Міжнародний цивільний аеропорт «Конакрі»</w:t>
      </w:r>
      <w:r w:rsidR="005360FF" w:rsidRPr="0098114A">
        <w:rPr>
          <w:b/>
          <w:i/>
          <w:sz w:val="32"/>
          <w:szCs w:val="32"/>
          <w:lang w:val="uk-UA"/>
        </w:rPr>
        <w:t>,</w:t>
      </w:r>
      <w:r w:rsidR="005360FF">
        <w:rPr>
          <w:sz w:val="32"/>
          <w:szCs w:val="32"/>
          <w:lang w:val="uk-UA"/>
        </w:rPr>
        <w:t xml:space="preserve"> що з</w:t>
      </w:r>
      <w:r w:rsidR="005360FF" w:rsidRPr="00CE37DD">
        <w:rPr>
          <w:sz w:val="32"/>
          <w:szCs w:val="32"/>
          <w:lang w:val="uk-UA"/>
        </w:rPr>
        <w:t xml:space="preserve">находиться </w:t>
      </w:r>
      <w:r w:rsidR="005360FF">
        <w:rPr>
          <w:sz w:val="32"/>
          <w:szCs w:val="32"/>
          <w:lang w:val="uk-UA"/>
        </w:rPr>
        <w:t xml:space="preserve">на висоті </w:t>
      </w:r>
      <w:r w:rsidR="005360FF" w:rsidRPr="00CE37DD">
        <w:rPr>
          <w:sz w:val="32"/>
          <w:szCs w:val="32"/>
          <w:lang w:val="uk-UA"/>
        </w:rPr>
        <w:t>двадцяти двох метр</w:t>
      </w:r>
      <w:r w:rsidR="005360FF">
        <w:rPr>
          <w:sz w:val="32"/>
          <w:szCs w:val="32"/>
          <w:lang w:val="uk-UA"/>
        </w:rPr>
        <w:t>ів</w:t>
      </w:r>
      <w:r w:rsidR="005360FF" w:rsidRPr="00CE37DD">
        <w:rPr>
          <w:sz w:val="32"/>
          <w:szCs w:val="32"/>
          <w:lang w:val="uk-UA"/>
        </w:rPr>
        <w:t xml:space="preserve"> над рівнем моря. </w:t>
      </w:r>
      <w:r w:rsidR="005360FF" w:rsidRPr="000459E5">
        <w:rPr>
          <w:sz w:val="32"/>
          <w:szCs w:val="32"/>
          <w:lang w:val="uk-UA"/>
        </w:rPr>
        <w:t xml:space="preserve">Використовує одну злітно-посадкову </w:t>
      </w:r>
      <w:r w:rsidR="007C1D24">
        <w:rPr>
          <w:sz w:val="32"/>
          <w:szCs w:val="32"/>
          <w:lang w:val="uk-UA"/>
        </w:rPr>
        <w:t>смугу, довжина якої становить 3</w:t>
      </w:r>
      <w:r w:rsidR="005360FF" w:rsidRPr="000459E5">
        <w:rPr>
          <w:sz w:val="32"/>
          <w:szCs w:val="32"/>
          <w:lang w:val="uk-UA"/>
        </w:rPr>
        <w:t xml:space="preserve">300 метрів. </w:t>
      </w:r>
      <w:r w:rsidR="007C1D24">
        <w:rPr>
          <w:sz w:val="32"/>
          <w:szCs w:val="32"/>
          <w:lang w:val="uk-UA"/>
        </w:rPr>
        <w:t>Аеропорт</w:t>
      </w:r>
      <w:r w:rsidR="005360FF" w:rsidRPr="000459E5">
        <w:rPr>
          <w:sz w:val="32"/>
          <w:szCs w:val="32"/>
          <w:lang w:val="uk-UA"/>
        </w:rPr>
        <w:t xml:space="preserve"> обслуговує авіаперевізників із Західної Африки, таких як </w:t>
      </w:r>
      <w:r w:rsidR="005360FF" w:rsidRPr="00C21F0C">
        <w:rPr>
          <w:sz w:val="32"/>
          <w:szCs w:val="32"/>
        </w:rPr>
        <w:t>Benin</w:t>
      </w:r>
      <w:r w:rsidR="005360FF" w:rsidRPr="000459E5">
        <w:rPr>
          <w:sz w:val="32"/>
          <w:szCs w:val="32"/>
          <w:lang w:val="uk-UA"/>
        </w:rPr>
        <w:t xml:space="preserve"> </w:t>
      </w:r>
      <w:r w:rsidR="005360FF" w:rsidRPr="00C21F0C">
        <w:rPr>
          <w:sz w:val="32"/>
          <w:szCs w:val="32"/>
        </w:rPr>
        <w:t>Golf</w:t>
      </w:r>
      <w:r w:rsidR="005360FF" w:rsidRPr="000459E5">
        <w:rPr>
          <w:sz w:val="32"/>
          <w:szCs w:val="32"/>
          <w:lang w:val="uk-UA"/>
        </w:rPr>
        <w:t xml:space="preserve">, </w:t>
      </w:r>
      <w:r w:rsidR="005360FF" w:rsidRPr="00C21F0C">
        <w:rPr>
          <w:sz w:val="32"/>
          <w:szCs w:val="32"/>
        </w:rPr>
        <w:t>Slok</w:t>
      </w:r>
      <w:r w:rsidR="005360FF" w:rsidRPr="000459E5">
        <w:rPr>
          <w:sz w:val="32"/>
          <w:szCs w:val="32"/>
          <w:lang w:val="uk-UA"/>
        </w:rPr>
        <w:t xml:space="preserve"> </w:t>
      </w:r>
      <w:r w:rsidR="005360FF" w:rsidRPr="00C21F0C">
        <w:rPr>
          <w:sz w:val="32"/>
          <w:szCs w:val="32"/>
        </w:rPr>
        <w:t>Airlines</w:t>
      </w:r>
      <w:r w:rsidR="005360FF" w:rsidRPr="000459E5">
        <w:rPr>
          <w:sz w:val="32"/>
          <w:szCs w:val="32"/>
          <w:lang w:val="uk-UA"/>
        </w:rPr>
        <w:t xml:space="preserve">, </w:t>
      </w:r>
      <w:r w:rsidR="005360FF" w:rsidRPr="00C21F0C">
        <w:rPr>
          <w:sz w:val="32"/>
          <w:szCs w:val="32"/>
        </w:rPr>
        <w:t>Air</w:t>
      </w:r>
      <w:r w:rsidR="005360FF" w:rsidRPr="000459E5">
        <w:rPr>
          <w:sz w:val="32"/>
          <w:szCs w:val="32"/>
          <w:lang w:val="uk-UA"/>
        </w:rPr>
        <w:t xml:space="preserve"> </w:t>
      </w:r>
      <w:r w:rsidR="005360FF" w:rsidRPr="00C21F0C">
        <w:rPr>
          <w:sz w:val="32"/>
          <w:szCs w:val="32"/>
        </w:rPr>
        <w:t>Ivoire</w:t>
      </w:r>
      <w:r w:rsidR="005360FF" w:rsidRPr="000459E5">
        <w:rPr>
          <w:sz w:val="32"/>
          <w:szCs w:val="32"/>
          <w:lang w:val="uk-UA"/>
        </w:rPr>
        <w:t xml:space="preserve">, а також з Північної Африки і Європи. </w:t>
      </w:r>
      <w:r w:rsidR="005360FF" w:rsidRPr="00C21F0C">
        <w:rPr>
          <w:sz w:val="32"/>
          <w:szCs w:val="32"/>
        </w:rPr>
        <w:t>З 1961 року, після реконструкції, може приймати важкі літаки. У 1975 році практично всі літаки військово-повітряних сил Гвіне</w:t>
      </w:r>
      <w:r w:rsidR="007C1D24">
        <w:rPr>
          <w:sz w:val="32"/>
          <w:szCs w:val="32"/>
        </w:rPr>
        <w:t>ї базувалися в цьому аеропорту.</w:t>
      </w:r>
    </w:p>
    <w:p w:rsidR="005360FF" w:rsidRPr="00CE37DD" w:rsidRDefault="005360FF" w:rsidP="005360FF">
      <w:pPr>
        <w:shd w:val="clear" w:color="auto" w:fill="FFFFFF"/>
        <w:spacing w:line="276" w:lineRule="auto"/>
        <w:jc w:val="both"/>
        <w:rPr>
          <w:sz w:val="16"/>
          <w:szCs w:val="16"/>
          <w:lang w:val="uk-UA"/>
        </w:rPr>
      </w:pP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  <w:lang w:val="uk-UA"/>
        </w:rPr>
        <w:t>Сьогодні місто експортує банани, алюміній, кав</w:t>
      </w:r>
      <w:r w:rsidR="002B2129" w:rsidRPr="00CD005C">
        <w:rPr>
          <w:b/>
          <w:i/>
          <w:sz w:val="32"/>
          <w:szCs w:val="32"/>
          <w:shd w:val="clear" w:color="auto" w:fill="FFFFFF"/>
          <w:lang w:val="uk-UA"/>
        </w:rPr>
        <w:t>у</w:t>
      </w:r>
      <w:r w:rsidRPr="00CD005C">
        <w:rPr>
          <w:b/>
          <w:i/>
          <w:sz w:val="32"/>
          <w:szCs w:val="32"/>
          <w:shd w:val="clear" w:color="auto" w:fill="FFFFFF"/>
          <w:lang w:val="uk-UA"/>
        </w:rPr>
        <w:t>,</w:t>
      </w: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  <w:lang w:val="uk-UA"/>
        </w:rPr>
        <w:t>апельсини, рибу та пальмов</w:t>
      </w:r>
      <w:r w:rsidR="002B2129" w:rsidRPr="00CD005C">
        <w:rPr>
          <w:b/>
          <w:i/>
          <w:sz w:val="32"/>
          <w:szCs w:val="32"/>
          <w:shd w:val="clear" w:color="auto" w:fill="FFFFFF"/>
          <w:lang w:val="uk-UA"/>
        </w:rPr>
        <w:t>у</w:t>
      </w:r>
      <w:r w:rsidRPr="00CD005C">
        <w:rPr>
          <w:b/>
          <w:i/>
          <w:sz w:val="32"/>
          <w:szCs w:val="32"/>
          <w:shd w:val="clear" w:color="auto" w:fill="FFFFFF"/>
          <w:lang w:val="uk-UA"/>
        </w:rPr>
        <w:t xml:space="preserve"> олі</w:t>
      </w:r>
      <w:r w:rsidR="00077FEB">
        <w:rPr>
          <w:b/>
          <w:i/>
          <w:sz w:val="32"/>
          <w:szCs w:val="32"/>
          <w:shd w:val="clear" w:color="auto" w:fill="FFFFFF"/>
          <w:lang w:val="uk-UA"/>
        </w:rPr>
        <w:t>ю</w:t>
      </w:r>
      <w:r w:rsidRPr="00CD005C">
        <w:rPr>
          <w:b/>
          <w:i/>
          <w:sz w:val="32"/>
          <w:szCs w:val="32"/>
          <w:shd w:val="clear" w:color="auto" w:fill="FFFFFF"/>
          <w:lang w:val="uk-UA"/>
        </w:rPr>
        <w:t xml:space="preserve">. </w:t>
      </w:r>
      <w:r w:rsidRPr="00CD005C">
        <w:rPr>
          <w:b/>
          <w:i/>
          <w:sz w:val="32"/>
          <w:szCs w:val="32"/>
          <w:shd w:val="clear" w:color="auto" w:fill="FFFFFF"/>
        </w:rPr>
        <w:t>Розвинені</w:t>
      </w: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</w:rPr>
        <w:t>харчосмакова, хімічна, текстильна,</w:t>
      </w: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</w:rPr>
        <w:t>деревообробна, поліграфічна галузі промисловості,</w:t>
      </w: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</w:rPr>
        <w:t>виробництво металевих та пластмасових виробів.</w:t>
      </w:r>
    </w:p>
    <w:p w:rsidR="00CD005C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  <w:lang w:val="uk-UA"/>
        </w:rPr>
      </w:pPr>
      <w:r w:rsidRPr="00CD005C">
        <w:rPr>
          <w:b/>
          <w:i/>
          <w:sz w:val="32"/>
          <w:szCs w:val="32"/>
          <w:shd w:val="clear" w:color="auto" w:fill="FFFFFF"/>
        </w:rPr>
        <w:t>Недалеко від міста знаходяться шахти з видобутку</w:t>
      </w:r>
    </w:p>
    <w:p w:rsidR="003124D0" w:rsidRPr="00E9224F" w:rsidRDefault="003124D0" w:rsidP="00CD005C">
      <w:pPr>
        <w:pStyle w:val="rtejustify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  <w:shd w:val="clear" w:color="auto" w:fill="FFFFFF"/>
        </w:rPr>
      </w:pPr>
      <w:r w:rsidRPr="00734D27">
        <w:rPr>
          <w:b/>
          <w:i/>
          <w:sz w:val="32"/>
          <w:szCs w:val="32"/>
          <w:shd w:val="clear" w:color="auto" w:fill="FFFFFF"/>
          <w:lang w:val="uk-UA"/>
        </w:rPr>
        <w:t>бокситів і залізної руди.</w:t>
      </w:r>
    </w:p>
    <w:p w:rsidR="00077FEB" w:rsidRDefault="00077FEB" w:rsidP="00077FEB">
      <w:pPr>
        <w:pStyle w:val="rtejustify"/>
        <w:spacing w:before="0" w:beforeAutospacing="0" w:after="0" w:afterAutospacing="0" w:line="276" w:lineRule="auto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rStyle w:val="a6"/>
          <w:i w:val="0"/>
          <w:color w:val="000000"/>
          <w:sz w:val="32"/>
          <w:szCs w:val="32"/>
          <w:lang w:val="uk-UA"/>
        </w:rPr>
        <w:t>_____________________________</w:t>
      </w:r>
    </w:p>
    <w:p w:rsidR="00077FEB" w:rsidRDefault="00077FEB" w:rsidP="00077FEB">
      <w:pPr>
        <w:spacing w:line="276" w:lineRule="auto"/>
        <w:ind w:firstLine="708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</w:t>
      </w:r>
      <w:r>
        <w:rPr>
          <w:b/>
          <w:sz w:val="32"/>
          <w:szCs w:val="32"/>
        </w:rPr>
        <w:t>эропорт</w:t>
      </w:r>
      <w:r>
        <w:rPr>
          <w:b/>
          <w:sz w:val="32"/>
          <w:szCs w:val="32"/>
          <w:lang w:val="uk-UA"/>
        </w:rPr>
        <w:t xml:space="preserve"> Конакри</w:t>
      </w:r>
      <w:r>
        <w:rPr>
          <w:sz w:val="32"/>
          <w:szCs w:val="32"/>
        </w:rPr>
        <w:t xml:space="preserve"> [Електронний ресурс] // Сайт </w:t>
      </w:r>
      <w:r w:rsidRPr="00497F6D">
        <w:rPr>
          <w:sz w:val="32"/>
          <w:szCs w:val="32"/>
        </w:rPr>
        <w:t>«rutraveller.ru». − Текст. дані. – Режим доступу:</w:t>
      </w:r>
      <w:r>
        <w:rPr>
          <w:sz w:val="32"/>
          <w:szCs w:val="32"/>
          <w:lang w:val="uk-UA"/>
        </w:rPr>
        <w:t xml:space="preserve"> </w:t>
      </w:r>
      <w:hyperlink r:id="rId28" w:history="1">
        <w:r w:rsidRPr="00F277B6">
          <w:rPr>
            <w:rStyle w:val="a5"/>
            <w:sz w:val="32"/>
            <w:szCs w:val="32"/>
            <w:lang w:val="uk-UA"/>
          </w:rPr>
          <w:t>https://www.rutraveller.ru/place/100178</w:t>
        </w:r>
      </w:hyperlink>
      <w:r>
        <w:rPr>
          <w:sz w:val="32"/>
          <w:szCs w:val="32"/>
          <w:lang w:val="uk-UA"/>
        </w:rPr>
        <w:t xml:space="preserve"> </w:t>
      </w:r>
      <w:r w:rsidRPr="00497F6D">
        <w:rPr>
          <w:sz w:val="32"/>
          <w:szCs w:val="32"/>
        </w:rPr>
        <w:t>(дата звернення: 1</w:t>
      </w:r>
      <w:r>
        <w:rPr>
          <w:sz w:val="32"/>
          <w:szCs w:val="32"/>
          <w:lang w:val="uk-UA"/>
        </w:rPr>
        <w:t>1</w:t>
      </w:r>
      <w:r w:rsidRPr="00497F6D">
        <w:rPr>
          <w:sz w:val="32"/>
          <w:szCs w:val="32"/>
        </w:rPr>
        <w:t>.0</w:t>
      </w:r>
      <w:r>
        <w:rPr>
          <w:sz w:val="32"/>
          <w:szCs w:val="32"/>
          <w:lang w:val="uk-UA"/>
        </w:rPr>
        <w:t>6</w:t>
      </w:r>
      <w:r w:rsidRPr="00497F6D">
        <w:rPr>
          <w:sz w:val="32"/>
          <w:szCs w:val="32"/>
        </w:rPr>
        <w:t>.2017). – Назва з екрана.</w:t>
      </w:r>
    </w:p>
    <w:p w:rsidR="001C5561" w:rsidRDefault="001C5561" w:rsidP="00077FE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b w:val="0"/>
          <w:sz w:val="32"/>
          <w:szCs w:val="32"/>
          <w:lang w:val="uk-UA"/>
        </w:rPr>
      </w:pPr>
      <w:r>
        <w:rPr>
          <w:b/>
          <w:sz w:val="32"/>
          <w:szCs w:val="32"/>
          <w:shd w:val="clear" w:color="auto" w:fill="FFFFFF"/>
          <w:lang w:val="uk-UA"/>
        </w:rPr>
        <w:t xml:space="preserve">Конакрі </w:t>
      </w:r>
      <w:r w:rsidRPr="0049102B">
        <w:rPr>
          <w:sz w:val="32"/>
          <w:szCs w:val="32"/>
          <w:shd w:val="clear" w:color="auto" w:fill="FFFFFF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[Електронний ресурс] /</w:t>
      </w:r>
      <w:r>
        <w:rPr>
          <w:sz w:val="32"/>
          <w:szCs w:val="32"/>
          <w:lang w:val="uk-UA"/>
        </w:rPr>
        <w:t>/ Сайт</w:t>
      </w:r>
      <w:r w:rsidRPr="0049102B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«Вікіпедія»</w:t>
      </w:r>
      <w:r w:rsidRPr="0049102B">
        <w:rPr>
          <w:sz w:val="32"/>
          <w:szCs w:val="32"/>
          <w:lang w:val="uk-UA"/>
        </w:rPr>
        <w:t>. –</w:t>
      </w:r>
      <w:r>
        <w:rPr>
          <w:sz w:val="32"/>
          <w:szCs w:val="32"/>
          <w:lang w:val="uk-UA"/>
        </w:rPr>
        <w:t xml:space="preserve"> </w:t>
      </w:r>
      <w:r w:rsidRPr="00A95100">
        <w:rPr>
          <w:sz w:val="32"/>
          <w:szCs w:val="32"/>
          <w:lang w:val="uk-UA"/>
        </w:rPr>
        <w:t>Електрон. текст. дані.</w:t>
      </w:r>
      <w:r w:rsidRPr="0049102B">
        <w:rPr>
          <w:sz w:val="32"/>
          <w:szCs w:val="32"/>
          <w:lang w:val="uk-UA"/>
        </w:rPr>
        <w:t xml:space="preserve"> –</w:t>
      </w:r>
      <w:r w:rsidRPr="0049102B">
        <w:rPr>
          <w:rStyle w:val="a4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Режим доступу:</w:t>
      </w:r>
      <w:r w:rsidRPr="004B395A">
        <w:rPr>
          <w:color w:val="000000"/>
          <w:sz w:val="32"/>
          <w:szCs w:val="32"/>
          <w:lang w:val="uk-UA"/>
        </w:rPr>
        <w:t xml:space="preserve"> </w:t>
      </w:r>
      <w:hyperlink r:id="rId29" w:history="1">
        <w:r w:rsidRPr="00474795">
          <w:rPr>
            <w:rStyle w:val="a5"/>
            <w:sz w:val="32"/>
            <w:szCs w:val="32"/>
            <w:lang w:val="uk-UA"/>
          </w:rPr>
          <w:t>https://uk.wikipedia.org/wiki/Конакрі</w:t>
        </w:r>
      </w:hyperlink>
      <w:r w:rsidR="00077FEB">
        <w:rPr>
          <w:color w:val="000000"/>
          <w:sz w:val="32"/>
          <w:szCs w:val="32"/>
          <w:lang w:val="uk-UA"/>
        </w:rPr>
        <w:t xml:space="preserve"> </w:t>
      </w:r>
      <w:r w:rsidRPr="0049102B">
        <w:rPr>
          <w:sz w:val="32"/>
          <w:szCs w:val="32"/>
          <w:lang w:val="uk-UA"/>
        </w:rPr>
        <w:t>(дата звернення:</w:t>
      </w:r>
      <w:r w:rsidRPr="00A95100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1</w:t>
      </w:r>
      <w:r w:rsidRPr="001C5561">
        <w:rPr>
          <w:sz w:val="32"/>
          <w:szCs w:val="32"/>
        </w:rPr>
        <w:t>2</w:t>
      </w:r>
      <w:r w:rsidRPr="0049102B">
        <w:rPr>
          <w:sz w:val="32"/>
          <w:szCs w:val="32"/>
          <w:lang w:val="uk-UA"/>
        </w:rPr>
        <w:t>.0</w:t>
      </w:r>
      <w:r w:rsidRPr="001C5561">
        <w:rPr>
          <w:sz w:val="32"/>
          <w:szCs w:val="32"/>
        </w:rPr>
        <w:t>6</w:t>
      </w:r>
      <w:r>
        <w:rPr>
          <w:sz w:val="32"/>
          <w:szCs w:val="32"/>
          <w:lang w:val="uk-UA"/>
        </w:rPr>
        <w:t>.</w:t>
      </w:r>
      <w:r w:rsidRPr="0049102B">
        <w:rPr>
          <w:sz w:val="32"/>
          <w:szCs w:val="32"/>
          <w:lang w:val="uk-UA"/>
        </w:rPr>
        <w:t>201</w:t>
      </w:r>
      <w:r w:rsidRPr="00A95100">
        <w:rPr>
          <w:sz w:val="32"/>
          <w:szCs w:val="32"/>
          <w:lang w:val="uk-UA"/>
        </w:rPr>
        <w:t>7</w:t>
      </w:r>
      <w:r>
        <w:rPr>
          <w:sz w:val="32"/>
          <w:szCs w:val="32"/>
          <w:lang w:val="uk-UA"/>
        </w:rPr>
        <w:t>)</w:t>
      </w:r>
      <w:r w:rsidRPr="0049102B">
        <w:rPr>
          <w:sz w:val="32"/>
          <w:szCs w:val="32"/>
          <w:lang w:val="uk-UA"/>
        </w:rPr>
        <w:t xml:space="preserve">. </w:t>
      </w:r>
      <w:r w:rsidRPr="0049102B">
        <w:rPr>
          <w:rStyle w:val="a4"/>
          <w:sz w:val="32"/>
          <w:szCs w:val="32"/>
          <w:lang w:val="uk-UA"/>
        </w:rPr>
        <w:t xml:space="preserve">– </w:t>
      </w:r>
      <w:r w:rsidRPr="004B395A">
        <w:rPr>
          <w:rStyle w:val="a4"/>
          <w:b w:val="0"/>
          <w:sz w:val="32"/>
          <w:szCs w:val="32"/>
          <w:lang w:val="uk-UA"/>
        </w:rPr>
        <w:t>Назва з екрана.</w:t>
      </w:r>
    </w:p>
    <w:p w:rsidR="001C5561" w:rsidRPr="001C5561" w:rsidRDefault="001C5561" w:rsidP="00077FEB">
      <w:pPr>
        <w:spacing w:line="276" w:lineRule="auto"/>
        <w:ind w:firstLine="708"/>
        <w:jc w:val="both"/>
        <w:rPr>
          <w:sz w:val="32"/>
          <w:szCs w:val="32"/>
        </w:rPr>
      </w:pPr>
      <w:r w:rsidRPr="00497F6D">
        <w:rPr>
          <w:b/>
          <w:sz w:val="32"/>
          <w:szCs w:val="32"/>
          <w:lang w:val="uk-UA"/>
        </w:rPr>
        <w:lastRenderedPageBreak/>
        <w:t>Конакрі –</w:t>
      </w:r>
      <w:r w:rsidRPr="00497F6D">
        <w:rPr>
          <w:sz w:val="32"/>
          <w:szCs w:val="32"/>
          <w:lang w:val="uk-UA"/>
        </w:rPr>
        <w:t xml:space="preserve"> високорозвинене місто-порт і столиця Гвінеї [Електронний ресурс] // Сайт «</w:t>
      </w:r>
      <w:r w:rsidRPr="00497F6D">
        <w:rPr>
          <w:sz w:val="32"/>
          <w:szCs w:val="32"/>
        </w:rPr>
        <w:t>turcity</w:t>
      </w:r>
      <w:r w:rsidRPr="00497F6D">
        <w:rPr>
          <w:sz w:val="32"/>
          <w:szCs w:val="32"/>
          <w:lang w:val="uk-UA"/>
        </w:rPr>
        <w:t>.</w:t>
      </w:r>
      <w:r w:rsidRPr="00497F6D">
        <w:rPr>
          <w:sz w:val="32"/>
          <w:szCs w:val="32"/>
        </w:rPr>
        <w:t>com</w:t>
      </w:r>
      <w:r w:rsidRPr="00497F6D">
        <w:rPr>
          <w:sz w:val="32"/>
          <w:szCs w:val="32"/>
          <w:lang w:val="uk-UA"/>
        </w:rPr>
        <w:t xml:space="preserve">». </w:t>
      </w:r>
      <w:r w:rsidRPr="00497F6D">
        <w:rPr>
          <w:sz w:val="32"/>
          <w:szCs w:val="32"/>
        </w:rPr>
        <w:t xml:space="preserve">− Текст. дані. – Режим доступу: </w:t>
      </w:r>
      <w:hyperlink r:id="rId30" w:history="1">
        <w:r w:rsidRPr="00497F6D">
          <w:rPr>
            <w:rStyle w:val="a5"/>
            <w:sz w:val="32"/>
            <w:szCs w:val="32"/>
          </w:rPr>
          <w:t>http://turcity.com/?p=863</w:t>
        </w:r>
      </w:hyperlink>
      <w:r w:rsidRPr="00497F6D">
        <w:rPr>
          <w:sz w:val="32"/>
          <w:szCs w:val="32"/>
        </w:rPr>
        <w:t xml:space="preserve"> – (дата звернення: </w:t>
      </w:r>
      <w:r>
        <w:rPr>
          <w:sz w:val="32"/>
          <w:szCs w:val="32"/>
          <w:lang w:val="uk-UA"/>
        </w:rPr>
        <w:t>1</w:t>
      </w:r>
      <w:r w:rsidRPr="001C5561">
        <w:rPr>
          <w:sz w:val="32"/>
          <w:szCs w:val="32"/>
        </w:rPr>
        <w:t>2</w:t>
      </w:r>
      <w:r w:rsidRPr="00497F6D">
        <w:rPr>
          <w:sz w:val="32"/>
          <w:szCs w:val="32"/>
        </w:rPr>
        <w:t>.0</w:t>
      </w:r>
      <w:r>
        <w:rPr>
          <w:sz w:val="32"/>
          <w:szCs w:val="32"/>
          <w:lang w:val="uk-UA"/>
        </w:rPr>
        <w:t>6</w:t>
      </w:r>
      <w:r w:rsidRPr="00497F6D">
        <w:rPr>
          <w:sz w:val="32"/>
          <w:szCs w:val="32"/>
        </w:rPr>
        <w:t>.2017). – Назва з екрана.</w:t>
      </w:r>
    </w:p>
    <w:p w:rsidR="001C5561" w:rsidRPr="00E9224F" w:rsidRDefault="001C5561" w:rsidP="00077FEB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sz w:val="32"/>
          <w:szCs w:val="32"/>
        </w:rPr>
      </w:pPr>
      <w:r>
        <w:rPr>
          <w:sz w:val="32"/>
          <w:szCs w:val="32"/>
        </w:rPr>
        <w:t>Конакри</w:t>
      </w:r>
      <w:r w:rsidRPr="008D739C">
        <w:rPr>
          <w:rFonts w:ascii="Open Sans" w:hAnsi="Open Sans" w:cs="Open Sans"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>[Електронний ресурс] // Сайт «</w:t>
      </w:r>
      <w:r>
        <w:rPr>
          <w:b w:val="0"/>
          <w:sz w:val="32"/>
          <w:szCs w:val="32"/>
          <w:lang w:val="uk-UA"/>
        </w:rPr>
        <w:t>Планета  земля: историческая география</w:t>
      </w:r>
      <w:r w:rsidRPr="008D739C">
        <w:rPr>
          <w:b w:val="0"/>
          <w:sz w:val="32"/>
          <w:szCs w:val="32"/>
          <w:lang w:val="uk-UA"/>
        </w:rPr>
        <w:t>». – Електрон. текст. дані. –</w:t>
      </w:r>
      <w:r w:rsidRPr="008D739C">
        <w:rPr>
          <w:rStyle w:val="a4"/>
          <w:b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Режим доступу: </w:t>
      </w:r>
      <w:hyperlink r:id="rId31" w:history="1">
        <w:r w:rsidRPr="007D3306">
          <w:rPr>
            <w:rStyle w:val="a5"/>
            <w:b w:val="0"/>
            <w:sz w:val="32"/>
            <w:szCs w:val="32"/>
            <w:lang w:val="uk-UA"/>
          </w:rPr>
          <w:t>http://geosfera.org/afrika/gvineya/2300-konakri.html</w:t>
        </w:r>
      </w:hyperlink>
      <w:r w:rsidRPr="008D739C">
        <w:rPr>
          <w:b w:val="0"/>
          <w:sz w:val="32"/>
          <w:szCs w:val="32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(дата звернення: </w:t>
      </w:r>
      <w:r w:rsidRPr="001C5561">
        <w:rPr>
          <w:b w:val="0"/>
          <w:sz w:val="32"/>
          <w:szCs w:val="32"/>
        </w:rPr>
        <w:t>12</w:t>
      </w:r>
      <w:r>
        <w:rPr>
          <w:b w:val="0"/>
          <w:sz w:val="32"/>
          <w:szCs w:val="32"/>
          <w:lang w:val="uk-UA"/>
        </w:rPr>
        <w:t>.0</w:t>
      </w:r>
      <w:r w:rsidRPr="008D739C">
        <w:rPr>
          <w:b w:val="0"/>
          <w:sz w:val="32"/>
          <w:szCs w:val="32"/>
        </w:rPr>
        <w:t>6</w:t>
      </w:r>
      <w:r w:rsidRPr="008D739C">
        <w:rPr>
          <w:b w:val="0"/>
          <w:sz w:val="32"/>
          <w:szCs w:val="32"/>
          <w:lang w:val="uk-UA"/>
        </w:rPr>
        <w:t xml:space="preserve">.2017). </w:t>
      </w:r>
      <w:r w:rsidRPr="008D739C">
        <w:rPr>
          <w:rStyle w:val="a4"/>
          <w:b/>
          <w:sz w:val="32"/>
          <w:szCs w:val="32"/>
          <w:lang w:val="uk-UA"/>
        </w:rPr>
        <w:t xml:space="preserve">– </w:t>
      </w:r>
      <w:r w:rsidRPr="008D739C">
        <w:rPr>
          <w:rStyle w:val="a4"/>
          <w:sz w:val="32"/>
          <w:szCs w:val="32"/>
          <w:lang w:val="uk-UA"/>
        </w:rPr>
        <w:t>Назва з екрана.</w:t>
      </w:r>
    </w:p>
    <w:p w:rsidR="00796733" w:rsidRPr="00E9224F" w:rsidRDefault="00796733" w:rsidP="00077FEB">
      <w:pPr>
        <w:spacing w:line="276" w:lineRule="auto"/>
        <w:ind w:firstLine="708"/>
        <w:jc w:val="both"/>
        <w:rPr>
          <w:sz w:val="32"/>
          <w:szCs w:val="32"/>
        </w:rPr>
      </w:pPr>
      <w:r w:rsidRPr="00497F6D">
        <w:rPr>
          <w:b/>
          <w:sz w:val="32"/>
          <w:szCs w:val="32"/>
        </w:rPr>
        <w:t xml:space="preserve">Конакри </w:t>
      </w:r>
      <w:r w:rsidRPr="00497F6D">
        <w:rPr>
          <w:sz w:val="32"/>
          <w:szCs w:val="32"/>
        </w:rPr>
        <w:t xml:space="preserve">[Електронний ресурс] // Сайт  «Всё о планете Земля». − Текст. дані. – Режим доступу: </w:t>
      </w:r>
      <w:hyperlink r:id="rId32" w:history="1">
        <w:r w:rsidRPr="00497F6D">
          <w:rPr>
            <w:rStyle w:val="a5"/>
            <w:sz w:val="32"/>
            <w:szCs w:val="32"/>
          </w:rPr>
          <w:t>http://www.stranz.ru/sto/1758-konakri.html</w:t>
        </w:r>
      </w:hyperlink>
      <w:r w:rsidRPr="00497F6D">
        <w:rPr>
          <w:sz w:val="32"/>
          <w:szCs w:val="32"/>
        </w:rPr>
        <w:t xml:space="preserve"> – (дата звернення: 1</w:t>
      </w:r>
      <w:r w:rsidRPr="00796733">
        <w:rPr>
          <w:sz w:val="32"/>
          <w:szCs w:val="32"/>
        </w:rPr>
        <w:t>2</w:t>
      </w:r>
      <w:r w:rsidRPr="00497F6D">
        <w:rPr>
          <w:sz w:val="32"/>
          <w:szCs w:val="32"/>
        </w:rPr>
        <w:t>.0</w:t>
      </w:r>
      <w:r>
        <w:rPr>
          <w:sz w:val="32"/>
          <w:szCs w:val="32"/>
          <w:lang w:val="uk-UA"/>
        </w:rPr>
        <w:t>6</w:t>
      </w:r>
      <w:r w:rsidRPr="00497F6D">
        <w:rPr>
          <w:sz w:val="32"/>
          <w:szCs w:val="32"/>
        </w:rPr>
        <w:t>.2017). – Назва з екрана.</w:t>
      </w:r>
    </w:p>
    <w:p w:rsidR="00796733" w:rsidRDefault="00796733" w:rsidP="00077FEB">
      <w:pPr>
        <w:spacing w:line="276" w:lineRule="auto"/>
        <w:ind w:firstLine="708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Порт Конакри</w:t>
      </w:r>
      <w:r w:rsidR="00077FEB">
        <w:rPr>
          <w:sz w:val="32"/>
          <w:szCs w:val="32"/>
        </w:rPr>
        <w:t xml:space="preserve"> [Електронний ресурс] // Сайт</w:t>
      </w:r>
      <w:r w:rsidRPr="00497F6D">
        <w:rPr>
          <w:sz w:val="32"/>
          <w:szCs w:val="32"/>
        </w:rPr>
        <w:t xml:space="preserve"> «rutraveller.ru». − Текст. дані. – Режим доступу:</w:t>
      </w:r>
      <w:r>
        <w:rPr>
          <w:sz w:val="32"/>
          <w:szCs w:val="32"/>
          <w:lang w:val="uk-UA"/>
        </w:rPr>
        <w:t xml:space="preserve"> </w:t>
      </w:r>
      <w:hyperlink r:id="rId33" w:history="1">
        <w:r w:rsidRPr="00F277B6">
          <w:rPr>
            <w:rStyle w:val="a5"/>
            <w:sz w:val="32"/>
            <w:szCs w:val="32"/>
            <w:lang w:val="uk-UA"/>
          </w:rPr>
          <w:t>https://www.rutraveller.ru/place/100420</w:t>
        </w:r>
      </w:hyperlink>
      <w:r w:rsidR="00077FEB">
        <w:rPr>
          <w:sz w:val="32"/>
          <w:szCs w:val="32"/>
          <w:lang w:val="uk-UA"/>
        </w:rPr>
        <w:t xml:space="preserve"> </w:t>
      </w:r>
      <w:r w:rsidRPr="00497F6D">
        <w:rPr>
          <w:sz w:val="32"/>
          <w:szCs w:val="32"/>
        </w:rPr>
        <w:t>(дата звернення: 1</w:t>
      </w:r>
      <w:r>
        <w:rPr>
          <w:sz w:val="32"/>
          <w:szCs w:val="32"/>
          <w:lang w:val="uk-UA"/>
        </w:rPr>
        <w:t>1</w:t>
      </w:r>
      <w:r w:rsidRPr="00497F6D">
        <w:rPr>
          <w:sz w:val="32"/>
          <w:szCs w:val="32"/>
        </w:rPr>
        <w:t>.0</w:t>
      </w:r>
      <w:r>
        <w:rPr>
          <w:sz w:val="32"/>
          <w:szCs w:val="32"/>
          <w:lang w:val="uk-UA"/>
        </w:rPr>
        <w:t>6</w:t>
      </w:r>
      <w:r w:rsidRPr="00497F6D">
        <w:rPr>
          <w:sz w:val="32"/>
          <w:szCs w:val="32"/>
        </w:rPr>
        <w:t>.2017). – Назва з екрана.</w:t>
      </w:r>
    </w:p>
    <w:p w:rsidR="00F5197D" w:rsidRPr="00F5197D" w:rsidRDefault="00F5197D" w:rsidP="00077FEB">
      <w:pPr>
        <w:spacing w:line="276" w:lineRule="auto"/>
        <w:ind w:firstLine="708"/>
        <w:jc w:val="both"/>
        <w:rPr>
          <w:sz w:val="32"/>
          <w:szCs w:val="32"/>
          <w:lang w:val="uk-UA"/>
        </w:rPr>
      </w:pPr>
    </w:p>
    <w:p w:rsidR="00F5197D" w:rsidRDefault="00667EBA" w:rsidP="00F5197D">
      <w:pPr>
        <w:shd w:val="clear" w:color="auto" w:fill="FFFFFF"/>
        <w:spacing w:line="276" w:lineRule="auto"/>
        <w:jc w:val="center"/>
        <w:rPr>
          <w:rFonts w:ascii="Georgia" w:hAnsi="Georgia"/>
          <w:b/>
          <w:i/>
          <w:sz w:val="36"/>
          <w:szCs w:val="36"/>
          <w:lang w:val="uk-UA"/>
        </w:rPr>
      </w:pPr>
      <w:r w:rsidRPr="00F5197D">
        <w:rPr>
          <w:rFonts w:ascii="Georgia" w:hAnsi="Georgia"/>
          <w:b/>
          <w:i/>
          <w:sz w:val="36"/>
          <w:szCs w:val="36"/>
          <w:lang w:val="uk-UA"/>
        </w:rPr>
        <w:t>Освіта і культур</w:t>
      </w:r>
      <w:r w:rsidR="00B266A0" w:rsidRPr="00F5197D">
        <w:rPr>
          <w:rFonts w:ascii="Georgia" w:hAnsi="Georgia"/>
          <w:b/>
          <w:i/>
          <w:sz w:val="36"/>
          <w:szCs w:val="36"/>
          <w:lang w:val="uk-UA"/>
        </w:rPr>
        <w:t>ний розвиток</w:t>
      </w:r>
    </w:p>
    <w:p w:rsidR="00F5197D" w:rsidRDefault="00667EBA" w:rsidP="00F5197D">
      <w:pPr>
        <w:shd w:val="clear" w:color="auto" w:fill="FFFFFF"/>
        <w:spacing w:line="276" w:lineRule="auto"/>
        <w:ind w:firstLine="708"/>
        <w:jc w:val="both"/>
        <w:rPr>
          <w:rFonts w:ascii="Georgia" w:hAnsi="Georgia"/>
          <w:b/>
          <w:i/>
          <w:sz w:val="36"/>
          <w:szCs w:val="36"/>
          <w:lang w:val="uk-UA"/>
        </w:rPr>
      </w:pPr>
      <w:r w:rsidRPr="00667EBA">
        <w:rPr>
          <w:sz w:val="32"/>
          <w:szCs w:val="32"/>
          <w:lang w:val="uk-UA"/>
        </w:rPr>
        <w:t xml:space="preserve">У доколоніальний період на території </w:t>
      </w:r>
      <w:r>
        <w:rPr>
          <w:sz w:val="32"/>
          <w:szCs w:val="32"/>
          <w:lang w:val="uk-UA"/>
        </w:rPr>
        <w:t>Гвінеї</w:t>
      </w:r>
      <w:r w:rsidRPr="00667EBA">
        <w:rPr>
          <w:sz w:val="32"/>
          <w:szCs w:val="32"/>
          <w:lang w:val="uk-UA"/>
        </w:rPr>
        <w:t xml:space="preserve"> існувала розгалужена мережа мусульманських (коранічних) шкіл. Уже в кін</w:t>
      </w:r>
      <w:r>
        <w:rPr>
          <w:sz w:val="32"/>
          <w:szCs w:val="32"/>
          <w:lang w:val="uk-UA"/>
        </w:rPr>
        <w:t>ці</w:t>
      </w:r>
      <w:r w:rsidRPr="00667EBA">
        <w:rPr>
          <w:sz w:val="32"/>
          <w:szCs w:val="32"/>
          <w:lang w:val="uk-UA"/>
        </w:rPr>
        <w:t xml:space="preserve"> 17 </w:t>
      </w:r>
      <w:r w:rsidR="00B266A0">
        <w:rPr>
          <w:sz w:val="32"/>
          <w:szCs w:val="32"/>
          <w:lang w:val="uk-UA"/>
        </w:rPr>
        <w:t>століття</w:t>
      </w:r>
      <w:r w:rsidRPr="00667EBA">
        <w:rPr>
          <w:sz w:val="32"/>
          <w:szCs w:val="32"/>
          <w:lang w:val="uk-UA"/>
        </w:rPr>
        <w:t xml:space="preserve"> склалися центри мусульмансько</w:t>
      </w:r>
      <w:r>
        <w:rPr>
          <w:sz w:val="32"/>
          <w:szCs w:val="32"/>
          <w:lang w:val="uk-UA"/>
        </w:rPr>
        <w:t>ї</w:t>
      </w:r>
      <w:r w:rsidRPr="00667EBA">
        <w:rPr>
          <w:sz w:val="32"/>
          <w:szCs w:val="32"/>
          <w:lang w:val="uk-UA"/>
        </w:rPr>
        <w:t xml:space="preserve"> освіти в містах Канкан і Тубу. Перші школи європейського типу відкриті в кін</w:t>
      </w:r>
      <w:r>
        <w:rPr>
          <w:sz w:val="32"/>
          <w:szCs w:val="32"/>
          <w:lang w:val="uk-UA"/>
        </w:rPr>
        <w:t>ці</w:t>
      </w:r>
      <w:r w:rsidRPr="00667EBA">
        <w:rPr>
          <w:sz w:val="32"/>
          <w:szCs w:val="32"/>
          <w:lang w:val="uk-UA"/>
        </w:rPr>
        <w:t xml:space="preserve"> 19 </w:t>
      </w:r>
      <w:r>
        <w:rPr>
          <w:sz w:val="32"/>
          <w:szCs w:val="32"/>
          <w:lang w:val="uk-UA"/>
        </w:rPr>
        <w:t>століття</w:t>
      </w:r>
      <w:r w:rsidRPr="00667EBA">
        <w:rPr>
          <w:sz w:val="32"/>
          <w:szCs w:val="32"/>
          <w:lang w:val="uk-UA"/>
        </w:rPr>
        <w:t xml:space="preserve"> при християнських місіях.</w:t>
      </w:r>
    </w:p>
    <w:p w:rsidR="00F5197D" w:rsidRDefault="00667EBA" w:rsidP="00F5197D">
      <w:pPr>
        <w:shd w:val="clear" w:color="auto" w:fill="FFFFFF"/>
        <w:spacing w:line="276" w:lineRule="auto"/>
        <w:ind w:firstLine="708"/>
        <w:jc w:val="both"/>
        <w:rPr>
          <w:rFonts w:ascii="Georgia" w:hAnsi="Georgia"/>
          <w:b/>
          <w:i/>
          <w:sz w:val="36"/>
          <w:szCs w:val="36"/>
          <w:lang w:val="uk-UA"/>
        </w:rPr>
      </w:pPr>
      <w:r w:rsidRPr="00667EBA">
        <w:rPr>
          <w:sz w:val="32"/>
          <w:szCs w:val="32"/>
          <w:lang w:val="uk-UA"/>
        </w:rPr>
        <w:t>Обов'язковою є 6-річн</w:t>
      </w:r>
      <w:r>
        <w:rPr>
          <w:sz w:val="32"/>
          <w:szCs w:val="32"/>
          <w:lang w:val="uk-UA"/>
        </w:rPr>
        <w:t>а</w:t>
      </w:r>
      <w:r w:rsidRPr="00667EBA">
        <w:rPr>
          <w:sz w:val="32"/>
          <w:szCs w:val="32"/>
          <w:lang w:val="uk-UA"/>
        </w:rPr>
        <w:t xml:space="preserve"> освіт</w:t>
      </w:r>
      <w:r>
        <w:rPr>
          <w:sz w:val="32"/>
          <w:szCs w:val="32"/>
          <w:lang w:val="uk-UA"/>
        </w:rPr>
        <w:t>а</w:t>
      </w:r>
      <w:r w:rsidRPr="00667EBA">
        <w:rPr>
          <w:sz w:val="32"/>
          <w:szCs w:val="32"/>
          <w:lang w:val="uk-UA"/>
        </w:rPr>
        <w:t>, як</w:t>
      </w:r>
      <w:r>
        <w:rPr>
          <w:sz w:val="32"/>
          <w:szCs w:val="32"/>
          <w:lang w:val="uk-UA"/>
        </w:rPr>
        <w:t>у</w:t>
      </w:r>
      <w:r w:rsidRPr="00667EBA">
        <w:rPr>
          <w:sz w:val="32"/>
          <w:szCs w:val="32"/>
          <w:lang w:val="uk-UA"/>
        </w:rPr>
        <w:t xml:space="preserve"> діти починають отримувати у віці семи років. Середн</w:t>
      </w:r>
      <w:r>
        <w:rPr>
          <w:sz w:val="32"/>
          <w:szCs w:val="32"/>
          <w:lang w:val="uk-UA"/>
        </w:rPr>
        <w:t>я</w:t>
      </w:r>
      <w:r w:rsidRPr="00667EBA">
        <w:rPr>
          <w:sz w:val="32"/>
          <w:szCs w:val="32"/>
          <w:lang w:val="uk-UA"/>
        </w:rPr>
        <w:t xml:space="preserve"> освіту (7 років) починається з 13-річного віку</w:t>
      </w:r>
      <w:r>
        <w:rPr>
          <w:sz w:val="32"/>
          <w:szCs w:val="32"/>
          <w:lang w:val="uk-UA"/>
        </w:rPr>
        <w:t>.</w:t>
      </w:r>
    </w:p>
    <w:p w:rsidR="00AB103B" w:rsidRDefault="00F5197D" w:rsidP="00AB103B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98114A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0055471" wp14:editId="678511D8">
            <wp:simplePos x="0" y="0"/>
            <wp:positionH relativeFrom="column">
              <wp:posOffset>2346960</wp:posOffset>
            </wp:positionH>
            <wp:positionV relativeFrom="paragraph">
              <wp:posOffset>66040</wp:posOffset>
            </wp:positionV>
            <wp:extent cx="3881120" cy="2278380"/>
            <wp:effectExtent l="0" t="0" r="508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58_603x35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EBA" w:rsidRPr="00F5197D">
        <w:rPr>
          <w:sz w:val="32"/>
          <w:szCs w:val="32"/>
          <w:shd w:val="clear" w:color="auto" w:fill="FFFFFF"/>
          <w:lang w:val="uk-UA"/>
        </w:rPr>
        <w:t xml:space="preserve">У систему вищої освіти входять два університети (в містах Конакрі і Канкан) і інститути, розташовані в містах Боке і Фарана. </w:t>
      </w:r>
      <w:r w:rsidR="00667EBA" w:rsidRPr="00556893">
        <w:rPr>
          <w:b/>
          <w:i/>
          <w:sz w:val="32"/>
          <w:szCs w:val="32"/>
          <w:lang w:val="uk-UA"/>
        </w:rPr>
        <w:t>Гамаль Абдель Насер</w:t>
      </w:r>
      <w:r w:rsidR="00667EBA" w:rsidRPr="00556893">
        <w:rPr>
          <w:sz w:val="32"/>
          <w:szCs w:val="32"/>
          <w:lang w:val="uk-UA"/>
        </w:rPr>
        <w:t xml:space="preserve"> </w:t>
      </w:r>
      <w:r w:rsidR="00667EBA">
        <w:rPr>
          <w:sz w:val="32"/>
          <w:szCs w:val="32"/>
          <w:lang w:val="uk-UA"/>
        </w:rPr>
        <w:t>–</w:t>
      </w:r>
      <w:r w:rsidR="00667EBA" w:rsidRPr="00556893">
        <w:rPr>
          <w:sz w:val="32"/>
          <w:szCs w:val="32"/>
          <w:lang w:val="uk-UA"/>
        </w:rPr>
        <w:t xml:space="preserve"> це найбільший універ</w:t>
      </w:r>
      <w:r w:rsidR="00667EBA">
        <w:rPr>
          <w:sz w:val="32"/>
          <w:szCs w:val="32"/>
          <w:lang w:val="uk-UA"/>
        </w:rPr>
        <w:t xml:space="preserve">- </w:t>
      </w:r>
      <w:r w:rsidR="00667EBA" w:rsidRPr="00556893">
        <w:rPr>
          <w:sz w:val="32"/>
          <w:szCs w:val="32"/>
          <w:lang w:val="uk-UA"/>
        </w:rPr>
        <w:t xml:space="preserve">ситет африканської держави Гвінея. </w:t>
      </w:r>
      <w:r w:rsidR="00667EBA">
        <w:rPr>
          <w:sz w:val="32"/>
          <w:szCs w:val="32"/>
          <w:lang w:val="uk-UA"/>
        </w:rPr>
        <w:t>В</w:t>
      </w:r>
      <w:r w:rsidR="00667EBA" w:rsidRPr="00556893">
        <w:rPr>
          <w:sz w:val="32"/>
          <w:szCs w:val="32"/>
          <w:lang w:val="uk-UA"/>
        </w:rPr>
        <w:t xml:space="preserve">ідомий під більш спрощеним ім'ям </w:t>
      </w:r>
      <w:r w:rsidR="00667EBA">
        <w:rPr>
          <w:sz w:val="32"/>
          <w:szCs w:val="32"/>
          <w:lang w:val="uk-UA"/>
        </w:rPr>
        <w:t>–</w:t>
      </w:r>
      <w:r w:rsidR="00667EBA" w:rsidRPr="00556893">
        <w:rPr>
          <w:sz w:val="32"/>
          <w:szCs w:val="32"/>
          <w:lang w:val="uk-UA"/>
        </w:rPr>
        <w:t xml:space="preserve"> Університет </w:t>
      </w:r>
      <w:r w:rsidR="00667EBA" w:rsidRPr="00556893">
        <w:rPr>
          <w:sz w:val="32"/>
          <w:szCs w:val="32"/>
          <w:lang w:val="uk-UA"/>
        </w:rPr>
        <w:lastRenderedPageBreak/>
        <w:t xml:space="preserve">Конакрі. </w:t>
      </w:r>
      <w:r w:rsidR="00667EBA" w:rsidRPr="0098114A">
        <w:rPr>
          <w:sz w:val="32"/>
          <w:szCs w:val="32"/>
        </w:rPr>
        <w:t>Університет був створений в 1963 році. У той час він називався Політехнічний інститут Конакрі і був вищим навчальним закладом Гвінеї. До 1984 року університет носив свою оригінальну назву, до тих пір, поки не був перейменований на честь єгипетського президента і популярного політичного лідера Гамаль Абдель Насера. Навчальний заклад складається з 13 різноманітних університетів і факультетів, найголовніші з яких навчають студентів медицині і гірнич</w:t>
      </w:r>
      <w:r w:rsidR="00B266A0">
        <w:rPr>
          <w:sz w:val="32"/>
          <w:szCs w:val="32"/>
          <w:lang w:val="uk-UA"/>
        </w:rPr>
        <w:t xml:space="preserve">ій </w:t>
      </w:r>
      <w:r w:rsidR="00667EBA" w:rsidRPr="0098114A">
        <w:rPr>
          <w:sz w:val="32"/>
          <w:szCs w:val="32"/>
        </w:rPr>
        <w:t>справ</w:t>
      </w:r>
      <w:r w:rsidR="00B266A0">
        <w:rPr>
          <w:sz w:val="32"/>
          <w:szCs w:val="32"/>
          <w:lang w:val="uk-UA"/>
        </w:rPr>
        <w:t>і</w:t>
      </w:r>
      <w:r w:rsidR="00667EBA" w:rsidRPr="0098114A">
        <w:rPr>
          <w:sz w:val="32"/>
          <w:szCs w:val="32"/>
        </w:rPr>
        <w:t>.</w:t>
      </w:r>
    </w:p>
    <w:p w:rsidR="00AB103B" w:rsidRDefault="00667EBA" w:rsidP="00AB103B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9034E5">
        <w:rPr>
          <w:sz w:val="32"/>
          <w:szCs w:val="32"/>
          <w:shd w:val="clear" w:color="auto" w:fill="FFFFFF"/>
          <w:lang w:val="uk-UA"/>
        </w:rPr>
        <w:t xml:space="preserve">Працюють </w:t>
      </w:r>
      <w:r w:rsidR="009034E5">
        <w:rPr>
          <w:sz w:val="32"/>
          <w:szCs w:val="32"/>
          <w:shd w:val="clear" w:color="auto" w:fill="FFFFFF"/>
          <w:lang w:val="uk-UA"/>
        </w:rPr>
        <w:t xml:space="preserve">у Гвінеї </w:t>
      </w:r>
      <w:r w:rsidR="00B266A0">
        <w:rPr>
          <w:sz w:val="32"/>
          <w:szCs w:val="32"/>
          <w:shd w:val="clear" w:color="auto" w:fill="FFFFFF"/>
          <w:lang w:val="uk-UA"/>
        </w:rPr>
        <w:t xml:space="preserve">і </w:t>
      </w:r>
      <w:r w:rsidRPr="009034E5">
        <w:rPr>
          <w:sz w:val="32"/>
          <w:szCs w:val="32"/>
          <w:shd w:val="clear" w:color="auto" w:fill="FFFFFF"/>
          <w:lang w:val="uk-UA"/>
        </w:rPr>
        <w:t>кілька науково-дослідних центрів, в т.ч. Гвінейський пастерівський інститут і Національний інститут наук</w:t>
      </w:r>
      <w:r w:rsidR="00AB103B">
        <w:rPr>
          <w:sz w:val="32"/>
          <w:szCs w:val="32"/>
          <w:shd w:val="clear" w:color="auto" w:fill="FFFFFF"/>
          <w:lang w:val="uk-UA"/>
        </w:rPr>
        <w:t>ових досліджень і документації.</w:t>
      </w:r>
    </w:p>
    <w:p w:rsidR="00AB103B" w:rsidRDefault="009034E5" w:rsidP="00AB103B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B266A0">
        <w:rPr>
          <w:b/>
          <w:sz w:val="32"/>
          <w:szCs w:val="32"/>
          <w:shd w:val="clear" w:color="auto" w:fill="FFFFFF"/>
          <w:lang w:val="uk-UA"/>
        </w:rPr>
        <w:t>Література Гвінеї</w:t>
      </w:r>
      <w:r w:rsidRPr="009034E5">
        <w:rPr>
          <w:sz w:val="32"/>
          <w:szCs w:val="32"/>
          <w:shd w:val="clear" w:color="auto" w:fill="FFFFFF"/>
          <w:lang w:val="uk-UA"/>
        </w:rPr>
        <w:t xml:space="preserve"> з</w:t>
      </w:r>
      <w:r w:rsidRPr="00B266A0">
        <w:rPr>
          <w:sz w:val="32"/>
          <w:szCs w:val="32"/>
          <w:shd w:val="clear" w:color="auto" w:fill="FFFFFF"/>
          <w:lang w:val="uk-UA"/>
        </w:rPr>
        <w:t>аснована на традиціях усної творчості (міфи, пісні, прислів'я і казки) місцевих народ</w:t>
      </w:r>
      <w:r w:rsidR="00B266A0">
        <w:rPr>
          <w:sz w:val="32"/>
          <w:szCs w:val="32"/>
          <w:shd w:val="clear" w:color="auto" w:fill="FFFFFF"/>
          <w:lang w:val="uk-UA"/>
        </w:rPr>
        <w:t>ів</w:t>
      </w:r>
      <w:r w:rsidRPr="00B266A0">
        <w:rPr>
          <w:sz w:val="32"/>
          <w:szCs w:val="32"/>
          <w:shd w:val="clear" w:color="auto" w:fill="FFFFFF"/>
          <w:lang w:val="uk-UA"/>
        </w:rPr>
        <w:t xml:space="preserve">. </w:t>
      </w:r>
      <w:r w:rsidRPr="001C5561">
        <w:rPr>
          <w:sz w:val="32"/>
          <w:szCs w:val="32"/>
          <w:shd w:val="clear" w:color="auto" w:fill="FFFFFF"/>
          <w:lang w:val="uk-UA"/>
        </w:rPr>
        <w:t xml:space="preserve">Велика роль в збереженні фольклорної традиції належить Гріот (каста бродячих акторів-оповідачів, музикантів і співаків у країнах Західної Африки). </w:t>
      </w:r>
      <w:r w:rsidRPr="009034E5">
        <w:rPr>
          <w:sz w:val="32"/>
          <w:szCs w:val="32"/>
          <w:shd w:val="clear" w:color="auto" w:fill="FFFFFF"/>
        </w:rPr>
        <w:t>У доколоніальний пер</w:t>
      </w:r>
      <w:r w:rsidR="00B266A0">
        <w:rPr>
          <w:sz w:val="32"/>
          <w:szCs w:val="32"/>
          <w:shd w:val="clear" w:color="auto" w:fill="FFFFFF"/>
        </w:rPr>
        <w:t>іод письмові літературні пам'ят</w:t>
      </w:r>
      <w:r w:rsidRPr="009034E5">
        <w:rPr>
          <w:sz w:val="32"/>
          <w:szCs w:val="32"/>
          <w:shd w:val="clear" w:color="auto" w:fill="FFFFFF"/>
        </w:rPr>
        <w:t>ки місцево</w:t>
      </w:r>
      <w:r w:rsidR="00B266A0">
        <w:rPr>
          <w:sz w:val="32"/>
          <w:szCs w:val="32"/>
          <w:shd w:val="clear" w:color="auto" w:fill="FFFFFF"/>
          <w:lang w:val="uk-UA"/>
        </w:rPr>
        <w:t xml:space="preserve">ю </w:t>
      </w:r>
      <w:r w:rsidRPr="009034E5">
        <w:rPr>
          <w:sz w:val="32"/>
          <w:szCs w:val="32"/>
          <w:shd w:val="clear" w:color="auto" w:fill="FFFFFF"/>
        </w:rPr>
        <w:t>мовою були тільки у народу фульбе (великі поеми під назвою «касиди»).</w:t>
      </w:r>
    </w:p>
    <w:p w:rsidR="009034E5" w:rsidRPr="009034E5" w:rsidRDefault="009034E5" w:rsidP="00AB103B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9034E5">
        <w:rPr>
          <w:sz w:val="32"/>
          <w:szCs w:val="32"/>
          <w:lang w:val="uk-UA"/>
        </w:rPr>
        <w:t xml:space="preserve">Сучасна література розвивається французькою мовою. Одним з основоположників національної літератури вважається письменник Камара Лей. </w:t>
      </w:r>
      <w:r w:rsidR="00AB103B">
        <w:rPr>
          <w:sz w:val="32"/>
          <w:szCs w:val="32"/>
          <w:lang w:val="uk-UA"/>
        </w:rPr>
        <w:t>Серед відомих</w:t>
      </w:r>
      <w:r w:rsidRPr="009034E5">
        <w:rPr>
          <w:sz w:val="32"/>
          <w:szCs w:val="32"/>
          <w:lang w:val="uk-UA"/>
        </w:rPr>
        <w:t xml:space="preserve"> письменник</w:t>
      </w:r>
      <w:r w:rsidR="00AB103B">
        <w:rPr>
          <w:sz w:val="32"/>
          <w:szCs w:val="32"/>
          <w:lang w:val="uk-UA"/>
        </w:rPr>
        <w:t>ів</w:t>
      </w:r>
      <w:r w:rsidRPr="009034E5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–</w:t>
      </w:r>
      <w:r w:rsidRPr="009034E5">
        <w:rPr>
          <w:sz w:val="32"/>
          <w:szCs w:val="32"/>
          <w:lang w:val="uk-UA"/>
        </w:rPr>
        <w:t xml:space="preserve"> Вільям Сасеін, Тьєрно Монемембо, А.Фантуре, Еміль Сісе</w:t>
      </w:r>
      <w:r w:rsidR="00AB103B">
        <w:rPr>
          <w:sz w:val="32"/>
          <w:szCs w:val="32"/>
          <w:lang w:val="uk-UA"/>
        </w:rPr>
        <w:t>,</w:t>
      </w:r>
      <w:r w:rsidRPr="009034E5">
        <w:rPr>
          <w:sz w:val="32"/>
          <w:szCs w:val="32"/>
          <w:lang w:val="uk-UA"/>
        </w:rPr>
        <w:t xml:space="preserve"> </w:t>
      </w:r>
      <w:r w:rsidR="00AB103B" w:rsidRPr="009034E5">
        <w:rPr>
          <w:sz w:val="32"/>
          <w:szCs w:val="32"/>
          <w:lang w:val="uk-UA"/>
        </w:rPr>
        <w:t>Лунсайні Каба, Нене Кхала і Рай Отра</w:t>
      </w:r>
      <w:r w:rsidR="00AB103B">
        <w:rPr>
          <w:sz w:val="32"/>
          <w:szCs w:val="32"/>
          <w:lang w:val="uk-UA"/>
        </w:rPr>
        <w:t xml:space="preserve">. </w:t>
      </w:r>
      <w:r w:rsidRPr="009034E5">
        <w:rPr>
          <w:sz w:val="32"/>
          <w:szCs w:val="32"/>
          <w:lang w:val="uk-UA"/>
        </w:rPr>
        <w:t xml:space="preserve">Багато творів гвінейських </w:t>
      </w:r>
      <w:r w:rsidR="00AB103B">
        <w:rPr>
          <w:sz w:val="32"/>
          <w:szCs w:val="32"/>
          <w:lang w:val="uk-UA"/>
        </w:rPr>
        <w:t>авторів</w:t>
      </w:r>
      <w:r w:rsidRPr="009034E5">
        <w:rPr>
          <w:sz w:val="32"/>
          <w:szCs w:val="32"/>
          <w:lang w:val="uk-UA"/>
        </w:rPr>
        <w:t xml:space="preserve"> видані у Франції.</w:t>
      </w:r>
    </w:p>
    <w:p w:rsidR="009034E5" w:rsidRDefault="009034E5" w:rsidP="009034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Georgia" w:hAnsi="Georgia"/>
          <w:b/>
          <w:sz w:val="32"/>
          <w:szCs w:val="32"/>
          <w:lang w:val="uk-UA"/>
        </w:rPr>
      </w:pPr>
    </w:p>
    <w:p w:rsidR="00667EBA" w:rsidRPr="00DB342D" w:rsidRDefault="00667EBA" w:rsidP="00667EBA">
      <w:pPr>
        <w:pStyle w:val="rtejustify"/>
        <w:spacing w:before="0" w:beforeAutospacing="0" w:after="0" w:afterAutospacing="0" w:line="276" w:lineRule="auto"/>
        <w:jc w:val="both"/>
        <w:rPr>
          <w:b/>
          <w:i/>
          <w:sz w:val="16"/>
          <w:szCs w:val="16"/>
          <w:lang w:val="uk-UA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BDDA5FF" wp14:editId="2135F8C9">
            <wp:simplePos x="0" y="0"/>
            <wp:positionH relativeFrom="column">
              <wp:posOffset>-37465</wp:posOffset>
            </wp:positionH>
            <wp:positionV relativeFrom="paragraph">
              <wp:posOffset>2540</wp:posOffset>
            </wp:positionV>
            <wp:extent cx="3420110" cy="2278380"/>
            <wp:effectExtent l="0" t="0" r="889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тяча бібліотека в Конакрі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EBA" w:rsidRPr="00AB103B" w:rsidRDefault="00B266A0" w:rsidP="00AB103B">
      <w:pPr>
        <w:pStyle w:val="rtejustify"/>
        <w:spacing w:before="0" w:beforeAutospacing="0" w:after="0" w:afterAutospacing="0" w:line="276" w:lineRule="auto"/>
        <w:jc w:val="both"/>
        <w:rPr>
          <w:b/>
          <w:i/>
          <w:sz w:val="32"/>
          <w:szCs w:val="32"/>
          <w:lang w:val="uk-UA"/>
        </w:rPr>
      </w:pPr>
      <w:r w:rsidRPr="00B266A0">
        <w:rPr>
          <w:sz w:val="32"/>
          <w:szCs w:val="32"/>
          <w:lang w:val="uk-UA"/>
        </w:rPr>
        <w:t>Кращі зразки гвінейської та світової літератури представ</w:t>
      </w:r>
      <w:r>
        <w:rPr>
          <w:sz w:val="32"/>
          <w:szCs w:val="32"/>
          <w:lang w:val="uk-UA"/>
        </w:rPr>
        <w:t xml:space="preserve">- </w:t>
      </w:r>
      <w:r w:rsidRPr="00B266A0">
        <w:rPr>
          <w:sz w:val="32"/>
          <w:szCs w:val="32"/>
          <w:lang w:val="uk-UA"/>
        </w:rPr>
        <w:t>лені</w:t>
      </w:r>
      <w:r>
        <w:rPr>
          <w:b/>
          <w:i/>
          <w:sz w:val="32"/>
          <w:szCs w:val="32"/>
          <w:lang w:val="uk-UA"/>
        </w:rPr>
        <w:t xml:space="preserve"> в б</w:t>
      </w:r>
      <w:r w:rsidR="00667EBA" w:rsidRPr="00DD50E0">
        <w:rPr>
          <w:b/>
          <w:i/>
          <w:sz w:val="32"/>
          <w:szCs w:val="32"/>
          <w:lang w:val="uk-UA"/>
        </w:rPr>
        <w:t>ібліоте</w:t>
      </w:r>
      <w:r>
        <w:rPr>
          <w:b/>
          <w:i/>
          <w:sz w:val="32"/>
          <w:szCs w:val="32"/>
          <w:lang w:val="uk-UA"/>
        </w:rPr>
        <w:t>ці</w:t>
      </w:r>
      <w:r w:rsidR="00667EBA" w:rsidRPr="00DD50E0">
        <w:rPr>
          <w:b/>
          <w:i/>
          <w:sz w:val="32"/>
          <w:szCs w:val="32"/>
          <w:lang w:val="uk-UA"/>
        </w:rPr>
        <w:t xml:space="preserve"> м. Конакрі</w:t>
      </w:r>
      <w:r>
        <w:rPr>
          <w:b/>
          <w:i/>
          <w:sz w:val="32"/>
          <w:szCs w:val="32"/>
          <w:lang w:val="uk-UA"/>
        </w:rPr>
        <w:t>, яка</w:t>
      </w:r>
      <w:r w:rsidR="00667EBA">
        <w:rPr>
          <w:sz w:val="32"/>
          <w:szCs w:val="32"/>
          <w:lang w:val="uk-UA"/>
        </w:rPr>
        <w:t xml:space="preserve"> має фонд більше ніж 4</w:t>
      </w:r>
      <w:r w:rsidR="00AB103B">
        <w:rPr>
          <w:sz w:val="32"/>
          <w:szCs w:val="32"/>
          <w:lang w:val="uk-UA"/>
        </w:rPr>
        <w:t xml:space="preserve">0 тис. томів, а архів – більше </w:t>
      </w:r>
      <w:r w:rsidR="00667EBA">
        <w:rPr>
          <w:sz w:val="32"/>
          <w:szCs w:val="32"/>
          <w:lang w:val="uk-UA"/>
        </w:rPr>
        <w:t>3 тис. справ.</w:t>
      </w:r>
    </w:p>
    <w:p w:rsidR="00AB103B" w:rsidRDefault="00E3012D" w:rsidP="002C4A69">
      <w:pPr>
        <w:pStyle w:val="rtejustify"/>
        <w:spacing w:before="0" w:beforeAutospacing="0" w:after="0" w:afterAutospacing="0" w:line="276" w:lineRule="auto"/>
        <w:ind w:firstLine="708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 wp14:anchorId="5AE6B0D8" wp14:editId="5F1B2F46">
            <wp:simplePos x="0" y="0"/>
            <wp:positionH relativeFrom="column">
              <wp:posOffset>24765</wp:posOffset>
            </wp:positionH>
            <wp:positionV relativeFrom="paragraph">
              <wp:posOffset>541655</wp:posOffset>
            </wp:positionV>
            <wp:extent cx="3679502" cy="2160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085_603x35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69" w:rsidRPr="002C4A69">
        <w:rPr>
          <w:rStyle w:val="a6"/>
          <w:i w:val="0"/>
          <w:color w:val="000000"/>
          <w:sz w:val="32"/>
          <w:szCs w:val="32"/>
          <w:lang w:val="uk-UA"/>
        </w:rPr>
        <w:t xml:space="preserve">В місті розташовано </w:t>
      </w:r>
      <w:r w:rsidR="002C4A69">
        <w:rPr>
          <w:rStyle w:val="a6"/>
          <w:i w:val="0"/>
          <w:color w:val="000000"/>
          <w:sz w:val="32"/>
          <w:szCs w:val="32"/>
          <w:lang w:val="uk-UA"/>
        </w:rPr>
        <w:t>чимало цікавих об’єктів, які відіграють важливу роль в розвитку к</w:t>
      </w:r>
      <w:r w:rsidR="00AB103B">
        <w:rPr>
          <w:rStyle w:val="a6"/>
          <w:i w:val="0"/>
          <w:color w:val="000000"/>
          <w:sz w:val="32"/>
          <w:szCs w:val="32"/>
          <w:lang w:val="uk-UA"/>
        </w:rPr>
        <w:t>ультури і які варто відвідати.</w:t>
      </w:r>
    </w:p>
    <w:p w:rsidR="002C4A69" w:rsidRDefault="002C4A69" w:rsidP="002C4A69">
      <w:pPr>
        <w:pStyle w:val="rtejustify"/>
        <w:spacing w:before="0" w:beforeAutospacing="0" w:after="0" w:afterAutospacing="0" w:line="276" w:lineRule="auto"/>
        <w:ind w:firstLine="708"/>
        <w:jc w:val="both"/>
        <w:rPr>
          <w:sz w:val="32"/>
          <w:szCs w:val="32"/>
          <w:lang w:val="uk-UA"/>
        </w:rPr>
      </w:pPr>
      <w:r w:rsidRPr="00DF76B7">
        <w:rPr>
          <w:b/>
          <w:i/>
          <w:sz w:val="32"/>
          <w:szCs w:val="32"/>
          <w:lang w:val="uk-UA"/>
        </w:rPr>
        <w:t xml:space="preserve">Національний музей Конакрі, </w:t>
      </w:r>
      <w:r w:rsidRPr="00DF76B7">
        <w:rPr>
          <w:sz w:val="32"/>
          <w:szCs w:val="32"/>
          <w:lang w:val="uk-UA"/>
        </w:rPr>
        <w:t>або як його ще називають, Гвінейськ</w:t>
      </w:r>
      <w:r>
        <w:rPr>
          <w:sz w:val="32"/>
          <w:szCs w:val="32"/>
          <w:lang w:val="uk-UA"/>
        </w:rPr>
        <w:t>ий</w:t>
      </w:r>
      <w:r w:rsidRPr="00DF76B7">
        <w:rPr>
          <w:sz w:val="32"/>
          <w:szCs w:val="32"/>
          <w:lang w:val="uk-UA"/>
        </w:rPr>
        <w:t xml:space="preserve"> Національний музей, розташований в столиці держави Гвінея, місті Конакрі. Це найбільший музей країни, який зберігає у </w:t>
      </w:r>
      <w:r w:rsidR="00AB103B">
        <w:rPr>
          <w:sz w:val="32"/>
          <w:szCs w:val="32"/>
          <w:lang w:val="uk-UA"/>
        </w:rPr>
        <w:t>своїх</w:t>
      </w:r>
      <w:r w:rsidRPr="002C4A69">
        <w:rPr>
          <w:sz w:val="32"/>
          <w:szCs w:val="32"/>
          <w:lang w:val="uk-UA"/>
        </w:rPr>
        <w:t xml:space="preserve"> експозиці</w:t>
      </w:r>
      <w:r w:rsidR="00AB103B">
        <w:rPr>
          <w:sz w:val="32"/>
          <w:szCs w:val="32"/>
          <w:lang w:val="uk-UA"/>
        </w:rPr>
        <w:t>ях</w:t>
      </w:r>
      <w:r w:rsidRPr="002C4A69">
        <w:rPr>
          <w:sz w:val="32"/>
          <w:szCs w:val="32"/>
          <w:lang w:val="uk-UA"/>
        </w:rPr>
        <w:t xml:space="preserve"> величезну кількість експонатів. За деякими оцінками</w:t>
      </w:r>
      <w:r w:rsidRPr="00DF76B7">
        <w:rPr>
          <w:sz w:val="32"/>
          <w:szCs w:val="32"/>
          <w:lang w:val="uk-UA"/>
        </w:rPr>
        <w:t xml:space="preserve"> їх</w:t>
      </w:r>
      <w:r w:rsidR="00AB103B">
        <w:rPr>
          <w:sz w:val="32"/>
          <w:szCs w:val="32"/>
          <w:lang w:val="uk-UA"/>
        </w:rPr>
        <w:t xml:space="preserve"> кількість становить близько 10</w:t>
      </w:r>
      <w:r w:rsidRPr="00DF76B7">
        <w:rPr>
          <w:sz w:val="32"/>
          <w:szCs w:val="32"/>
          <w:lang w:val="uk-UA"/>
        </w:rPr>
        <w:t>000 предметів. Музей був споруджений і організований незабаром після здобуття державою незалежності. Його урочисте відкриття відбулося в травні 1960 року.</w:t>
      </w:r>
      <w:r w:rsidR="003F727C">
        <w:rPr>
          <w:sz w:val="32"/>
          <w:szCs w:val="32"/>
          <w:lang w:val="uk-UA"/>
        </w:rPr>
        <w:t xml:space="preserve"> В музеї</w:t>
      </w:r>
      <w:r w:rsidR="004214E6">
        <w:rPr>
          <w:sz w:val="32"/>
          <w:szCs w:val="32"/>
          <w:lang w:val="uk-UA"/>
        </w:rPr>
        <w:t>,</w:t>
      </w:r>
      <w:r w:rsidR="003F727C">
        <w:rPr>
          <w:sz w:val="32"/>
          <w:szCs w:val="32"/>
          <w:lang w:val="uk-UA"/>
        </w:rPr>
        <w:t xml:space="preserve"> </w:t>
      </w:r>
      <w:r w:rsidR="004214E6">
        <w:rPr>
          <w:sz w:val="32"/>
          <w:szCs w:val="32"/>
          <w:lang w:val="uk-UA"/>
        </w:rPr>
        <w:t xml:space="preserve">збудованого </w:t>
      </w:r>
      <w:r w:rsidR="004214E6" w:rsidRPr="00DF76B7">
        <w:rPr>
          <w:sz w:val="32"/>
          <w:szCs w:val="32"/>
          <w:lang w:val="uk-UA"/>
        </w:rPr>
        <w:t>в стилі паризького Лувру</w:t>
      </w:r>
      <w:r w:rsidR="004214E6">
        <w:rPr>
          <w:sz w:val="32"/>
          <w:szCs w:val="32"/>
          <w:lang w:val="uk-UA"/>
        </w:rPr>
        <w:t xml:space="preserve">, </w:t>
      </w:r>
      <w:r w:rsidR="003F727C">
        <w:rPr>
          <w:sz w:val="32"/>
          <w:szCs w:val="32"/>
          <w:lang w:val="uk-UA"/>
        </w:rPr>
        <w:t xml:space="preserve">представлені предмети </w:t>
      </w:r>
      <w:r w:rsidRPr="00DF76B7">
        <w:rPr>
          <w:sz w:val="32"/>
          <w:szCs w:val="32"/>
          <w:lang w:val="uk-UA"/>
        </w:rPr>
        <w:t xml:space="preserve">етнографії та передісторії Гвінеї, а також </w:t>
      </w:r>
      <w:r w:rsidR="004214E6" w:rsidRPr="00DF76B7">
        <w:rPr>
          <w:sz w:val="32"/>
          <w:szCs w:val="32"/>
          <w:lang w:val="uk-UA"/>
        </w:rPr>
        <w:t>Західної Африки</w:t>
      </w:r>
      <w:r w:rsidR="004214E6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 w:rsidRPr="00DF76B7">
        <w:rPr>
          <w:sz w:val="32"/>
          <w:szCs w:val="32"/>
          <w:lang w:val="uk-UA"/>
        </w:rPr>
        <w:t>Одна з галерей цілком присвячена мистецтву майстрів і художників регіону.</w:t>
      </w:r>
    </w:p>
    <w:p w:rsidR="006D1668" w:rsidRPr="0004388E" w:rsidRDefault="006D1668" w:rsidP="006D1668">
      <w:pPr>
        <w:shd w:val="clear" w:color="auto" w:fill="FFFFFF"/>
        <w:spacing w:line="276" w:lineRule="auto"/>
        <w:ind w:firstLine="709"/>
        <w:jc w:val="both"/>
        <w:rPr>
          <w:sz w:val="32"/>
          <w:szCs w:val="32"/>
        </w:rPr>
      </w:pPr>
      <w:r w:rsidRPr="0004388E">
        <w:rPr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41900E9C" wp14:editId="4E8D439F">
            <wp:simplePos x="0" y="0"/>
            <wp:positionH relativeFrom="column">
              <wp:posOffset>2294890</wp:posOffset>
            </wp:positionH>
            <wp:positionV relativeFrom="paragraph">
              <wp:posOffset>569595</wp:posOffset>
            </wp:positionV>
            <wp:extent cx="3881120" cy="2278380"/>
            <wp:effectExtent l="0" t="0" r="508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72_603x35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88E">
        <w:rPr>
          <w:sz w:val="32"/>
          <w:szCs w:val="32"/>
          <w:shd w:val="clear" w:color="auto" w:fill="FFFFFF"/>
        </w:rPr>
        <w:t xml:space="preserve">А недалеко, </w:t>
      </w:r>
      <w:r w:rsidRPr="0004388E">
        <w:rPr>
          <w:sz w:val="32"/>
          <w:szCs w:val="32"/>
          <w:shd w:val="clear" w:color="auto" w:fill="FFFFFF"/>
          <w:lang w:val="uk-UA"/>
        </w:rPr>
        <w:t>біля</w:t>
      </w:r>
      <w:r w:rsidRPr="0004388E">
        <w:rPr>
          <w:sz w:val="32"/>
          <w:szCs w:val="32"/>
          <w:shd w:val="clear" w:color="auto" w:fill="FFFFFF"/>
        </w:rPr>
        <w:t xml:space="preserve"> самого в'їзду в старий квартал міста</w:t>
      </w:r>
      <w:r w:rsidRPr="0004388E">
        <w:rPr>
          <w:sz w:val="32"/>
          <w:szCs w:val="32"/>
          <w:shd w:val="clear" w:color="auto" w:fill="FFFFFF"/>
          <w:lang w:val="uk-UA"/>
        </w:rPr>
        <w:t>,</w:t>
      </w:r>
      <w:r w:rsidRPr="0004388E">
        <w:rPr>
          <w:sz w:val="32"/>
          <w:szCs w:val="32"/>
          <w:shd w:val="clear" w:color="auto" w:fill="FFFFFF"/>
        </w:rPr>
        <w:t xml:space="preserve"> знаходиться ще одна визначна пам'ятка – </w:t>
      </w:r>
      <w:r w:rsidRPr="0004388E">
        <w:rPr>
          <w:b/>
          <w:i/>
          <w:sz w:val="32"/>
          <w:szCs w:val="32"/>
          <w:shd w:val="clear" w:color="auto" w:fill="FFFFFF"/>
        </w:rPr>
        <w:t>Ботанічний Сад Конакрі.</w:t>
      </w:r>
      <w:r w:rsidRPr="0004388E">
        <w:rPr>
          <w:sz w:val="32"/>
          <w:szCs w:val="32"/>
          <w:shd w:val="clear" w:color="auto" w:fill="FFFFFF"/>
        </w:rPr>
        <w:t xml:space="preserve"> Хоч його територія відносно невелика, проте на ній змогли розмістити велику кількість як місцевих, так і привезених здалеку рослин. Найбільш</w:t>
      </w:r>
      <w:r w:rsidRPr="0004388E">
        <w:rPr>
          <w:sz w:val="32"/>
          <w:szCs w:val="32"/>
          <w:shd w:val="clear" w:color="auto" w:fill="FFFFFF"/>
          <w:lang w:val="uk-UA"/>
        </w:rPr>
        <w:t>у заці</w:t>
      </w:r>
      <w:r w:rsidR="004214E6">
        <w:rPr>
          <w:sz w:val="32"/>
          <w:szCs w:val="32"/>
          <w:shd w:val="clear" w:color="auto" w:fill="FFFFFF"/>
          <w:lang w:val="uk-UA"/>
        </w:rPr>
        <w:t xml:space="preserve">- </w:t>
      </w:r>
      <w:r w:rsidRPr="0004388E">
        <w:rPr>
          <w:sz w:val="32"/>
          <w:szCs w:val="32"/>
          <w:shd w:val="clear" w:color="auto" w:fill="FFFFFF"/>
          <w:lang w:val="uk-UA"/>
        </w:rPr>
        <w:t>кавленість</w:t>
      </w:r>
      <w:r w:rsidRPr="0004388E">
        <w:rPr>
          <w:sz w:val="32"/>
          <w:szCs w:val="32"/>
          <w:shd w:val="clear" w:color="auto" w:fill="FFFFFF"/>
        </w:rPr>
        <w:t xml:space="preserve"> у відвідувачів ботанічного саду викли</w:t>
      </w:r>
      <w:r w:rsidR="004214E6">
        <w:rPr>
          <w:sz w:val="32"/>
          <w:szCs w:val="32"/>
          <w:shd w:val="clear" w:color="auto" w:fill="FFFFFF"/>
          <w:lang w:val="uk-UA"/>
        </w:rPr>
        <w:t xml:space="preserve">- </w:t>
      </w:r>
      <w:r w:rsidRPr="0004388E">
        <w:rPr>
          <w:sz w:val="32"/>
          <w:szCs w:val="32"/>
          <w:shd w:val="clear" w:color="auto" w:fill="FFFFFF"/>
        </w:rPr>
        <w:t xml:space="preserve">кають плантації дерева Капок (саме вони займають більшу частину території всього Ботанічного саду). Зовні його плоди дуже сильно нагадують плоди бавовни. </w:t>
      </w:r>
      <w:r w:rsidRPr="0004388E">
        <w:rPr>
          <w:sz w:val="32"/>
          <w:szCs w:val="32"/>
          <w:shd w:val="clear" w:color="auto" w:fill="FFFFFF"/>
          <w:lang w:val="uk-UA"/>
        </w:rPr>
        <w:t>Відвідати такий сад</w:t>
      </w:r>
      <w:r w:rsidRPr="0004388E">
        <w:rPr>
          <w:sz w:val="32"/>
          <w:szCs w:val="32"/>
          <w:shd w:val="clear" w:color="auto" w:fill="FFFFFF"/>
        </w:rPr>
        <w:t xml:space="preserve"> – справжнє </w:t>
      </w:r>
      <w:r w:rsidRPr="0004388E">
        <w:rPr>
          <w:sz w:val="32"/>
          <w:szCs w:val="32"/>
          <w:shd w:val="clear" w:color="auto" w:fill="FFFFFF"/>
        </w:rPr>
        <w:lastRenderedPageBreak/>
        <w:t>задоволення. Крім того, з найвищої точки парку відкривається мальовничий вид на мечеть і прилеглу до неї територію.</w:t>
      </w:r>
    </w:p>
    <w:p w:rsidR="004214E6" w:rsidRDefault="00D95C43" w:rsidP="004214E6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38EA548" wp14:editId="62678183">
            <wp:simplePos x="0" y="0"/>
            <wp:positionH relativeFrom="column">
              <wp:posOffset>77470</wp:posOffset>
            </wp:positionH>
            <wp:positionV relativeFrom="paragraph">
              <wp:posOffset>5080</wp:posOffset>
            </wp:positionV>
            <wp:extent cx="2361565" cy="2613025"/>
            <wp:effectExtent l="0" t="0" r="635" b="0"/>
            <wp:wrapSquare wrapText="bothSides"/>
            <wp:docPr id="14" name="Рисунок 14" descr=" IGDA/G. Dagli Orti     ФРАГМЕНТ ГВИНЕЙСКОЙ МАСКИ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IGDA/G. Dagli Orti     ФРАГМЕНТ ГВИНЕЙСКОЙ МАСКИ     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В країні збережені  предмети </w:t>
      </w:r>
      <w:r w:rsidR="009034E5" w:rsidRPr="0028151B">
        <w:rPr>
          <w:b/>
          <w:sz w:val="32"/>
          <w:szCs w:val="32"/>
          <w:lang w:val="uk-UA"/>
        </w:rPr>
        <w:t xml:space="preserve">образотворчого мистецтва </w:t>
      </w:r>
      <w:r w:rsidRPr="0028151B">
        <w:rPr>
          <w:sz w:val="32"/>
          <w:szCs w:val="32"/>
          <w:lang w:val="uk-UA"/>
        </w:rPr>
        <w:t>н</w:t>
      </w:r>
      <w:r w:rsidR="009034E5" w:rsidRPr="0028151B">
        <w:rPr>
          <w:sz w:val="32"/>
          <w:szCs w:val="32"/>
          <w:lang w:val="uk-UA"/>
        </w:rPr>
        <w:t>ародів</w:t>
      </w:r>
      <w:r w:rsidR="009034E5" w:rsidRPr="009034E5"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 xml:space="preserve">що </w:t>
      </w:r>
      <w:r w:rsidR="009034E5" w:rsidRPr="009034E5">
        <w:rPr>
          <w:sz w:val="32"/>
          <w:szCs w:val="32"/>
          <w:lang w:val="uk-UA"/>
        </w:rPr>
        <w:t>населяють тер</w:t>
      </w:r>
      <w:r>
        <w:rPr>
          <w:sz w:val="32"/>
          <w:szCs w:val="32"/>
          <w:lang w:val="uk-UA"/>
        </w:rPr>
        <w:t>и</w:t>
      </w:r>
      <w:r w:rsidR="009034E5" w:rsidRPr="009034E5">
        <w:rPr>
          <w:sz w:val="32"/>
          <w:szCs w:val="32"/>
          <w:lang w:val="uk-UA"/>
        </w:rPr>
        <w:t>торію сучасної Гвінеї</w:t>
      </w:r>
      <w:r>
        <w:rPr>
          <w:sz w:val="32"/>
          <w:szCs w:val="32"/>
          <w:lang w:val="uk-UA"/>
        </w:rPr>
        <w:t>.</w:t>
      </w:r>
      <w:r w:rsidR="009034E5" w:rsidRPr="009034E5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Вони представлені в </w:t>
      </w:r>
      <w:r w:rsidR="009034E5" w:rsidRPr="009034E5">
        <w:rPr>
          <w:sz w:val="32"/>
          <w:szCs w:val="32"/>
          <w:lang w:val="uk-UA"/>
        </w:rPr>
        <w:t xml:space="preserve"> </w:t>
      </w:r>
      <w:r w:rsidRPr="009034E5">
        <w:rPr>
          <w:sz w:val="32"/>
          <w:szCs w:val="32"/>
          <w:lang w:val="uk-UA"/>
        </w:rPr>
        <w:t>експозиціях</w:t>
      </w:r>
      <w:r w:rsidR="009034E5" w:rsidRPr="009034E5">
        <w:rPr>
          <w:sz w:val="32"/>
          <w:szCs w:val="32"/>
          <w:lang w:val="uk-UA"/>
        </w:rPr>
        <w:t xml:space="preserve"> </w:t>
      </w:r>
      <w:r w:rsidR="00B266A0">
        <w:rPr>
          <w:sz w:val="32"/>
          <w:szCs w:val="32"/>
          <w:lang w:val="uk-UA"/>
        </w:rPr>
        <w:t>і</w:t>
      </w:r>
      <w:r w:rsidR="009034E5" w:rsidRPr="009034E5">
        <w:rPr>
          <w:sz w:val="32"/>
          <w:szCs w:val="32"/>
          <w:lang w:val="uk-UA"/>
        </w:rPr>
        <w:t xml:space="preserve"> приватних колекціях багатьох музеїв світу</w:t>
      </w:r>
      <w:r>
        <w:rPr>
          <w:sz w:val="32"/>
          <w:szCs w:val="32"/>
          <w:lang w:val="uk-UA"/>
        </w:rPr>
        <w:t>.</w:t>
      </w:r>
    </w:p>
    <w:p w:rsidR="004214E6" w:rsidRDefault="004214E6" w:rsidP="004214E6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shd w:val="clear" w:color="auto" w:fill="FFFFFF"/>
          <w:lang w:val="uk-UA"/>
        </w:rPr>
      </w:pPr>
      <w:r w:rsidRPr="009034E5">
        <w:rPr>
          <w:sz w:val="32"/>
          <w:szCs w:val="32"/>
          <w:shd w:val="clear" w:color="auto" w:fill="FFFFFF"/>
          <w:lang w:val="uk-UA"/>
        </w:rPr>
        <w:t xml:space="preserve">Добре розвинені ремесла і художні промисли </w:t>
      </w:r>
      <w:r>
        <w:rPr>
          <w:sz w:val="32"/>
          <w:szCs w:val="32"/>
          <w:shd w:val="clear" w:color="auto" w:fill="FFFFFF"/>
          <w:lang w:val="uk-UA"/>
        </w:rPr>
        <w:t>–</w:t>
      </w:r>
      <w:r w:rsidRPr="009034E5">
        <w:rPr>
          <w:sz w:val="32"/>
          <w:szCs w:val="32"/>
          <w:shd w:val="clear" w:color="auto" w:fill="FFFFFF"/>
          <w:lang w:val="uk-UA"/>
        </w:rPr>
        <w:t xml:space="preserve"> різьблення по дереву і слонов</w:t>
      </w:r>
      <w:r>
        <w:rPr>
          <w:sz w:val="32"/>
          <w:szCs w:val="32"/>
          <w:shd w:val="clear" w:color="auto" w:fill="FFFFFF"/>
          <w:lang w:val="uk-UA"/>
        </w:rPr>
        <w:t>ій</w:t>
      </w:r>
      <w:r w:rsidRPr="009034E5">
        <w:rPr>
          <w:sz w:val="32"/>
          <w:szCs w:val="32"/>
          <w:shd w:val="clear" w:color="auto" w:fill="FFFFFF"/>
          <w:lang w:val="uk-UA"/>
        </w:rPr>
        <w:t xml:space="preserve"> кіст</w:t>
      </w:r>
      <w:r>
        <w:rPr>
          <w:sz w:val="32"/>
          <w:szCs w:val="32"/>
          <w:shd w:val="clear" w:color="auto" w:fill="FFFFFF"/>
          <w:lang w:val="uk-UA"/>
        </w:rPr>
        <w:t>ці</w:t>
      </w:r>
      <w:r w:rsidRPr="009034E5">
        <w:rPr>
          <w:sz w:val="32"/>
          <w:szCs w:val="32"/>
          <w:shd w:val="clear" w:color="auto" w:fill="FFFFFF"/>
          <w:lang w:val="uk-UA"/>
        </w:rPr>
        <w:t>, обробка металу (лиття і карбування), гончарство, виготовлення лубочних картинок, обробка шкір, ткацтво, ювелірне мистецтво (в т.ч. філігранні роботи по золоту і сріблу), а також плетіння (виготовлення різнокольоро</w:t>
      </w:r>
      <w:r>
        <w:rPr>
          <w:sz w:val="32"/>
          <w:szCs w:val="32"/>
          <w:shd w:val="clear" w:color="auto" w:fill="FFFFFF"/>
          <w:lang w:val="uk-UA"/>
        </w:rPr>
        <w:t>вих кошиків, віял, циновок тощо</w:t>
      </w:r>
      <w:r w:rsidRPr="009034E5">
        <w:rPr>
          <w:sz w:val="32"/>
          <w:szCs w:val="32"/>
          <w:shd w:val="clear" w:color="auto" w:fill="FFFFFF"/>
          <w:lang w:val="uk-UA"/>
        </w:rPr>
        <w:t>).</w:t>
      </w:r>
    </w:p>
    <w:p w:rsidR="009034E5" w:rsidRPr="009034E5" w:rsidRDefault="009034E5" w:rsidP="004214E6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9034E5">
        <w:rPr>
          <w:sz w:val="32"/>
          <w:szCs w:val="32"/>
          <w:lang w:val="uk-UA"/>
        </w:rPr>
        <w:t xml:space="preserve">Професійне образотворче </w:t>
      </w:r>
      <w:r w:rsidR="004214E6">
        <w:rPr>
          <w:sz w:val="32"/>
          <w:szCs w:val="32"/>
          <w:lang w:val="uk-UA"/>
        </w:rPr>
        <w:t>мистец</w:t>
      </w:r>
      <w:r w:rsidRPr="009034E5">
        <w:rPr>
          <w:sz w:val="32"/>
          <w:szCs w:val="32"/>
          <w:lang w:val="uk-UA"/>
        </w:rPr>
        <w:t>тво почало розвиватися після отримання незалежності. Художники: Д.</w:t>
      </w:r>
      <w:r w:rsidR="00B266A0">
        <w:rPr>
          <w:sz w:val="32"/>
          <w:szCs w:val="32"/>
          <w:lang w:val="uk-UA"/>
        </w:rPr>
        <w:t> </w:t>
      </w:r>
      <w:r w:rsidRPr="009034E5">
        <w:rPr>
          <w:sz w:val="32"/>
          <w:szCs w:val="32"/>
          <w:lang w:val="uk-UA"/>
        </w:rPr>
        <w:t>Кадіату, М.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Конде, М.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Б.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Косса, Матінез Сирена, К.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Нануман, М.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К.</w:t>
      </w:r>
      <w:r w:rsidR="00B266A0">
        <w:rPr>
          <w:sz w:val="32"/>
          <w:szCs w:val="32"/>
          <w:lang w:val="en-US"/>
        </w:rPr>
        <w:t> </w:t>
      </w:r>
      <w:r w:rsidRPr="009034E5">
        <w:rPr>
          <w:sz w:val="32"/>
          <w:szCs w:val="32"/>
          <w:lang w:val="uk-UA"/>
        </w:rPr>
        <w:t>Фалло, М.</w:t>
      </w:r>
      <w:r w:rsidR="00B266A0">
        <w:rPr>
          <w:sz w:val="32"/>
          <w:szCs w:val="32"/>
          <w:lang w:val="en-US"/>
        </w:rPr>
        <w:t> </w:t>
      </w:r>
      <w:r w:rsidR="004214E6">
        <w:rPr>
          <w:sz w:val="32"/>
          <w:szCs w:val="32"/>
          <w:lang w:val="uk-UA"/>
        </w:rPr>
        <w:t>Філлс.</w:t>
      </w:r>
    </w:p>
    <w:p w:rsidR="009034E5" w:rsidRPr="00D95C43" w:rsidRDefault="004214A2" w:rsidP="004214A2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shd w:val="clear" w:color="auto" w:fill="FFFFFF"/>
          <w:lang w:val="uk-UA"/>
        </w:rPr>
      </w:pPr>
      <w:r>
        <w:rPr>
          <w:sz w:val="32"/>
          <w:szCs w:val="32"/>
          <w:shd w:val="clear" w:color="auto" w:fill="FFFFFF"/>
          <w:lang w:val="uk-UA"/>
        </w:rPr>
        <w:t xml:space="preserve">Також різноманітністю вирізняється і </w:t>
      </w:r>
      <w:r w:rsidRPr="0028151B">
        <w:rPr>
          <w:b/>
          <w:sz w:val="32"/>
          <w:szCs w:val="32"/>
          <w:shd w:val="clear" w:color="auto" w:fill="FFFFFF"/>
          <w:lang w:val="uk-UA"/>
        </w:rPr>
        <w:t xml:space="preserve">національна музична культура. </w:t>
      </w:r>
      <w:r w:rsidR="00D95C43">
        <w:rPr>
          <w:sz w:val="32"/>
          <w:szCs w:val="32"/>
          <w:shd w:val="clear" w:color="auto" w:fill="FFFFFF"/>
          <w:lang w:val="uk-UA"/>
        </w:rPr>
        <w:t xml:space="preserve">Вона </w:t>
      </w:r>
      <w:r w:rsidR="009034E5" w:rsidRPr="00D95C43">
        <w:rPr>
          <w:sz w:val="32"/>
          <w:szCs w:val="32"/>
          <w:shd w:val="clear" w:color="auto" w:fill="FFFFFF"/>
          <w:lang w:val="uk-UA"/>
        </w:rPr>
        <w:t>сформувалася в результаті взаємодії традицій численних місцевих народів</w:t>
      </w:r>
      <w:r w:rsidR="00D95C43">
        <w:rPr>
          <w:sz w:val="32"/>
          <w:szCs w:val="32"/>
          <w:shd w:val="clear" w:color="auto" w:fill="FFFFFF"/>
          <w:lang w:val="uk-UA"/>
        </w:rPr>
        <w:t>, а також</w:t>
      </w:r>
      <w:r w:rsidR="009034E5" w:rsidRPr="00D95C43">
        <w:rPr>
          <w:sz w:val="32"/>
          <w:szCs w:val="32"/>
          <w:shd w:val="clear" w:color="auto" w:fill="FFFFFF"/>
        </w:rPr>
        <w:t xml:space="preserve"> </w:t>
      </w:r>
      <w:r w:rsidR="0028151B">
        <w:rPr>
          <w:sz w:val="32"/>
          <w:szCs w:val="32"/>
          <w:shd w:val="clear" w:color="auto" w:fill="FFFFFF"/>
          <w:lang w:val="uk-UA"/>
        </w:rPr>
        <w:t>зазнала значного</w:t>
      </w:r>
      <w:r w:rsidR="009034E5" w:rsidRPr="00D95C43">
        <w:rPr>
          <w:sz w:val="32"/>
          <w:szCs w:val="32"/>
          <w:shd w:val="clear" w:color="auto" w:fill="FFFFFF"/>
        </w:rPr>
        <w:t xml:space="preserve"> вплив</w:t>
      </w:r>
      <w:r w:rsidR="00D95C43">
        <w:rPr>
          <w:sz w:val="32"/>
          <w:szCs w:val="32"/>
          <w:shd w:val="clear" w:color="auto" w:fill="FFFFFF"/>
          <w:lang w:val="uk-UA"/>
        </w:rPr>
        <w:t>у</w:t>
      </w:r>
      <w:r w:rsidR="009034E5" w:rsidRPr="00D95C43">
        <w:rPr>
          <w:sz w:val="32"/>
          <w:szCs w:val="32"/>
          <w:shd w:val="clear" w:color="auto" w:fill="FFFFFF"/>
        </w:rPr>
        <w:t xml:space="preserve"> арабськ</w:t>
      </w:r>
      <w:r w:rsidR="00D95C43">
        <w:rPr>
          <w:sz w:val="32"/>
          <w:szCs w:val="32"/>
          <w:shd w:val="clear" w:color="auto" w:fill="FFFFFF"/>
          <w:lang w:val="uk-UA"/>
        </w:rPr>
        <w:t>ої</w:t>
      </w:r>
      <w:r w:rsidR="009034E5" w:rsidRPr="00D95C43">
        <w:rPr>
          <w:sz w:val="32"/>
          <w:szCs w:val="32"/>
          <w:shd w:val="clear" w:color="auto" w:fill="FFFFFF"/>
        </w:rPr>
        <w:t xml:space="preserve"> музик</w:t>
      </w:r>
      <w:r w:rsidR="00D95C43">
        <w:rPr>
          <w:sz w:val="32"/>
          <w:szCs w:val="32"/>
          <w:shd w:val="clear" w:color="auto" w:fill="FFFFFF"/>
          <w:lang w:val="uk-UA"/>
        </w:rPr>
        <w:t>и</w:t>
      </w:r>
      <w:r w:rsidR="009034E5" w:rsidRPr="00D95C43">
        <w:rPr>
          <w:sz w:val="32"/>
          <w:szCs w:val="32"/>
          <w:shd w:val="clear" w:color="auto" w:fill="FFFFFF"/>
        </w:rPr>
        <w:t>.</w:t>
      </w:r>
      <w:r>
        <w:rPr>
          <w:sz w:val="32"/>
          <w:szCs w:val="32"/>
          <w:shd w:val="clear" w:color="auto" w:fill="FFFFFF"/>
          <w:lang w:val="uk-UA"/>
        </w:rPr>
        <w:t xml:space="preserve"> </w:t>
      </w:r>
      <w:r w:rsidR="009034E5" w:rsidRPr="00D95C43">
        <w:rPr>
          <w:sz w:val="32"/>
          <w:szCs w:val="32"/>
          <w:shd w:val="clear" w:color="auto" w:fill="FFFFFF"/>
        </w:rPr>
        <w:t>Поширен</w:t>
      </w:r>
      <w:r w:rsidR="00D95C43">
        <w:rPr>
          <w:sz w:val="32"/>
          <w:szCs w:val="32"/>
          <w:shd w:val="clear" w:color="auto" w:fill="FFFFFF"/>
          <w:lang w:val="uk-UA"/>
        </w:rPr>
        <w:t>ий</w:t>
      </w:r>
      <w:r w:rsidR="009034E5" w:rsidRPr="00D95C43">
        <w:rPr>
          <w:sz w:val="32"/>
          <w:szCs w:val="32"/>
          <w:shd w:val="clear" w:color="auto" w:fill="FFFFFF"/>
        </w:rPr>
        <w:t xml:space="preserve"> сольний та хоровий спів</w:t>
      </w:r>
      <w:r>
        <w:rPr>
          <w:sz w:val="32"/>
          <w:szCs w:val="32"/>
          <w:shd w:val="clear" w:color="auto" w:fill="FFFFFF"/>
          <w:lang w:val="uk-UA"/>
        </w:rPr>
        <w:t>,</w:t>
      </w:r>
      <w:r w:rsidR="009034E5" w:rsidRPr="00D95C43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  <w:lang w:val="uk-UA"/>
        </w:rPr>
        <w:t>п</w:t>
      </w:r>
      <w:r w:rsidR="009034E5" w:rsidRPr="00D95C43">
        <w:rPr>
          <w:sz w:val="32"/>
          <w:szCs w:val="32"/>
          <w:shd w:val="clear" w:color="auto" w:fill="FFFFFF"/>
        </w:rPr>
        <w:t xml:space="preserve">опулярні епічні сказання і величальні пісні. Відомі співаки і музиканти </w:t>
      </w:r>
      <w:r w:rsidR="00D95C43">
        <w:rPr>
          <w:sz w:val="32"/>
          <w:szCs w:val="32"/>
          <w:shd w:val="clear" w:color="auto" w:fill="FFFFFF"/>
          <w:lang w:val="uk-UA"/>
        </w:rPr>
        <w:t>–</w:t>
      </w:r>
      <w:r w:rsidR="009034E5" w:rsidRPr="00D95C43">
        <w:rPr>
          <w:sz w:val="32"/>
          <w:szCs w:val="32"/>
          <w:shd w:val="clear" w:color="auto" w:fill="FFFFFF"/>
        </w:rPr>
        <w:t xml:space="preserve"> Ахмед Траоре, М.</w:t>
      </w:r>
      <w:r w:rsidR="00D95C43">
        <w:rPr>
          <w:sz w:val="32"/>
          <w:szCs w:val="32"/>
          <w:shd w:val="clear" w:color="auto" w:fill="FFFFFF"/>
          <w:lang w:val="uk-UA"/>
        </w:rPr>
        <w:t> </w:t>
      </w:r>
      <w:r w:rsidR="009034E5" w:rsidRPr="00D95C43">
        <w:rPr>
          <w:sz w:val="32"/>
          <w:szCs w:val="32"/>
          <w:shd w:val="clear" w:color="auto" w:fill="FFFFFF"/>
        </w:rPr>
        <w:t>Вандел, М.</w:t>
      </w:r>
      <w:r w:rsidR="00D95C43">
        <w:rPr>
          <w:sz w:val="32"/>
          <w:szCs w:val="32"/>
          <w:shd w:val="clear" w:color="auto" w:fill="FFFFFF"/>
          <w:lang w:val="uk-UA"/>
        </w:rPr>
        <w:t> </w:t>
      </w:r>
      <w:r w:rsidR="009034E5" w:rsidRPr="00D95C43">
        <w:rPr>
          <w:sz w:val="32"/>
          <w:szCs w:val="32"/>
          <w:shd w:val="clear" w:color="auto" w:fill="FFFFFF"/>
        </w:rPr>
        <w:t>Куяте, Сорі Кандіа Куяйте.</w:t>
      </w:r>
    </w:p>
    <w:p w:rsidR="00D95C43" w:rsidRPr="004214A2" w:rsidRDefault="004214A2" w:rsidP="004214A2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shd w:val="clear" w:color="auto" w:fill="FFFFFF"/>
          <w:lang w:val="uk-UA"/>
        </w:rPr>
      </w:pPr>
      <w:r w:rsidRPr="004214A2">
        <w:rPr>
          <w:sz w:val="32"/>
          <w:szCs w:val="32"/>
          <w:shd w:val="clear" w:color="auto" w:fill="FFFFFF"/>
          <w:lang w:val="uk-UA"/>
        </w:rPr>
        <w:t xml:space="preserve">Гвінейський </w:t>
      </w:r>
      <w:r w:rsidRPr="0028151B">
        <w:rPr>
          <w:b/>
          <w:sz w:val="32"/>
          <w:szCs w:val="32"/>
          <w:shd w:val="clear" w:color="auto" w:fill="FFFFFF"/>
          <w:lang w:val="uk-UA"/>
        </w:rPr>
        <w:t>театр</w:t>
      </w:r>
      <w:r w:rsidRPr="004214A2">
        <w:rPr>
          <w:sz w:val="32"/>
          <w:szCs w:val="32"/>
          <w:shd w:val="clear" w:color="auto" w:fill="FFFFFF"/>
          <w:lang w:val="uk-UA"/>
        </w:rPr>
        <w:t xml:space="preserve"> зазнав величезного впливу</w:t>
      </w:r>
      <w:r w:rsidR="0028151B">
        <w:rPr>
          <w:sz w:val="32"/>
          <w:szCs w:val="32"/>
          <w:shd w:val="clear" w:color="auto" w:fill="FFFFFF"/>
          <w:lang w:val="uk-UA"/>
        </w:rPr>
        <w:t xml:space="preserve"> численних обрядів і ритуалів, </w:t>
      </w:r>
      <w:r w:rsidR="00D95C43" w:rsidRPr="004214A2">
        <w:rPr>
          <w:sz w:val="32"/>
          <w:szCs w:val="32"/>
          <w:shd w:val="clear" w:color="auto" w:fill="FFFFFF"/>
        </w:rPr>
        <w:t>які виконувалися в дні різноманітних свят</w:t>
      </w:r>
      <w:r w:rsidRPr="004214A2">
        <w:rPr>
          <w:sz w:val="32"/>
          <w:szCs w:val="32"/>
          <w:shd w:val="clear" w:color="auto" w:fill="FFFFFF"/>
          <w:lang w:val="uk-UA"/>
        </w:rPr>
        <w:t>.</w:t>
      </w:r>
    </w:p>
    <w:p w:rsidR="00D95C43" w:rsidRPr="004214A2" w:rsidRDefault="00D95C43" w:rsidP="004214A2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shd w:val="clear" w:color="auto" w:fill="FFFFFF"/>
          <w:lang w:val="uk-UA"/>
        </w:rPr>
      </w:pPr>
      <w:r w:rsidRPr="004214A2">
        <w:rPr>
          <w:sz w:val="32"/>
          <w:szCs w:val="32"/>
          <w:shd w:val="clear" w:color="auto" w:fill="FFFFFF"/>
        </w:rPr>
        <w:t>Національн</w:t>
      </w:r>
      <w:r w:rsidR="004214A2" w:rsidRPr="004214A2">
        <w:rPr>
          <w:sz w:val="32"/>
          <w:szCs w:val="32"/>
          <w:shd w:val="clear" w:color="auto" w:fill="FFFFFF"/>
          <w:lang w:val="uk-UA"/>
        </w:rPr>
        <w:t>і</w:t>
      </w:r>
      <w:r w:rsidRPr="004214A2">
        <w:rPr>
          <w:sz w:val="32"/>
          <w:szCs w:val="32"/>
          <w:shd w:val="clear" w:color="auto" w:fill="FFFFFF"/>
        </w:rPr>
        <w:t xml:space="preserve"> </w:t>
      </w:r>
      <w:r w:rsidR="004214A2" w:rsidRPr="0028151B">
        <w:rPr>
          <w:b/>
          <w:sz w:val="32"/>
          <w:szCs w:val="32"/>
          <w:shd w:val="clear" w:color="auto" w:fill="FFFFFF"/>
          <w:lang w:val="uk-UA"/>
        </w:rPr>
        <w:t>преса, радіо і телебачення</w:t>
      </w:r>
      <w:r w:rsidR="004214A2" w:rsidRPr="004214A2">
        <w:rPr>
          <w:sz w:val="32"/>
          <w:szCs w:val="32"/>
          <w:shd w:val="clear" w:color="auto" w:fill="FFFFFF"/>
          <w:lang w:val="uk-UA"/>
        </w:rPr>
        <w:t xml:space="preserve"> </w:t>
      </w:r>
      <w:r w:rsidRPr="004214A2">
        <w:rPr>
          <w:sz w:val="32"/>
          <w:szCs w:val="32"/>
          <w:shd w:val="clear" w:color="auto" w:fill="FFFFFF"/>
        </w:rPr>
        <w:t>працю</w:t>
      </w:r>
      <w:r w:rsidR="004214A2" w:rsidRPr="004214A2">
        <w:rPr>
          <w:sz w:val="32"/>
          <w:szCs w:val="32"/>
          <w:shd w:val="clear" w:color="auto" w:fill="FFFFFF"/>
          <w:lang w:val="uk-UA"/>
        </w:rPr>
        <w:t>ть</w:t>
      </w:r>
      <w:r w:rsidRPr="004214A2">
        <w:rPr>
          <w:sz w:val="32"/>
          <w:szCs w:val="32"/>
          <w:shd w:val="clear" w:color="auto" w:fill="FFFFFF"/>
        </w:rPr>
        <w:t xml:space="preserve"> з травня 1977. </w:t>
      </w:r>
    </w:p>
    <w:p w:rsidR="002C4A69" w:rsidRPr="00497F6D" w:rsidRDefault="002C4A69" w:rsidP="0028151B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lang w:val="uk-UA"/>
        </w:rPr>
      </w:pPr>
      <w:r w:rsidRPr="00497F6D">
        <w:rPr>
          <w:sz w:val="32"/>
          <w:szCs w:val="32"/>
          <w:lang w:val="uk-UA"/>
        </w:rPr>
        <w:t>Конакрі –</w:t>
      </w:r>
      <w:r>
        <w:rPr>
          <w:sz w:val="32"/>
          <w:szCs w:val="32"/>
          <w:lang w:val="uk-UA"/>
        </w:rPr>
        <w:t xml:space="preserve"> місто багатоконфесійне</w:t>
      </w:r>
      <w:r w:rsidRPr="00497F6D">
        <w:rPr>
          <w:sz w:val="32"/>
          <w:szCs w:val="32"/>
          <w:lang w:val="uk-UA"/>
        </w:rPr>
        <w:t>, і, незважаючи на багаторічні спроби християнізації і ісламізації, місцеві племена – ті ж coco – так і залишилися язичниками, які приносять жертви в священних лісах в околицях Конакрі.</w:t>
      </w:r>
    </w:p>
    <w:p w:rsidR="002C4A69" w:rsidRPr="006E3D68" w:rsidRDefault="002C4A69" w:rsidP="00A75BEB">
      <w:pPr>
        <w:shd w:val="clear" w:color="auto" w:fill="FFFFFF"/>
        <w:spacing w:line="276" w:lineRule="auto"/>
        <w:ind w:firstLine="708"/>
        <w:jc w:val="both"/>
        <w:rPr>
          <w:rFonts w:ascii="Arial" w:hAnsi="Arial" w:cs="Arial"/>
          <w:sz w:val="32"/>
          <w:szCs w:val="32"/>
        </w:rPr>
      </w:pPr>
      <w:r w:rsidRPr="00DD50E0">
        <w:rPr>
          <w:b/>
          <w:i/>
          <w:sz w:val="32"/>
          <w:szCs w:val="32"/>
          <w:shd w:val="clear" w:color="auto" w:fill="FFFFFF"/>
        </w:rPr>
        <w:t>Велика Мечеть</w:t>
      </w:r>
      <w:r w:rsidRPr="00677C7D">
        <w:rPr>
          <w:sz w:val="32"/>
          <w:szCs w:val="32"/>
          <w:shd w:val="clear" w:color="auto" w:fill="FFFFFF"/>
        </w:rPr>
        <w:t xml:space="preserve"> – це головна </w:t>
      </w:r>
      <w:r w:rsidR="00A75BEB">
        <w:rPr>
          <w:sz w:val="32"/>
          <w:szCs w:val="32"/>
          <w:shd w:val="clear" w:color="auto" w:fill="FFFFFF"/>
        </w:rPr>
        <w:t>мусульма</w:t>
      </w:r>
      <w:r w:rsidRPr="00677C7D">
        <w:rPr>
          <w:sz w:val="32"/>
          <w:szCs w:val="32"/>
          <w:shd w:val="clear" w:color="auto" w:fill="FFFFFF"/>
        </w:rPr>
        <w:t>нська святиня столиці африканської держави Гвінея, міста Конакрі. Мечеть розташована безпосередньо в центральні</w:t>
      </w:r>
      <w:r w:rsidR="00A75BEB">
        <w:rPr>
          <w:sz w:val="32"/>
          <w:szCs w:val="32"/>
          <w:shd w:val="clear" w:color="auto" w:fill="FFFFFF"/>
        </w:rPr>
        <w:t>й частині старого району міста.</w:t>
      </w:r>
      <w:r>
        <w:rPr>
          <w:sz w:val="32"/>
          <w:szCs w:val="32"/>
          <w:shd w:val="clear" w:color="auto" w:fill="FFFFFF"/>
        </w:rPr>
        <w:t xml:space="preserve"> </w:t>
      </w:r>
      <w:r w:rsidRPr="006E3D68">
        <w:rPr>
          <w:sz w:val="32"/>
          <w:szCs w:val="32"/>
          <w:shd w:val="clear" w:color="auto" w:fill="FFFFFF"/>
        </w:rPr>
        <w:t xml:space="preserve">80% </w:t>
      </w:r>
      <w:r w:rsidRPr="006E3D68">
        <w:rPr>
          <w:sz w:val="32"/>
          <w:szCs w:val="32"/>
          <w:shd w:val="clear" w:color="auto" w:fill="FFFFFF"/>
        </w:rPr>
        <w:lastRenderedPageBreak/>
        <w:t>гвінейців сповідують іслам, тому мечеть є найважливішим релігійним центром не тільки міста, а й країни. Святиня була зведена архітект</w:t>
      </w:r>
      <w:r w:rsidR="00A75BEB">
        <w:rPr>
          <w:sz w:val="32"/>
          <w:szCs w:val="32"/>
          <w:shd w:val="clear" w:color="auto" w:fill="FFFFFF"/>
        </w:rPr>
        <w:t>ором Ахмедом Тоур в споконвічно</w:t>
      </w:r>
      <w:r w:rsidR="00A75BEB">
        <w:rPr>
          <w:sz w:val="32"/>
          <w:szCs w:val="32"/>
          <w:shd w:val="clear" w:color="auto" w:fill="FFFFFF"/>
          <w:lang w:val="uk-UA"/>
        </w:rPr>
        <w:t xml:space="preserve"> </w:t>
      </w:r>
      <w:r w:rsidRPr="006E3D68">
        <w:rPr>
          <w:sz w:val="32"/>
          <w:szCs w:val="32"/>
          <w:shd w:val="clear" w:color="auto" w:fill="FFFFFF"/>
        </w:rPr>
        <w:t>мусуль</w:t>
      </w:r>
      <w:r w:rsidR="00A75BEB">
        <w:rPr>
          <w:sz w:val="32"/>
          <w:szCs w:val="32"/>
          <w:shd w:val="clear" w:color="auto" w:fill="FFFFFF"/>
          <w:lang w:val="uk-UA"/>
        </w:rPr>
        <w:t>-</w:t>
      </w:r>
      <w:r w:rsidRPr="006E3D68">
        <w:rPr>
          <w:sz w:val="32"/>
          <w:szCs w:val="32"/>
          <w:shd w:val="clear" w:color="auto" w:fill="FFFFFF"/>
        </w:rPr>
        <w:t>манському стилі.</w:t>
      </w:r>
    </w:p>
    <w:p w:rsidR="002C4A69" w:rsidRDefault="00A75BEB" w:rsidP="002C4A69">
      <w:pPr>
        <w:shd w:val="clear" w:color="auto" w:fill="FFFFFF"/>
        <w:spacing w:line="276" w:lineRule="auto"/>
        <w:ind w:firstLine="708"/>
        <w:jc w:val="both"/>
        <w:rPr>
          <w:sz w:val="32"/>
          <w:szCs w:val="32"/>
          <w:shd w:val="clear" w:color="auto" w:fill="FFFFFF"/>
          <w:lang w:val="uk-UA"/>
        </w:rPr>
      </w:pPr>
      <w:r w:rsidRPr="006E3D68">
        <w:rPr>
          <w:rFonts w:ascii="Arial" w:hAnsi="Arial" w:cs="Arial"/>
          <w:noProof/>
          <w:sz w:val="8"/>
          <w:szCs w:val="8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19DC0F3C" wp14:editId="2A413FA0">
            <wp:simplePos x="0" y="0"/>
            <wp:positionH relativeFrom="column">
              <wp:posOffset>2265680</wp:posOffset>
            </wp:positionH>
            <wp:positionV relativeFrom="paragraph">
              <wp:posOffset>-430530</wp:posOffset>
            </wp:positionV>
            <wp:extent cx="3824605" cy="2278380"/>
            <wp:effectExtent l="0" t="0" r="444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95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69" w:rsidRPr="006E3D68">
        <w:rPr>
          <w:sz w:val="32"/>
          <w:szCs w:val="32"/>
          <w:shd w:val="clear" w:color="auto" w:fill="FFFFFF"/>
        </w:rPr>
        <w:t>Велика Мечеть складається з чотирьох мінаретів, які піднося</w:t>
      </w:r>
      <w:r>
        <w:rPr>
          <w:sz w:val="32"/>
          <w:szCs w:val="32"/>
          <w:shd w:val="clear" w:color="auto" w:fill="FFFFFF"/>
          <w:lang w:val="uk-UA"/>
        </w:rPr>
        <w:t>-</w:t>
      </w:r>
      <w:r w:rsidR="002C4A69" w:rsidRPr="006E3D68">
        <w:rPr>
          <w:sz w:val="32"/>
          <w:szCs w:val="32"/>
          <w:shd w:val="clear" w:color="auto" w:fill="FFFFFF"/>
        </w:rPr>
        <w:t>ться над містом і помітні з будь-якої точки Конакрі. Стіни пофарбовані в жовтий колір, а їх прикрасою служить оранжево-зелений орнамент. Якщо поглянути на композицію з висоти пташиного польоту, то вона нагадує будову королівського палацу.</w:t>
      </w:r>
    </w:p>
    <w:p w:rsidR="002C4A69" w:rsidRPr="006E3D68" w:rsidRDefault="002C4A69" w:rsidP="002C4A69">
      <w:pPr>
        <w:shd w:val="clear" w:color="auto" w:fill="FFFFFF"/>
        <w:spacing w:line="276" w:lineRule="auto"/>
        <w:ind w:firstLine="708"/>
        <w:jc w:val="both"/>
        <w:rPr>
          <w:sz w:val="6"/>
          <w:szCs w:val="6"/>
          <w:shd w:val="clear" w:color="auto" w:fill="FFFFFF"/>
        </w:rPr>
      </w:pPr>
    </w:p>
    <w:p w:rsidR="00A75BEB" w:rsidRPr="00A75BEB" w:rsidRDefault="00DD6C94" w:rsidP="00002102">
      <w:pPr>
        <w:shd w:val="clear" w:color="auto" w:fill="FFFFFF"/>
        <w:spacing w:line="276" w:lineRule="auto"/>
        <w:ind w:firstLine="708"/>
        <w:jc w:val="both"/>
        <w:rPr>
          <w:b/>
          <w:sz w:val="16"/>
          <w:szCs w:val="16"/>
          <w:lang w:val="uk-UA"/>
        </w:rPr>
      </w:pPr>
      <w:r>
        <w:rPr>
          <w:rFonts w:ascii="Verdana" w:hAnsi="Verdana"/>
          <w:noProof/>
          <w:color w:val="646464"/>
        </w:rPr>
        <w:drawing>
          <wp:anchor distT="0" distB="0" distL="114300" distR="114300" simplePos="0" relativeHeight="251686912" behindDoc="0" locked="0" layoutInCell="1" allowOverlap="1" wp14:anchorId="4C660A2B" wp14:editId="01A1049E">
            <wp:simplePos x="0" y="0"/>
            <wp:positionH relativeFrom="column">
              <wp:posOffset>-78105</wp:posOffset>
            </wp:positionH>
            <wp:positionV relativeFrom="paragraph">
              <wp:posOffset>114300</wp:posOffset>
            </wp:positionV>
            <wp:extent cx="3881120" cy="2278380"/>
            <wp:effectExtent l="0" t="0" r="508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923_603x35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102" w:rsidRPr="00771383" w:rsidRDefault="00771383" w:rsidP="00771383">
      <w:pPr>
        <w:shd w:val="clear" w:color="auto" w:fill="FFFFFF"/>
        <w:spacing w:line="276" w:lineRule="auto"/>
        <w:ind w:firstLine="708"/>
        <w:jc w:val="both"/>
        <w:rPr>
          <w:b/>
          <w:sz w:val="32"/>
          <w:szCs w:val="32"/>
          <w:lang w:val="uk-UA"/>
        </w:rPr>
      </w:pPr>
      <w:r w:rsidRPr="00771383">
        <w:rPr>
          <w:sz w:val="32"/>
          <w:szCs w:val="32"/>
          <w:lang w:val="uk-UA"/>
        </w:rPr>
        <w:t xml:space="preserve">Іще </w:t>
      </w:r>
      <w:r>
        <w:rPr>
          <w:sz w:val="32"/>
          <w:szCs w:val="32"/>
          <w:lang w:val="uk-UA"/>
        </w:rPr>
        <w:t xml:space="preserve">одним </w:t>
      </w:r>
      <w:r w:rsidRPr="00771383">
        <w:rPr>
          <w:sz w:val="32"/>
          <w:szCs w:val="32"/>
          <w:lang w:val="uk-UA"/>
        </w:rPr>
        <w:t>архіте</w:t>
      </w:r>
      <w:r>
        <w:rPr>
          <w:sz w:val="32"/>
          <w:szCs w:val="32"/>
          <w:lang w:val="uk-UA"/>
        </w:rPr>
        <w:t>к-турним</w:t>
      </w:r>
      <w:r w:rsidRPr="00771383">
        <w:rPr>
          <w:sz w:val="32"/>
          <w:szCs w:val="32"/>
          <w:lang w:val="uk-UA"/>
        </w:rPr>
        <w:t xml:space="preserve"> пам’ятником є</w:t>
      </w:r>
      <w:r>
        <w:rPr>
          <w:b/>
          <w:sz w:val="32"/>
          <w:szCs w:val="32"/>
          <w:lang w:val="uk-UA"/>
        </w:rPr>
        <w:t xml:space="preserve"> </w:t>
      </w:r>
      <w:r w:rsidR="00002102" w:rsidRPr="00556893">
        <w:rPr>
          <w:b/>
          <w:sz w:val="32"/>
          <w:szCs w:val="32"/>
        </w:rPr>
        <w:t>Собор Святої Марії</w:t>
      </w:r>
      <w:r>
        <w:rPr>
          <w:b/>
          <w:sz w:val="32"/>
          <w:szCs w:val="32"/>
          <w:lang w:val="uk-UA"/>
        </w:rPr>
        <w:t xml:space="preserve">, </w:t>
      </w:r>
      <w:r w:rsidRPr="00771383">
        <w:rPr>
          <w:sz w:val="32"/>
          <w:szCs w:val="32"/>
          <w:lang w:val="uk-UA"/>
        </w:rPr>
        <w:t>який</w:t>
      </w:r>
      <w:r w:rsidR="00002102" w:rsidRPr="00556893">
        <w:rPr>
          <w:sz w:val="32"/>
          <w:szCs w:val="32"/>
        </w:rPr>
        <w:t xml:space="preserve"> знаходиться біля президентського палацу. Будівництво храму тривало з 1928 по 1930 рік. Ц</w:t>
      </w:r>
      <w:r>
        <w:rPr>
          <w:sz w:val="32"/>
          <w:szCs w:val="32"/>
          <w:lang w:val="uk-UA"/>
        </w:rPr>
        <w:t>е</w:t>
      </w:r>
      <w:r w:rsidR="00002102" w:rsidRPr="00556893">
        <w:rPr>
          <w:sz w:val="32"/>
          <w:szCs w:val="32"/>
        </w:rPr>
        <w:t xml:space="preserve"> чудов</w:t>
      </w:r>
      <w:r>
        <w:rPr>
          <w:sz w:val="32"/>
          <w:szCs w:val="32"/>
          <w:lang w:val="uk-UA"/>
        </w:rPr>
        <w:t>а</w:t>
      </w:r>
      <w:r w:rsidR="00002102" w:rsidRPr="00556893">
        <w:rPr>
          <w:sz w:val="32"/>
          <w:szCs w:val="32"/>
        </w:rPr>
        <w:t xml:space="preserve"> жовт</w:t>
      </w:r>
      <w:r>
        <w:rPr>
          <w:sz w:val="32"/>
          <w:szCs w:val="32"/>
          <w:lang w:val="uk-UA"/>
        </w:rPr>
        <w:t>а</w:t>
      </w:r>
      <w:r w:rsidR="00002102" w:rsidRPr="00556893">
        <w:rPr>
          <w:sz w:val="32"/>
          <w:szCs w:val="32"/>
        </w:rPr>
        <w:t xml:space="preserve"> будівля з червоним дахом, оточен</w:t>
      </w:r>
      <w:r>
        <w:rPr>
          <w:sz w:val="32"/>
          <w:szCs w:val="32"/>
          <w:lang w:val="uk-UA"/>
        </w:rPr>
        <w:t>а</w:t>
      </w:r>
      <w:r w:rsidR="00002102" w:rsidRPr="00556893">
        <w:rPr>
          <w:sz w:val="32"/>
          <w:szCs w:val="32"/>
        </w:rPr>
        <w:t xml:space="preserve"> високими пальмами. Архітектура храму вражає. Споруда має деякі елементи дизайну православної церкви. Собор став основним місцем поклоніння римсько-католицької архієпархії Конакрі, яка була заснована 18 жовтня 1897 року. Оскільки в Гвінеї проживають в основному мусульмани, церква Святої Марії не має велик</w:t>
      </w:r>
      <w:r>
        <w:rPr>
          <w:sz w:val="32"/>
          <w:szCs w:val="32"/>
          <w:lang w:val="uk-UA"/>
        </w:rPr>
        <w:t>ої</w:t>
      </w:r>
      <w:r w:rsidR="00002102" w:rsidRPr="00556893">
        <w:rPr>
          <w:sz w:val="32"/>
          <w:szCs w:val="32"/>
        </w:rPr>
        <w:t xml:space="preserve"> кількіст</w:t>
      </w:r>
      <w:r>
        <w:rPr>
          <w:sz w:val="32"/>
          <w:szCs w:val="32"/>
          <w:lang w:val="uk-UA"/>
        </w:rPr>
        <w:t>і</w:t>
      </w:r>
      <w:r w:rsidR="00002102" w:rsidRPr="00556893">
        <w:rPr>
          <w:sz w:val="32"/>
          <w:szCs w:val="32"/>
        </w:rPr>
        <w:t xml:space="preserve"> прихожан.</w:t>
      </w:r>
    </w:p>
    <w:p w:rsidR="00E7059F" w:rsidRDefault="00E7059F" w:rsidP="00E7059F">
      <w:pPr>
        <w:pStyle w:val="rtejustify"/>
        <w:spacing w:before="0" w:beforeAutospacing="0" w:after="0" w:afterAutospacing="0" w:line="276" w:lineRule="auto"/>
        <w:jc w:val="both"/>
        <w:rPr>
          <w:rStyle w:val="a6"/>
          <w:i w:val="0"/>
          <w:color w:val="000000"/>
          <w:sz w:val="32"/>
          <w:szCs w:val="32"/>
          <w:lang w:val="uk-UA"/>
        </w:rPr>
      </w:pPr>
      <w:r>
        <w:rPr>
          <w:rStyle w:val="a6"/>
          <w:i w:val="0"/>
          <w:color w:val="000000"/>
          <w:sz w:val="32"/>
          <w:szCs w:val="32"/>
          <w:lang w:val="uk-UA"/>
        </w:rPr>
        <w:t>_____________________________</w:t>
      </w:r>
    </w:p>
    <w:p w:rsidR="00796733" w:rsidRDefault="00796733" w:rsidP="00771383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sz w:val="32"/>
          <w:szCs w:val="32"/>
          <w:lang w:val="uk-UA"/>
        </w:rPr>
      </w:pPr>
      <w:r w:rsidRPr="00796733">
        <w:rPr>
          <w:sz w:val="32"/>
          <w:szCs w:val="32"/>
        </w:rPr>
        <w:t>Гвинея</w:t>
      </w:r>
      <w:r w:rsidRPr="008D739C">
        <w:rPr>
          <w:rFonts w:ascii="Open Sans" w:hAnsi="Open Sans" w:cs="Open Sans"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>[Електронний ресурс] // Сайт «</w:t>
      </w:r>
      <w:r>
        <w:rPr>
          <w:b w:val="0"/>
          <w:sz w:val="32"/>
          <w:szCs w:val="32"/>
        </w:rPr>
        <w:t>Энциклопедия кругосвет</w:t>
      </w:r>
      <w:r w:rsidRPr="008D739C">
        <w:rPr>
          <w:b w:val="0"/>
          <w:sz w:val="32"/>
          <w:szCs w:val="32"/>
          <w:lang w:val="uk-UA"/>
        </w:rPr>
        <w:t>». – Електрон. текст. дані. –</w:t>
      </w:r>
      <w:r w:rsidRPr="008D739C">
        <w:rPr>
          <w:rStyle w:val="a4"/>
          <w:b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Режим доступу: </w:t>
      </w:r>
      <w:hyperlink r:id="rId41" w:history="1">
        <w:r w:rsidRPr="00F277B6">
          <w:rPr>
            <w:rStyle w:val="a5"/>
            <w:b w:val="0"/>
            <w:sz w:val="32"/>
            <w:szCs w:val="32"/>
          </w:rPr>
          <w:t>http://www.krugosvet.ru/enc/strany_mira/GVINEYA.html?page=0,2</w:t>
        </w:r>
      </w:hyperlink>
      <w:r>
        <w:rPr>
          <w:b w:val="0"/>
          <w:sz w:val="32"/>
          <w:szCs w:val="32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(дата звернення: </w:t>
      </w:r>
      <w:r>
        <w:rPr>
          <w:b w:val="0"/>
          <w:sz w:val="32"/>
          <w:szCs w:val="32"/>
        </w:rPr>
        <w:t>12</w:t>
      </w:r>
      <w:r>
        <w:rPr>
          <w:b w:val="0"/>
          <w:sz w:val="32"/>
          <w:szCs w:val="32"/>
          <w:lang w:val="uk-UA"/>
        </w:rPr>
        <w:t>.0</w:t>
      </w:r>
      <w:r w:rsidRPr="008D739C">
        <w:rPr>
          <w:b w:val="0"/>
          <w:sz w:val="32"/>
          <w:szCs w:val="32"/>
        </w:rPr>
        <w:t>6</w:t>
      </w:r>
      <w:r w:rsidRPr="008D739C">
        <w:rPr>
          <w:b w:val="0"/>
          <w:sz w:val="32"/>
          <w:szCs w:val="32"/>
          <w:lang w:val="uk-UA"/>
        </w:rPr>
        <w:t xml:space="preserve">.2017). </w:t>
      </w:r>
      <w:r w:rsidRPr="008D739C">
        <w:rPr>
          <w:rStyle w:val="a4"/>
          <w:b/>
          <w:sz w:val="32"/>
          <w:szCs w:val="32"/>
          <w:lang w:val="uk-UA"/>
        </w:rPr>
        <w:t xml:space="preserve">– </w:t>
      </w:r>
      <w:r w:rsidRPr="008D739C">
        <w:rPr>
          <w:rStyle w:val="a4"/>
          <w:sz w:val="32"/>
          <w:szCs w:val="32"/>
          <w:lang w:val="uk-UA"/>
        </w:rPr>
        <w:t>Назва з екрана.</w:t>
      </w:r>
    </w:p>
    <w:p w:rsidR="00796733" w:rsidRDefault="00796733" w:rsidP="00771383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sz w:val="32"/>
          <w:szCs w:val="32"/>
          <w:lang w:val="uk-UA"/>
        </w:rPr>
      </w:pPr>
      <w:r w:rsidRPr="00796733">
        <w:rPr>
          <w:sz w:val="32"/>
          <w:szCs w:val="32"/>
        </w:rPr>
        <w:t>Гвинея</w:t>
      </w:r>
      <w:r w:rsidRPr="008D739C">
        <w:rPr>
          <w:rFonts w:ascii="Open Sans" w:hAnsi="Open Sans" w:cs="Open Sans"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>[Електронний ресурс] // Сайт «</w:t>
      </w:r>
      <w:r w:rsidRPr="00796733">
        <w:rPr>
          <w:b w:val="0"/>
          <w:sz w:val="32"/>
          <w:szCs w:val="32"/>
          <w:lang w:val="uk-UA"/>
        </w:rPr>
        <w:t>knowledge.su</w:t>
      </w:r>
      <w:r w:rsidRPr="008D739C">
        <w:rPr>
          <w:b w:val="0"/>
          <w:sz w:val="32"/>
          <w:szCs w:val="32"/>
          <w:lang w:val="uk-UA"/>
        </w:rPr>
        <w:t>». – Електрон. текст. дані. –</w:t>
      </w:r>
      <w:r w:rsidRPr="008D739C">
        <w:rPr>
          <w:rStyle w:val="a4"/>
          <w:b/>
          <w:sz w:val="32"/>
          <w:szCs w:val="32"/>
          <w:lang w:val="uk-UA"/>
        </w:rPr>
        <w:t xml:space="preserve"> </w:t>
      </w:r>
      <w:r w:rsidR="00771383">
        <w:rPr>
          <w:b w:val="0"/>
          <w:sz w:val="32"/>
          <w:szCs w:val="32"/>
          <w:lang w:val="uk-UA"/>
        </w:rPr>
        <w:t>Режим доступу:</w:t>
      </w:r>
      <w:r w:rsidRPr="008D739C">
        <w:rPr>
          <w:b w:val="0"/>
          <w:sz w:val="32"/>
          <w:szCs w:val="32"/>
        </w:rPr>
        <w:t xml:space="preserve"> </w:t>
      </w:r>
      <w:hyperlink r:id="rId42" w:history="1">
        <w:r w:rsidRPr="00F277B6">
          <w:rPr>
            <w:rStyle w:val="a5"/>
            <w:b w:val="0"/>
            <w:sz w:val="32"/>
            <w:szCs w:val="32"/>
          </w:rPr>
          <w:t>http://knowledge.su/g/gvineya-</w:t>
        </w:r>
      </w:hyperlink>
      <w:r>
        <w:rPr>
          <w:b w:val="0"/>
          <w:sz w:val="32"/>
          <w:szCs w:val="32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(дата звернення: </w:t>
      </w:r>
      <w:r>
        <w:rPr>
          <w:b w:val="0"/>
          <w:sz w:val="32"/>
          <w:szCs w:val="32"/>
        </w:rPr>
        <w:t>12</w:t>
      </w:r>
      <w:r>
        <w:rPr>
          <w:b w:val="0"/>
          <w:sz w:val="32"/>
          <w:szCs w:val="32"/>
          <w:lang w:val="uk-UA"/>
        </w:rPr>
        <w:t>.0</w:t>
      </w:r>
      <w:r w:rsidRPr="008D739C">
        <w:rPr>
          <w:b w:val="0"/>
          <w:sz w:val="32"/>
          <w:szCs w:val="32"/>
        </w:rPr>
        <w:t>6</w:t>
      </w:r>
      <w:r w:rsidRPr="008D739C">
        <w:rPr>
          <w:b w:val="0"/>
          <w:sz w:val="32"/>
          <w:szCs w:val="32"/>
          <w:lang w:val="uk-UA"/>
        </w:rPr>
        <w:t xml:space="preserve">.2017). </w:t>
      </w:r>
      <w:r w:rsidRPr="008D739C">
        <w:rPr>
          <w:rStyle w:val="a4"/>
          <w:b/>
          <w:sz w:val="32"/>
          <w:szCs w:val="32"/>
          <w:lang w:val="uk-UA"/>
        </w:rPr>
        <w:t xml:space="preserve">– </w:t>
      </w:r>
      <w:r w:rsidRPr="008D739C">
        <w:rPr>
          <w:rStyle w:val="a4"/>
          <w:sz w:val="32"/>
          <w:szCs w:val="32"/>
          <w:lang w:val="uk-UA"/>
        </w:rPr>
        <w:t>Назва з екрана.</w:t>
      </w:r>
    </w:p>
    <w:p w:rsidR="00771383" w:rsidRDefault="00771383" w:rsidP="00771383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4"/>
          <w:sz w:val="32"/>
          <w:szCs w:val="32"/>
          <w:lang w:val="uk-UA"/>
        </w:rPr>
      </w:pPr>
      <w:r w:rsidRPr="008D739C">
        <w:rPr>
          <w:sz w:val="32"/>
          <w:szCs w:val="32"/>
        </w:rPr>
        <w:t>Достопримечательности</w:t>
      </w:r>
      <w:r w:rsidRPr="008D739C">
        <w:rPr>
          <w:b w:val="0"/>
          <w:sz w:val="32"/>
          <w:szCs w:val="32"/>
        </w:rPr>
        <w:t xml:space="preserve"> Гвинеи</w:t>
      </w:r>
      <w:r w:rsidRPr="008D739C">
        <w:rPr>
          <w:rFonts w:ascii="Open Sans" w:hAnsi="Open Sans" w:cs="Open Sans"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>[Електронний ресурс] // Сайт «</w:t>
      </w:r>
      <w:r>
        <w:rPr>
          <w:b w:val="0"/>
          <w:sz w:val="32"/>
          <w:szCs w:val="32"/>
          <w:lang w:val="en-US"/>
        </w:rPr>
        <w:t>BEST</w:t>
      </w:r>
      <w:r w:rsidRPr="008D739C">
        <w:rPr>
          <w:b w:val="0"/>
          <w:sz w:val="32"/>
          <w:szCs w:val="32"/>
          <w:lang w:val="uk-UA"/>
        </w:rPr>
        <w:t>-</w:t>
      </w:r>
      <w:r>
        <w:rPr>
          <w:b w:val="0"/>
          <w:sz w:val="32"/>
          <w:szCs w:val="32"/>
          <w:lang w:val="en-US"/>
        </w:rPr>
        <w:t>COUNTRY</w:t>
      </w:r>
      <w:r w:rsidRPr="008D739C">
        <w:rPr>
          <w:b w:val="0"/>
          <w:sz w:val="32"/>
          <w:szCs w:val="32"/>
          <w:lang w:val="uk-UA"/>
        </w:rPr>
        <w:t>». – Електрон. текст. дані. –</w:t>
      </w:r>
      <w:r w:rsidRPr="008D739C">
        <w:rPr>
          <w:rStyle w:val="a4"/>
          <w:b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Режим доступу: </w:t>
      </w:r>
      <w:hyperlink r:id="rId43" w:history="1">
        <w:r w:rsidRPr="00E841C6">
          <w:rPr>
            <w:rStyle w:val="a5"/>
            <w:b w:val="0"/>
            <w:sz w:val="32"/>
            <w:szCs w:val="32"/>
          </w:rPr>
          <w:t>http://www.best-country.org/africa/guinea/interest</w:t>
        </w:r>
      </w:hyperlink>
      <w:r>
        <w:rPr>
          <w:b w:val="0"/>
          <w:sz w:val="32"/>
          <w:szCs w:val="32"/>
          <w:lang w:val="uk-UA"/>
        </w:rPr>
        <w:t xml:space="preserve"> </w:t>
      </w:r>
      <w:r w:rsidRPr="008D739C">
        <w:rPr>
          <w:b w:val="0"/>
          <w:sz w:val="32"/>
          <w:szCs w:val="32"/>
          <w:lang w:val="uk-UA"/>
        </w:rPr>
        <w:t xml:space="preserve">(дата звернення: </w:t>
      </w:r>
      <w:r>
        <w:rPr>
          <w:b w:val="0"/>
          <w:sz w:val="32"/>
          <w:szCs w:val="32"/>
          <w:lang w:val="uk-UA"/>
        </w:rPr>
        <w:t>12.0</w:t>
      </w:r>
      <w:r w:rsidRPr="008D739C">
        <w:rPr>
          <w:b w:val="0"/>
          <w:sz w:val="32"/>
          <w:szCs w:val="32"/>
        </w:rPr>
        <w:t>6</w:t>
      </w:r>
      <w:r w:rsidRPr="008D739C">
        <w:rPr>
          <w:b w:val="0"/>
          <w:sz w:val="32"/>
          <w:szCs w:val="32"/>
          <w:lang w:val="uk-UA"/>
        </w:rPr>
        <w:t xml:space="preserve">.2017). </w:t>
      </w:r>
      <w:r w:rsidRPr="008D739C">
        <w:rPr>
          <w:rStyle w:val="a4"/>
          <w:b/>
          <w:sz w:val="32"/>
          <w:szCs w:val="32"/>
          <w:lang w:val="uk-UA"/>
        </w:rPr>
        <w:t xml:space="preserve">– </w:t>
      </w:r>
      <w:r w:rsidRPr="008D739C">
        <w:rPr>
          <w:rStyle w:val="a4"/>
          <w:sz w:val="32"/>
          <w:szCs w:val="32"/>
          <w:lang w:val="uk-UA"/>
        </w:rPr>
        <w:t>Назва з екрана.</w:t>
      </w:r>
    </w:p>
    <w:p w:rsidR="00497F6D" w:rsidRPr="00771383" w:rsidRDefault="00497F6D" w:rsidP="00771383">
      <w:pPr>
        <w:pStyle w:val="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32"/>
          <w:szCs w:val="32"/>
          <w:lang w:val="uk-UA"/>
        </w:rPr>
      </w:pPr>
      <w:r w:rsidRPr="00771383">
        <w:rPr>
          <w:sz w:val="32"/>
          <w:szCs w:val="32"/>
        </w:rPr>
        <w:t xml:space="preserve">Конакри </w:t>
      </w:r>
      <w:r w:rsidR="00771383">
        <w:rPr>
          <w:b w:val="0"/>
          <w:sz w:val="32"/>
          <w:szCs w:val="32"/>
        </w:rPr>
        <w:t>[Електронний ресурс] // Сайт</w:t>
      </w:r>
      <w:r w:rsidRPr="00771383">
        <w:rPr>
          <w:b w:val="0"/>
          <w:sz w:val="32"/>
          <w:szCs w:val="32"/>
        </w:rPr>
        <w:t xml:space="preserve"> «rutraveller.ru». − Текст. дані. – Режим доступу: </w:t>
      </w:r>
      <w:hyperlink r:id="rId44" w:history="1">
        <w:r w:rsidR="00796733" w:rsidRPr="00771383">
          <w:rPr>
            <w:rStyle w:val="a5"/>
            <w:b w:val="0"/>
            <w:sz w:val="32"/>
            <w:szCs w:val="32"/>
          </w:rPr>
          <w:t>https://www.rutraveller.ru/resort/2816/places</w:t>
        </w:r>
      </w:hyperlink>
      <w:r w:rsidR="00771383">
        <w:rPr>
          <w:b w:val="0"/>
          <w:sz w:val="32"/>
          <w:szCs w:val="32"/>
        </w:rPr>
        <w:t xml:space="preserve"> </w:t>
      </w:r>
      <w:r w:rsidRPr="00771383">
        <w:rPr>
          <w:b w:val="0"/>
          <w:sz w:val="32"/>
          <w:szCs w:val="32"/>
        </w:rPr>
        <w:t>(дата звернення: 1</w:t>
      </w:r>
      <w:r w:rsidR="00771383">
        <w:rPr>
          <w:b w:val="0"/>
          <w:sz w:val="32"/>
          <w:szCs w:val="32"/>
          <w:lang w:val="uk-UA"/>
        </w:rPr>
        <w:t>2</w:t>
      </w:r>
      <w:r w:rsidRPr="00771383">
        <w:rPr>
          <w:b w:val="0"/>
          <w:sz w:val="32"/>
          <w:szCs w:val="32"/>
        </w:rPr>
        <w:t>.0</w:t>
      </w:r>
      <w:r w:rsidRPr="00771383">
        <w:rPr>
          <w:b w:val="0"/>
          <w:sz w:val="32"/>
          <w:szCs w:val="32"/>
          <w:lang w:val="uk-UA"/>
        </w:rPr>
        <w:t>6</w:t>
      </w:r>
      <w:r w:rsidRPr="00771383">
        <w:rPr>
          <w:b w:val="0"/>
          <w:sz w:val="32"/>
          <w:szCs w:val="32"/>
        </w:rPr>
        <w:t>.2017). – Назва з екрана.</w:t>
      </w: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3012D" w:rsidRDefault="00E3012D" w:rsidP="00734D27">
      <w:pPr>
        <w:rPr>
          <w:lang w:val="uk-UA"/>
        </w:rPr>
      </w:pPr>
    </w:p>
    <w:p w:rsidR="00E3012D" w:rsidRDefault="00E3012D" w:rsidP="00734D27">
      <w:pPr>
        <w:rPr>
          <w:lang w:val="uk-UA"/>
        </w:rPr>
      </w:pPr>
    </w:p>
    <w:p w:rsidR="00E3012D" w:rsidRDefault="00E3012D" w:rsidP="00734D27">
      <w:pPr>
        <w:rPr>
          <w:lang w:val="uk-UA"/>
        </w:rPr>
      </w:pPr>
    </w:p>
    <w:p w:rsidR="00E3012D" w:rsidRDefault="00E3012D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EF095C" w:rsidRDefault="00EF095C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771383" w:rsidRDefault="00771383" w:rsidP="00734D27">
      <w:pPr>
        <w:rPr>
          <w:lang w:val="uk-UA"/>
        </w:rPr>
      </w:pPr>
    </w:p>
    <w:p w:rsidR="00AF77CE" w:rsidRPr="00DE17A4" w:rsidRDefault="00AF77CE" w:rsidP="004214A2">
      <w:pPr>
        <w:keepNext/>
        <w:jc w:val="center"/>
        <w:outlineLvl w:val="0"/>
        <w:rPr>
          <w:bCs/>
          <w:i/>
          <w:kern w:val="32"/>
          <w:sz w:val="36"/>
          <w:szCs w:val="36"/>
          <w:lang w:val="uk-UA"/>
        </w:rPr>
      </w:pPr>
      <w:r w:rsidRPr="00DE17A4">
        <w:rPr>
          <w:bCs/>
          <w:i/>
          <w:kern w:val="32"/>
          <w:sz w:val="36"/>
          <w:szCs w:val="36"/>
          <w:lang w:val="uk-UA"/>
        </w:rPr>
        <w:lastRenderedPageBreak/>
        <w:t>Науково-популярне видання</w:t>
      </w:r>
    </w:p>
    <w:p w:rsidR="00AF77CE" w:rsidRPr="00DE17A4" w:rsidRDefault="00AF77CE" w:rsidP="00AF77CE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AF77CE" w:rsidRDefault="00AF77CE" w:rsidP="00AF77CE">
      <w:pPr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C96BF2" w:rsidRDefault="00C96BF2" w:rsidP="00AF77CE">
      <w:pPr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6F0508" w:rsidRPr="006F0508" w:rsidRDefault="006F0508" w:rsidP="006F0508">
      <w:pPr>
        <w:jc w:val="center"/>
        <w:rPr>
          <w:rFonts w:ascii="Monotype Corsiva" w:hAnsi="Monotype Corsiva"/>
          <w:b/>
          <w:sz w:val="96"/>
          <w:szCs w:val="96"/>
          <w:lang w:val="uk-UA"/>
        </w:rPr>
      </w:pPr>
      <w:r w:rsidRPr="006F0508">
        <w:rPr>
          <w:rFonts w:ascii="Monotype Corsiva" w:hAnsi="Monotype Corsiva"/>
          <w:b/>
          <w:sz w:val="96"/>
          <w:szCs w:val="96"/>
          <w:lang w:val="uk-UA"/>
        </w:rPr>
        <w:t xml:space="preserve">Всесвітня столиця </w:t>
      </w:r>
    </w:p>
    <w:p w:rsidR="006F0508" w:rsidRPr="006F0508" w:rsidRDefault="006F0508" w:rsidP="006F0508">
      <w:pPr>
        <w:jc w:val="center"/>
        <w:rPr>
          <w:rFonts w:ascii="Monotype Corsiva" w:hAnsi="Monotype Corsiva"/>
          <w:b/>
          <w:sz w:val="96"/>
          <w:szCs w:val="96"/>
          <w:lang w:val="uk-UA"/>
        </w:rPr>
      </w:pPr>
      <w:r w:rsidRPr="006F0508">
        <w:rPr>
          <w:rFonts w:ascii="Monotype Corsiva" w:hAnsi="Monotype Corsiva"/>
          <w:b/>
          <w:sz w:val="96"/>
          <w:szCs w:val="96"/>
          <w:lang w:val="uk-UA"/>
        </w:rPr>
        <w:t>книги</w:t>
      </w:r>
      <w:r w:rsidRPr="006F0508">
        <w:rPr>
          <w:rFonts w:ascii="Monotype Corsiva" w:hAnsi="Monotype Corsiva"/>
          <w:b/>
          <w:sz w:val="96"/>
          <w:szCs w:val="96"/>
        </w:rPr>
        <w:t>-</w:t>
      </w:r>
      <w:r w:rsidRPr="006F0508">
        <w:rPr>
          <w:rFonts w:ascii="Monotype Corsiva" w:hAnsi="Monotype Corsiva"/>
          <w:b/>
          <w:sz w:val="96"/>
          <w:szCs w:val="96"/>
          <w:lang w:val="uk-UA"/>
        </w:rPr>
        <w:t xml:space="preserve">2017 </w:t>
      </w:r>
    </w:p>
    <w:p w:rsidR="006F0508" w:rsidRDefault="006F0508" w:rsidP="006F0508">
      <w:pPr>
        <w:jc w:val="center"/>
        <w:rPr>
          <w:b/>
          <w:sz w:val="40"/>
          <w:szCs w:val="40"/>
          <w:lang w:val="uk-UA"/>
        </w:rPr>
      </w:pPr>
    </w:p>
    <w:p w:rsidR="006F0508" w:rsidRPr="006F0508" w:rsidRDefault="006F0508" w:rsidP="006F0508">
      <w:pPr>
        <w:jc w:val="center"/>
        <w:rPr>
          <w:rFonts w:ascii="Comic Sans MS" w:hAnsi="Comic Sans MS" w:cs="Arial"/>
          <w:b/>
          <w:i/>
          <w:sz w:val="52"/>
          <w:szCs w:val="52"/>
          <w:lang w:val="uk-UA"/>
        </w:rPr>
      </w:pPr>
      <w:r w:rsidRPr="006F0508">
        <w:rPr>
          <w:rFonts w:ascii="Comic Sans MS" w:hAnsi="Comic Sans MS" w:cs="Arial"/>
          <w:b/>
          <w:i/>
          <w:sz w:val="52"/>
          <w:szCs w:val="52"/>
          <w:lang w:val="uk-UA"/>
        </w:rPr>
        <w:t xml:space="preserve">Віртуальна подорож </w:t>
      </w:r>
    </w:p>
    <w:p w:rsidR="006F0508" w:rsidRPr="006F0508" w:rsidRDefault="006F0508" w:rsidP="006F0508">
      <w:pPr>
        <w:jc w:val="center"/>
        <w:rPr>
          <w:rFonts w:ascii="Comic Sans MS" w:hAnsi="Comic Sans MS" w:cs="Arial"/>
          <w:b/>
          <w:i/>
          <w:sz w:val="52"/>
          <w:szCs w:val="52"/>
          <w:lang w:val="uk-UA"/>
        </w:rPr>
      </w:pPr>
      <w:r w:rsidRPr="006F0508">
        <w:rPr>
          <w:rFonts w:ascii="Comic Sans MS" w:hAnsi="Comic Sans MS" w:cs="Arial"/>
          <w:b/>
          <w:i/>
          <w:sz w:val="52"/>
          <w:szCs w:val="52"/>
          <w:lang w:val="uk-UA"/>
        </w:rPr>
        <w:t>до міста Конакрі</w:t>
      </w:r>
    </w:p>
    <w:p w:rsidR="006F0508" w:rsidRDefault="006F0508" w:rsidP="006F0508">
      <w:pPr>
        <w:jc w:val="center"/>
        <w:rPr>
          <w:b/>
          <w:sz w:val="40"/>
          <w:szCs w:val="40"/>
          <w:lang w:val="uk-UA"/>
        </w:rPr>
      </w:pPr>
    </w:p>
    <w:p w:rsidR="006F0508" w:rsidRPr="001236AE" w:rsidRDefault="006F0508" w:rsidP="006F0508">
      <w:pPr>
        <w:jc w:val="center"/>
        <w:rPr>
          <w:rFonts w:ascii="Arial" w:hAnsi="Arial" w:cs="Arial"/>
          <w:b/>
          <w:sz w:val="44"/>
          <w:szCs w:val="44"/>
          <w:lang w:val="uk-UA"/>
        </w:rPr>
      </w:pPr>
      <w:r w:rsidRPr="001236AE">
        <w:rPr>
          <w:rFonts w:ascii="Arial" w:hAnsi="Arial" w:cs="Arial"/>
          <w:b/>
          <w:sz w:val="44"/>
          <w:szCs w:val="44"/>
          <w:lang w:val="uk-UA"/>
        </w:rPr>
        <w:t>Вебліографічний дайждест</w:t>
      </w:r>
    </w:p>
    <w:p w:rsidR="00AF77CE" w:rsidRPr="00DE17A4" w:rsidRDefault="00AF77CE" w:rsidP="00AF77CE">
      <w:pPr>
        <w:jc w:val="center"/>
        <w:rPr>
          <w:sz w:val="28"/>
          <w:szCs w:val="28"/>
          <w:lang w:val="uk-UA"/>
        </w:rPr>
      </w:pPr>
    </w:p>
    <w:p w:rsidR="00AF77CE" w:rsidRDefault="00AF77CE" w:rsidP="00AF77CE">
      <w:pPr>
        <w:spacing w:line="36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AF77CE" w:rsidRPr="00DE17A4" w:rsidRDefault="00AF77CE" w:rsidP="00AF77CE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 w:rsidRPr="00DE17A4">
        <w:rPr>
          <w:sz w:val="32"/>
          <w:szCs w:val="32"/>
          <w:lang w:val="az-Cyrl-AZ"/>
        </w:rPr>
        <w:t xml:space="preserve">Укладач :  </w:t>
      </w:r>
      <w:r>
        <w:rPr>
          <w:sz w:val="32"/>
          <w:szCs w:val="32"/>
          <w:lang w:val="az-Cyrl-AZ"/>
        </w:rPr>
        <w:t>Наталія Михайлівна Головко</w:t>
      </w:r>
    </w:p>
    <w:p w:rsidR="00AF77CE" w:rsidRPr="00DE17A4" w:rsidRDefault="00AF77CE" w:rsidP="00AF77CE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AF77CE" w:rsidRPr="00DE17A4" w:rsidRDefault="00AF77CE" w:rsidP="00AF77CE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E9224F" w:rsidRPr="00E9224F" w:rsidRDefault="00E9224F" w:rsidP="00E9224F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  <w:lang w:val="uk-UA"/>
        </w:rPr>
      </w:pPr>
      <w:r>
        <w:rPr>
          <w:rFonts w:ascii="Times New Roman CYR" w:hAnsi="Times New Roman CYR" w:cs="Times New Roman CYR"/>
          <w:sz w:val="32"/>
          <w:szCs w:val="32"/>
          <w:lang w:val="uk-UA"/>
        </w:rPr>
        <w:t>Редактор:</w:t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</w:r>
      <w:r>
        <w:rPr>
          <w:rFonts w:ascii="Times New Roman CYR" w:hAnsi="Times New Roman CYR" w:cs="Times New Roman CYR"/>
          <w:sz w:val="32"/>
          <w:szCs w:val="32"/>
          <w:lang w:val="uk-UA"/>
        </w:rPr>
        <w:tab/>
        <w:t>Н. М. Філахтова</w:t>
      </w:r>
    </w:p>
    <w:p w:rsidR="00E9224F" w:rsidRPr="00E9224F" w:rsidRDefault="00E9224F" w:rsidP="00E9224F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</w:rPr>
      </w:pP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Ком</w:t>
      </w:r>
      <w:r>
        <w:rPr>
          <w:rFonts w:ascii="Times New Roman CYR" w:hAnsi="Times New Roman CYR" w:cs="Times New Roman CYR"/>
          <w:sz w:val="32"/>
          <w:szCs w:val="32"/>
          <w:lang w:val="uk-UA"/>
        </w:rPr>
        <w:t>п’ютерний набір  та верстка:</w:t>
      </w:r>
      <w:r w:rsidRPr="00E9224F">
        <w:rPr>
          <w:rFonts w:ascii="Times New Roman CYR" w:hAnsi="Times New Roman CYR" w:cs="Times New Roman CYR"/>
          <w:sz w:val="32"/>
          <w:szCs w:val="32"/>
        </w:rPr>
        <w:tab/>
      </w:r>
      <w:r w:rsidRPr="00E9224F">
        <w:rPr>
          <w:rFonts w:ascii="Times New Roman CYR" w:hAnsi="Times New Roman CYR" w:cs="Times New Roman CYR"/>
          <w:sz w:val="32"/>
          <w:szCs w:val="32"/>
        </w:rPr>
        <w:tab/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Н. М.</w:t>
      </w:r>
      <w:r w:rsidRPr="00EF5889">
        <w:rPr>
          <w:rFonts w:ascii="Times New Roman CYR" w:hAnsi="Times New Roman CYR" w:cs="Times New Roman CYR"/>
          <w:sz w:val="32"/>
          <w:szCs w:val="32"/>
        </w:rPr>
        <w:t xml:space="preserve"> </w:t>
      </w:r>
      <w:r w:rsidRPr="00EF5889">
        <w:rPr>
          <w:rFonts w:ascii="Times New Roman CYR" w:hAnsi="Times New Roman CYR" w:cs="Times New Roman CYR"/>
          <w:sz w:val="32"/>
          <w:szCs w:val="32"/>
          <w:lang w:val="uk-UA"/>
        </w:rPr>
        <w:t>Головко</w:t>
      </w:r>
    </w:p>
    <w:p w:rsidR="00E9224F" w:rsidRPr="00E9224F" w:rsidRDefault="00E9224F" w:rsidP="00E9224F">
      <w:pPr>
        <w:rPr>
          <w:sz w:val="32"/>
          <w:szCs w:val="32"/>
          <w:lang w:val="uk-UA"/>
        </w:rPr>
      </w:pPr>
      <w:r w:rsidRPr="00E9224F">
        <w:rPr>
          <w:sz w:val="32"/>
          <w:szCs w:val="32"/>
          <w:lang w:val="uk-UA"/>
        </w:rPr>
        <w:t>Художнє оформлення:</w:t>
      </w:r>
      <w:r w:rsidRPr="00E9224F">
        <w:rPr>
          <w:sz w:val="32"/>
          <w:szCs w:val="32"/>
          <w:lang w:val="uk-UA"/>
        </w:rPr>
        <w:tab/>
      </w:r>
      <w:r w:rsidRPr="00E9224F"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 w:rsidRPr="00E9224F">
        <w:rPr>
          <w:sz w:val="32"/>
          <w:szCs w:val="32"/>
          <w:lang w:val="uk-UA"/>
        </w:rPr>
        <w:t>Н. І. Іваницька</w:t>
      </w:r>
    </w:p>
    <w:p w:rsidR="00E9224F" w:rsidRPr="00E9224F" w:rsidRDefault="00E9224F" w:rsidP="00AF77CE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Відповідальний за випуск:                         Н. М. Філахтова</w:t>
      </w:r>
    </w:p>
    <w:p w:rsidR="00AF77CE" w:rsidRPr="00DE17A4" w:rsidRDefault="00AF77CE" w:rsidP="00AF77CE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</w:p>
    <w:p w:rsidR="00AF77CE" w:rsidRDefault="00AF77CE" w:rsidP="00AF77CE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771383" w:rsidRPr="00DE17A4" w:rsidRDefault="00771383" w:rsidP="00AF77CE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AF77CE" w:rsidRPr="00AF77CE" w:rsidRDefault="00771383" w:rsidP="00AF77CE">
      <w:pPr>
        <w:rPr>
          <w:color w:val="FF0000"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Підписано до друку </w:t>
      </w:r>
      <w:r w:rsidR="00AF77CE" w:rsidRPr="00DE17A4">
        <w:rPr>
          <w:sz w:val="32"/>
          <w:szCs w:val="32"/>
          <w:lang w:val="uk-UA"/>
        </w:rPr>
        <w:t xml:space="preserve"> </w:t>
      </w:r>
      <w:r w:rsidR="00AF77CE" w:rsidRPr="00771383">
        <w:rPr>
          <w:sz w:val="32"/>
          <w:szCs w:val="32"/>
          <w:lang w:val="uk-UA"/>
        </w:rPr>
        <w:t>25.06.2016 р.</w:t>
      </w:r>
    </w:p>
    <w:p w:rsidR="00AF77CE" w:rsidRDefault="00AF77CE" w:rsidP="00AF77CE">
      <w:pPr>
        <w:rPr>
          <w:sz w:val="28"/>
          <w:szCs w:val="28"/>
          <w:lang w:val="uk-UA"/>
        </w:rPr>
      </w:pPr>
    </w:p>
    <w:p w:rsidR="00C96BF2" w:rsidRPr="00DE17A4" w:rsidRDefault="00C96BF2" w:rsidP="00AF77CE">
      <w:pPr>
        <w:rPr>
          <w:sz w:val="28"/>
          <w:szCs w:val="28"/>
          <w:lang w:val="uk-UA"/>
        </w:rPr>
      </w:pPr>
    </w:p>
    <w:p w:rsidR="00AF77CE" w:rsidRPr="00DE17A4" w:rsidRDefault="00AF77CE" w:rsidP="00AF77CE">
      <w:pPr>
        <w:rPr>
          <w:sz w:val="28"/>
          <w:szCs w:val="28"/>
          <w:lang w:val="uk-UA"/>
        </w:rPr>
      </w:pPr>
    </w:p>
    <w:p w:rsidR="00AF77CE" w:rsidRPr="00C47E15" w:rsidRDefault="00AF77CE" w:rsidP="00AF77CE">
      <w:pPr>
        <w:rPr>
          <w:b/>
          <w:i/>
          <w:sz w:val="32"/>
          <w:szCs w:val="32"/>
          <w:lang w:val="uk-UA"/>
        </w:rPr>
      </w:pPr>
      <w:r w:rsidRPr="00C47E15">
        <w:rPr>
          <w:b/>
          <w:i/>
          <w:sz w:val="32"/>
          <w:szCs w:val="32"/>
          <w:lang w:val="uk-UA"/>
        </w:rPr>
        <w:t>Видавець:</w:t>
      </w:r>
    </w:p>
    <w:p w:rsidR="00AF77CE" w:rsidRPr="00DE17A4" w:rsidRDefault="00AF77CE" w:rsidP="00AF77CE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Комунальний заклад «Обласна бібліотека для юнацтва</w:t>
      </w:r>
    </w:p>
    <w:p w:rsidR="00AF77CE" w:rsidRPr="00DE17A4" w:rsidRDefault="00AF77CE" w:rsidP="00AF77CE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імені Василя Симоненка» Черкаської обласної ради</w:t>
      </w:r>
    </w:p>
    <w:p w:rsidR="00AF77CE" w:rsidRPr="00DE17A4" w:rsidRDefault="00AF77CE" w:rsidP="00AF77CE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18000 м. Черкаси, вул. Надпільна, 285</w:t>
      </w:r>
    </w:p>
    <w:p w:rsidR="00AF77CE" w:rsidRPr="00AF77CE" w:rsidRDefault="00AF77CE" w:rsidP="00AF77CE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Е-</w:t>
      </w:r>
      <w:r w:rsidRPr="00DE17A4">
        <w:rPr>
          <w:sz w:val="32"/>
          <w:szCs w:val="32"/>
          <w:lang w:val="en-US"/>
        </w:rPr>
        <w:t>mail</w:t>
      </w:r>
      <w:r w:rsidRPr="00DE17A4">
        <w:rPr>
          <w:sz w:val="32"/>
          <w:szCs w:val="32"/>
          <w:lang w:val="uk-UA"/>
        </w:rPr>
        <w:t xml:space="preserve">: </w:t>
      </w:r>
      <w:hyperlink r:id="rId45" w:history="1">
        <w:r w:rsidRPr="007D3306">
          <w:rPr>
            <w:rStyle w:val="a5"/>
            <w:sz w:val="32"/>
            <w:szCs w:val="32"/>
            <w:lang w:val="en-US"/>
          </w:rPr>
          <w:t>oub</w:t>
        </w:r>
        <w:r w:rsidRPr="007D3306">
          <w:rPr>
            <w:rStyle w:val="a5"/>
            <w:sz w:val="32"/>
            <w:szCs w:val="32"/>
            <w:lang w:val="uk-UA"/>
          </w:rPr>
          <w:t>_</w:t>
        </w:r>
        <w:r w:rsidRPr="007D3306">
          <w:rPr>
            <w:rStyle w:val="a5"/>
            <w:sz w:val="32"/>
            <w:szCs w:val="32"/>
            <w:lang w:val="en-US"/>
          </w:rPr>
          <w:t>symonenko</w:t>
        </w:r>
        <w:r w:rsidRPr="007D3306">
          <w:rPr>
            <w:rStyle w:val="a5"/>
            <w:sz w:val="32"/>
            <w:szCs w:val="32"/>
            <w:lang w:val="uk-UA"/>
          </w:rPr>
          <w:t>@</w:t>
        </w:r>
        <w:r w:rsidRPr="007D3306">
          <w:rPr>
            <w:rStyle w:val="a5"/>
            <w:sz w:val="32"/>
            <w:szCs w:val="32"/>
            <w:lang w:val="en-US"/>
          </w:rPr>
          <w:t>ukr</w:t>
        </w:r>
        <w:r w:rsidRPr="007D3306">
          <w:rPr>
            <w:rStyle w:val="a5"/>
            <w:sz w:val="32"/>
            <w:szCs w:val="32"/>
            <w:lang w:val="uk-UA"/>
          </w:rPr>
          <w:t>.</w:t>
        </w:r>
        <w:r w:rsidRPr="007D3306">
          <w:rPr>
            <w:rStyle w:val="a5"/>
            <w:sz w:val="32"/>
            <w:szCs w:val="32"/>
            <w:lang w:val="en-US"/>
          </w:rPr>
          <w:t>net</w:t>
        </w:r>
      </w:hyperlink>
      <w:r>
        <w:rPr>
          <w:sz w:val="32"/>
          <w:szCs w:val="32"/>
          <w:lang w:val="uk-UA"/>
        </w:rPr>
        <w:t xml:space="preserve"> </w:t>
      </w:r>
    </w:p>
    <w:p w:rsidR="004B395A" w:rsidRPr="00AF77CE" w:rsidRDefault="001E69C1" w:rsidP="00AF77CE">
      <w:pPr>
        <w:rPr>
          <w:lang w:val="uk-UA"/>
        </w:rPr>
      </w:pPr>
      <w:hyperlink r:id="rId46" w:history="1">
        <w:r w:rsidR="00AF77CE" w:rsidRPr="007D3306">
          <w:rPr>
            <w:rStyle w:val="a5"/>
            <w:sz w:val="32"/>
            <w:szCs w:val="32"/>
            <w:lang w:val="en-US"/>
          </w:rPr>
          <w:t>www</w:t>
        </w:r>
        <w:r w:rsidR="00AF77CE" w:rsidRPr="007D3306">
          <w:rPr>
            <w:rStyle w:val="a5"/>
            <w:sz w:val="32"/>
            <w:szCs w:val="32"/>
          </w:rPr>
          <w:t>.</w:t>
        </w:r>
        <w:r w:rsidR="00AF77CE" w:rsidRPr="007D3306">
          <w:rPr>
            <w:rStyle w:val="a5"/>
            <w:sz w:val="32"/>
            <w:szCs w:val="32"/>
            <w:lang w:val="en-US"/>
          </w:rPr>
          <w:t>symonenkolib</w:t>
        </w:r>
        <w:r w:rsidR="00AF77CE" w:rsidRPr="007D3306">
          <w:rPr>
            <w:rStyle w:val="a5"/>
            <w:sz w:val="32"/>
            <w:szCs w:val="32"/>
          </w:rPr>
          <w:t>.</w:t>
        </w:r>
        <w:r w:rsidR="00AF77CE" w:rsidRPr="007D3306">
          <w:rPr>
            <w:rStyle w:val="a5"/>
            <w:sz w:val="32"/>
            <w:szCs w:val="32"/>
            <w:lang w:val="en-US"/>
          </w:rPr>
          <w:t>ck</w:t>
        </w:r>
        <w:r w:rsidR="00AF77CE" w:rsidRPr="007D3306">
          <w:rPr>
            <w:rStyle w:val="a5"/>
            <w:sz w:val="32"/>
            <w:szCs w:val="32"/>
          </w:rPr>
          <w:t>.</w:t>
        </w:r>
        <w:r w:rsidR="00AF77CE" w:rsidRPr="007D3306">
          <w:rPr>
            <w:rStyle w:val="a5"/>
            <w:sz w:val="32"/>
            <w:szCs w:val="32"/>
            <w:lang w:val="en-US"/>
          </w:rPr>
          <w:t>ua</w:t>
        </w:r>
      </w:hyperlink>
      <w:r w:rsidR="00AF77CE">
        <w:rPr>
          <w:sz w:val="32"/>
          <w:szCs w:val="32"/>
          <w:lang w:val="uk-UA"/>
        </w:rPr>
        <w:t xml:space="preserve"> </w:t>
      </w:r>
    </w:p>
    <w:sectPr w:rsidR="004B395A" w:rsidRPr="00AF77CE" w:rsidSect="0097570A">
      <w:footerReference w:type="default" r:id="rId47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9C1" w:rsidRDefault="001E69C1" w:rsidP="00C112E3">
      <w:r>
        <w:separator/>
      </w:r>
    </w:p>
  </w:endnote>
  <w:endnote w:type="continuationSeparator" w:id="0">
    <w:p w:rsidR="001E69C1" w:rsidRDefault="001E69C1" w:rsidP="00C11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650261"/>
      <w:docPartObj>
        <w:docPartGallery w:val="Page Numbers (Bottom of Page)"/>
        <w:docPartUnique/>
      </w:docPartObj>
    </w:sdtPr>
    <w:sdtEndPr/>
    <w:sdtContent>
      <w:p w:rsidR="00C112E3" w:rsidRDefault="00C112E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E18">
          <w:rPr>
            <w:noProof/>
          </w:rPr>
          <w:t>5</w:t>
        </w:r>
        <w:r>
          <w:fldChar w:fldCharType="end"/>
        </w:r>
      </w:p>
    </w:sdtContent>
  </w:sdt>
  <w:p w:rsidR="00C112E3" w:rsidRDefault="00C112E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9C1" w:rsidRDefault="001E69C1" w:rsidP="00C112E3">
      <w:r>
        <w:separator/>
      </w:r>
    </w:p>
  </w:footnote>
  <w:footnote w:type="continuationSeparator" w:id="0">
    <w:p w:rsidR="001E69C1" w:rsidRDefault="001E69C1" w:rsidP="00C11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17769"/>
    <w:multiLevelType w:val="hybridMultilevel"/>
    <w:tmpl w:val="B386CEF6"/>
    <w:lvl w:ilvl="0" w:tplc="0419000D">
      <w:start w:val="1"/>
      <w:numFmt w:val="bullet"/>
      <w:lvlText w:val=""/>
      <w:lvlJc w:val="left"/>
      <w:pPr>
        <w:ind w:left="13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1">
    <w:nsid w:val="2B773CA0"/>
    <w:multiLevelType w:val="hybridMultilevel"/>
    <w:tmpl w:val="407407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BD"/>
    <w:rsid w:val="00002102"/>
    <w:rsid w:val="00021DCA"/>
    <w:rsid w:val="0004388E"/>
    <w:rsid w:val="000459E5"/>
    <w:rsid w:val="00071386"/>
    <w:rsid w:val="00077FEB"/>
    <w:rsid w:val="000B29F5"/>
    <w:rsid w:val="000C0954"/>
    <w:rsid w:val="000C36D1"/>
    <w:rsid w:val="000D5C57"/>
    <w:rsid w:val="0012072A"/>
    <w:rsid w:val="001222CF"/>
    <w:rsid w:val="001236AE"/>
    <w:rsid w:val="0012434F"/>
    <w:rsid w:val="00136DE7"/>
    <w:rsid w:val="001A379F"/>
    <w:rsid w:val="001A486B"/>
    <w:rsid w:val="001C0F80"/>
    <w:rsid w:val="001C5561"/>
    <w:rsid w:val="001E69C1"/>
    <w:rsid w:val="00202B7A"/>
    <w:rsid w:val="00203B8B"/>
    <w:rsid w:val="00232CD4"/>
    <w:rsid w:val="00244E18"/>
    <w:rsid w:val="0028151B"/>
    <w:rsid w:val="002B2129"/>
    <w:rsid w:val="002C4A69"/>
    <w:rsid w:val="002D6AA1"/>
    <w:rsid w:val="002F2BE9"/>
    <w:rsid w:val="003124D0"/>
    <w:rsid w:val="00344EFC"/>
    <w:rsid w:val="00393E55"/>
    <w:rsid w:val="0039747B"/>
    <w:rsid w:val="003A38DA"/>
    <w:rsid w:val="003C066A"/>
    <w:rsid w:val="003C6012"/>
    <w:rsid w:val="003F727C"/>
    <w:rsid w:val="004214A2"/>
    <w:rsid w:val="004214E6"/>
    <w:rsid w:val="00434FAA"/>
    <w:rsid w:val="0045098D"/>
    <w:rsid w:val="00453BFD"/>
    <w:rsid w:val="00473E9D"/>
    <w:rsid w:val="00497F6D"/>
    <w:rsid w:val="004B2DB3"/>
    <w:rsid w:val="004B395A"/>
    <w:rsid w:val="004B44BD"/>
    <w:rsid w:val="005360FF"/>
    <w:rsid w:val="00556893"/>
    <w:rsid w:val="00591FEE"/>
    <w:rsid w:val="005B2B24"/>
    <w:rsid w:val="005E7C8E"/>
    <w:rsid w:val="00600DB1"/>
    <w:rsid w:val="00604A56"/>
    <w:rsid w:val="006252EA"/>
    <w:rsid w:val="0063275E"/>
    <w:rsid w:val="0063509B"/>
    <w:rsid w:val="00644FF4"/>
    <w:rsid w:val="00655C6B"/>
    <w:rsid w:val="00662AB3"/>
    <w:rsid w:val="00664AAA"/>
    <w:rsid w:val="00665DDD"/>
    <w:rsid w:val="00667EBA"/>
    <w:rsid w:val="00672B79"/>
    <w:rsid w:val="0067698F"/>
    <w:rsid w:val="00677C7D"/>
    <w:rsid w:val="006A53B5"/>
    <w:rsid w:val="006C2574"/>
    <w:rsid w:val="006D1668"/>
    <w:rsid w:val="006E3D68"/>
    <w:rsid w:val="006F0508"/>
    <w:rsid w:val="0071740B"/>
    <w:rsid w:val="00721F4B"/>
    <w:rsid w:val="00734D27"/>
    <w:rsid w:val="00771383"/>
    <w:rsid w:val="00796733"/>
    <w:rsid w:val="007A3727"/>
    <w:rsid w:val="007C1D24"/>
    <w:rsid w:val="007C3898"/>
    <w:rsid w:val="007C7165"/>
    <w:rsid w:val="0085382C"/>
    <w:rsid w:val="00862FD2"/>
    <w:rsid w:val="008A2089"/>
    <w:rsid w:val="008B6310"/>
    <w:rsid w:val="008B7D7E"/>
    <w:rsid w:val="008D739C"/>
    <w:rsid w:val="008E28B3"/>
    <w:rsid w:val="009034E5"/>
    <w:rsid w:val="0091086F"/>
    <w:rsid w:val="00917ED8"/>
    <w:rsid w:val="00953B8C"/>
    <w:rsid w:val="0097570A"/>
    <w:rsid w:val="0098114A"/>
    <w:rsid w:val="009A58BE"/>
    <w:rsid w:val="00A20E87"/>
    <w:rsid w:val="00A23CEC"/>
    <w:rsid w:val="00A4236A"/>
    <w:rsid w:val="00A6146B"/>
    <w:rsid w:val="00A75BEB"/>
    <w:rsid w:val="00AB103B"/>
    <w:rsid w:val="00AF77CE"/>
    <w:rsid w:val="00B266A0"/>
    <w:rsid w:val="00B27F0C"/>
    <w:rsid w:val="00B563D5"/>
    <w:rsid w:val="00BA67C6"/>
    <w:rsid w:val="00BE0C14"/>
    <w:rsid w:val="00BE1574"/>
    <w:rsid w:val="00BF24A7"/>
    <w:rsid w:val="00C112E3"/>
    <w:rsid w:val="00C21F0C"/>
    <w:rsid w:val="00C266AF"/>
    <w:rsid w:val="00C47E15"/>
    <w:rsid w:val="00C70390"/>
    <w:rsid w:val="00C96BF2"/>
    <w:rsid w:val="00CC4E70"/>
    <w:rsid w:val="00CD005C"/>
    <w:rsid w:val="00CD2462"/>
    <w:rsid w:val="00CE05EE"/>
    <w:rsid w:val="00CE37DD"/>
    <w:rsid w:val="00CF7130"/>
    <w:rsid w:val="00D95C43"/>
    <w:rsid w:val="00DB342D"/>
    <w:rsid w:val="00DD50E0"/>
    <w:rsid w:val="00DD6C94"/>
    <w:rsid w:val="00DF76B7"/>
    <w:rsid w:val="00E25B72"/>
    <w:rsid w:val="00E3012D"/>
    <w:rsid w:val="00E44524"/>
    <w:rsid w:val="00E45559"/>
    <w:rsid w:val="00E54400"/>
    <w:rsid w:val="00E60AB8"/>
    <w:rsid w:val="00E7059F"/>
    <w:rsid w:val="00E9224F"/>
    <w:rsid w:val="00EA2F29"/>
    <w:rsid w:val="00EA3658"/>
    <w:rsid w:val="00EF095C"/>
    <w:rsid w:val="00EF5889"/>
    <w:rsid w:val="00EF723A"/>
    <w:rsid w:val="00F17148"/>
    <w:rsid w:val="00F27FD9"/>
    <w:rsid w:val="00F5197D"/>
    <w:rsid w:val="00F55C48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2C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B39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207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8BE"/>
    <w:pPr>
      <w:spacing w:before="100" w:beforeAutospacing="1" w:after="100" w:afterAutospacing="1"/>
    </w:pPr>
  </w:style>
  <w:style w:type="character" w:styleId="a4">
    <w:name w:val="Strong"/>
    <w:basedOn w:val="a0"/>
    <w:qFormat/>
    <w:rsid w:val="009A58BE"/>
    <w:rPr>
      <w:b/>
      <w:bCs/>
    </w:rPr>
  </w:style>
  <w:style w:type="character" w:customStyle="1" w:styleId="apple-converted-space">
    <w:name w:val="apple-converted-space"/>
    <w:basedOn w:val="a0"/>
    <w:rsid w:val="00021DCA"/>
  </w:style>
  <w:style w:type="character" w:styleId="a5">
    <w:name w:val="Hyperlink"/>
    <w:basedOn w:val="a0"/>
    <w:uiPriority w:val="99"/>
    <w:unhideWhenUsed/>
    <w:rsid w:val="00021DC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B3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tejustify">
    <w:name w:val="rtejustify"/>
    <w:basedOn w:val="a"/>
    <w:rsid w:val="00721F4B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721F4B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F1714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207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F56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56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2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j-title-breadcrumb">
    <w:name w:val="j-title-breadcrumb"/>
    <w:basedOn w:val="a0"/>
    <w:rsid w:val="00232CD4"/>
  </w:style>
  <w:style w:type="paragraph" w:styleId="HTML">
    <w:name w:val="HTML Preformatted"/>
    <w:basedOn w:val="a"/>
    <w:link w:val="HTML0"/>
    <w:uiPriority w:val="99"/>
    <w:semiHidden/>
    <w:unhideWhenUsed/>
    <w:rsid w:val="002D6A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D6AA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497F6D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112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11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112E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112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2C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B39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207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8BE"/>
    <w:pPr>
      <w:spacing w:before="100" w:beforeAutospacing="1" w:after="100" w:afterAutospacing="1"/>
    </w:pPr>
  </w:style>
  <w:style w:type="character" w:styleId="a4">
    <w:name w:val="Strong"/>
    <w:basedOn w:val="a0"/>
    <w:qFormat/>
    <w:rsid w:val="009A58BE"/>
    <w:rPr>
      <w:b/>
      <w:bCs/>
    </w:rPr>
  </w:style>
  <w:style w:type="character" w:customStyle="1" w:styleId="apple-converted-space">
    <w:name w:val="apple-converted-space"/>
    <w:basedOn w:val="a0"/>
    <w:rsid w:val="00021DCA"/>
  </w:style>
  <w:style w:type="character" w:styleId="a5">
    <w:name w:val="Hyperlink"/>
    <w:basedOn w:val="a0"/>
    <w:uiPriority w:val="99"/>
    <w:unhideWhenUsed/>
    <w:rsid w:val="00021DC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B3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tejustify">
    <w:name w:val="rtejustify"/>
    <w:basedOn w:val="a"/>
    <w:rsid w:val="00721F4B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721F4B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F1714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207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F56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56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2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j-title-breadcrumb">
    <w:name w:val="j-title-breadcrumb"/>
    <w:basedOn w:val="a0"/>
    <w:rsid w:val="00232CD4"/>
  </w:style>
  <w:style w:type="paragraph" w:styleId="HTML">
    <w:name w:val="HTML Preformatted"/>
    <w:basedOn w:val="a"/>
    <w:link w:val="HTML0"/>
    <w:uiPriority w:val="99"/>
    <w:semiHidden/>
    <w:unhideWhenUsed/>
    <w:rsid w:val="002D6A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D6AA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497F6D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112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112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112E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112E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slideshare.net/lib4uth/2017-74319088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image" Target="media/image10.jpg"/><Relationship Id="rId42" Type="http://schemas.openxmlformats.org/officeDocument/2006/relationships/hyperlink" Target="http://knowledge.su/g/gvineya-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books.khntusg.com.ua/?q=node/2109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s://www.rutraveller.ru/place/100420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://www.symonenkolib.ck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unesco.org/news/konakri-obyavlen-vsemirnoy-stolicey-knigi-2017-goda" TargetMode="External"/><Relationship Id="rId20" Type="http://schemas.openxmlformats.org/officeDocument/2006/relationships/hyperlink" Target="http://www.rozumnadytyna.com.ua/?p=13186" TargetMode="External"/><Relationship Id="rId29" Type="http://schemas.openxmlformats.org/officeDocument/2006/relationships/hyperlink" Target="https://uk.wikipedia.org/wiki/&#1050;&#1086;&#1085;&#1072;&#1082;&#1088;&#1110;" TargetMode="External"/><Relationship Id="rId41" Type="http://schemas.openxmlformats.org/officeDocument/2006/relationships/hyperlink" Target="http://www.krugosvet.ru/enc/strany_mira/GVINEYA.html?page=0,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uk.wikipedia.org/wiki/%D0%A1%D1%83%D1%81%D1%83" TargetMode="External"/><Relationship Id="rId32" Type="http://schemas.openxmlformats.org/officeDocument/2006/relationships/hyperlink" Target="http://www.stranz.ru/sto/1758-konakri.html" TargetMode="External"/><Relationship Id="rId37" Type="http://schemas.openxmlformats.org/officeDocument/2006/relationships/image" Target="media/image13.jpg"/><Relationship Id="rId40" Type="http://schemas.openxmlformats.org/officeDocument/2006/relationships/image" Target="media/image16.jpg"/><Relationship Id="rId45" Type="http://schemas.openxmlformats.org/officeDocument/2006/relationships/hyperlink" Target="mailto:oub_symonenko@ukr.ne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etod.tobm.org.ua/books-capital.html" TargetMode="External"/><Relationship Id="rId23" Type="http://schemas.openxmlformats.org/officeDocument/2006/relationships/hyperlink" Target="https://uk.wikipedia.org/wiki/%D0%9D%D0%B0%D1%80%D0%BE%D0%B4" TargetMode="External"/><Relationship Id="rId28" Type="http://schemas.openxmlformats.org/officeDocument/2006/relationships/hyperlink" Target="https://www.rutraveller.ru/place/100178" TargetMode="External"/><Relationship Id="rId36" Type="http://schemas.openxmlformats.org/officeDocument/2006/relationships/image" Target="media/image12.jpg"/><Relationship Id="rId49" Type="http://schemas.openxmlformats.org/officeDocument/2006/relationships/theme" Target="theme/theme1.xml"/><Relationship Id="rId10" Type="http://schemas.openxmlformats.org/officeDocument/2006/relationships/hyperlink" Target="https://en.unesco.org/world-book-capital-city" TargetMode="External"/><Relationship Id="rId19" Type="http://schemas.openxmlformats.org/officeDocument/2006/relationships/hyperlink" Target="http://www.rozumnadytyna.com.ua/?p=13186" TargetMode="External"/><Relationship Id="rId31" Type="http://schemas.openxmlformats.org/officeDocument/2006/relationships/hyperlink" Target="http://geosfera.org/afrika/gvineya/2300-konakri.html" TargetMode="External"/><Relationship Id="rId44" Type="http://schemas.openxmlformats.org/officeDocument/2006/relationships/hyperlink" Target="https://www.rutraveller.ru/resort/2816/plac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ooknazy.blogspot.com/2017/01/2017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://turcity.com/?p=863" TargetMode="External"/><Relationship Id="rId35" Type="http://schemas.openxmlformats.org/officeDocument/2006/relationships/image" Target="media/image11.jpg"/><Relationship Id="rId43" Type="http://schemas.openxmlformats.org/officeDocument/2006/relationships/hyperlink" Target="http://www.best-country.org/africa/guinea/interest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49330-BD39-4BBA-91F8-F86977AF0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1828</TotalTime>
  <Pages>15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69</cp:revision>
  <cp:lastPrinted>2017-06-19T08:52:00Z</cp:lastPrinted>
  <dcterms:created xsi:type="dcterms:W3CDTF">2017-04-17T11:29:00Z</dcterms:created>
  <dcterms:modified xsi:type="dcterms:W3CDTF">2017-06-19T08:55:00Z</dcterms:modified>
</cp:coreProperties>
</file>